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AC" w:rsidRDefault="00CD137B" w:rsidP="00487F9E">
      <w:pPr>
        <w:jc w:val="center"/>
        <w:rPr>
          <w:b/>
          <w:bCs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in">
            <v:imagedata r:id="rId7" o:title="герб чб2 с заливкой4"/>
          </v:shape>
        </w:pict>
      </w:r>
      <w:r w:rsidR="00E324AC">
        <w:rPr>
          <w:sz w:val="28"/>
        </w:rPr>
        <w:t xml:space="preserve">       </w:t>
      </w:r>
      <w:r w:rsidR="000D0693">
        <w:rPr>
          <w:sz w:val="28"/>
        </w:rPr>
        <w:t xml:space="preserve">     </w:t>
      </w:r>
      <w:r w:rsidR="00487F9E">
        <w:rPr>
          <w:sz w:val="28"/>
        </w:rPr>
        <w:t xml:space="preserve"> </w:t>
      </w:r>
    </w:p>
    <w:p w:rsidR="00E324AC" w:rsidRPr="000D0693" w:rsidRDefault="00E324AC" w:rsidP="000D0693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0D0693">
        <w:rPr>
          <w:b/>
          <w:sz w:val="28"/>
          <w:szCs w:val="28"/>
        </w:rPr>
        <w:t xml:space="preserve">Муниципальное образование «Облученский </w:t>
      </w:r>
      <w:r w:rsidR="00280A84" w:rsidRPr="000D0693">
        <w:rPr>
          <w:b/>
          <w:sz w:val="28"/>
          <w:szCs w:val="28"/>
        </w:rPr>
        <w:t xml:space="preserve">муниципальный </w:t>
      </w:r>
      <w:r w:rsidRPr="000D0693">
        <w:rPr>
          <w:b/>
          <w:sz w:val="28"/>
          <w:szCs w:val="28"/>
        </w:rPr>
        <w:t>район»</w:t>
      </w:r>
    </w:p>
    <w:p w:rsidR="00E324AC" w:rsidRPr="000D0693" w:rsidRDefault="00E324AC" w:rsidP="000D0693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D0693">
        <w:rPr>
          <w:b/>
          <w:bCs/>
          <w:sz w:val="28"/>
          <w:szCs w:val="28"/>
        </w:rPr>
        <w:t>Еврейской автономной области</w:t>
      </w:r>
    </w:p>
    <w:p w:rsidR="00E324AC" w:rsidRPr="000D0693" w:rsidRDefault="00E324AC" w:rsidP="000D0693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24AC" w:rsidRPr="000D0693" w:rsidRDefault="00E324AC" w:rsidP="000D0693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D0693">
        <w:rPr>
          <w:b/>
          <w:bCs/>
          <w:sz w:val="28"/>
          <w:szCs w:val="28"/>
        </w:rPr>
        <w:t>СОБРАНИЕ ДЕПУТАТОВ</w:t>
      </w:r>
    </w:p>
    <w:p w:rsidR="00E324AC" w:rsidRPr="000D0693" w:rsidRDefault="00E324AC" w:rsidP="000D0693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324AC" w:rsidRPr="000D0693" w:rsidRDefault="00E324AC" w:rsidP="000D0693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0D0693">
        <w:rPr>
          <w:b/>
          <w:sz w:val="28"/>
          <w:szCs w:val="28"/>
        </w:rPr>
        <w:t>РЕШЕНИЕ</w:t>
      </w:r>
    </w:p>
    <w:p w:rsidR="003C04BB" w:rsidRPr="000D0693" w:rsidRDefault="003C04BB" w:rsidP="000D0693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E324AC" w:rsidRPr="000D0693" w:rsidRDefault="000D0693" w:rsidP="000D0693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  <w:r w:rsidRPr="000D0693">
        <w:rPr>
          <w:bCs/>
          <w:sz w:val="28"/>
          <w:szCs w:val="28"/>
        </w:rPr>
        <w:t>26.06.2013</w:t>
      </w:r>
      <w:r w:rsidR="003C04BB" w:rsidRPr="000D0693">
        <w:rPr>
          <w:bCs/>
          <w:sz w:val="28"/>
          <w:szCs w:val="28"/>
        </w:rPr>
        <w:t xml:space="preserve">                                                     </w:t>
      </w:r>
      <w:r w:rsidR="00487F9E">
        <w:rPr>
          <w:bCs/>
          <w:sz w:val="28"/>
          <w:szCs w:val="28"/>
        </w:rPr>
        <w:t xml:space="preserve">      </w:t>
      </w:r>
      <w:r w:rsidR="003C04BB" w:rsidRPr="000D0693">
        <w:rPr>
          <w:bCs/>
          <w:sz w:val="28"/>
          <w:szCs w:val="28"/>
        </w:rPr>
        <w:t xml:space="preserve">                          </w:t>
      </w:r>
      <w:r w:rsidR="00164DDC" w:rsidRPr="000D0693">
        <w:rPr>
          <w:bCs/>
          <w:sz w:val="28"/>
          <w:szCs w:val="28"/>
        </w:rPr>
        <w:t xml:space="preserve">                       № </w:t>
      </w:r>
      <w:r w:rsidR="00487F9E">
        <w:rPr>
          <w:bCs/>
          <w:sz w:val="28"/>
          <w:szCs w:val="28"/>
        </w:rPr>
        <w:t>514</w:t>
      </w:r>
    </w:p>
    <w:p w:rsidR="00E324AC" w:rsidRPr="000D0693" w:rsidRDefault="00E324AC" w:rsidP="000D0693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0D0693">
        <w:rPr>
          <w:sz w:val="28"/>
          <w:szCs w:val="28"/>
        </w:rPr>
        <w:t>г. Облучье</w:t>
      </w:r>
    </w:p>
    <w:p w:rsidR="00E324AC" w:rsidRDefault="00E324AC">
      <w:pPr>
        <w:pStyle w:val="a3"/>
        <w:ind w:firstLine="0"/>
        <w:rPr>
          <w:sz w:val="28"/>
        </w:rPr>
      </w:pPr>
    </w:p>
    <w:p w:rsidR="00B73882" w:rsidRPr="00B73882" w:rsidRDefault="00B73882" w:rsidP="00B73882">
      <w:pPr>
        <w:jc w:val="both"/>
        <w:rPr>
          <w:sz w:val="28"/>
        </w:rPr>
      </w:pPr>
      <w:proofErr w:type="gramStart"/>
      <w:r>
        <w:rPr>
          <w:sz w:val="28"/>
        </w:rPr>
        <w:t xml:space="preserve">Об утверждении Порядка размещения сведений о доходах, расходах, об имуществе </w:t>
      </w:r>
      <w:r>
        <w:rPr>
          <w:rFonts w:eastAsia="Courier New"/>
          <w:sz w:val="28"/>
          <w:szCs w:val="28"/>
        </w:rPr>
        <w:t xml:space="preserve">и обязательствах имущественного характера </w:t>
      </w:r>
      <w:r w:rsidR="00E00F40">
        <w:rPr>
          <w:rFonts w:eastAsia="Courier New"/>
          <w:sz w:val="28"/>
          <w:szCs w:val="28"/>
        </w:rPr>
        <w:t xml:space="preserve">главы муниципального образования </w:t>
      </w:r>
      <w:r w:rsidR="000D0693">
        <w:rPr>
          <w:rFonts w:eastAsia="Courier New"/>
          <w:sz w:val="28"/>
          <w:szCs w:val="28"/>
        </w:rPr>
        <w:t>«</w:t>
      </w:r>
      <w:r w:rsidR="00E00F40">
        <w:rPr>
          <w:rFonts w:eastAsia="Courier New"/>
          <w:sz w:val="28"/>
          <w:szCs w:val="28"/>
        </w:rPr>
        <w:t>Облученский муниципальный район</w:t>
      </w:r>
      <w:r w:rsidR="000D0693">
        <w:rPr>
          <w:rFonts w:eastAsia="Courier New"/>
          <w:sz w:val="28"/>
          <w:szCs w:val="28"/>
        </w:rPr>
        <w:t>»</w:t>
      </w:r>
      <w:r w:rsidR="00E00F40">
        <w:rPr>
          <w:rFonts w:eastAsia="Courier New"/>
          <w:sz w:val="28"/>
          <w:szCs w:val="28"/>
        </w:rPr>
        <w:t xml:space="preserve">, председателя Собрания депутатов муниципального образования </w:t>
      </w:r>
      <w:r w:rsidR="000D0693">
        <w:rPr>
          <w:rFonts w:eastAsia="Courier New"/>
          <w:sz w:val="28"/>
          <w:szCs w:val="28"/>
        </w:rPr>
        <w:t>«</w:t>
      </w:r>
      <w:r w:rsidR="00E00F40">
        <w:rPr>
          <w:rFonts w:eastAsia="Courier New"/>
          <w:sz w:val="28"/>
          <w:szCs w:val="28"/>
        </w:rPr>
        <w:t>Облученский муниципальный район</w:t>
      </w:r>
      <w:r w:rsidR="000D0693">
        <w:rPr>
          <w:rFonts w:eastAsia="Courier New"/>
          <w:sz w:val="28"/>
          <w:szCs w:val="28"/>
        </w:rPr>
        <w:t>»</w:t>
      </w:r>
      <w:r w:rsidR="00E00F40"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  <w:sz w:val="28"/>
          <w:szCs w:val="28"/>
        </w:rPr>
        <w:t xml:space="preserve"> в сети Интернет на официальном сайте органов местного самоуправления муниципального образования </w:t>
      </w:r>
      <w:r w:rsidR="000D0693">
        <w:rPr>
          <w:rFonts w:eastAsia="Courier New"/>
          <w:sz w:val="28"/>
          <w:szCs w:val="28"/>
        </w:rPr>
        <w:t>«</w:t>
      </w:r>
      <w:r>
        <w:rPr>
          <w:rFonts w:eastAsia="Courier New"/>
          <w:sz w:val="28"/>
          <w:szCs w:val="28"/>
        </w:rPr>
        <w:t>Облученский муниципальный район</w:t>
      </w:r>
      <w:r w:rsidR="000D0693">
        <w:rPr>
          <w:rFonts w:eastAsia="Courier New"/>
          <w:sz w:val="28"/>
          <w:szCs w:val="28"/>
        </w:rPr>
        <w:t>»</w:t>
      </w:r>
      <w:r>
        <w:rPr>
          <w:rFonts w:eastAsia="Courier New"/>
          <w:sz w:val="28"/>
          <w:szCs w:val="28"/>
        </w:rPr>
        <w:t xml:space="preserve"> и предоставления этих сведений  средствам массовой информации муниципального образования </w:t>
      </w:r>
      <w:r w:rsidR="000D0693">
        <w:rPr>
          <w:rFonts w:eastAsia="Courier New"/>
          <w:sz w:val="28"/>
          <w:szCs w:val="28"/>
        </w:rPr>
        <w:t>«</w:t>
      </w:r>
      <w:r>
        <w:rPr>
          <w:rFonts w:eastAsia="Courier New"/>
          <w:sz w:val="28"/>
          <w:szCs w:val="28"/>
        </w:rPr>
        <w:t>Облученский муниципальный район</w:t>
      </w:r>
      <w:r w:rsidR="000D0693">
        <w:rPr>
          <w:rFonts w:eastAsia="Courier New"/>
          <w:sz w:val="28"/>
          <w:szCs w:val="28"/>
        </w:rPr>
        <w:t>»</w:t>
      </w:r>
      <w:r>
        <w:rPr>
          <w:rFonts w:eastAsia="Courier New"/>
          <w:sz w:val="28"/>
          <w:szCs w:val="28"/>
        </w:rPr>
        <w:t xml:space="preserve"> для опубликования </w:t>
      </w:r>
      <w:proofErr w:type="gramEnd"/>
    </w:p>
    <w:p w:rsidR="00540E13" w:rsidRDefault="00540E13">
      <w:pPr>
        <w:jc w:val="both"/>
        <w:rPr>
          <w:sz w:val="28"/>
        </w:rPr>
      </w:pPr>
    </w:p>
    <w:p w:rsidR="00E324AC" w:rsidRPr="00540E13" w:rsidRDefault="00EB5F87" w:rsidP="00540E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D6776">
        <w:rPr>
          <w:sz w:val="28"/>
          <w:szCs w:val="28"/>
        </w:rPr>
        <w:t xml:space="preserve">соответствии с Федеральным законом от 25.12.2008 № 273-ФЗ </w:t>
      </w:r>
      <w:r w:rsidR="000D0693">
        <w:rPr>
          <w:sz w:val="28"/>
          <w:szCs w:val="28"/>
        </w:rPr>
        <w:t>«</w:t>
      </w:r>
      <w:r w:rsidR="003D6776">
        <w:rPr>
          <w:sz w:val="28"/>
          <w:szCs w:val="28"/>
        </w:rPr>
        <w:t>О противодействии коррупции</w:t>
      </w:r>
      <w:r w:rsidR="000D0693">
        <w:rPr>
          <w:sz w:val="28"/>
          <w:szCs w:val="28"/>
        </w:rPr>
        <w:t>»</w:t>
      </w:r>
      <w:r w:rsidR="003D6776">
        <w:rPr>
          <w:sz w:val="28"/>
          <w:szCs w:val="28"/>
        </w:rPr>
        <w:t xml:space="preserve"> и н</w:t>
      </w:r>
      <w:r w:rsidR="00E45993" w:rsidRPr="00540E13">
        <w:rPr>
          <w:sz w:val="28"/>
          <w:szCs w:val="28"/>
        </w:rPr>
        <w:t>а основании</w:t>
      </w:r>
      <w:r w:rsidR="00E324AC" w:rsidRPr="00540E13">
        <w:rPr>
          <w:sz w:val="28"/>
          <w:szCs w:val="28"/>
        </w:rPr>
        <w:t xml:space="preserve"> </w:t>
      </w:r>
      <w:r w:rsidR="0019493B" w:rsidRPr="00540E13">
        <w:rPr>
          <w:sz w:val="28"/>
          <w:szCs w:val="28"/>
        </w:rPr>
        <w:t>Устав</w:t>
      </w:r>
      <w:r w:rsidR="00E45993" w:rsidRPr="00540E13">
        <w:rPr>
          <w:sz w:val="28"/>
          <w:szCs w:val="28"/>
        </w:rPr>
        <w:t>а</w:t>
      </w:r>
      <w:r w:rsidR="0019493B" w:rsidRPr="00540E13">
        <w:rPr>
          <w:sz w:val="28"/>
          <w:szCs w:val="28"/>
        </w:rPr>
        <w:t xml:space="preserve"> </w:t>
      </w:r>
      <w:r w:rsidR="00740D38" w:rsidRPr="00540E13">
        <w:rPr>
          <w:sz w:val="28"/>
          <w:szCs w:val="28"/>
        </w:rPr>
        <w:t>муниципального образования «О</w:t>
      </w:r>
      <w:r w:rsidR="00487F9E">
        <w:rPr>
          <w:sz w:val="28"/>
          <w:szCs w:val="28"/>
        </w:rPr>
        <w:t>блученский муниципальный район»</w:t>
      </w:r>
      <w:r w:rsidR="00740D38" w:rsidRPr="00540E13">
        <w:rPr>
          <w:sz w:val="28"/>
          <w:szCs w:val="28"/>
        </w:rPr>
        <w:t xml:space="preserve"> </w:t>
      </w:r>
      <w:r w:rsidR="00E324AC" w:rsidRPr="00540E13">
        <w:rPr>
          <w:sz w:val="28"/>
          <w:szCs w:val="28"/>
        </w:rPr>
        <w:t xml:space="preserve">Собрание депутатов </w:t>
      </w:r>
    </w:p>
    <w:p w:rsidR="00740D38" w:rsidRPr="00540E13" w:rsidRDefault="00E324AC" w:rsidP="00540E13">
      <w:pPr>
        <w:jc w:val="both"/>
        <w:rPr>
          <w:sz w:val="28"/>
          <w:szCs w:val="28"/>
        </w:rPr>
      </w:pPr>
      <w:r w:rsidRPr="00540E13">
        <w:rPr>
          <w:sz w:val="28"/>
          <w:szCs w:val="28"/>
        </w:rPr>
        <w:t>РЕШИЛО:</w:t>
      </w:r>
    </w:p>
    <w:p w:rsidR="000D0693" w:rsidRPr="000D0693" w:rsidRDefault="00540E13" w:rsidP="000D0693">
      <w:pPr>
        <w:jc w:val="both"/>
        <w:rPr>
          <w:sz w:val="28"/>
          <w:szCs w:val="28"/>
        </w:rPr>
      </w:pPr>
      <w:r w:rsidRPr="000D0693">
        <w:rPr>
          <w:sz w:val="28"/>
          <w:szCs w:val="28"/>
        </w:rPr>
        <w:tab/>
      </w:r>
      <w:r w:rsidR="009F4730" w:rsidRPr="000D0693">
        <w:rPr>
          <w:sz w:val="28"/>
          <w:szCs w:val="28"/>
        </w:rPr>
        <w:t xml:space="preserve">1. Утвердить </w:t>
      </w:r>
      <w:r w:rsidR="00AF2079" w:rsidRPr="000D0693">
        <w:rPr>
          <w:sz w:val="28"/>
          <w:szCs w:val="28"/>
        </w:rPr>
        <w:t xml:space="preserve">прилагаемый Порядок </w:t>
      </w:r>
      <w:r w:rsidR="000D0693" w:rsidRPr="000D0693">
        <w:rPr>
          <w:sz w:val="28"/>
          <w:szCs w:val="28"/>
        </w:rPr>
        <w:t xml:space="preserve">размещения сведений о доходах, </w:t>
      </w:r>
      <w:proofErr w:type="gramStart"/>
      <w:r w:rsidR="000D0693" w:rsidRPr="000D0693">
        <w:rPr>
          <w:sz w:val="28"/>
          <w:szCs w:val="28"/>
        </w:rPr>
        <w:t>расходах, об</w:t>
      </w:r>
      <w:r w:rsidR="000D0693">
        <w:rPr>
          <w:sz w:val="28"/>
        </w:rPr>
        <w:t xml:space="preserve"> имуществе </w:t>
      </w:r>
      <w:r w:rsidR="000D0693">
        <w:rPr>
          <w:rFonts w:eastAsia="Courier New"/>
          <w:sz w:val="28"/>
          <w:szCs w:val="28"/>
        </w:rPr>
        <w:t xml:space="preserve">и обязательствах имущественного характера главы муниципального образования «Облученский муниципальный район», председателя Собрания депутатов муниципального образования «Облученский муниципальный район»  в сети Интернет на официальном сайте органов местного самоуправления муниципального образования «Облученский муниципальный район» и предоставления этих сведений  средствам массовой информации муниципального образования «Облученский муниципальный </w:t>
      </w:r>
      <w:r w:rsidR="000D0693" w:rsidRPr="000D0693">
        <w:rPr>
          <w:rFonts w:eastAsia="Courier New"/>
          <w:sz w:val="28"/>
          <w:szCs w:val="28"/>
        </w:rPr>
        <w:t xml:space="preserve">район» для опубликования </w:t>
      </w:r>
      <w:proofErr w:type="gramEnd"/>
    </w:p>
    <w:p w:rsidR="00540E13" w:rsidRPr="000D0693" w:rsidRDefault="00540E13" w:rsidP="000D0693">
      <w:pPr>
        <w:jc w:val="both"/>
        <w:rPr>
          <w:sz w:val="28"/>
          <w:szCs w:val="28"/>
        </w:rPr>
      </w:pPr>
      <w:r w:rsidRPr="000D0693">
        <w:rPr>
          <w:sz w:val="28"/>
          <w:szCs w:val="28"/>
        </w:rPr>
        <w:tab/>
        <w:t xml:space="preserve">2. </w:t>
      </w:r>
      <w:proofErr w:type="gramStart"/>
      <w:r w:rsidRPr="000D0693">
        <w:rPr>
          <w:sz w:val="28"/>
          <w:szCs w:val="28"/>
        </w:rPr>
        <w:t xml:space="preserve">Контроль </w:t>
      </w:r>
      <w:r w:rsidR="000D0693">
        <w:rPr>
          <w:sz w:val="28"/>
          <w:szCs w:val="28"/>
        </w:rPr>
        <w:t>за</w:t>
      </w:r>
      <w:proofErr w:type="gramEnd"/>
      <w:r w:rsidR="000D0693">
        <w:rPr>
          <w:sz w:val="28"/>
          <w:szCs w:val="28"/>
        </w:rPr>
        <w:t xml:space="preserve"> </w:t>
      </w:r>
      <w:r w:rsidRPr="000D0693">
        <w:rPr>
          <w:sz w:val="28"/>
          <w:szCs w:val="28"/>
        </w:rPr>
        <w:t>исполнени</w:t>
      </w:r>
      <w:r w:rsidR="000D0693">
        <w:rPr>
          <w:sz w:val="28"/>
          <w:szCs w:val="28"/>
        </w:rPr>
        <w:t>ем</w:t>
      </w:r>
      <w:r w:rsidRPr="000D0693">
        <w:rPr>
          <w:sz w:val="28"/>
          <w:szCs w:val="28"/>
        </w:rPr>
        <w:t xml:space="preserve"> </w:t>
      </w:r>
      <w:r w:rsidR="000D0693">
        <w:rPr>
          <w:sz w:val="28"/>
          <w:szCs w:val="28"/>
        </w:rPr>
        <w:t xml:space="preserve">настоящего </w:t>
      </w:r>
      <w:r w:rsidRPr="000D0693">
        <w:rPr>
          <w:sz w:val="28"/>
          <w:szCs w:val="28"/>
        </w:rPr>
        <w:t>решения возложить на постоянную комиссию Собрания по Регламенту и депутатской этике (Ю.В.</w:t>
      </w:r>
      <w:r w:rsidR="000D0693">
        <w:rPr>
          <w:sz w:val="28"/>
          <w:szCs w:val="28"/>
        </w:rPr>
        <w:t xml:space="preserve"> </w:t>
      </w:r>
      <w:r w:rsidRPr="000D0693">
        <w:rPr>
          <w:sz w:val="28"/>
          <w:szCs w:val="28"/>
        </w:rPr>
        <w:t>Маричев).</w:t>
      </w:r>
    </w:p>
    <w:p w:rsidR="005B44BF" w:rsidRPr="00540E13" w:rsidRDefault="00540E13" w:rsidP="00540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0D38" w:rsidRPr="00540E13">
        <w:rPr>
          <w:sz w:val="28"/>
          <w:szCs w:val="28"/>
        </w:rPr>
        <w:t>. Настоящее решение опубликовать в газете «Искра Хингана».</w:t>
      </w:r>
      <w:r w:rsidR="005B44BF" w:rsidRPr="00540E13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5B44BF" w:rsidRPr="00540E13" w:rsidRDefault="00540E13" w:rsidP="00540E1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44BF" w:rsidRPr="00540E13">
        <w:rPr>
          <w:sz w:val="28"/>
          <w:szCs w:val="28"/>
        </w:rPr>
        <w:t>. Настоящее решение вступает в силу после дня его официального опубликования.</w:t>
      </w:r>
    </w:p>
    <w:p w:rsidR="00487F9E" w:rsidRDefault="00487F9E" w:rsidP="00C004C3">
      <w:pPr>
        <w:rPr>
          <w:sz w:val="28"/>
          <w:szCs w:val="28"/>
        </w:rPr>
      </w:pPr>
    </w:p>
    <w:p w:rsidR="00C004C3" w:rsidRDefault="000D0693" w:rsidP="00C004C3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proofErr w:type="gramStart"/>
      <w:r>
        <w:rPr>
          <w:sz w:val="28"/>
          <w:szCs w:val="28"/>
        </w:rPr>
        <w:t>района                                                              В.</w:t>
      </w:r>
      <w:proofErr w:type="gramEnd"/>
      <w:r>
        <w:rPr>
          <w:sz w:val="28"/>
          <w:szCs w:val="28"/>
        </w:rPr>
        <w:t>В. Орёл</w:t>
      </w:r>
    </w:p>
    <w:p w:rsidR="00540E13" w:rsidRPr="0044754D" w:rsidRDefault="00540E13" w:rsidP="00540E13">
      <w:pPr>
        <w:pStyle w:val="a3"/>
        <w:ind w:firstLine="648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4754D">
        <w:rPr>
          <w:sz w:val="28"/>
          <w:szCs w:val="28"/>
        </w:rPr>
        <w:lastRenderedPageBreak/>
        <w:t>УТВЕРЖДЕН</w:t>
      </w:r>
    </w:p>
    <w:p w:rsidR="000D0693" w:rsidRDefault="00540E13" w:rsidP="00540E13">
      <w:pPr>
        <w:widowControl w:val="0"/>
        <w:autoSpaceDE w:val="0"/>
        <w:autoSpaceDN w:val="0"/>
        <w:adjustRightInd w:val="0"/>
        <w:ind w:firstLine="6480"/>
        <w:rPr>
          <w:rFonts w:cs="Calibri"/>
          <w:sz w:val="28"/>
          <w:szCs w:val="28"/>
        </w:rPr>
      </w:pPr>
      <w:r w:rsidRPr="00502F6F">
        <w:rPr>
          <w:rFonts w:cs="Calibri"/>
          <w:sz w:val="28"/>
          <w:szCs w:val="28"/>
        </w:rPr>
        <w:t xml:space="preserve">решением </w:t>
      </w:r>
    </w:p>
    <w:p w:rsidR="00540E13" w:rsidRPr="00502F6F" w:rsidRDefault="00540E13" w:rsidP="00540E13">
      <w:pPr>
        <w:widowControl w:val="0"/>
        <w:autoSpaceDE w:val="0"/>
        <w:autoSpaceDN w:val="0"/>
        <w:adjustRightInd w:val="0"/>
        <w:ind w:firstLine="6480"/>
        <w:rPr>
          <w:rFonts w:cs="Calibri"/>
          <w:sz w:val="28"/>
          <w:szCs w:val="28"/>
        </w:rPr>
      </w:pPr>
      <w:r w:rsidRPr="00502F6F">
        <w:rPr>
          <w:rFonts w:cs="Calibri"/>
          <w:sz w:val="28"/>
          <w:szCs w:val="28"/>
        </w:rPr>
        <w:t>Собрания</w:t>
      </w:r>
      <w:r w:rsidR="000D0693">
        <w:rPr>
          <w:rFonts w:cs="Calibri"/>
          <w:sz w:val="28"/>
          <w:szCs w:val="28"/>
        </w:rPr>
        <w:t xml:space="preserve"> </w:t>
      </w:r>
      <w:r w:rsidRPr="00502F6F">
        <w:rPr>
          <w:rFonts w:cs="Calibri"/>
          <w:sz w:val="28"/>
          <w:szCs w:val="28"/>
        </w:rPr>
        <w:t>депутатов</w:t>
      </w:r>
    </w:p>
    <w:p w:rsidR="00540E13" w:rsidRPr="00502F6F" w:rsidRDefault="000D0693" w:rsidP="00540E13">
      <w:pPr>
        <w:widowControl w:val="0"/>
        <w:autoSpaceDE w:val="0"/>
        <w:autoSpaceDN w:val="0"/>
        <w:adjustRightInd w:val="0"/>
        <w:ind w:firstLine="648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от 26.06.2013</w:t>
      </w:r>
      <w:r w:rsidR="00540E13" w:rsidRPr="00502F6F">
        <w:rPr>
          <w:rFonts w:cs="Calibri"/>
          <w:sz w:val="28"/>
          <w:szCs w:val="28"/>
        </w:rPr>
        <w:t xml:space="preserve"> № </w:t>
      </w:r>
      <w:r w:rsidR="00487F9E">
        <w:rPr>
          <w:rFonts w:cs="Calibri"/>
          <w:sz w:val="28"/>
          <w:szCs w:val="28"/>
        </w:rPr>
        <w:t>514</w:t>
      </w:r>
    </w:p>
    <w:p w:rsidR="00540E13" w:rsidRDefault="00540E13" w:rsidP="00540E13">
      <w:pPr>
        <w:jc w:val="center"/>
        <w:rPr>
          <w:sz w:val="28"/>
          <w:szCs w:val="28"/>
        </w:rPr>
      </w:pPr>
    </w:p>
    <w:p w:rsidR="00897060" w:rsidRDefault="00897060" w:rsidP="00E7022B">
      <w:pPr>
        <w:pStyle w:val="a4"/>
      </w:pPr>
    </w:p>
    <w:p w:rsidR="00AF2079" w:rsidRDefault="00AF2079" w:rsidP="00E00F40">
      <w:pPr>
        <w:pStyle w:val="a4"/>
      </w:pPr>
      <w:r>
        <w:t>Порядок</w:t>
      </w:r>
    </w:p>
    <w:p w:rsidR="000D0693" w:rsidRPr="00B73882" w:rsidRDefault="000D0693" w:rsidP="000D0693">
      <w:pPr>
        <w:jc w:val="both"/>
        <w:rPr>
          <w:sz w:val="28"/>
        </w:rPr>
      </w:pPr>
      <w:proofErr w:type="gramStart"/>
      <w:r>
        <w:rPr>
          <w:sz w:val="28"/>
        </w:rPr>
        <w:t xml:space="preserve">размещения сведений о доходах, расходах, об имуществе </w:t>
      </w:r>
      <w:r>
        <w:rPr>
          <w:rFonts w:eastAsia="Courier New"/>
          <w:sz w:val="28"/>
          <w:szCs w:val="28"/>
        </w:rPr>
        <w:t xml:space="preserve">и обязательствах имущественного характера главы муниципального образования «Облученский муниципальный район», председателя Собрания депутатов муниципального образования «Облученский муниципальный район»  в сети Интернет на официальном сайте органов местного самоуправления муниципального образования «Облученский муниципальный район» и предоставления этих сведений  средствам массовой информации муниципального образования «Облученский муниципальный район» для опубликования </w:t>
      </w:r>
      <w:proofErr w:type="gramEnd"/>
    </w:p>
    <w:p w:rsidR="00AF2079" w:rsidRDefault="00AF2079" w:rsidP="00E7022B">
      <w:pPr>
        <w:pStyle w:val="a4"/>
        <w:rPr>
          <w:szCs w:val="28"/>
        </w:rPr>
      </w:pPr>
    </w:p>
    <w:p w:rsidR="00A160EE" w:rsidRDefault="00897060" w:rsidP="00A160EE">
      <w:pPr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ab/>
      </w:r>
      <w:r w:rsidR="00A160EE">
        <w:rPr>
          <w:rFonts w:eastAsia="Courier New"/>
          <w:sz w:val="28"/>
          <w:szCs w:val="28"/>
        </w:rPr>
        <w:t xml:space="preserve">1. </w:t>
      </w:r>
      <w:proofErr w:type="gramStart"/>
      <w:r w:rsidR="00A160EE">
        <w:rPr>
          <w:rFonts w:eastAsia="Courier New"/>
          <w:sz w:val="28"/>
          <w:szCs w:val="28"/>
        </w:rPr>
        <w:t xml:space="preserve">Настоящим Порядком устанавливаются обязанности </w:t>
      </w:r>
      <w:r w:rsidR="00795BD8">
        <w:rPr>
          <w:rFonts w:eastAsia="Courier New"/>
          <w:sz w:val="28"/>
          <w:szCs w:val="28"/>
        </w:rPr>
        <w:t xml:space="preserve">отдела по вопросам местного самоуправления и муниципальной службы администрации, аппарата Собрания депутатов муниципального образования </w:t>
      </w:r>
      <w:r w:rsidR="000D0693">
        <w:rPr>
          <w:rFonts w:eastAsia="Courier New"/>
          <w:sz w:val="28"/>
          <w:szCs w:val="28"/>
        </w:rPr>
        <w:t>«</w:t>
      </w:r>
      <w:r w:rsidR="00795BD8">
        <w:rPr>
          <w:rFonts w:eastAsia="Courier New"/>
          <w:sz w:val="28"/>
          <w:szCs w:val="28"/>
        </w:rPr>
        <w:t>Облученский муниципальный район</w:t>
      </w:r>
      <w:r w:rsidR="000D0693">
        <w:rPr>
          <w:rFonts w:eastAsia="Courier New"/>
          <w:sz w:val="28"/>
          <w:szCs w:val="28"/>
        </w:rPr>
        <w:t>»</w:t>
      </w:r>
      <w:r w:rsidR="00A160EE">
        <w:rPr>
          <w:rFonts w:eastAsia="Courier New"/>
          <w:sz w:val="28"/>
          <w:szCs w:val="28"/>
        </w:rPr>
        <w:t xml:space="preserve"> по </w:t>
      </w:r>
      <w:r w:rsidR="00A160EE">
        <w:rPr>
          <w:sz w:val="28"/>
        </w:rPr>
        <w:t>размещению сведений</w:t>
      </w:r>
      <w:r w:rsidR="00A160EE" w:rsidRPr="00DF0C60">
        <w:rPr>
          <w:sz w:val="28"/>
        </w:rPr>
        <w:t xml:space="preserve"> </w:t>
      </w:r>
      <w:r w:rsidR="00E00F40">
        <w:rPr>
          <w:sz w:val="28"/>
        </w:rPr>
        <w:t xml:space="preserve">о доходах, расходах, об имуществе </w:t>
      </w:r>
      <w:r w:rsidR="00E00F40">
        <w:rPr>
          <w:rFonts w:eastAsia="Courier New"/>
          <w:sz w:val="28"/>
          <w:szCs w:val="28"/>
        </w:rPr>
        <w:t xml:space="preserve">и обязательствах имущественного характера главы муниципального образования </w:t>
      </w:r>
      <w:r w:rsidR="000D0693">
        <w:rPr>
          <w:rFonts w:eastAsia="Courier New"/>
          <w:sz w:val="28"/>
          <w:szCs w:val="28"/>
        </w:rPr>
        <w:t>«</w:t>
      </w:r>
      <w:r w:rsidR="00E00F40">
        <w:rPr>
          <w:rFonts w:eastAsia="Courier New"/>
          <w:sz w:val="28"/>
          <w:szCs w:val="28"/>
        </w:rPr>
        <w:t>Облученский муниципальный район</w:t>
      </w:r>
      <w:r w:rsidR="000D0693">
        <w:rPr>
          <w:rFonts w:eastAsia="Courier New"/>
          <w:sz w:val="28"/>
          <w:szCs w:val="28"/>
        </w:rPr>
        <w:t>»</w:t>
      </w:r>
      <w:r w:rsidR="00E00F40">
        <w:rPr>
          <w:rFonts w:eastAsia="Courier New"/>
          <w:sz w:val="28"/>
          <w:szCs w:val="28"/>
        </w:rPr>
        <w:t xml:space="preserve">, председателя Собрания депутатов муниципального образования </w:t>
      </w:r>
      <w:r w:rsidR="000D0693">
        <w:rPr>
          <w:rFonts w:eastAsia="Courier New"/>
          <w:sz w:val="28"/>
          <w:szCs w:val="28"/>
        </w:rPr>
        <w:t>«</w:t>
      </w:r>
      <w:r w:rsidR="00E00F40">
        <w:rPr>
          <w:rFonts w:eastAsia="Courier New"/>
          <w:sz w:val="28"/>
          <w:szCs w:val="28"/>
        </w:rPr>
        <w:t>Облученский муниципальный район</w:t>
      </w:r>
      <w:r w:rsidR="000D0693">
        <w:rPr>
          <w:rFonts w:eastAsia="Courier New"/>
          <w:sz w:val="28"/>
          <w:szCs w:val="28"/>
        </w:rPr>
        <w:t>»</w:t>
      </w:r>
      <w:r w:rsidR="00E00F40">
        <w:rPr>
          <w:rFonts w:eastAsia="Courier New"/>
          <w:sz w:val="28"/>
          <w:szCs w:val="28"/>
        </w:rPr>
        <w:t xml:space="preserve">  </w:t>
      </w:r>
      <w:r w:rsidR="006B23EE">
        <w:rPr>
          <w:rFonts w:eastAsia="Courier New"/>
          <w:sz w:val="28"/>
          <w:szCs w:val="28"/>
        </w:rPr>
        <w:t>(далее – лиц</w:t>
      </w:r>
      <w:r w:rsidR="00EC4EC4">
        <w:rPr>
          <w:rFonts w:eastAsia="Courier New"/>
          <w:sz w:val="28"/>
          <w:szCs w:val="28"/>
        </w:rPr>
        <w:t>о</w:t>
      </w:r>
      <w:r w:rsidR="006B23EE">
        <w:rPr>
          <w:rFonts w:eastAsia="Courier New"/>
          <w:sz w:val="28"/>
          <w:szCs w:val="28"/>
        </w:rPr>
        <w:t>,</w:t>
      </w:r>
      <w:r w:rsidR="00EC4EC4">
        <w:rPr>
          <w:rFonts w:eastAsia="Courier New"/>
          <w:sz w:val="28"/>
          <w:szCs w:val="28"/>
        </w:rPr>
        <w:t xml:space="preserve"> замещающее муниципальную</w:t>
      </w:r>
      <w:r w:rsidR="006B23EE">
        <w:rPr>
          <w:rFonts w:eastAsia="Courier New"/>
          <w:sz w:val="28"/>
          <w:szCs w:val="28"/>
        </w:rPr>
        <w:t xml:space="preserve"> должност</w:t>
      </w:r>
      <w:r w:rsidR="00EC4EC4">
        <w:rPr>
          <w:rFonts w:eastAsia="Courier New"/>
          <w:sz w:val="28"/>
          <w:szCs w:val="28"/>
        </w:rPr>
        <w:t>ь</w:t>
      </w:r>
      <w:r w:rsidR="006B23EE">
        <w:rPr>
          <w:rFonts w:eastAsia="Courier New"/>
          <w:sz w:val="28"/>
          <w:szCs w:val="28"/>
        </w:rPr>
        <w:t xml:space="preserve">) </w:t>
      </w:r>
      <w:r w:rsidR="00E00F40">
        <w:rPr>
          <w:rFonts w:eastAsia="Courier New"/>
          <w:sz w:val="28"/>
          <w:szCs w:val="28"/>
        </w:rPr>
        <w:t>в сети Интернет на официальном сайте органов местного</w:t>
      </w:r>
      <w:proofErr w:type="gramEnd"/>
      <w:r w:rsidR="00E00F40">
        <w:rPr>
          <w:rFonts w:eastAsia="Courier New"/>
          <w:sz w:val="28"/>
          <w:szCs w:val="28"/>
        </w:rPr>
        <w:t xml:space="preserve"> самоуправления муниципального образования </w:t>
      </w:r>
      <w:r w:rsidR="000D0693">
        <w:rPr>
          <w:rFonts w:eastAsia="Courier New"/>
          <w:sz w:val="28"/>
          <w:szCs w:val="28"/>
        </w:rPr>
        <w:t>«</w:t>
      </w:r>
      <w:r w:rsidR="00E00F40">
        <w:rPr>
          <w:rFonts w:eastAsia="Courier New"/>
          <w:sz w:val="28"/>
          <w:szCs w:val="28"/>
        </w:rPr>
        <w:t>Облученский муниципальный район</w:t>
      </w:r>
      <w:r w:rsidR="000D0693">
        <w:rPr>
          <w:rFonts w:eastAsia="Courier New"/>
          <w:sz w:val="28"/>
          <w:szCs w:val="28"/>
        </w:rPr>
        <w:t>»</w:t>
      </w:r>
      <w:r w:rsidR="00E00F40">
        <w:rPr>
          <w:rFonts w:eastAsia="Courier New"/>
          <w:sz w:val="28"/>
          <w:szCs w:val="28"/>
        </w:rPr>
        <w:t xml:space="preserve"> (далее – официальн</w:t>
      </w:r>
      <w:r w:rsidR="0090109B">
        <w:rPr>
          <w:rFonts w:eastAsia="Courier New"/>
          <w:sz w:val="28"/>
          <w:szCs w:val="28"/>
        </w:rPr>
        <w:t>ый</w:t>
      </w:r>
      <w:r w:rsidR="00E00F40">
        <w:rPr>
          <w:rFonts w:eastAsia="Courier New"/>
          <w:sz w:val="28"/>
          <w:szCs w:val="28"/>
        </w:rPr>
        <w:t xml:space="preserve"> сайт) и предоставления этих сведений  средствам массовой информации муниципального образования </w:t>
      </w:r>
      <w:r w:rsidR="000D0693">
        <w:rPr>
          <w:rFonts w:eastAsia="Courier New"/>
          <w:sz w:val="28"/>
          <w:szCs w:val="28"/>
        </w:rPr>
        <w:t>«</w:t>
      </w:r>
      <w:r w:rsidR="00E00F40">
        <w:rPr>
          <w:rFonts w:eastAsia="Courier New"/>
          <w:sz w:val="28"/>
          <w:szCs w:val="28"/>
        </w:rPr>
        <w:t>Облученский муниципальный район</w:t>
      </w:r>
      <w:r w:rsidR="000D0693">
        <w:rPr>
          <w:rFonts w:eastAsia="Courier New"/>
          <w:sz w:val="28"/>
          <w:szCs w:val="28"/>
        </w:rPr>
        <w:t>»</w:t>
      </w:r>
      <w:r w:rsidR="00E00F40">
        <w:rPr>
          <w:rFonts w:eastAsia="Courier New"/>
          <w:sz w:val="28"/>
          <w:szCs w:val="28"/>
        </w:rPr>
        <w:t xml:space="preserve"> для опубликования</w:t>
      </w:r>
      <w:r w:rsidR="00A160EE">
        <w:rPr>
          <w:rFonts w:eastAsia="Courier New"/>
          <w:sz w:val="28"/>
          <w:szCs w:val="28"/>
        </w:rPr>
        <w:t xml:space="preserve"> в связи с их запросами.</w:t>
      </w:r>
    </w:p>
    <w:p w:rsidR="00A160EE" w:rsidRPr="006B23EE" w:rsidRDefault="0075746F" w:rsidP="006B23EE">
      <w:pPr>
        <w:pStyle w:val="s1"/>
        <w:spacing w:before="0" w:beforeAutospacing="0" w:after="0" w:afterAutospacing="0"/>
        <w:jc w:val="both"/>
        <w:rPr>
          <w:rFonts w:eastAsia="Courier New"/>
          <w:sz w:val="28"/>
          <w:szCs w:val="28"/>
        </w:rPr>
      </w:pPr>
      <w:r>
        <w:tab/>
      </w:r>
      <w:r w:rsidR="006B23EE" w:rsidRPr="006B23EE">
        <w:rPr>
          <w:sz w:val="28"/>
          <w:szCs w:val="28"/>
        </w:rPr>
        <w:t>2</w:t>
      </w:r>
      <w:r w:rsidR="00A160EE" w:rsidRPr="006B23EE">
        <w:rPr>
          <w:rFonts w:eastAsia="Courier New"/>
          <w:sz w:val="28"/>
          <w:szCs w:val="28"/>
        </w:rPr>
        <w:t>.</w:t>
      </w:r>
      <w:r w:rsidR="00A160EE">
        <w:rPr>
          <w:rFonts w:eastAsia="Courier New"/>
        </w:rPr>
        <w:t xml:space="preserve"> </w:t>
      </w:r>
      <w:r w:rsidR="00A160EE" w:rsidRPr="006B23EE">
        <w:rPr>
          <w:rFonts w:eastAsia="Courier New"/>
          <w:sz w:val="28"/>
          <w:szCs w:val="28"/>
        </w:rPr>
        <w:t xml:space="preserve">На официальном сайте </w:t>
      </w:r>
      <w:proofErr w:type="gramStart"/>
      <w:r w:rsidR="00A160EE" w:rsidRPr="006B23EE">
        <w:rPr>
          <w:rFonts w:eastAsia="Courier New"/>
          <w:sz w:val="28"/>
          <w:szCs w:val="28"/>
        </w:rPr>
        <w:t>размещаются и средствам массовой информации по их запросам предоставляются</w:t>
      </w:r>
      <w:proofErr w:type="gramEnd"/>
      <w:r w:rsidR="00A160EE" w:rsidRPr="006B23EE">
        <w:rPr>
          <w:rFonts w:eastAsia="Courier New"/>
          <w:sz w:val="28"/>
          <w:szCs w:val="28"/>
        </w:rPr>
        <w:t xml:space="preserve"> для опубликования следующие сведения </w:t>
      </w:r>
      <w:r w:rsidR="00A160EE" w:rsidRPr="006B23EE">
        <w:rPr>
          <w:sz w:val="28"/>
          <w:szCs w:val="28"/>
        </w:rPr>
        <w:t xml:space="preserve">о доходах, </w:t>
      </w:r>
      <w:r w:rsidR="00174095" w:rsidRPr="006B23EE">
        <w:rPr>
          <w:sz w:val="28"/>
          <w:szCs w:val="28"/>
        </w:rPr>
        <w:t xml:space="preserve">расходах, </w:t>
      </w:r>
      <w:r w:rsidR="00A160EE" w:rsidRPr="006B23EE">
        <w:rPr>
          <w:sz w:val="28"/>
          <w:szCs w:val="28"/>
        </w:rPr>
        <w:t xml:space="preserve">об имуществе </w:t>
      </w:r>
      <w:r w:rsidR="00A160EE" w:rsidRPr="006B23EE">
        <w:rPr>
          <w:rFonts w:eastAsia="Courier New"/>
          <w:sz w:val="28"/>
          <w:szCs w:val="28"/>
        </w:rPr>
        <w:t xml:space="preserve">и обязательствах имущественного характера: </w:t>
      </w:r>
    </w:p>
    <w:p w:rsidR="00A160EE" w:rsidRDefault="00A160EE" w:rsidP="00A160EE">
      <w:pPr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ab/>
        <w:t xml:space="preserve">- перечень объектов недвижимого имущества, принадлежащих лицу, замещающему </w:t>
      </w:r>
      <w:r w:rsidR="00EC4EC4">
        <w:rPr>
          <w:rFonts w:eastAsia="Courier New"/>
          <w:sz w:val="28"/>
          <w:szCs w:val="28"/>
        </w:rPr>
        <w:t>муниципальную</w:t>
      </w:r>
      <w:r w:rsidR="006B23EE">
        <w:rPr>
          <w:rFonts w:eastAsia="Courier New"/>
          <w:sz w:val="28"/>
          <w:szCs w:val="28"/>
        </w:rPr>
        <w:t xml:space="preserve"> </w:t>
      </w:r>
      <w:r w:rsidR="00174095">
        <w:rPr>
          <w:rFonts w:eastAsia="Courier New"/>
          <w:sz w:val="28"/>
          <w:szCs w:val="28"/>
        </w:rPr>
        <w:t>должност</w:t>
      </w:r>
      <w:r w:rsidR="00EC4EC4">
        <w:rPr>
          <w:rFonts w:eastAsia="Courier New"/>
          <w:sz w:val="28"/>
          <w:szCs w:val="28"/>
        </w:rPr>
        <w:t>ь</w:t>
      </w:r>
      <w:r>
        <w:rPr>
          <w:rFonts w:eastAsia="Courier New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A160EE" w:rsidRDefault="00A160EE" w:rsidP="00A160EE">
      <w:pPr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ab/>
        <w:t xml:space="preserve">- перечень транспортных средств с указанием вида и марки, принадлежащих на праве собственности лицу, замещающему </w:t>
      </w:r>
      <w:r w:rsidR="00174095">
        <w:rPr>
          <w:rFonts w:eastAsia="Courier New"/>
          <w:sz w:val="28"/>
          <w:szCs w:val="28"/>
        </w:rPr>
        <w:t>муниципальную должность</w:t>
      </w:r>
      <w:r>
        <w:rPr>
          <w:rFonts w:eastAsia="Courier New"/>
          <w:sz w:val="28"/>
          <w:szCs w:val="28"/>
        </w:rPr>
        <w:t>, его супруге (супругу) и несовершеннолетним детям;</w:t>
      </w:r>
    </w:p>
    <w:p w:rsidR="00A160EE" w:rsidRDefault="00A160EE" w:rsidP="00A160EE">
      <w:pPr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ab/>
        <w:t xml:space="preserve">- декларированный годовой доход лица, замещающего </w:t>
      </w:r>
      <w:r w:rsidR="00657CCC">
        <w:rPr>
          <w:rFonts w:eastAsia="Courier New"/>
          <w:sz w:val="28"/>
          <w:szCs w:val="28"/>
        </w:rPr>
        <w:t>муниципальную должность</w:t>
      </w:r>
      <w:r>
        <w:rPr>
          <w:rFonts w:eastAsia="Courier New"/>
          <w:sz w:val="28"/>
          <w:szCs w:val="28"/>
        </w:rPr>
        <w:t>, его супруги (супруга) и несовершеннолетних детей;</w:t>
      </w:r>
    </w:p>
    <w:p w:rsidR="00A160EE" w:rsidRDefault="00A160EE" w:rsidP="00A160EE">
      <w:pPr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ab/>
      </w:r>
      <w:proofErr w:type="gramStart"/>
      <w:r w:rsidRPr="00DA72C3">
        <w:rPr>
          <w:rFonts w:eastAsia="Courier New"/>
          <w:sz w:val="28"/>
          <w:szCs w:val="28"/>
        </w:rPr>
        <w:t xml:space="preserve">- </w:t>
      </w:r>
      <w:r w:rsidRPr="00DA72C3">
        <w:rPr>
          <w:sz w:val="28"/>
          <w:szCs w:val="28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</w:t>
      </w:r>
      <w:r w:rsidRPr="00DA72C3">
        <w:rPr>
          <w:sz w:val="28"/>
          <w:szCs w:val="28"/>
        </w:rPr>
        <w:lastRenderedPageBreak/>
        <w:t xml:space="preserve">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</w:t>
      </w:r>
      <w:r w:rsidR="00657CCC">
        <w:rPr>
          <w:rFonts w:eastAsia="Courier New"/>
          <w:sz w:val="28"/>
          <w:szCs w:val="28"/>
        </w:rPr>
        <w:t>муниципальную должность</w:t>
      </w:r>
      <w:r w:rsidRPr="00DA72C3">
        <w:rPr>
          <w:rFonts w:eastAsia="Courier New"/>
          <w:sz w:val="28"/>
          <w:szCs w:val="28"/>
        </w:rPr>
        <w:t xml:space="preserve">, </w:t>
      </w:r>
      <w:r w:rsidRPr="00DA72C3">
        <w:rPr>
          <w:sz w:val="28"/>
          <w:szCs w:val="28"/>
        </w:rPr>
        <w:t>и его супруги (супруга) за три последних года, предшествующих совершению сделки.</w:t>
      </w:r>
      <w:proofErr w:type="gramEnd"/>
    </w:p>
    <w:p w:rsidR="00A160EE" w:rsidRDefault="00A160EE" w:rsidP="00A160EE">
      <w:pPr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ab/>
        <w:t xml:space="preserve">3. В размещаемых на официальном сайте и предоставляемых   средствам массовой информации для опубликования сведениях </w:t>
      </w:r>
      <w:r>
        <w:rPr>
          <w:sz w:val="28"/>
        </w:rPr>
        <w:t xml:space="preserve">о доходах, расходах, об имуществе </w:t>
      </w:r>
      <w:r>
        <w:rPr>
          <w:rFonts w:eastAsia="Courier New"/>
          <w:sz w:val="28"/>
          <w:szCs w:val="28"/>
        </w:rPr>
        <w:t>и обязательствах имущественного характера запрещается указывать:</w:t>
      </w:r>
    </w:p>
    <w:p w:rsidR="00A160EE" w:rsidRDefault="00A160EE" w:rsidP="00A160EE">
      <w:pPr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ab/>
      </w:r>
      <w:proofErr w:type="gramStart"/>
      <w:r>
        <w:rPr>
          <w:rFonts w:eastAsia="Courier New"/>
          <w:sz w:val="28"/>
          <w:szCs w:val="28"/>
        </w:rPr>
        <w:t xml:space="preserve">- иные сведения (кроме указанных в пункте 2 настоящего Порядка) </w:t>
      </w:r>
      <w:r>
        <w:rPr>
          <w:sz w:val="28"/>
        </w:rPr>
        <w:t xml:space="preserve">о доходах лица, замещающего </w:t>
      </w:r>
      <w:r w:rsidR="00657CCC">
        <w:rPr>
          <w:rFonts w:eastAsia="Courier New"/>
          <w:sz w:val="28"/>
          <w:szCs w:val="28"/>
        </w:rPr>
        <w:t>муниципальную должность</w:t>
      </w:r>
      <w:r>
        <w:rPr>
          <w:sz w:val="28"/>
        </w:rPr>
        <w:t xml:space="preserve">, его </w:t>
      </w:r>
      <w:r>
        <w:rPr>
          <w:rFonts w:eastAsia="Courier New"/>
          <w:sz w:val="28"/>
          <w:szCs w:val="28"/>
        </w:rPr>
        <w:t>супруги (супруга) и несовершеннолетних детей, об имуществе, принадлежащем на праве  собственности названным лицам, и об их обязательствах имущественного характера;</w:t>
      </w:r>
      <w:proofErr w:type="gramEnd"/>
    </w:p>
    <w:p w:rsidR="00A160EE" w:rsidRDefault="00A160EE" w:rsidP="00A160EE">
      <w:pPr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ab/>
        <w:t xml:space="preserve">- персональные данные супруга (супруги), несовершеннолетних детей и иных членов семьи лица, замещающего </w:t>
      </w:r>
      <w:r w:rsidR="00657CCC">
        <w:rPr>
          <w:rFonts w:eastAsia="Courier New"/>
          <w:sz w:val="28"/>
          <w:szCs w:val="28"/>
        </w:rPr>
        <w:t>муниципальную должность</w:t>
      </w:r>
      <w:r>
        <w:rPr>
          <w:rFonts w:eastAsia="Courier New"/>
          <w:sz w:val="28"/>
          <w:szCs w:val="28"/>
        </w:rPr>
        <w:t>;</w:t>
      </w:r>
    </w:p>
    <w:p w:rsidR="00A160EE" w:rsidRDefault="00A160EE" w:rsidP="00A160EE">
      <w:pPr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ab/>
        <w:t xml:space="preserve">- данные, позволяющие определить место жительства, почтовый адрес, телефон и иные индивидуальные средства коммуникации лица, замещающего </w:t>
      </w:r>
      <w:r w:rsidR="00657CCC">
        <w:rPr>
          <w:rFonts w:eastAsia="Courier New"/>
          <w:sz w:val="28"/>
          <w:szCs w:val="28"/>
        </w:rPr>
        <w:t>муниципальную должность</w:t>
      </w:r>
      <w:r>
        <w:rPr>
          <w:rFonts w:eastAsia="Courier New"/>
          <w:sz w:val="28"/>
          <w:szCs w:val="28"/>
        </w:rPr>
        <w:t>, его супруги (супруга), несовершеннолетних детей и иных членов семьи;</w:t>
      </w:r>
    </w:p>
    <w:p w:rsidR="00A160EE" w:rsidRDefault="00A160EE" w:rsidP="00A160EE">
      <w:pPr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ab/>
        <w:t xml:space="preserve">- данные, позволяющие определить местонахождение объектов недвижимого имущества, принадлежащих лицу, замещающему </w:t>
      </w:r>
      <w:r w:rsidR="00657CCC">
        <w:rPr>
          <w:rFonts w:eastAsia="Courier New"/>
          <w:sz w:val="28"/>
          <w:szCs w:val="28"/>
        </w:rPr>
        <w:t>муниципальную должность</w:t>
      </w:r>
      <w:r>
        <w:rPr>
          <w:rFonts w:eastAsia="Courier New"/>
          <w:sz w:val="28"/>
          <w:szCs w:val="28"/>
        </w:rPr>
        <w:t>, его супруге (супругу), несовершеннолетним детям, иным членам семьи на праве собственности или находящихся в их пользовании;</w:t>
      </w:r>
    </w:p>
    <w:p w:rsidR="00A160EE" w:rsidRDefault="00A160EE" w:rsidP="00A160EE">
      <w:pPr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ab/>
        <w:t>- информацию, отнесенную к государственной тайне или являющуюся конфиденциальной.</w:t>
      </w:r>
    </w:p>
    <w:p w:rsidR="00A160EE" w:rsidRDefault="00A160EE" w:rsidP="00A160EE">
      <w:pPr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ab/>
        <w:t>4. 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 сайте в течение 14 рабочих дней со дня истечения срока, установленного для подачи справок о доходах, расходах, об имуществе и обязательствах</w:t>
      </w:r>
      <w:r w:rsidR="00EC4EC4">
        <w:rPr>
          <w:rFonts w:eastAsia="Courier New"/>
          <w:sz w:val="28"/>
          <w:szCs w:val="28"/>
        </w:rPr>
        <w:t xml:space="preserve"> имущественного характера лицом</w:t>
      </w:r>
      <w:r>
        <w:rPr>
          <w:rFonts w:eastAsia="Courier New"/>
          <w:sz w:val="28"/>
          <w:szCs w:val="28"/>
        </w:rPr>
        <w:t>, замещающ</w:t>
      </w:r>
      <w:r w:rsidR="00EC4EC4">
        <w:rPr>
          <w:rFonts w:eastAsia="Courier New"/>
          <w:sz w:val="28"/>
          <w:szCs w:val="28"/>
        </w:rPr>
        <w:t>им</w:t>
      </w:r>
      <w:r>
        <w:rPr>
          <w:rFonts w:eastAsia="Courier New"/>
          <w:sz w:val="28"/>
          <w:szCs w:val="28"/>
        </w:rPr>
        <w:t xml:space="preserve"> </w:t>
      </w:r>
      <w:r w:rsidR="00657CCC">
        <w:rPr>
          <w:rFonts w:eastAsia="Courier New"/>
          <w:sz w:val="28"/>
          <w:szCs w:val="28"/>
        </w:rPr>
        <w:t>муниципальную должность</w:t>
      </w:r>
      <w:r>
        <w:rPr>
          <w:rFonts w:eastAsia="Courier New"/>
          <w:sz w:val="28"/>
          <w:szCs w:val="28"/>
        </w:rPr>
        <w:t>.</w:t>
      </w:r>
    </w:p>
    <w:p w:rsidR="00A160EE" w:rsidRDefault="00A160EE" w:rsidP="00A160EE">
      <w:pPr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ab/>
      </w:r>
      <w:r w:rsidRPr="00DA72C3">
        <w:rPr>
          <w:rFonts w:eastAsia="Courier New"/>
          <w:sz w:val="28"/>
          <w:szCs w:val="28"/>
        </w:rPr>
        <w:t xml:space="preserve">5. Размещение на официальном сайте сведений о доходах, </w:t>
      </w:r>
      <w:r>
        <w:rPr>
          <w:rFonts w:eastAsia="Courier New"/>
          <w:sz w:val="28"/>
          <w:szCs w:val="28"/>
        </w:rPr>
        <w:t xml:space="preserve">расходах, </w:t>
      </w:r>
      <w:r w:rsidRPr="00DA72C3">
        <w:rPr>
          <w:rFonts w:eastAsia="Courier New"/>
          <w:sz w:val="28"/>
          <w:szCs w:val="28"/>
        </w:rPr>
        <w:t>об имуществе и обязательствах имущественного характера, указанных в пункте 2 настоящего порядка, представленных лиц</w:t>
      </w:r>
      <w:r w:rsidR="00EC4EC4">
        <w:rPr>
          <w:rFonts w:eastAsia="Courier New"/>
          <w:sz w:val="28"/>
          <w:szCs w:val="28"/>
        </w:rPr>
        <w:t>ом</w:t>
      </w:r>
      <w:r w:rsidRPr="00DA72C3">
        <w:rPr>
          <w:rFonts w:eastAsia="Courier New"/>
          <w:sz w:val="28"/>
          <w:szCs w:val="28"/>
        </w:rPr>
        <w:t xml:space="preserve">, замещающим </w:t>
      </w:r>
      <w:r w:rsidR="00657CCC">
        <w:rPr>
          <w:rFonts w:eastAsia="Courier New"/>
          <w:sz w:val="28"/>
          <w:szCs w:val="28"/>
        </w:rPr>
        <w:t>муниципальную должность</w:t>
      </w:r>
      <w:r w:rsidRPr="00DA72C3">
        <w:rPr>
          <w:rFonts w:eastAsia="Courier New"/>
          <w:sz w:val="28"/>
          <w:szCs w:val="28"/>
        </w:rPr>
        <w:t>, обеспечивается</w:t>
      </w:r>
      <w:r w:rsidR="00657CCC">
        <w:rPr>
          <w:rFonts w:eastAsia="Courier New"/>
          <w:sz w:val="28"/>
          <w:szCs w:val="28"/>
        </w:rPr>
        <w:t xml:space="preserve"> начальником отдела по вопросам местного самоуправления и муниципальной службы администрации, руководителем аппарата Собрания депутатов муниципального образования </w:t>
      </w:r>
      <w:r w:rsidR="000D0693">
        <w:rPr>
          <w:rFonts w:eastAsia="Courier New"/>
          <w:sz w:val="28"/>
          <w:szCs w:val="28"/>
        </w:rPr>
        <w:t>«</w:t>
      </w:r>
      <w:r w:rsidR="00657CCC">
        <w:rPr>
          <w:rFonts w:eastAsia="Courier New"/>
          <w:sz w:val="28"/>
          <w:szCs w:val="28"/>
        </w:rPr>
        <w:t>Облученский муниципальный район</w:t>
      </w:r>
      <w:r w:rsidR="000D0693">
        <w:rPr>
          <w:rFonts w:eastAsia="Courier New"/>
          <w:sz w:val="28"/>
          <w:szCs w:val="28"/>
        </w:rPr>
        <w:t>»</w:t>
      </w:r>
      <w:r w:rsidRPr="00DA72C3">
        <w:rPr>
          <w:rFonts w:eastAsia="Courier New"/>
          <w:sz w:val="28"/>
          <w:szCs w:val="28"/>
        </w:rPr>
        <w:t>:</w:t>
      </w:r>
    </w:p>
    <w:p w:rsidR="00A160EE" w:rsidRDefault="00A160EE" w:rsidP="00A160EE">
      <w:pPr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ab/>
        <w:t xml:space="preserve">- в трехдневный срок со дня поступления запроса от средства массовой информации сообщают о нем лицу, замещающему </w:t>
      </w:r>
      <w:r w:rsidR="00987A29">
        <w:rPr>
          <w:rFonts w:eastAsia="Courier New"/>
          <w:sz w:val="28"/>
          <w:szCs w:val="28"/>
        </w:rPr>
        <w:t>муниципальную должность</w:t>
      </w:r>
      <w:r>
        <w:rPr>
          <w:rFonts w:eastAsia="Courier New"/>
          <w:sz w:val="28"/>
          <w:szCs w:val="28"/>
        </w:rPr>
        <w:t>, в отношении которого поступил запрос;</w:t>
      </w:r>
    </w:p>
    <w:p w:rsidR="00A160EE" w:rsidRDefault="00A160EE" w:rsidP="00A160EE">
      <w:pPr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ab/>
        <w:t xml:space="preserve">- в семидневный срок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</w:t>
      </w:r>
      <w:r w:rsidRPr="00C4179F">
        <w:rPr>
          <w:rFonts w:eastAsia="Courier New"/>
          <w:sz w:val="28"/>
          <w:szCs w:val="28"/>
        </w:rPr>
        <w:t>отсутствуют на официальном сайте.</w:t>
      </w:r>
    </w:p>
    <w:p w:rsidR="00A160EE" w:rsidRDefault="00A160EE" w:rsidP="00A160EE">
      <w:pPr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lastRenderedPageBreak/>
        <w:tab/>
        <w:t>6. В случае</w:t>
      </w:r>
      <w:proofErr w:type="gramStart"/>
      <w:r>
        <w:rPr>
          <w:rFonts w:eastAsia="Courier New"/>
          <w:sz w:val="28"/>
          <w:szCs w:val="28"/>
        </w:rPr>
        <w:t>,</w:t>
      </w:r>
      <w:proofErr w:type="gramEnd"/>
      <w:r>
        <w:rPr>
          <w:rFonts w:eastAsia="Courier New"/>
          <w:sz w:val="28"/>
          <w:szCs w:val="28"/>
        </w:rPr>
        <w:t xml:space="preserve"> если </w:t>
      </w:r>
      <w:r w:rsidR="009E64CA">
        <w:rPr>
          <w:rFonts w:eastAsia="Courier New"/>
          <w:sz w:val="28"/>
          <w:szCs w:val="28"/>
        </w:rPr>
        <w:t xml:space="preserve">лицо, замещающее </w:t>
      </w:r>
      <w:r w:rsidR="000C35EF">
        <w:rPr>
          <w:rFonts w:eastAsia="Courier New"/>
          <w:sz w:val="28"/>
          <w:szCs w:val="28"/>
        </w:rPr>
        <w:t>муниципальную должность</w:t>
      </w:r>
      <w:r>
        <w:rPr>
          <w:rFonts w:eastAsia="Courier New"/>
          <w:sz w:val="28"/>
          <w:szCs w:val="28"/>
        </w:rPr>
        <w:t>, предоставил</w:t>
      </w:r>
      <w:r w:rsidR="0090109B">
        <w:rPr>
          <w:rFonts w:eastAsia="Courier New"/>
          <w:sz w:val="28"/>
          <w:szCs w:val="28"/>
        </w:rPr>
        <w:t>о</w:t>
      </w:r>
      <w:r>
        <w:rPr>
          <w:rFonts w:eastAsia="Courier New"/>
          <w:sz w:val="28"/>
          <w:szCs w:val="28"/>
        </w:rPr>
        <w:t xml:space="preserve"> уточненные сведения о </w:t>
      </w:r>
      <w:r w:rsidRPr="000F60C1">
        <w:rPr>
          <w:sz w:val="28"/>
          <w:szCs w:val="28"/>
        </w:rPr>
        <w:t>доходах,</w:t>
      </w:r>
      <w:r>
        <w:rPr>
          <w:sz w:val="28"/>
          <w:szCs w:val="28"/>
        </w:rPr>
        <w:t xml:space="preserve"> расходах,</w:t>
      </w:r>
      <w:r w:rsidRPr="000F60C1">
        <w:rPr>
          <w:sz w:val="28"/>
          <w:szCs w:val="28"/>
        </w:rPr>
        <w:t xml:space="preserve"> об имуществе </w:t>
      </w:r>
      <w:r w:rsidRPr="000F60C1">
        <w:rPr>
          <w:rFonts w:eastAsia="Courier New"/>
          <w:sz w:val="28"/>
          <w:szCs w:val="28"/>
        </w:rPr>
        <w:t>и обязательствах имущественного характера</w:t>
      </w:r>
      <w:r>
        <w:rPr>
          <w:rFonts w:eastAsia="Courier New"/>
          <w:sz w:val="28"/>
          <w:szCs w:val="28"/>
        </w:rPr>
        <w:t xml:space="preserve">, а также сведений о доходах, расходах, </w:t>
      </w:r>
      <w:r w:rsidRPr="000F60C1">
        <w:rPr>
          <w:rFonts w:eastAsia="Courier New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90109B">
        <w:rPr>
          <w:rFonts w:eastAsia="Courier New"/>
          <w:sz w:val="28"/>
          <w:szCs w:val="28"/>
        </w:rPr>
        <w:t>,</w:t>
      </w:r>
      <w:r>
        <w:rPr>
          <w:rFonts w:eastAsia="Courier New"/>
          <w:sz w:val="28"/>
          <w:szCs w:val="28"/>
        </w:rPr>
        <w:t xml:space="preserve"> и эти сведения подлежат размещению на сайте в соответствии с пунктом 2 настоящего порядка</w:t>
      </w:r>
      <w:r w:rsidR="0090109B">
        <w:rPr>
          <w:rFonts w:eastAsia="Courier New"/>
          <w:sz w:val="28"/>
          <w:szCs w:val="28"/>
        </w:rPr>
        <w:t>,</w:t>
      </w:r>
      <w:r>
        <w:rPr>
          <w:rFonts w:eastAsia="Courier New"/>
          <w:sz w:val="28"/>
          <w:szCs w:val="28"/>
        </w:rPr>
        <w:t xml:space="preserve"> </w:t>
      </w:r>
      <w:r w:rsidR="000C35EF">
        <w:rPr>
          <w:rFonts w:eastAsia="Courier New"/>
          <w:sz w:val="28"/>
          <w:szCs w:val="28"/>
        </w:rPr>
        <w:t xml:space="preserve">начальником </w:t>
      </w:r>
      <w:r>
        <w:rPr>
          <w:rFonts w:eastAsia="Courier New"/>
          <w:sz w:val="28"/>
          <w:szCs w:val="28"/>
        </w:rPr>
        <w:t>отдел</w:t>
      </w:r>
      <w:r w:rsidR="000C35EF">
        <w:rPr>
          <w:rFonts w:eastAsia="Courier New"/>
          <w:sz w:val="28"/>
          <w:szCs w:val="28"/>
        </w:rPr>
        <w:t>а</w:t>
      </w:r>
      <w:r>
        <w:rPr>
          <w:rFonts w:eastAsia="Courier New"/>
          <w:sz w:val="28"/>
          <w:szCs w:val="28"/>
        </w:rPr>
        <w:t xml:space="preserve"> по вопросам местного самоуправления и муниципальной службы администрации</w:t>
      </w:r>
      <w:r w:rsidR="000C35EF">
        <w:rPr>
          <w:rFonts w:eastAsia="Courier New"/>
          <w:sz w:val="28"/>
          <w:szCs w:val="28"/>
        </w:rPr>
        <w:t xml:space="preserve">, руководителем аппарата Собрания депутатов муниципального образования </w:t>
      </w:r>
      <w:r w:rsidR="000D0693">
        <w:rPr>
          <w:rFonts w:eastAsia="Courier New"/>
          <w:sz w:val="28"/>
          <w:szCs w:val="28"/>
        </w:rPr>
        <w:t>«</w:t>
      </w:r>
      <w:r w:rsidR="000C35EF">
        <w:rPr>
          <w:rFonts w:eastAsia="Courier New"/>
          <w:sz w:val="28"/>
          <w:szCs w:val="28"/>
        </w:rPr>
        <w:t>Облученский муниципальный район</w:t>
      </w:r>
      <w:r w:rsidR="000D0693">
        <w:rPr>
          <w:rFonts w:eastAsia="Courier New"/>
          <w:sz w:val="28"/>
          <w:szCs w:val="28"/>
        </w:rPr>
        <w:t xml:space="preserve">» </w:t>
      </w:r>
      <w:r w:rsidR="0090109B">
        <w:rPr>
          <w:rFonts w:eastAsia="Courier New"/>
          <w:sz w:val="28"/>
          <w:szCs w:val="28"/>
        </w:rPr>
        <w:t xml:space="preserve">обеспечивается размещение данных сведений </w:t>
      </w:r>
      <w:r w:rsidR="00CA732C">
        <w:rPr>
          <w:rFonts w:eastAsia="Courier New"/>
          <w:sz w:val="28"/>
          <w:szCs w:val="28"/>
        </w:rPr>
        <w:t>в течение пяти рабочих дней</w:t>
      </w:r>
      <w:r>
        <w:rPr>
          <w:rFonts w:eastAsia="Courier New"/>
          <w:sz w:val="28"/>
          <w:szCs w:val="28"/>
        </w:rPr>
        <w:t xml:space="preserve"> со дня их предоставления </w:t>
      </w:r>
      <w:r w:rsidR="000C35EF">
        <w:rPr>
          <w:rFonts w:eastAsia="Courier New"/>
          <w:sz w:val="28"/>
          <w:szCs w:val="28"/>
        </w:rPr>
        <w:t>лицом, замещающим муниципальную должность.</w:t>
      </w:r>
    </w:p>
    <w:p w:rsidR="00A160EE" w:rsidRPr="009517BD" w:rsidRDefault="00A160EE" w:rsidP="00A160E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4179F">
        <w:rPr>
          <w:rFonts w:eastAsia="Courier New"/>
        </w:rPr>
        <w:tab/>
      </w:r>
      <w:r w:rsidRPr="006325B7">
        <w:rPr>
          <w:rFonts w:eastAsia="Courier New"/>
          <w:sz w:val="28"/>
          <w:szCs w:val="28"/>
        </w:rPr>
        <w:t>7.</w:t>
      </w:r>
      <w:r w:rsidRPr="00DA72C3">
        <w:rPr>
          <w:rFonts w:eastAsia="Courier New"/>
          <w:sz w:val="28"/>
          <w:szCs w:val="28"/>
        </w:rPr>
        <w:t xml:space="preserve"> </w:t>
      </w:r>
      <w:r w:rsidR="000C35EF">
        <w:rPr>
          <w:rFonts w:eastAsia="Courier New"/>
          <w:sz w:val="28"/>
          <w:szCs w:val="28"/>
        </w:rPr>
        <w:t xml:space="preserve">Муниципальные служащие отдела по вопросам местного самоуправления администрации, руководитель аппарата Собрания депутатов муниципального образования </w:t>
      </w:r>
      <w:r w:rsidR="000D0693">
        <w:rPr>
          <w:rFonts w:eastAsia="Courier New"/>
          <w:sz w:val="28"/>
          <w:szCs w:val="28"/>
        </w:rPr>
        <w:t>«</w:t>
      </w:r>
      <w:r w:rsidR="000C35EF">
        <w:rPr>
          <w:rFonts w:eastAsia="Courier New"/>
          <w:sz w:val="28"/>
          <w:szCs w:val="28"/>
        </w:rPr>
        <w:t>Облученский муниципальный район</w:t>
      </w:r>
      <w:r w:rsidR="000D0693">
        <w:rPr>
          <w:rFonts w:eastAsia="Courier New"/>
          <w:sz w:val="28"/>
          <w:szCs w:val="28"/>
        </w:rPr>
        <w:t xml:space="preserve">» </w:t>
      </w:r>
      <w:r>
        <w:rPr>
          <w:rFonts w:eastAsia="Courier New"/>
          <w:sz w:val="28"/>
          <w:szCs w:val="28"/>
        </w:rPr>
        <w:t>нес</w:t>
      </w:r>
      <w:r w:rsidR="00CA732C">
        <w:rPr>
          <w:rFonts w:eastAsia="Courier New"/>
          <w:sz w:val="28"/>
          <w:szCs w:val="28"/>
        </w:rPr>
        <w:t>у</w:t>
      </w:r>
      <w:r w:rsidRPr="00DA72C3">
        <w:rPr>
          <w:rFonts w:eastAsia="Courier New"/>
          <w:sz w:val="28"/>
          <w:szCs w:val="28"/>
        </w:rPr>
        <w:t>т в соотве</w:t>
      </w:r>
      <w:r w:rsidR="000C35EF">
        <w:rPr>
          <w:rFonts w:eastAsia="Courier New"/>
          <w:sz w:val="28"/>
          <w:szCs w:val="28"/>
        </w:rPr>
        <w:t>т</w:t>
      </w:r>
      <w:r w:rsidRPr="00DA72C3">
        <w:rPr>
          <w:rFonts w:eastAsia="Courier New"/>
          <w:sz w:val="28"/>
          <w:szCs w:val="28"/>
        </w:rPr>
        <w:t>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  <w:r w:rsidRPr="009517BD">
        <w:rPr>
          <w:rFonts w:eastAsia="Courier New"/>
          <w:sz w:val="28"/>
          <w:szCs w:val="28"/>
        </w:rPr>
        <w:t xml:space="preserve"> </w:t>
      </w:r>
    </w:p>
    <w:p w:rsidR="00A160EE" w:rsidRPr="00931D24" w:rsidRDefault="00A160EE" w:rsidP="00A160EE">
      <w:pPr>
        <w:pStyle w:val="ConsNormal"/>
        <w:widowControl/>
        <w:ind w:firstLine="4860"/>
      </w:pPr>
    </w:p>
    <w:p w:rsidR="00A160EE" w:rsidRDefault="00A160EE" w:rsidP="00A160EE">
      <w:pPr>
        <w:jc w:val="both"/>
      </w:pPr>
    </w:p>
    <w:p w:rsidR="00C004C3" w:rsidRPr="00C004C3" w:rsidRDefault="00C004C3" w:rsidP="00C004C3">
      <w:pPr>
        <w:pStyle w:val="a3"/>
        <w:ind w:firstLine="0"/>
        <w:rPr>
          <w:sz w:val="28"/>
          <w:szCs w:val="28"/>
        </w:rPr>
      </w:pPr>
    </w:p>
    <w:p w:rsidR="00C004C3" w:rsidRDefault="00C004C3" w:rsidP="00C004C3">
      <w:pPr>
        <w:rPr>
          <w:sz w:val="28"/>
          <w:szCs w:val="28"/>
        </w:rPr>
      </w:pPr>
    </w:p>
    <w:p w:rsidR="005B44BF" w:rsidRDefault="005B44BF" w:rsidP="005B44BF">
      <w:pPr>
        <w:jc w:val="center"/>
        <w:rPr>
          <w:sz w:val="28"/>
        </w:rPr>
      </w:pPr>
    </w:p>
    <w:p w:rsidR="00E324AC" w:rsidRDefault="00E324AC" w:rsidP="005B44BF">
      <w:pPr>
        <w:ind w:firstLine="700"/>
        <w:jc w:val="both"/>
      </w:pPr>
    </w:p>
    <w:sectPr w:rsidR="00E324AC" w:rsidSect="00487F9E">
      <w:headerReference w:type="even" r:id="rId8"/>
      <w:headerReference w:type="default" r:id="rId9"/>
      <w:pgSz w:w="11906" w:h="16838"/>
      <w:pgMar w:top="1134" w:right="567" w:bottom="9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99B" w:rsidRDefault="0021199B">
      <w:r>
        <w:separator/>
      </w:r>
    </w:p>
  </w:endnote>
  <w:endnote w:type="continuationSeparator" w:id="0">
    <w:p w:rsidR="0021199B" w:rsidRDefault="0021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99B" w:rsidRDefault="0021199B">
      <w:r>
        <w:separator/>
      </w:r>
    </w:p>
  </w:footnote>
  <w:footnote w:type="continuationSeparator" w:id="0">
    <w:p w:rsidR="0021199B" w:rsidRDefault="00211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93" w:rsidRDefault="000D0693" w:rsidP="005B7B6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0693" w:rsidRDefault="000D069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93" w:rsidRDefault="000D0693" w:rsidP="005B7B6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913D4">
      <w:rPr>
        <w:rStyle w:val="aa"/>
        <w:noProof/>
      </w:rPr>
      <w:t>4</w:t>
    </w:r>
    <w:r>
      <w:rPr>
        <w:rStyle w:val="aa"/>
      </w:rPr>
      <w:fldChar w:fldCharType="end"/>
    </w:r>
  </w:p>
  <w:p w:rsidR="000D0693" w:rsidRDefault="000D069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098B"/>
    <w:multiLevelType w:val="hybridMultilevel"/>
    <w:tmpl w:val="94BC9F46"/>
    <w:lvl w:ilvl="0" w:tplc="198210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001FA4"/>
    <w:multiLevelType w:val="hybridMultilevel"/>
    <w:tmpl w:val="3AF8A3FA"/>
    <w:lvl w:ilvl="0" w:tplc="4D66BD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FAC445A"/>
    <w:multiLevelType w:val="hybridMultilevel"/>
    <w:tmpl w:val="17CC7664"/>
    <w:lvl w:ilvl="0" w:tplc="6712AB9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8376EA3"/>
    <w:multiLevelType w:val="hybridMultilevel"/>
    <w:tmpl w:val="D9E0F060"/>
    <w:lvl w:ilvl="0" w:tplc="5DC01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A84"/>
    <w:rsid w:val="00001C5B"/>
    <w:rsid w:val="0007377F"/>
    <w:rsid w:val="0008509B"/>
    <w:rsid w:val="000C35EF"/>
    <w:rsid w:val="000C4043"/>
    <w:rsid w:val="000D0693"/>
    <w:rsid w:val="000F0FB3"/>
    <w:rsid w:val="000F2611"/>
    <w:rsid w:val="00164DDC"/>
    <w:rsid w:val="00174095"/>
    <w:rsid w:val="0019493B"/>
    <w:rsid w:val="001A4DBA"/>
    <w:rsid w:val="001D3B3B"/>
    <w:rsid w:val="0021199B"/>
    <w:rsid w:val="002521F7"/>
    <w:rsid w:val="00280A84"/>
    <w:rsid w:val="002E5CBF"/>
    <w:rsid w:val="00345998"/>
    <w:rsid w:val="003759E0"/>
    <w:rsid w:val="00377209"/>
    <w:rsid w:val="003C04BB"/>
    <w:rsid w:val="003C5953"/>
    <w:rsid w:val="003D6776"/>
    <w:rsid w:val="003F52A4"/>
    <w:rsid w:val="004336AF"/>
    <w:rsid w:val="00436FF2"/>
    <w:rsid w:val="00487F9E"/>
    <w:rsid w:val="00493B79"/>
    <w:rsid w:val="004955D5"/>
    <w:rsid w:val="004F76BB"/>
    <w:rsid w:val="0051491E"/>
    <w:rsid w:val="00540E13"/>
    <w:rsid w:val="00544BB6"/>
    <w:rsid w:val="00564CDA"/>
    <w:rsid w:val="00576C43"/>
    <w:rsid w:val="005B44BF"/>
    <w:rsid w:val="005B7B6F"/>
    <w:rsid w:val="00622533"/>
    <w:rsid w:val="00642EE4"/>
    <w:rsid w:val="0064397B"/>
    <w:rsid w:val="00657CCC"/>
    <w:rsid w:val="006660A7"/>
    <w:rsid w:val="00667A0D"/>
    <w:rsid w:val="006871C6"/>
    <w:rsid w:val="006B23EE"/>
    <w:rsid w:val="006F672C"/>
    <w:rsid w:val="00704976"/>
    <w:rsid w:val="007232E4"/>
    <w:rsid w:val="00740D38"/>
    <w:rsid w:val="0075746F"/>
    <w:rsid w:val="00790159"/>
    <w:rsid w:val="00795BD8"/>
    <w:rsid w:val="007A0A38"/>
    <w:rsid w:val="00851971"/>
    <w:rsid w:val="00897060"/>
    <w:rsid w:val="0090109B"/>
    <w:rsid w:val="00912C9E"/>
    <w:rsid w:val="0091719A"/>
    <w:rsid w:val="009448DC"/>
    <w:rsid w:val="00954F38"/>
    <w:rsid w:val="00974560"/>
    <w:rsid w:val="00987A29"/>
    <w:rsid w:val="009A4B04"/>
    <w:rsid w:val="009D5CFF"/>
    <w:rsid w:val="009E64CA"/>
    <w:rsid w:val="009F4730"/>
    <w:rsid w:val="00A160EE"/>
    <w:rsid w:val="00AA0905"/>
    <w:rsid w:val="00AF2079"/>
    <w:rsid w:val="00B11A00"/>
    <w:rsid w:val="00B62420"/>
    <w:rsid w:val="00B73882"/>
    <w:rsid w:val="00B81A40"/>
    <w:rsid w:val="00B85389"/>
    <w:rsid w:val="00BA1154"/>
    <w:rsid w:val="00BF60EA"/>
    <w:rsid w:val="00C004C3"/>
    <w:rsid w:val="00CA732C"/>
    <w:rsid w:val="00CD1358"/>
    <w:rsid w:val="00CD137B"/>
    <w:rsid w:val="00CD461E"/>
    <w:rsid w:val="00CF6C35"/>
    <w:rsid w:val="00D0353F"/>
    <w:rsid w:val="00D176CD"/>
    <w:rsid w:val="00D20E6A"/>
    <w:rsid w:val="00D7520F"/>
    <w:rsid w:val="00D873BA"/>
    <w:rsid w:val="00D91119"/>
    <w:rsid w:val="00DB3244"/>
    <w:rsid w:val="00DD6A27"/>
    <w:rsid w:val="00DE77AF"/>
    <w:rsid w:val="00E00F40"/>
    <w:rsid w:val="00E13A7A"/>
    <w:rsid w:val="00E324AC"/>
    <w:rsid w:val="00E45993"/>
    <w:rsid w:val="00E7022B"/>
    <w:rsid w:val="00EB5F87"/>
    <w:rsid w:val="00EC4EC4"/>
    <w:rsid w:val="00ED4470"/>
    <w:rsid w:val="00EE5C0B"/>
    <w:rsid w:val="00EF3CCB"/>
    <w:rsid w:val="00F43E1F"/>
    <w:rsid w:val="00F913D4"/>
    <w:rsid w:val="00F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0"/>
      <w:jc w:val="both"/>
    </w:pPr>
    <w:rPr>
      <w:sz w:val="24"/>
    </w:rPr>
  </w:style>
  <w:style w:type="paragraph" w:styleId="20">
    <w:name w:val="Body Text Indent 2"/>
    <w:basedOn w:val="a"/>
    <w:pPr>
      <w:ind w:firstLine="709"/>
      <w:jc w:val="both"/>
    </w:pPr>
    <w:rPr>
      <w:sz w:val="28"/>
    </w:rPr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styleId="a4">
    <w:name w:val="Title"/>
    <w:basedOn w:val="a"/>
    <w:qFormat/>
    <w:rsid w:val="005B44BF"/>
    <w:pPr>
      <w:jc w:val="center"/>
    </w:pPr>
    <w:rPr>
      <w:sz w:val="28"/>
      <w:szCs w:val="24"/>
    </w:rPr>
  </w:style>
  <w:style w:type="paragraph" w:styleId="a5">
    <w:name w:val="Balloon Text"/>
    <w:basedOn w:val="a"/>
    <w:semiHidden/>
    <w:rsid w:val="0064397B"/>
    <w:rPr>
      <w:rFonts w:ascii="Tahoma" w:hAnsi="Tahoma" w:cs="Tahoma"/>
      <w:sz w:val="16"/>
      <w:szCs w:val="16"/>
    </w:rPr>
  </w:style>
  <w:style w:type="paragraph" w:customStyle="1" w:styleId="a6">
    <w:basedOn w:val="a"/>
    <w:rsid w:val="00C004C3"/>
    <w:rPr>
      <w:rFonts w:ascii="Verdana" w:hAnsi="Verdana" w:cs="Verdana"/>
      <w:lang w:val="en-US" w:eastAsia="en-US"/>
    </w:rPr>
  </w:style>
  <w:style w:type="paragraph" w:customStyle="1" w:styleId="s1">
    <w:name w:val="s_1"/>
    <w:basedOn w:val="a"/>
    <w:rsid w:val="009F473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9F4730"/>
    <w:rPr>
      <w:color w:val="0000FF"/>
      <w:u w:val="single"/>
    </w:rPr>
  </w:style>
  <w:style w:type="paragraph" w:styleId="a8">
    <w:name w:val="Normal (Web)"/>
    <w:basedOn w:val="a"/>
    <w:rsid w:val="00540E1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A160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0D06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D0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Решение.dot</Template>
  <TotalTime>1</TotalTime>
  <Pages>4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ПРОЕКТ</vt:lpstr>
    </vt:vector>
  </TitlesOfParts>
  <Company>Grizli777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Корчак</dc:creator>
  <cp:lastModifiedBy>Port</cp:lastModifiedBy>
  <cp:revision>2</cp:revision>
  <cp:lastPrinted>2013-06-26T23:01:00Z</cp:lastPrinted>
  <dcterms:created xsi:type="dcterms:W3CDTF">2018-07-26T23:06:00Z</dcterms:created>
  <dcterms:modified xsi:type="dcterms:W3CDTF">2018-07-26T23:06:00Z</dcterms:modified>
</cp:coreProperties>
</file>