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1B" w:rsidRDefault="00EE7D1B" w:rsidP="00EE7D1B">
      <w:pPr>
        <w:jc w:val="center"/>
        <w:rPr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О результатах  школьного и муниципального этапов всероссий</w:t>
      </w:r>
      <w:r w:rsidR="00543327">
        <w:rPr>
          <w:rFonts w:cs="Times New Roman"/>
          <w:sz w:val="28"/>
          <w:szCs w:val="28"/>
          <w:lang w:val="ru-RU"/>
        </w:rPr>
        <w:t>ской олимпиады школьников в 2021/2022</w:t>
      </w:r>
      <w:r>
        <w:rPr>
          <w:rFonts w:cs="Times New Roman"/>
          <w:sz w:val="28"/>
          <w:szCs w:val="28"/>
          <w:lang w:val="ru-RU"/>
        </w:rPr>
        <w:t xml:space="preserve"> учебном году</w:t>
      </w:r>
      <w:proofErr w:type="gramEnd"/>
    </w:p>
    <w:p w:rsidR="00EE7D1B" w:rsidRDefault="00EE7D1B" w:rsidP="00EE7D1B">
      <w:pPr>
        <w:jc w:val="center"/>
        <w:rPr>
          <w:rFonts w:cs="Times New Roman"/>
          <w:sz w:val="28"/>
          <w:szCs w:val="28"/>
          <w:lang w:val="ru-RU"/>
        </w:rPr>
      </w:pPr>
    </w:p>
    <w:p w:rsidR="00EE7D1B" w:rsidRDefault="00EE7D1B" w:rsidP="00EE7D1B">
      <w:pPr>
        <w:jc w:val="right"/>
        <w:rPr>
          <w:lang w:val="ru-RU"/>
        </w:rPr>
      </w:pPr>
      <w:r>
        <w:rPr>
          <w:rFonts w:cs="Times New Roman"/>
          <w:lang w:val="ru-RU"/>
        </w:rPr>
        <w:t xml:space="preserve">Совещание руководителей ОО </w:t>
      </w:r>
    </w:p>
    <w:p w:rsidR="00EE7D1B" w:rsidRDefault="00543327" w:rsidP="00543327">
      <w:pPr>
        <w:ind w:left="4956"/>
        <w:jc w:val="center"/>
        <w:rPr>
          <w:lang w:val="ru-RU"/>
        </w:rPr>
      </w:pPr>
      <w:r>
        <w:rPr>
          <w:rFonts w:cs="Times New Roman"/>
          <w:lang w:val="ru-RU"/>
        </w:rPr>
        <w:t xml:space="preserve">       </w:t>
      </w:r>
      <w:r w:rsidR="006C2FD8"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 xml:space="preserve">    </w:t>
      </w:r>
      <w:r w:rsidR="00D10636">
        <w:rPr>
          <w:rFonts w:cs="Times New Roman"/>
          <w:lang w:val="ru-RU"/>
        </w:rPr>
        <w:t xml:space="preserve">  16</w:t>
      </w:r>
      <w:r w:rsidR="006C2FD8">
        <w:rPr>
          <w:rFonts w:cs="Times New Roman"/>
          <w:lang w:val="ru-RU"/>
        </w:rPr>
        <w:t xml:space="preserve"> февраля</w:t>
      </w:r>
      <w:r>
        <w:rPr>
          <w:rFonts w:cs="Times New Roman"/>
          <w:lang w:val="ru-RU"/>
        </w:rPr>
        <w:t xml:space="preserve"> 2022</w:t>
      </w:r>
      <w:r w:rsidR="00EE7D1B">
        <w:rPr>
          <w:rFonts w:cs="Times New Roman"/>
          <w:lang w:val="ru-RU"/>
        </w:rPr>
        <w:t xml:space="preserve"> года</w:t>
      </w:r>
    </w:p>
    <w:p w:rsidR="00EE7D1B" w:rsidRDefault="00EE7D1B" w:rsidP="00EE7D1B">
      <w:pPr>
        <w:jc w:val="right"/>
        <w:rPr>
          <w:rFonts w:cs="Times New Roman"/>
          <w:lang w:val="ru-RU"/>
        </w:rPr>
      </w:pPr>
    </w:p>
    <w:p w:rsidR="00543327" w:rsidRDefault="00543327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2021/2022 учебном году всероссийская олимпиада школьников организована и проводится в соответствии</w:t>
      </w:r>
      <w:r w:rsidRPr="0054332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 приказом Министерства просвещения Российской Федерации от 27.11.2020 г № 678 «Об утверждении порядка проведения всероссийской олимпиады школьников», вступившим в силу с 15.07.2021 года. В настоящее время завершён ш</w:t>
      </w:r>
      <w:r w:rsidR="00EE7D1B">
        <w:rPr>
          <w:rFonts w:cs="Times New Roman"/>
          <w:sz w:val="28"/>
          <w:szCs w:val="28"/>
          <w:lang w:val="ru-RU"/>
        </w:rPr>
        <w:t>кольный и муниципальный этап</w:t>
      </w:r>
      <w:r>
        <w:rPr>
          <w:rFonts w:cs="Times New Roman"/>
          <w:sz w:val="28"/>
          <w:szCs w:val="28"/>
          <w:lang w:val="ru-RU"/>
        </w:rPr>
        <w:t>, региональный этап организован с 13 января по 25 февраля.</w:t>
      </w:r>
    </w:p>
    <w:p w:rsidR="00543327" w:rsidRDefault="00543327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организационном плане имеются отдельные</w:t>
      </w:r>
      <w:r w:rsidR="00DA4C23">
        <w:rPr>
          <w:rFonts w:cs="Times New Roman"/>
          <w:sz w:val="28"/>
          <w:szCs w:val="28"/>
          <w:lang w:val="ru-RU"/>
        </w:rPr>
        <w:t xml:space="preserve"> различия, но они несущественны</w:t>
      </w:r>
      <w:r>
        <w:rPr>
          <w:rFonts w:cs="Times New Roman"/>
          <w:sz w:val="28"/>
          <w:szCs w:val="28"/>
          <w:lang w:val="ru-RU"/>
        </w:rPr>
        <w:t xml:space="preserve"> для </w:t>
      </w:r>
      <w:r w:rsidR="00DA4C23">
        <w:rPr>
          <w:rFonts w:cs="Times New Roman"/>
          <w:sz w:val="28"/>
          <w:szCs w:val="28"/>
          <w:lang w:val="ru-RU"/>
        </w:rPr>
        <w:t xml:space="preserve">учителей и </w:t>
      </w:r>
      <w:r>
        <w:rPr>
          <w:rFonts w:cs="Times New Roman"/>
          <w:sz w:val="28"/>
          <w:szCs w:val="28"/>
          <w:lang w:val="ru-RU"/>
        </w:rPr>
        <w:t>учащихся.</w:t>
      </w:r>
      <w:r w:rsidR="00DA4C23">
        <w:rPr>
          <w:rFonts w:cs="Times New Roman"/>
          <w:sz w:val="28"/>
          <w:szCs w:val="28"/>
          <w:lang w:val="ru-RU"/>
        </w:rPr>
        <w:t xml:space="preserve"> </w:t>
      </w:r>
    </w:p>
    <w:p w:rsidR="00EE7D1B" w:rsidRPr="00DA4C23" w:rsidRDefault="00EE7D1B" w:rsidP="00543327">
      <w:pPr>
        <w:pStyle w:val="a7"/>
        <w:numPr>
          <w:ilvl w:val="0"/>
          <w:numId w:val="6"/>
        </w:numPr>
        <w:jc w:val="both"/>
        <w:rPr>
          <w:lang w:val="ru-RU"/>
        </w:rPr>
      </w:pPr>
      <w:r w:rsidRPr="00543327">
        <w:rPr>
          <w:rFonts w:cs="Times New Roman"/>
          <w:sz w:val="28"/>
          <w:szCs w:val="28"/>
          <w:lang w:val="ru-RU"/>
        </w:rPr>
        <w:t>Организатором школ</w:t>
      </w:r>
      <w:r w:rsidR="00DA4C23">
        <w:rPr>
          <w:rFonts w:cs="Times New Roman"/>
          <w:sz w:val="28"/>
          <w:szCs w:val="28"/>
          <w:lang w:val="ru-RU"/>
        </w:rPr>
        <w:t>ьного и муниципального этапов</w:t>
      </w:r>
      <w:r w:rsidRPr="00543327">
        <w:rPr>
          <w:rFonts w:cs="Times New Roman"/>
          <w:sz w:val="28"/>
          <w:szCs w:val="28"/>
          <w:lang w:val="ru-RU"/>
        </w:rPr>
        <w:t xml:space="preserve"> является</w:t>
      </w:r>
      <w:r w:rsidR="00DA4C23">
        <w:rPr>
          <w:rFonts w:cs="Times New Roman"/>
          <w:sz w:val="28"/>
          <w:szCs w:val="28"/>
          <w:lang w:val="ru-RU"/>
        </w:rPr>
        <w:t>,</w:t>
      </w:r>
      <w:r w:rsidRPr="00543327">
        <w:rPr>
          <w:rFonts w:cs="Times New Roman"/>
          <w:sz w:val="28"/>
          <w:szCs w:val="28"/>
          <w:lang w:val="ru-RU"/>
        </w:rPr>
        <w:t xml:space="preserve"> </w:t>
      </w:r>
      <w:r w:rsidR="00543327">
        <w:rPr>
          <w:rFonts w:cs="Times New Roman"/>
          <w:sz w:val="28"/>
          <w:szCs w:val="28"/>
          <w:lang w:val="ru-RU"/>
        </w:rPr>
        <w:t xml:space="preserve">как и прежде, отдел образования, </w:t>
      </w:r>
      <w:r w:rsidR="00DA4C23">
        <w:rPr>
          <w:rFonts w:cs="Times New Roman"/>
          <w:sz w:val="28"/>
          <w:szCs w:val="28"/>
          <w:lang w:val="ru-RU"/>
        </w:rPr>
        <w:t xml:space="preserve">но организационную схему проведения </w:t>
      </w:r>
      <w:r w:rsidR="00BD1B15">
        <w:rPr>
          <w:rFonts w:cs="Times New Roman"/>
          <w:sz w:val="28"/>
          <w:szCs w:val="28"/>
          <w:lang w:val="ru-RU"/>
        </w:rPr>
        <w:t xml:space="preserve">школьного и муниципального этапов </w:t>
      </w:r>
      <w:r w:rsidR="00DA4C23">
        <w:rPr>
          <w:rFonts w:cs="Times New Roman"/>
          <w:sz w:val="28"/>
          <w:szCs w:val="28"/>
          <w:lang w:val="ru-RU"/>
        </w:rPr>
        <w:t>согласовывает субъект, и соответственн</w:t>
      </w:r>
      <w:r w:rsidR="00BD1B15">
        <w:rPr>
          <w:rFonts w:cs="Times New Roman"/>
          <w:sz w:val="28"/>
          <w:szCs w:val="28"/>
          <w:lang w:val="ru-RU"/>
        </w:rPr>
        <w:t>о, организует единообразие схем, времени проведения олимпиад во</w:t>
      </w:r>
      <w:r w:rsidR="00DA4C23">
        <w:rPr>
          <w:rFonts w:cs="Times New Roman"/>
          <w:sz w:val="28"/>
          <w:szCs w:val="28"/>
          <w:lang w:val="ru-RU"/>
        </w:rPr>
        <w:t xml:space="preserve"> всех </w:t>
      </w:r>
      <w:r w:rsidR="00BD1B15">
        <w:rPr>
          <w:rFonts w:cs="Times New Roman"/>
          <w:sz w:val="28"/>
          <w:szCs w:val="28"/>
          <w:lang w:val="ru-RU"/>
        </w:rPr>
        <w:t>муниципалитетах.</w:t>
      </w:r>
    </w:p>
    <w:p w:rsidR="00DA4C23" w:rsidRPr="00B11E76" w:rsidRDefault="00DA4C23" w:rsidP="00543327">
      <w:pPr>
        <w:pStyle w:val="a7"/>
        <w:numPr>
          <w:ilvl w:val="0"/>
          <w:numId w:val="6"/>
        </w:numPr>
        <w:jc w:val="both"/>
        <w:rPr>
          <w:lang w:val="ru-RU"/>
        </w:rPr>
      </w:pPr>
      <w:r w:rsidRPr="00B11E76">
        <w:rPr>
          <w:rFonts w:cs="Times New Roman"/>
          <w:sz w:val="28"/>
          <w:szCs w:val="28"/>
          <w:lang w:val="ru-RU"/>
        </w:rPr>
        <w:t xml:space="preserve">В организационной схеме школьного этапа впервые </w:t>
      </w:r>
      <w:proofErr w:type="spellStart"/>
      <w:r w:rsidR="002872A9">
        <w:rPr>
          <w:rFonts w:cs="Times New Roman"/>
          <w:sz w:val="28"/>
          <w:szCs w:val="28"/>
          <w:lang w:val="ru-RU"/>
        </w:rPr>
        <w:t>а</w:t>
      </w:r>
      <w:r w:rsidRPr="00B11E76">
        <w:rPr>
          <w:rFonts w:cs="Times New Roman"/>
          <w:sz w:val="28"/>
          <w:szCs w:val="28"/>
          <w:lang w:val="ru-RU"/>
        </w:rPr>
        <w:t>пробована</w:t>
      </w:r>
      <w:proofErr w:type="spellEnd"/>
      <w:r w:rsidRPr="00B11E76">
        <w:rPr>
          <w:rFonts w:cs="Times New Roman"/>
          <w:sz w:val="28"/>
          <w:szCs w:val="28"/>
          <w:lang w:val="ru-RU"/>
        </w:rPr>
        <w:t xml:space="preserve"> схема проведения олимпиад на </w:t>
      </w:r>
      <w:r w:rsidR="00B11E76" w:rsidRPr="00B11E76">
        <w:rPr>
          <w:rFonts w:cs="Times New Roman"/>
          <w:sz w:val="28"/>
          <w:szCs w:val="28"/>
          <w:lang w:val="ru-RU"/>
        </w:rPr>
        <w:t>образовательной платформе Образовательного фонда «Талант и успех»</w:t>
      </w:r>
      <w:r w:rsidR="00B11E76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="00A27B24" w:rsidRPr="00B11E76">
        <w:rPr>
          <w:rFonts w:cs="Times New Roman"/>
          <w:sz w:val="28"/>
          <w:szCs w:val="28"/>
          <w:lang w:val="ru-RU"/>
        </w:rPr>
        <w:t>благодаря</w:t>
      </w:r>
      <w:proofErr w:type="gramEnd"/>
      <w:r w:rsidR="00A27B24" w:rsidRPr="00B11E76">
        <w:rPr>
          <w:rFonts w:cs="Times New Roman"/>
          <w:sz w:val="28"/>
          <w:szCs w:val="28"/>
          <w:lang w:val="ru-RU"/>
        </w:rPr>
        <w:t xml:space="preserve"> которой обеспечено единство содержания олимпиад и объективность оценки результатов.</w:t>
      </w:r>
    </w:p>
    <w:p w:rsidR="00BD1B15" w:rsidRPr="00A27B24" w:rsidRDefault="00BD1B15" w:rsidP="00A27B24">
      <w:pPr>
        <w:ind w:firstLine="708"/>
        <w:jc w:val="both"/>
        <w:rPr>
          <w:lang w:val="ru-RU"/>
        </w:rPr>
      </w:pPr>
      <w:r w:rsidRPr="00A27B24">
        <w:rPr>
          <w:rFonts w:cs="Times New Roman"/>
          <w:sz w:val="28"/>
          <w:szCs w:val="28"/>
          <w:lang w:val="ru-RU"/>
        </w:rPr>
        <w:t xml:space="preserve">В перспективе планируется </w:t>
      </w:r>
      <w:r w:rsidR="00A27B24" w:rsidRPr="00A27B24">
        <w:rPr>
          <w:rFonts w:cs="Times New Roman"/>
          <w:sz w:val="28"/>
          <w:szCs w:val="28"/>
          <w:lang w:val="ru-RU"/>
        </w:rPr>
        <w:t xml:space="preserve">расширение перечня олимпиад, организованных на </w:t>
      </w:r>
      <w:r w:rsidR="00B11E76" w:rsidRPr="00A27B24">
        <w:rPr>
          <w:rFonts w:cs="Times New Roman"/>
          <w:sz w:val="28"/>
          <w:szCs w:val="28"/>
          <w:lang w:val="ru-RU"/>
        </w:rPr>
        <w:t>образовательной платформе Образовательного фонда «Талант и успех</w:t>
      </w:r>
      <w:r w:rsidR="00B11E76">
        <w:rPr>
          <w:rFonts w:cs="Times New Roman"/>
          <w:sz w:val="28"/>
          <w:szCs w:val="28"/>
          <w:lang w:val="ru-RU"/>
        </w:rPr>
        <w:t>»</w:t>
      </w:r>
      <w:r w:rsidR="00A27B24" w:rsidRPr="00A27B24">
        <w:rPr>
          <w:rFonts w:cs="Times New Roman"/>
          <w:sz w:val="28"/>
          <w:szCs w:val="28"/>
          <w:lang w:val="ru-RU"/>
        </w:rPr>
        <w:t xml:space="preserve">. </w:t>
      </w:r>
    </w:p>
    <w:p w:rsidR="00A27B24" w:rsidRDefault="00EE7D1B" w:rsidP="00EE7D1B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Школьный этап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всероссийской олимпиады</w:t>
      </w:r>
      <w:r w:rsidR="00954A66">
        <w:rPr>
          <w:rFonts w:cs="Times New Roman"/>
          <w:sz w:val="28"/>
          <w:szCs w:val="28"/>
          <w:lang w:val="ru-RU"/>
        </w:rPr>
        <w:t xml:space="preserve"> проводился </w:t>
      </w:r>
      <w:r w:rsidR="00A27B24">
        <w:rPr>
          <w:rFonts w:cs="Times New Roman"/>
          <w:sz w:val="28"/>
          <w:szCs w:val="28"/>
          <w:lang w:val="ru-RU"/>
        </w:rPr>
        <w:t>в двух форматах:</w:t>
      </w:r>
    </w:p>
    <w:p w:rsidR="00A27B24" w:rsidRDefault="00A27B24" w:rsidP="00A27B24">
      <w:pPr>
        <w:pStyle w:val="a7"/>
        <w:numPr>
          <w:ilvl w:val="0"/>
          <w:numId w:val="7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стандартной модели проведения по 13 общеобразовательным предметам с 20 сентября по 20 октября 2021 года;</w:t>
      </w:r>
    </w:p>
    <w:p w:rsidR="00A27B24" w:rsidRPr="00A27B24" w:rsidRDefault="00A27B24" w:rsidP="00A27B24">
      <w:pPr>
        <w:pStyle w:val="a7"/>
        <w:numPr>
          <w:ilvl w:val="0"/>
          <w:numId w:val="7"/>
        </w:numPr>
        <w:jc w:val="both"/>
        <w:rPr>
          <w:rFonts w:cs="Times New Roman"/>
          <w:sz w:val="28"/>
          <w:szCs w:val="28"/>
          <w:lang w:val="ru-RU"/>
        </w:rPr>
      </w:pPr>
      <w:r w:rsidRPr="00A27B24">
        <w:rPr>
          <w:rFonts w:cs="Times New Roman"/>
          <w:sz w:val="28"/>
          <w:szCs w:val="28"/>
          <w:lang w:val="ru-RU"/>
        </w:rPr>
        <w:t>На образовательной платформе Образовательного фонда «Талант и успех» по  6 общеобразов</w:t>
      </w:r>
      <w:r>
        <w:rPr>
          <w:rFonts w:cs="Times New Roman"/>
          <w:sz w:val="28"/>
          <w:szCs w:val="28"/>
          <w:lang w:val="ru-RU"/>
        </w:rPr>
        <w:t xml:space="preserve">ательным предметам с 01 по 29 октября 2021 года (физика, биология, химия, математика, астрономия, </w:t>
      </w:r>
      <w:r w:rsidR="00CC61C2">
        <w:rPr>
          <w:rFonts w:cs="Times New Roman"/>
          <w:sz w:val="28"/>
          <w:szCs w:val="28"/>
          <w:lang w:val="ru-RU"/>
        </w:rPr>
        <w:t>информатика).</w:t>
      </w:r>
    </w:p>
    <w:p w:rsidR="00EE7D1B" w:rsidRPr="00CC61C2" w:rsidRDefault="00CC61C2" w:rsidP="00CC61C2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соответствии с организационно-технологической схемой проведения, как и прежде, выстраивался единый </w:t>
      </w:r>
      <w:r w:rsidR="0041410A">
        <w:rPr>
          <w:rFonts w:cs="Times New Roman"/>
          <w:sz w:val="28"/>
          <w:szCs w:val="28"/>
          <w:lang w:val="ru-RU"/>
        </w:rPr>
        <w:t>рейтинг участников</w:t>
      </w:r>
      <w:r>
        <w:rPr>
          <w:rFonts w:cs="Times New Roman"/>
          <w:sz w:val="28"/>
          <w:szCs w:val="28"/>
          <w:lang w:val="ru-RU"/>
        </w:rPr>
        <w:t xml:space="preserve">, победители и призёры определялись в соответствии с данными, </w:t>
      </w:r>
      <w:r w:rsidR="00EE7D1B">
        <w:rPr>
          <w:rFonts w:cs="Times New Roman"/>
          <w:sz w:val="28"/>
          <w:szCs w:val="28"/>
          <w:lang w:val="ru-RU"/>
        </w:rPr>
        <w:t>предоставленны</w:t>
      </w:r>
      <w:r>
        <w:rPr>
          <w:rFonts w:cs="Times New Roman"/>
          <w:sz w:val="28"/>
          <w:szCs w:val="28"/>
          <w:lang w:val="ru-RU"/>
        </w:rPr>
        <w:t xml:space="preserve">ми школами. Соблюдены сроки подготовки протоколов, </w:t>
      </w:r>
      <w:r w:rsidR="00EE7D1B">
        <w:rPr>
          <w:rFonts w:cs="Times New Roman"/>
          <w:sz w:val="28"/>
          <w:szCs w:val="28"/>
          <w:lang w:val="ru-RU"/>
        </w:rPr>
        <w:t>на</w:t>
      </w:r>
      <w:r>
        <w:rPr>
          <w:rFonts w:cs="Times New Roman"/>
          <w:sz w:val="28"/>
          <w:szCs w:val="28"/>
          <w:lang w:val="ru-RU"/>
        </w:rPr>
        <w:t>правления их в учреждения и размещения</w:t>
      </w:r>
      <w:r w:rsidR="00EE7D1B">
        <w:rPr>
          <w:rFonts w:cs="Times New Roman"/>
          <w:sz w:val="28"/>
          <w:szCs w:val="28"/>
          <w:lang w:val="ru-RU"/>
        </w:rPr>
        <w:t xml:space="preserve"> на официальном сайте администрации муниципального района в сети Интернет.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DD2EE8" w:rsidRDefault="00DD2EE8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Учащиеся 4-х классов впервые приняли участие в школьном этапе всероссийской о</w:t>
      </w:r>
      <w:r w:rsidR="00CF0B27">
        <w:rPr>
          <w:rFonts w:cs="Times New Roman"/>
          <w:sz w:val="28"/>
          <w:szCs w:val="28"/>
          <w:lang w:val="ru-RU"/>
        </w:rPr>
        <w:t>лимпиады</w:t>
      </w:r>
      <w:r>
        <w:rPr>
          <w:rFonts w:cs="Times New Roman"/>
          <w:sz w:val="28"/>
          <w:szCs w:val="28"/>
          <w:lang w:val="ru-RU"/>
        </w:rPr>
        <w:t xml:space="preserve"> в установленные осенние сроки.</w:t>
      </w:r>
      <w:r w:rsidR="002C4DDB" w:rsidRPr="002C4DDB">
        <w:rPr>
          <w:rFonts w:cs="Times New Roman"/>
          <w:sz w:val="28"/>
          <w:szCs w:val="28"/>
          <w:lang w:val="ru-RU"/>
        </w:rPr>
        <w:t xml:space="preserve"> </w:t>
      </w:r>
      <w:r w:rsidR="002C4DDB">
        <w:rPr>
          <w:rFonts w:cs="Times New Roman"/>
          <w:sz w:val="28"/>
          <w:szCs w:val="28"/>
          <w:lang w:val="ru-RU"/>
        </w:rPr>
        <w:t>В прежние годы олимпиада проводилась в феврале-марте. Единство подходов должно способствовать п</w:t>
      </w:r>
      <w:r w:rsidR="007C0B11">
        <w:rPr>
          <w:rFonts w:cs="Times New Roman"/>
          <w:sz w:val="28"/>
          <w:szCs w:val="28"/>
          <w:lang w:val="ru-RU"/>
        </w:rPr>
        <w:t>овышению общей результативности работы школы по развитию способностей обучающихся.</w:t>
      </w:r>
    </w:p>
    <w:tbl>
      <w:tblPr>
        <w:tblStyle w:val="a8"/>
        <w:tblW w:w="10286" w:type="dxa"/>
        <w:tblLook w:val="04A0" w:firstRow="1" w:lastRow="0" w:firstColumn="1" w:lastColumn="0" w:noHBand="0" w:noVBand="1"/>
      </w:tblPr>
      <w:tblGrid>
        <w:gridCol w:w="1819"/>
        <w:gridCol w:w="795"/>
        <w:gridCol w:w="836"/>
        <w:gridCol w:w="1100"/>
        <w:gridCol w:w="1479"/>
        <w:gridCol w:w="836"/>
        <w:gridCol w:w="1106"/>
        <w:gridCol w:w="1479"/>
        <w:gridCol w:w="836"/>
      </w:tblGrid>
      <w:tr w:rsidR="00B11E76" w:rsidTr="00B11E76">
        <w:tc>
          <w:tcPr>
            <w:tcW w:w="1951" w:type="dxa"/>
            <w:vMerge w:val="restart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2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Участники без повтора</w:t>
            </w:r>
          </w:p>
        </w:tc>
        <w:tc>
          <w:tcPr>
            <w:tcW w:w="3340" w:type="dxa"/>
            <w:gridSpan w:val="3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B11E76">
              <w:rPr>
                <w:rFonts w:cs="Times New Roman"/>
                <w:sz w:val="20"/>
                <w:szCs w:val="20"/>
                <w:lang w:val="ru-RU"/>
              </w:rPr>
              <w:t>математика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(на Образовательной платформе «Сириус.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Курсы»</w:t>
            </w:r>
          </w:p>
        </w:tc>
        <w:tc>
          <w:tcPr>
            <w:tcW w:w="3347" w:type="dxa"/>
            <w:gridSpan w:val="3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русский язык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(стандартная модель)</w:t>
            </w:r>
          </w:p>
        </w:tc>
      </w:tr>
      <w:tr w:rsidR="00B11E76" w:rsidTr="00B11E76">
        <w:tc>
          <w:tcPr>
            <w:tcW w:w="1951" w:type="dxa"/>
            <w:vMerge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число</w:t>
            </w:r>
          </w:p>
        </w:tc>
        <w:tc>
          <w:tcPr>
            <w:tcW w:w="836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00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404" w:type="dxa"/>
          </w:tcPr>
          <w:p w:rsidR="00B11E76" w:rsidRPr="00B11E76" w:rsidRDefault="002872A9" w:rsidP="002872A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победители и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призёры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,ч</w:t>
            </w:r>
            <w:proofErr w:type="gramEnd"/>
            <w:r w:rsidR="00B11E76" w:rsidRPr="00B11E76">
              <w:rPr>
                <w:rFonts w:cs="Times New Roman"/>
                <w:sz w:val="20"/>
                <w:szCs w:val="20"/>
                <w:lang w:val="ru-RU"/>
              </w:rPr>
              <w:t>исло</w:t>
            </w:r>
            <w:proofErr w:type="spellEnd"/>
          </w:p>
        </w:tc>
        <w:tc>
          <w:tcPr>
            <w:tcW w:w="836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1107" w:type="dxa"/>
          </w:tcPr>
          <w:p w:rsidR="00B11E76" w:rsidRPr="00B11E76" w:rsidRDefault="00B11E76" w:rsidP="007C0B1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404" w:type="dxa"/>
          </w:tcPr>
          <w:p w:rsidR="00B11E76" w:rsidRPr="00B11E76" w:rsidRDefault="00B11E76" w:rsidP="007C0B1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побед</w:t>
            </w:r>
            <w:r w:rsidR="002872A9">
              <w:rPr>
                <w:rFonts w:cs="Times New Roman"/>
                <w:sz w:val="20"/>
                <w:szCs w:val="20"/>
                <w:lang w:val="ru-RU"/>
              </w:rPr>
              <w:t xml:space="preserve">ители и </w:t>
            </w:r>
            <w:proofErr w:type="spellStart"/>
            <w:r w:rsidR="002872A9">
              <w:rPr>
                <w:rFonts w:cs="Times New Roman"/>
                <w:sz w:val="20"/>
                <w:szCs w:val="20"/>
                <w:lang w:val="ru-RU"/>
              </w:rPr>
              <w:t>призёры</w:t>
            </w:r>
            <w:proofErr w:type="gramStart"/>
            <w:r w:rsidR="002872A9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B11E76">
              <w:rPr>
                <w:rFonts w:cs="Times New Roman"/>
                <w:sz w:val="20"/>
                <w:szCs w:val="20"/>
                <w:lang w:val="ru-RU"/>
              </w:rPr>
              <w:t>ч</w:t>
            </w:r>
            <w:proofErr w:type="gramEnd"/>
            <w:r w:rsidRPr="00B11E76">
              <w:rPr>
                <w:rFonts w:cs="Times New Roman"/>
                <w:sz w:val="20"/>
                <w:szCs w:val="20"/>
                <w:lang w:val="ru-RU"/>
              </w:rPr>
              <w:t>исло</w:t>
            </w:r>
            <w:proofErr w:type="spellEnd"/>
          </w:p>
        </w:tc>
        <w:tc>
          <w:tcPr>
            <w:tcW w:w="836" w:type="dxa"/>
          </w:tcPr>
          <w:p w:rsidR="00B11E76" w:rsidRPr="00B11E76" w:rsidRDefault="00B11E76" w:rsidP="007C0B1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B11E76" w:rsidTr="00B11E76">
        <w:tc>
          <w:tcPr>
            <w:tcW w:w="1951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11E76">
              <w:rPr>
                <w:rFonts w:cs="Times New Roman"/>
                <w:sz w:val="22"/>
                <w:szCs w:val="22"/>
                <w:lang w:val="ru-RU"/>
              </w:rPr>
              <w:t>2020/2021 уч. г.</w:t>
            </w:r>
          </w:p>
        </w:tc>
        <w:tc>
          <w:tcPr>
            <w:tcW w:w="812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 w:rsidRPr="00B11E76">
              <w:rPr>
                <w:rFonts w:cs="Times New Roman"/>
                <w:lang w:val="ru-RU"/>
              </w:rPr>
              <w:t>105</w:t>
            </w:r>
          </w:p>
        </w:tc>
        <w:tc>
          <w:tcPr>
            <w:tcW w:w="836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 w:rsidRPr="00B11E76">
              <w:rPr>
                <w:rFonts w:cs="Times New Roman"/>
                <w:lang w:val="ru-RU"/>
              </w:rPr>
              <w:t>35,4%</w:t>
            </w:r>
          </w:p>
        </w:tc>
        <w:tc>
          <w:tcPr>
            <w:tcW w:w="1100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 w:rsidRPr="00B11E76">
              <w:rPr>
                <w:rFonts w:cs="Times New Roman"/>
                <w:lang w:val="ru-RU"/>
              </w:rPr>
              <w:t>84</w:t>
            </w:r>
          </w:p>
        </w:tc>
        <w:tc>
          <w:tcPr>
            <w:tcW w:w="1404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836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26,2%</w:t>
            </w:r>
          </w:p>
        </w:tc>
        <w:tc>
          <w:tcPr>
            <w:tcW w:w="1107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</w:t>
            </w:r>
          </w:p>
        </w:tc>
        <w:tc>
          <w:tcPr>
            <w:tcW w:w="1404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836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25,7%</w:t>
            </w:r>
          </w:p>
        </w:tc>
      </w:tr>
      <w:tr w:rsidR="00B11E76" w:rsidTr="00B11E76">
        <w:tc>
          <w:tcPr>
            <w:tcW w:w="1951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B11E76">
              <w:rPr>
                <w:rFonts w:cs="Times New Roman"/>
                <w:sz w:val="22"/>
                <w:szCs w:val="22"/>
                <w:lang w:val="ru-RU"/>
              </w:rPr>
              <w:t xml:space="preserve">2021/2022 </w:t>
            </w:r>
            <w:proofErr w:type="spellStart"/>
            <w:r w:rsidRPr="00B11E76">
              <w:rPr>
                <w:rFonts w:cs="Times New Roman"/>
                <w:sz w:val="22"/>
                <w:szCs w:val="22"/>
                <w:lang w:val="ru-RU"/>
              </w:rPr>
              <w:t>уч.г</w:t>
            </w:r>
            <w:proofErr w:type="spellEnd"/>
            <w:r w:rsidRPr="00B11E76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12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 w:rsidRPr="00B11E76">
              <w:rPr>
                <w:rFonts w:cs="Times New Roman"/>
                <w:lang w:val="ru-RU"/>
              </w:rPr>
              <w:t>88</w:t>
            </w:r>
          </w:p>
        </w:tc>
        <w:tc>
          <w:tcPr>
            <w:tcW w:w="836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 w:rsidRPr="00B11E76">
              <w:rPr>
                <w:rFonts w:cs="Times New Roman"/>
                <w:lang w:val="ru-RU"/>
              </w:rPr>
              <w:t>28,6%</w:t>
            </w:r>
          </w:p>
        </w:tc>
        <w:tc>
          <w:tcPr>
            <w:tcW w:w="1100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</w:t>
            </w:r>
          </w:p>
        </w:tc>
        <w:tc>
          <w:tcPr>
            <w:tcW w:w="1404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836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1,9%</w:t>
            </w:r>
          </w:p>
        </w:tc>
        <w:tc>
          <w:tcPr>
            <w:tcW w:w="1107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</w:t>
            </w:r>
          </w:p>
        </w:tc>
        <w:tc>
          <w:tcPr>
            <w:tcW w:w="1404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836" w:type="dxa"/>
          </w:tcPr>
          <w:p w:rsidR="00B11E76" w:rsidRPr="00B11E76" w:rsidRDefault="00B11E76" w:rsidP="00B11E7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24,5%</w:t>
            </w:r>
          </w:p>
        </w:tc>
      </w:tr>
    </w:tbl>
    <w:p w:rsidR="002C4DDB" w:rsidRDefault="00FF123D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88 учащихся</w:t>
      </w:r>
      <w:r w:rsidR="007C0B11">
        <w:rPr>
          <w:rFonts w:cs="Times New Roman"/>
          <w:sz w:val="28"/>
          <w:szCs w:val="28"/>
          <w:lang w:val="ru-RU"/>
        </w:rPr>
        <w:t xml:space="preserve"> 4-х классов всех школ района</w:t>
      </w:r>
      <w:r>
        <w:rPr>
          <w:rFonts w:cs="Times New Roman"/>
          <w:sz w:val="28"/>
          <w:szCs w:val="28"/>
          <w:lang w:val="ru-RU"/>
        </w:rPr>
        <w:t xml:space="preserve">, 26,6% от общего их числа, приняли участие в одной </w:t>
      </w:r>
      <w:r w:rsidR="007C0B11">
        <w:rPr>
          <w:rFonts w:cs="Times New Roman"/>
          <w:sz w:val="28"/>
          <w:szCs w:val="28"/>
          <w:lang w:val="ru-RU"/>
        </w:rPr>
        <w:t>или в двух олимпиадах.13 учащихся</w:t>
      </w:r>
      <w:r>
        <w:rPr>
          <w:rFonts w:cs="Times New Roman"/>
          <w:sz w:val="28"/>
          <w:szCs w:val="28"/>
          <w:lang w:val="ru-RU"/>
        </w:rPr>
        <w:t xml:space="preserve">, 14,8% стали </w:t>
      </w:r>
      <w:r>
        <w:rPr>
          <w:rFonts w:cs="Times New Roman"/>
          <w:sz w:val="28"/>
          <w:szCs w:val="28"/>
          <w:lang w:val="ru-RU"/>
        </w:rPr>
        <w:lastRenderedPageBreak/>
        <w:t>победителями и призёрами (в 2020/2021 учебном году – 41 человек, 26% от числа участников).</w:t>
      </w:r>
    </w:p>
    <w:p w:rsidR="00CF0B27" w:rsidRDefault="00FF123D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примере результатов двух олимпиад, организованных по различным моделям, заметна разница:</w:t>
      </w:r>
    </w:p>
    <w:p w:rsidR="00FF123D" w:rsidRDefault="00FF123D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по русскому языку число участников сократилось, но результативность не изменилась, осталась в пределах квоты – 25%, т.е. значительное число участников выполнили 50% и более заданий олимпиады н смогли стать победителями и призёрами, ограничением являлась только муниципальная квота.</w:t>
      </w:r>
    </w:p>
    <w:p w:rsidR="00FF123D" w:rsidRDefault="00FF123D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по математике учащиеся выполняли олимпиаду на </w:t>
      </w:r>
      <w:r w:rsidRPr="00A27B24">
        <w:rPr>
          <w:rFonts w:cs="Times New Roman"/>
          <w:sz w:val="28"/>
          <w:szCs w:val="28"/>
          <w:lang w:val="ru-RU"/>
        </w:rPr>
        <w:t>образовательной платформе Образовательного фонда «Талант и успех»</w:t>
      </w:r>
      <w:r>
        <w:rPr>
          <w:rFonts w:cs="Times New Roman"/>
          <w:sz w:val="28"/>
          <w:szCs w:val="28"/>
          <w:lang w:val="ru-RU"/>
        </w:rPr>
        <w:t>, там же шла проверка, в школу поступали закодированные индивидуальные результаты</w:t>
      </w:r>
      <w:r w:rsidR="007C0B11">
        <w:rPr>
          <w:rFonts w:cs="Times New Roman"/>
          <w:sz w:val="28"/>
          <w:szCs w:val="28"/>
          <w:lang w:val="ru-RU"/>
        </w:rPr>
        <w:t xml:space="preserve"> участников</w:t>
      </w:r>
      <w:r>
        <w:rPr>
          <w:rFonts w:cs="Times New Roman"/>
          <w:sz w:val="28"/>
          <w:szCs w:val="28"/>
          <w:lang w:val="ru-RU"/>
        </w:rPr>
        <w:t>. Число участников сократилось, но, как и в предыдущие годы, интерес к математике выше, чем интерес учащихся к русскому языку. Однако, победитель по математике всего 1</w:t>
      </w:r>
      <w:r w:rsidR="00336987">
        <w:rPr>
          <w:rFonts w:cs="Times New Roman"/>
          <w:sz w:val="28"/>
          <w:szCs w:val="28"/>
          <w:lang w:val="ru-RU"/>
        </w:rPr>
        <w:t xml:space="preserve">, т.е. один учащийся смог выполнить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36987">
        <w:rPr>
          <w:rFonts w:cs="Times New Roman"/>
          <w:sz w:val="28"/>
          <w:szCs w:val="28"/>
          <w:lang w:val="ru-RU"/>
        </w:rPr>
        <w:t>50% от предложенных заданий.</w:t>
      </w:r>
    </w:p>
    <w:p w:rsidR="00EE7D1B" w:rsidRDefault="00CF0B27" w:rsidP="00EE7D1B">
      <w:pPr>
        <w:ind w:firstLine="708"/>
        <w:jc w:val="both"/>
        <w:rPr>
          <w:rFonts w:cs="Times New Roman"/>
          <w:bCs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целом, у</w:t>
      </w:r>
      <w:r w:rsidR="00EE7D1B">
        <w:rPr>
          <w:rFonts w:cs="Times New Roman"/>
          <w:sz w:val="28"/>
          <w:szCs w:val="28"/>
          <w:lang w:val="ru-RU"/>
        </w:rPr>
        <w:t xml:space="preserve">частниками школьного этапа с учётом повтора стали </w:t>
      </w:r>
      <w:r w:rsidR="00DD2EE8">
        <w:rPr>
          <w:rFonts w:cs="Times New Roman"/>
          <w:b/>
          <w:sz w:val="28"/>
          <w:szCs w:val="28"/>
          <w:lang w:val="ru-RU"/>
        </w:rPr>
        <w:t>2701</w:t>
      </w:r>
      <w:r w:rsidR="00EE7D1B">
        <w:rPr>
          <w:rFonts w:cs="Times New Roman"/>
          <w:sz w:val="28"/>
          <w:szCs w:val="28"/>
          <w:lang w:val="ru-RU"/>
        </w:rPr>
        <w:t xml:space="preserve"> </w:t>
      </w:r>
      <w:r w:rsidR="00EE7D1B">
        <w:rPr>
          <w:rFonts w:cs="Times New Roman"/>
          <w:i/>
          <w:sz w:val="28"/>
          <w:szCs w:val="28"/>
          <w:lang w:val="ru-RU"/>
        </w:rPr>
        <w:t xml:space="preserve"> </w:t>
      </w:r>
      <w:r w:rsidR="00EE7D1B">
        <w:rPr>
          <w:rFonts w:cs="Times New Roman"/>
          <w:sz w:val="28"/>
          <w:szCs w:val="28"/>
          <w:lang w:val="ru-RU"/>
        </w:rPr>
        <w:t xml:space="preserve">учащихся </w:t>
      </w:r>
      <w:r w:rsidR="00DD2EE8">
        <w:rPr>
          <w:rFonts w:cs="Times New Roman"/>
          <w:sz w:val="28"/>
          <w:szCs w:val="28"/>
          <w:lang w:val="ru-RU"/>
        </w:rPr>
        <w:t>4-11 классов школ района, на 394 участника</w:t>
      </w:r>
      <w:r w:rsidR="00EE7D1B">
        <w:rPr>
          <w:rFonts w:cs="Times New Roman"/>
          <w:sz w:val="28"/>
          <w:szCs w:val="28"/>
          <w:lang w:val="ru-RU"/>
        </w:rPr>
        <w:t xml:space="preserve"> мен</w:t>
      </w:r>
      <w:r>
        <w:rPr>
          <w:rFonts w:cs="Times New Roman"/>
          <w:sz w:val="28"/>
          <w:szCs w:val="28"/>
          <w:lang w:val="ru-RU"/>
        </w:rPr>
        <w:t>ьше, чем в 2020</w:t>
      </w:r>
      <w:r w:rsidR="00EE7D1B">
        <w:rPr>
          <w:rFonts w:cs="Times New Roman"/>
          <w:sz w:val="28"/>
          <w:szCs w:val="28"/>
          <w:lang w:val="ru-RU"/>
        </w:rPr>
        <w:t xml:space="preserve"> году</w:t>
      </w:r>
      <w:r w:rsidR="00EE7D1B">
        <w:rPr>
          <w:rFonts w:cs="Times New Roman"/>
          <w:i/>
          <w:sz w:val="28"/>
          <w:szCs w:val="28"/>
          <w:lang w:val="ru-RU"/>
        </w:rPr>
        <w:t xml:space="preserve"> (</w:t>
      </w:r>
      <w:r w:rsidR="00DD2EE8">
        <w:rPr>
          <w:rFonts w:cs="Times New Roman"/>
          <w:i/>
          <w:sz w:val="28"/>
          <w:szCs w:val="28"/>
          <w:lang w:val="ru-RU"/>
        </w:rPr>
        <w:t>2020 г. – 3095, 2019 г. – 4016</w:t>
      </w:r>
      <w:r w:rsidR="00EE7D1B">
        <w:rPr>
          <w:rFonts w:cs="Times New Roman"/>
          <w:bCs/>
          <w:i/>
          <w:sz w:val="28"/>
          <w:szCs w:val="28"/>
          <w:lang w:val="ru-RU"/>
        </w:rPr>
        <w:t>).</w:t>
      </w:r>
    </w:p>
    <w:p w:rsidR="00EE7D1B" w:rsidRDefault="00EE7D1B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Без учёта повтора участниками школьного этапа олимпиады стали </w:t>
      </w:r>
      <w:r w:rsidR="00AD3AF9">
        <w:rPr>
          <w:rFonts w:cs="Times New Roman"/>
          <w:b/>
          <w:sz w:val="28"/>
          <w:szCs w:val="28"/>
          <w:lang w:val="ru-RU"/>
        </w:rPr>
        <w:t>9</w:t>
      </w:r>
      <w:r w:rsidR="00C507E2">
        <w:rPr>
          <w:rFonts w:cs="Times New Roman"/>
          <w:b/>
          <w:sz w:val="28"/>
          <w:szCs w:val="28"/>
          <w:lang w:val="ru-RU"/>
        </w:rPr>
        <w:t>2</w:t>
      </w:r>
      <w:r w:rsidR="00AD3AF9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AD3AF9">
        <w:rPr>
          <w:rFonts w:cs="Times New Roman"/>
          <w:sz w:val="28"/>
          <w:szCs w:val="28"/>
          <w:lang w:val="ru-RU"/>
        </w:rPr>
        <w:t>учащихся 5-11 классов,</w:t>
      </w:r>
      <w:r>
        <w:rPr>
          <w:rFonts w:cs="Times New Roman"/>
          <w:sz w:val="28"/>
          <w:szCs w:val="28"/>
          <w:lang w:val="ru-RU"/>
        </w:rPr>
        <w:t xml:space="preserve"> что составляет </w:t>
      </w:r>
      <w:r w:rsidR="00AD3AF9">
        <w:rPr>
          <w:rFonts w:cs="Times New Roman"/>
          <w:b/>
          <w:sz w:val="28"/>
          <w:szCs w:val="28"/>
          <w:lang w:val="ru-RU"/>
        </w:rPr>
        <w:t>54,5</w:t>
      </w:r>
      <w:r>
        <w:rPr>
          <w:rFonts w:cs="Times New Roman"/>
          <w:b/>
          <w:sz w:val="28"/>
          <w:szCs w:val="28"/>
          <w:lang w:val="ru-RU"/>
        </w:rPr>
        <w:t>%</w:t>
      </w:r>
      <w:r>
        <w:rPr>
          <w:rFonts w:cs="Times New Roman"/>
          <w:sz w:val="28"/>
          <w:szCs w:val="28"/>
          <w:lang w:val="ru-RU"/>
        </w:rPr>
        <w:t xml:space="preserve"> от общего </w:t>
      </w:r>
      <w:r w:rsidR="00AD3AF9">
        <w:rPr>
          <w:rFonts w:cs="Times New Roman"/>
          <w:sz w:val="28"/>
          <w:szCs w:val="28"/>
          <w:lang w:val="ru-RU"/>
        </w:rPr>
        <w:t xml:space="preserve">их </w:t>
      </w:r>
      <w:r>
        <w:rPr>
          <w:rFonts w:cs="Times New Roman"/>
          <w:sz w:val="28"/>
          <w:szCs w:val="28"/>
          <w:lang w:val="ru-RU"/>
        </w:rPr>
        <w:t xml:space="preserve">числа </w:t>
      </w:r>
      <w:r>
        <w:rPr>
          <w:rFonts w:cs="Times New Roman"/>
          <w:i/>
          <w:sz w:val="28"/>
          <w:szCs w:val="28"/>
          <w:lang w:val="ru-RU"/>
        </w:rPr>
        <w:t>(</w:t>
      </w:r>
      <w:r w:rsidR="00AD3AF9">
        <w:rPr>
          <w:rFonts w:cs="Times New Roman"/>
          <w:i/>
          <w:sz w:val="28"/>
          <w:szCs w:val="28"/>
          <w:lang w:val="ru-RU"/>
        </w:rPr>
        <w:t xml:space="preserve">2020 г. – 972, 54,3%; </w:t>
      </w:r>
      <w:r w:rsidR="00954A66">
        <w:rPr>
          <w:rFonts w:cs="Times New Roman"/>
          <w:i/>
          <w:sz w:val="28"/>
          <w:szCs w:val="28"/>
          <w:lang w:val="ru-RU"/>
        </w:rPr>
        <w:t xml:space="preserve">2019 г. </w:t>
      </w:r>
      <w:r w:rsidR="00C507E2">
        <w:rPr>
          <w:rFonts w:cs="Times New Roman"/>
          <w:i/>
          <w:sz w:val="28"/>
          <w:szCs w:val="28"/>
          <w:lang w:val="ru-RU"/>
        </w:rPr>
        <w:t>–</w:t>
      </w:r>
      <w:r w:rsidR="00954A66">
        <w:rPr>
          <w:rFonts w:cs="Times New Roman"/>
          <w:i/>
          <w:sz w:val="28"/>
          <w:szCs w:val="28"/>
          <w:lang w:val="ru-RU"/>
        </w:rPr>
        <w:t xml:space="preserve"> </w:t>
      </w:r>
      <w:r w:rsidR="00C507E2">
        <w:rPr>
          <w:rFonts w:cs="Times New Roman"/>
          <w:i/>
          <w:sz w:val="28"/>
          <w:szCs w:val="28"/>
          <w:lang w:val="ru-RU"/>
        </w:rPr>
        <w:t>1149, 64,7%</w:t>
      </w:r>
      <w:r>
        <w:rPr>
          <w:rFonts w:cs="Times New Roman"/>
          <w:bCs/>
          <w:i/>
          <w:sz w:val="28"/>
          <w:szCs w:val="28"/>
          <w:lang w:val="ru-RU"/>
        </w:rPr>
        <w:t>).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AD3AF9" w:rsidRDefault="00EE7D1B" w:rsidP="008B1EA1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31392">
        <w:rPr>
          <w:rFonts w:cs="Times New Roman"/>
          <w:sz w:val="28"/>
          <w:szCs w:val="28"/>
          <w:lang w:val="ru-RU"/>
        </w:rPr>
        <w:t>По итогам школьног</w:t>
      </w:r>
      <w:r w:rsidR="00AD3AF9">
        <w:rPr>
          <w:rFonts w:cs="Times New Roman"/>
          <w:sz w:val="28"/>
          <w:szCs w:val="28"/>
          <w:lang w:val="ru-RU"/>
        </w:rPr>
        <w:t>о этапа олимпиады присуждено 578 призовых места, что на 200</w:t>
      </w:r>
      <w:r w:rsidRPr="00731392">
        <w:rPr>
          <w:rFonts w:cs="Times New Roman"/>
          <w:sz w:val="28"/>
          <w:szCs w:val="28"/>
          <w:lang w:val="ru-RU"/>
        </w:rPr>
        <w:t xml:space="preserve"> меньше</w:t>
      </w:r>
      <w:r w:rsidR="00AD3AF9">
        <w:rPr>
          <w:rFonts w:cs="Times New Roman"/>
          <w:sz w:val="28"/>
          <w:szCs w:val="28"/>
          <w:lang w:val="ru-RU"/>
        </w:rPr>
        <w:t>, чем в 2020</w:t>
      </w:r>
      <w:r w:rsidRPr="00731392">
        <w:rPr>
          <w:rFonts w:cs="Times New Roman"/>
          <w:sz w:val="28"/>
          <w:szCs w:val="28"/>
          <w:lang w:val="ru-RU"/>
        </w:rPr>
        <w:t xml:space="preserve"> году </w:t>
      </w:r>
      <w:r w:rsidRPr="00731392">
        <w:rPr>
          <w:rFonts w:cs="Times New Roman"/>
          <w:i/>
          <w:sz w:val="28"/>
          <w:szCs w:val="28"/>
          <w:lang w:val="ru-RU"/>
        </w:rPr>
        <w:t>(</w:t>
      </w:r>
      <w:r w:rsidR="00AD3AF9">
        <w:rPr>
          <w:rFonts w:cs="Times New Roman"/>
          <w:i/>
          <w:sz w:val="28"/>
          <w:szCs w:val="28"/>
          <w:lang w:val="ru-RU"/>
        </w:rPr>
        <w:t xml:space="preserve">2020 г. – 778; </w:t>
      </w:r>
      <w:r w:rsidR="00731392">
        <w:rPr>
          <w:rFonts w:cs="Times New Roman"/>
          <w:i/>
          <w:sz w:val="28"/>
          <w:szCs w:val="28"/>
          <w:lang w:val="ru-RU"/>
        </w:rPr>
        <w:t>2019 г. – 953</w:t>
      </w:r>
      <w:r w:rsidRPr="00731392">
        <w:rPr>
          <w:rFonts w:cs="Times New Roman"/>
          <w:bCs/>
          <w:i/>
          <w:sz w:val="28"/>
          <w:szCs w:val="28"/>
          <w:lang w:val="ru-RU"/>
        </w:rPr>
        <w:t>).</w:t>
      </w:r>
      <w:r w:rsidR="00AD3AF9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Районный показатель результативности по итогам всех пре</w:t>
      </w:r>
      <w:r w:rsidR="00AD3AF9">
        <w:rPr>
          <w:rFonts w:cs="Times New Roman"/>
          <w:bCs/>
          <w:sz w:val="28"/>
          <w:szCs w:val="28"/>
          <w:lang w:val="ru-RU"/>
        </w:rPr>
        <w:t>дметов олимпиады составляет 2</w:t>
      </w:r>
      <w:r w:rsidR="00204A4F">
        <w:rPr>
          <w:rFonts w:cs="Times New Roman"/>
          <w:bCs/>
          <w:sz w:val="28"/>
          <w:szCs w:val="28"/>
          <w:lang w:val="ru-RU"/>
        </w:rPr>
        <w:t>1</w:t>
      </w:r>
      <w:r w:rsidR="00AD3AF9">
        <w:rPr>
          <w:rFonts w:cs="Times New Roman"/>
          <w:bCs/>
          <w:sz w:val="28"/>
          <w:szCs w:val="28"/>
          <w:lang w:val="ru-RU"/>
        </w:rPr>
        <w:t xml:space="preserve">,4%, что ниже квоты, составляющей </w:t>
      </w:r>
      <w:r w:rsidR="00204A4F">
        <w:rPr>
          <w:rFonts w:cs="Times New Roman"/>
          <w:bCs/>
          <w:sz w:val="28"/>
          <w:szCs w:val="28"/>
          <w:lang w:val="ru-RU"/>
        </w:rPr>
        <w:t xml:space="preserve">25%. </w:t>
      </w:r>
      <w:r w:rsidR="00AD3AF9">
        <w:rPr>
          <w:rFonts w:cs="Times New Roman"/>
          <w:bCs/>
          <w:sz w:val="28"/>
          <w:szCs w:val="28"/>
          <w:lang w:val="ru-RU"/>
        </w:rPr>
        <w:t>(2020 г. – 25,1%).</w:t>
      </w:r>
      <w:r w:rsidR="008B1EA1">
        <w:rPr>
          <w:rFonts w:cs="Times New Roman"/>
          <w:bCs/>
          <w:sz w:val="28"/>
          <w:szCs w:val="28"/>
          <w:lang w:val="ru-RU"/>
        </w:rPr>
        <w:t xml:space="preserve"> Менее всего участников смогли выполнить 50 и более процентов предложенных заданий по следующим предметам олимпиады:</w:t>
      </w:r>
    </w:p>
    <w:p w:rsidR="008B1EA1" w:rsidRPr="008B1EA1" w:rsidRDefault="008B1EA1" w:rsidP="008B1EA1">
      <w:pPr>
        <w:pStyle w:val="a7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lang w:val="ru-RU"/>
        </w:rPr>
      </w:pPr>
      <w:r w:rsidRPr="008B1EA1">
        <w:rPr>
          <w:rFonts w:cs="Times New Roman"/>
          <w:bCs/>
          <w:sz w:val="28"/>
          <w:szCs w:val="28"/>
          <w:lang w:val="ru-RU"/>
        </w:rPr>
        <w:t xml:space="preserve">Из олимпиад, проведённых по стандартной форме: литература (20,5%), </w:t>
      </w:r>
      <w:r w:rsidR="000E7ECA">
        <w:rPr>
          <w:rFonts w:cs="Times New Roman"/>
          <w:bCs/>
          <w:sz w:val="28"/>
          <w:szCs w:val="28"/>
          <w:lang w:val="ru-RU"/>
        </w:rPr>
        <w:t>обществознание (23%);</w:t>
      </w:r>
    </w:p>
    <w:p w:rsidR="008B1EA1" w:rsidRPr="000E7ECA" w:rsidRDefault="000E7ECA" w:rsidP="008B1EA1">
      <w:pPr>
        <w:pStyle w:val="a7"/>
        <w:numPr>
          <w:ilvl w:val="0"/>
          <w:numId w:val="8"/>
        </w:numPr>
        <w:jc w:val="both"/>
        <w:rPr>
          <w:rFonts w:cs="Times New Roman"/>
          <w:bCs/>
          <w:sz w:val="28"/>
          <w:szCs w:val="28"/>
          <w:lang w:val="ru-RU"/>
        </w:rPr>
      </w:pPr>
      <w:r w:rsidRPr="000E7ECA">
        <w:rPr>
          <w:rFonts w:cs="Times New Roman"/>
          <w:bCs/>
          <w:sz w:val="28"/>
          <w:szCs w:val="28"/>
          <w:lang w:val="ru-RU"/>
        </w:rPr>
        <w:t>А также практически по всем предметам, организованным на платформе Сириуса: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8B1EA1" w:rsidRPr="000E7ECA">
        <w:rPr>
          <w:rFonts w:cs="Times New Roman"/>
          <w:bCs/>
          <w:sz w:val="28"/>
          <w:szCs w:val="28"/>
          <w:lang w:val="ru-RU"/>
        </w:rPr>
        <w:t>физика (5,7%), астрономия (8,8%), химия (3,7%), информатика (2,3%), математика (2,2%).</w:t>
      </w:r>
    </w:p>
    <w:p w:rsidR="00181904" w:rsidRDefault="00181904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целом, анализ результативности </w:t>
      </w:r>
      <w:r w:rsidR="00712CEB">
        <w:rPr>
          <w:rFonts w:cs="Times New Roman"/>
          <w:sz w:val="28"/>
          <w:szCs w:val="28"/>
          <w:lang w:val="ru-RU"/>
        </w:rPr>
        <w:t>олимпиады, организованно по различным схемам, показал следующее:</w:t>
      </w:r>
    </w:p>
    <w:tbl>
      <w:tblPr>
        <w:tblStyle w:val="a8"/>
        <w:tblW w:w="10137" w:type="dxa"/>
        <w:tblLook w:val="04A0" w:firstRow="1" w:lastRow="0" w:firstColumn="1" w:lastColumn="0" w:noHBand="0" w:noVBand="1"/>
      </w:tblPr>
      <w:tblGrid>
        <w:gridCol w:w="1062"/>
        <w:gridCol w:w="1089"/>
        <w:gridCol w:w="1193"/>
        <w:gridCol w:w="1176"/>
        <w:gridCol w:w="1193"/>
        <w:gridCol w:w="1089"/>
        <w:gridCol w:w="1193"/>
        <w:gridCol w:w="1176"/>
        <w:gridCol w:w="1193"/>
      </w:tblGrid>
      <w:tr w:rsidR="00712CEB" w:rsidRPr="00395EB8" w:rsidTr="009F3C48">
        <w:tc>
          <w:tcPr>
            <w:tcW w:w="1039" w:type="dxa"/>
            <w:vMerge w:val="restart"/>
          </w:tcPr>
          <w:p w:rsidR="00712CEB" w:rsidRPr="00B11E76" w:rsidRDefault="00712CEB" w:rsidP="00DC3B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4549" w:type="dxa"/>
            <w:gridSpan w:val="4"/>
          </w:tcPr>
          <w:p w:rsid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Олимпиады, проведённые на Образовательной платформе «Сириус. Курсы» (6 предметов)</w:t>
            </w:r>
          </w:p>
        </w:tc>
        <w:tc>
          <w:tcPr>
            <w:tcW w:w="4549" w:type="dxa"/>
            <w:gridSpan w:val="4"/>
          </w:tcPr>
          <w:p w:rsid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Олимпиады, проведённые по стандартной модели (13 предметов)</w:t>
            </w:r>
          </w:p>
        </w:tc>
      </w:tr>
      <w:tr w:rsidR="00712CEB" w:rsidRPr="00712CEB" w:rsidTr="009F3C48">
        <w:tc>
          <w:tcPr>
            <w:tcW w:w="1039" w:type="dxa"/>
            <w:vMerge/>
          </w:tcPr>
          <w:p w:rsidR="00712CEB" w:rsidRPr="00B11E76" w:rsidRDefault="00712CEB" w:rsidP="00DC3B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32" w:type="dxa"/>
            <w:gridSpan w:val="2"/>
          </w:tcPr>
          <w:p w:rsid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Школьный этап</w:t>
            </w:r>
          </w:p>
        </w:tc>
        <w:tc>
          <w:tcPr>
            <w:tcW w:w="2317" w:type="dxa"/>
            <w:gridSpan w:val="2"/>
          </w:tcPr>
          <w:p w:rsid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Муниципальный этап</w:t>
            </w:r>
          </w:p>
        </w:tc>
        <w:tc>
          <w:tcPr>
            <w:tcW w:w="2232" w:type="dxa"/>
            <w:gridSpan w:val="2"/>
          </w:tcPr>
          <w:p w:rsid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Школьный этап</w:t>
            </w:r>
          </w:p>
        </w:tc>
        <w:tc>
          <w:tcPr>
            <w:tcW w:w="2317" w:type="dxa"/>
            <w:gridSpan w:val="2"/>
          </w:tcPr>
          <w:p w:rsid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Муниципальный этап</w:t>
            </w:r>
          </w:p>
        </w:tc>
      </w:tr>
      <w:tr w:rsidR="009F3C48" w:rsidRPr="00712CEB" w:rsidTr="009F3C48">
        <w:tc>
          <w:tcPr>
            <w:tcW w:w="1039" w:type="dxa"/>
            <w:vMerge/>
          </w:tcPr>
          <w:p w:rsidR="00712CEB" w:rsidRPr="00B11E76" w:rsidRDefault="00712CEB" w:rsidP="00DC3B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</w:tcPr>
          <w:p w:rsidR="00712CEB" w:rsidRPr="00B11E76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167" w:type="dxa"/>
          </w:tcPr>
          <w:p w:rsidR="00712CEB" w:rsidRPr="00B11E76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победители и призёры</w:t>
            </w:r>
          </w:p>
        </w:tc>
        <w:tc>
          <w:tcPr>
            <w:tcW w:w="1150" w:type="dxa"/>
          </w:tcPr>
          <w:p w:rsidR="00712CEB" w:rsidRPr="00B11E76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кол-во участников</w:t>
            </w:r>
          </w:p>
        </w:tc>
        <w:tc>
          <w:tcPr>
            <w:tcW w:w="1167" w:type="dxa"/>
          </w:tcPr>
          <w:p w:rsidR="00712CEB" w:rsidRPr="00B11E76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победители и призёры</w:t>
            </w:r>
          </w:p>
        </w:tc>
        <w:tc>
          <w:tcPr>
            <w:tcW w:w="1065" w:type="dxa"/>
          </w:tcPr>
          <w:p w:rsidR="00712CEB" w:rsidRPr="00B11E76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11E76">
              <w:rPr>
                <w:rFonts w:cs="Times New Roman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167" w:type="dxa"/>
          </w:tcPr>
          <w:p w:rsidR="00712CEB" w:rsidRPr="00B11E76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победители и призёры</w:t>
            </w:r>
          </w:p>
        </w:tc>
        <w:tc>
          <w:tcPr>
            <w:tcW w:w="1150" w:type="dxa"/>
          </w:tcPr>
          <w:p w:rsidR="00712CEB" w:rsidRPr="00B11E76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кол-во участников</w:t>
            </w:r>
          </w:p>
        </w:tc>
        <w:tc>
          <w:tcPr>
            <w:tcW w:w="1167" w:type="dxa"/>
          </w:tcPr>
          <w:p w:rsidR="00712CEB" w:rsidRPr="00B11E76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победители и призёры</w:t>
            </w:r>
          </w:p>
        </w:tc>
      </w:tr>
      <w:tr w:rsidR="009F3C48" w:rsidTr="009F3C48">
        <w:tc>
          <w:tcPr>
            <w:tcW w:w="1039" w:type="dxa"/>
          </w:tcPr>
          <w:p w:rsidR="00712CEB" w:rsidRPr="00712CEB" w:rsidRDefault="00712CEB" w:rsidP="00DC3B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2020/2021 уч. г.</w:t>
            </w:r>
          </w:p>
        </w:tc>
        <w:tc>
          <w:tcPr>
            <w:tcW w:w="1065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836</w:t>
            </w:r>
          </w:p>
        </w:tc>
        <w:tc>
          <w:tcPr>
            <w:tcW w:w="1167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193/23,1%</w:t>
            </w:r>
          </w:p>
        </w:tc>
        <w:tc>
          <w:tcPr>
            <w:tcW w:w="1150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1167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34/20%</w:t>
            </w:r>
          </w:p>
        </w:tc>
        <w:tc>
          <w:tcPr>
            <w:tcW w:w="1065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2259</w:t>
            </w:r>
          </w:p>
        </w:tc>
        <w:tc>
          <w:tcPr>
            <w:tcW w:w="1167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585/25,9%</w:t>
            </w:r>
          </w:p>
        </w:tc>
        <w:tc>
          <w:tcPr>
            <w:tcW w:w="1150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548</w:t>
            </w:r>
          </w:p>
        </w:tc>
        <w:tc>
          <w:tcPr>
            <w:tcW w:w="1167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136/24,8%</w:t>
            </w:r>
          </w:p>
        </w:tc>
      </w:tr>
      <w:tr w:rsidR="009F3C48" w:rsidTr="009F3C48">
        <w:tc>
          <w:tcPr>
            <w:tcW w:w="1039" w:type="dxa"/>
          </w:tcPr>
          <w:p w:rsidR="00712CEB" w:rsidRPr="00712CEB" w:rsidRDefault="00712CEB" w:rsidP="00DC3B2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 xml:space="preserve">2021/2022 </w:t>
            </w:r>
            <w:proofErr w:type="spellStart"/>
            <w:r w:rsidRPr="00712CEB">
              <w:rPr>
                <w:rFonts w:cs="Times New Roman"/>
                <w:sz w:val="20"/>
                <w:szCs w:val="20"/>
                <w:lang w:val="ru-RU"/>
              </w:rPr>
              <w:t>уч.г</w:t>
            </w:r>
            <w:proofErr w:type="spellEnd"/>
            <w:r w:rsidRPr="00712CE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065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751</w:t>
            </w:r>
          </w:p>
        </w:tc>
        <w:tc>
          <w:tcPr>
            <w:tcW w:w="1167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75/10%</w:t>
            </w:r>
          </w:p>
        </w:tc>
        <w:tc>
          <w:tcPr>
            <w:tcW w:w="1150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191</w:t>
            </w:r>
          </w:p>
        </w:tc>
        <w:tc>
          <w:tcPr>
            <w:tcW w:w="1167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26/13,6%</w:t>
            </w:r>
          </w:p>
        </w:tc>
        <w:tc>
          <w:tcPr>
            <w:tcW w:w="1065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1950</w:t>
            </w:r>
          </w:p>
        </w:tc>
        <w:tc>
          <w:tcPr>
            <w:tcW w:w="1167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503/26%</w:t>
            </w:r>
          </w:p>
        </w:tc>
        <w:tc>
          <w:tcPr>
            <w:tcW w:w="1150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626</w:t>
            </w:r>
          </w:p>
        </w:tc>
        <w:tc>
          <w:tcPr>
            <w:tcW w:w="1167" w:type="dxa"/>
          </w:tcPr>
          <w:p w:rsidR="00712CEB" w:rsidRPr="00712CEB" w:rsidRDefault="00712CEB" w:rsidP="009F3C4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12CEB">
              <w:rPr>
                <w:rFonts w:cs="Times New Roman"/>
                <w:sz w:val="20"/>
                <w:szCs w:val="20"/>
                <w:lang w:val="ru-RU"/>
              </w:rPr>
              <w:t>154/24,6%</w:t>
            </w:r>
          </w:p>
        </w:tc>
      </w:tr>
    </w:tbl>
    <w:p w:rsidR="009F3C48" w:rsidRPr="009F3C48" w:rsidRDefault="009F3C48" w:rsidP="009F3C48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9F3C48">
        <w:rPr>
          <w:rFonts w:cs="Times New Roman"/>
          <w:sz w:val="28"/>
          <w:szCs w:val="28"/>
          <w:lang w:val="ru-RU"/>
        </w:rPr>
        <w:t>Результативность по предметам олимпиады, организованной по стандартной модели, по сравнению с прошлым годом не изменилась, это наблюдается и по итогам школьного и муниципального этапов. Количество  участников школьного этапа сократилось на 309 человек, число участников муниципального этапа увеличилось на 78 человек.</w:t>
      </w:r>
    </w:p>
    <w:p w:rsidR="00181904" w:rsidRDefault="009F3C48" w:rsidP="009F3C48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9F3C48">
        <w:rPr>
          <w:rFonts w:cs="Times New Roman"/>
          <w:sz w:val="28"/>
          <w:szCs w:val="28"/>
          <w:lang w:val="ru-RU"/>
        </w:rPr>
        <w:t xml:space="preserve">Иная картина наблюдается по олимпиадам, организованным на платформе Сириуса, и по участникам, </w:t>
      </w:r>
      <w:r>
        <w:rPr>
          <w:rFonts w:cs="Times New Roman"/>
          <w:sz w:val="28"/>
          <w:szCs w:val="28"/>
          <w:lang w:val="ru-RU"/>
        </w:rPr>
        <w:t>и по результативности. А именно:</w:t>
      </w:r>
    </w:p>
    <w:p w:rsidR="007E6629" w:rsidRDefault="009F3C48" w:rsidP="009F3C48">
      <w:pPr>
        <w:pStyle w:val="a7"/>
        <w:numPr>
          <w:ilvl w:val="0"/>
          <w:numId w:val="10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Число участников школьного этапа ниже, чем в прошлом году по этим предметам. Наиболее вероятная причина, осторожность, </w:t>
      </w:r>
      <w:r w:rsidR="007E6629">
        <w:rPr>
          <w:rFonts w:cs="Times New Roman"/>
          <w:sz w:val="28"/>
          <w:szCs w:val="28"/>
          <w:lang w:val="ru-RU"/>
        </w:rPr>
        <w:t>неуверенность в собственных силах. Однако</w:t>
      </w:r>
      <w:proofErr w:type="gramStart"/>
      <w:r w:rsidR="007E6629">
        <w:rPr>
          <w:rFonts w:cs="Times New Roman"/>
          <w:sz w:val="28"/>
          <w:szCs w:val="28"/>
          <w:lang w:val="ru-RU"/>
        </w:rPr>
        <w:t>,</w:t>
      </w:r>
      <w:proofErr w:type="gramEnd"/>
      <w:r w:rsidR="007E6629">
        <w:rPr>
          <w:rFonts w:cs="Times New Roman"/>
          <w:sz w:val="28"/>
          <w:szCs w:val="28"/>
          <w:lang w:val="ru-RU"/>
        </w:rPr>
        <w:t xml:space="preserve"> на муниципальный этап по этим предметам вышли большее число школьников, чем в прошлый год, что свидетельствует о повышении уверенности учащихся, о поддержании интереса учащихся к этим предметам. </w:t>
      </w:r>
    </w:p>
    <w:p w:rsidR="009F3C48" w:rsidRDefault="007E6629" w:rsidP="009F3C48">
      <w:pPr>
        <w:pStyle w:val="a7"/>
        <w:numPr>
          <w:ilvl w:val="0"/>
          <w:numId w:val="10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Результативность школьного этапа составила 10%, что значительно ниже аналогичных результатов 2020 года – 23,1%. Однако, результат муниципального этапа хоть и ниже, чем в 2020 году, составляет 13,6% (2020 г. – 20%), но это выше, чем результат по итогам школьного этапа.</w:t>
      </w:r>
    </w:p>
    <w:p w:rsidR="007E6629" w:rsidRPr="007E6629" w:rsidRDefault="007E6629" w:rsidP="007E6629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Вывод: участие обучающихся в олимпиадах, организованных на </w:t>
      </w:r>
      <w:r w:rsidRPr="00A27B24">
        <w:rPr>
          <w:rFonts w:cs="Times New Roman"/>
          <w:sz w:val="28"/>
          <w:szCs w:val="28"/>
          <w:lang w:val="ru-RU"/>
        </w:rPr>
        <w:t>образовательной платформе Образовательного фонда «Талант и успех»</w:t>
      </w:r>
      <w:r>
        <w:rPr>
          <w:rFonts w:cs="Times New Roman"/>
          <w:sz w:val="28"/>
          <w:szCs w:val="28"/>
          <w:lang w:val="ru-RU"/>
        </w:rPr>
        <w:t xml:space="preserve">, стало очень полезным опытом </w:t>
      </w:r>
      <w:r w:rsidR="00C75278">
        <w:rPr>
          <w:rFonts w:cs="Times New Roman"/>
          <w:sz w:val="28"/>
          <w:szCs w:val="28"/>
          <w:lang w:val="ru-RU"/>
        </w:rPr>
        <w:t xml:space="preserve">для многих учащихся, способствовало повышению интереса к предметам </w:t>
      </w:r>
      <w:proofErr w:type="gramStart"/>
      <w:r w:rsidR="00C75278">
        <w:rPr>
          <w:rFonts w:cs="Times New Roman"/>
          <w:sz w:val="28"/>
          <w:szCs w:val="28"/>
          <w:lang w:val="ru-RU"/>
        </w:rPr>
        <w:t>естественно-научного</w:t>
      </w:r>
      <w:proofErr w:type="gramEnd"/>
      <w:r w:rsidR="00C75278">
        <w:rPr>
          <w:rFonts w:cs="Times New Roman"/>
          <w:sz w:val="28"/>
          <w:szCs w:val="28"/>
          <w:lang w:val="ru-RU"/>
        </w:rPr>
        <w:t xml:space="preserve"> цикла, данную практику необходимо продолжать и всё больше применять. </w:t>
      </w:r>
    </w:p>
    <w:p w:rsidR="00EE7D1B" w:rsidRPr="00204A4F" w:rsidRDefault="00DC3B24" w:rsidP="00EE7D1B">
      <w:pPr>
        <w:ind w:firstLine="708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379 учащихся</w:t>
      </w:r>
      <w:r w:rsidR="00EE7D1B">
        <w:rPr>
          <w:rFonts w:cs="Times New Roman"/>
          <w:sz w:val="28"/>
          <w:szCs w:val="28"/>
          <w:lang w:val="ru-RU"/>
        </w:rPr>
        <w:t xml:space="preserve"> стали победителями или призёрами в школьном эта</w:t>
      </w:r>
      <w:r w:rsidR="00204A4F">
        <w:rPr>
          <w:rFonts w:cs="Times New Roman"/>
          <w:sz w:val="28"/>
          <w:szCs w:val="28"/>
          <w:lang w:val="ru-RU"/>
        </w:rPr>
        <w:t>пе олимпиады, что составл</w:t>
      </w:r>
      <w:r>
        <w:rPr>
          <w:rFonts w:cs="Times New Roman"/>
          <w:sz w:val="28"/>
          <w:szCs w:val="28"/>
          <w:lang w:val="ru-RU"/>
        </w:rPr>
        <w:t>яет 2</w:t>
      </w:r>
      <w:r w:rsidR="00204A4F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,4</w:t>
      </w:r>
      <w:r w:rsidR="00EE7D1B">
        <w:rPr>
          <w:rFonts w:cs="Times New Roman"/>
          <w:sz w:val="28"/>
          <w:szCs w:val="28"/>
          <w:lang w:val="ru-RU"/>
        </w:rPr>
        <w:t xml:space="preserve">% от общего числа учащихся 5-11 классов </w:t>
      </w:r>
      <w:r w:rsidR="00EE7D1B" w:rsidRPr="00204A4F">
        <w:rPr>
          <w:rFonts w:cs="Times New Roman"/>
          <w:i/>
          <w:sz w:val="28"/>
          <w:szCs w:val="28"/>
          <w:lang w:val="ru-RU"/>
        </w:rPr>
        <w:t>(</w:t>
      </w:r>
      <w:r>
        <w:rPr>
          <w:rFonts w:cs="Times New Roman"/>
          <w:i/>
          <w:sz w:val="28"/>
          <w:szCs w:val="28"/>
          <w:lang w:val="ru-RU"/>
        </w:rPr>
        <w:t>2020 г. – 487 учащихся, 27,2%; 2019 г. – 546 учащихся, 30,7%</w:t>
      </w:r>
      <w:r w:rsidR="00EE7D1B" w:rsidRPr="00204A4F">
        <w:rPr>
          <w:rFonts w:cs="Times New Roman"/>
          <w:i/>
          <w:sz w:val="28"/>
          <w:szCs w:val="28"/>
          <w:lang w:val="ru-RU"/>
        </w:rPr>
        <w:t>)</w:t>
      </w:r>
    </w:p>
    <w:tbl>
      <w:tblPr>
        <w:tblpPr w:leftFromText="180" w:rightFromText="180" w:bottomFromText="200" w:vertAnchor="text" w:horzAnchor="margin" w:tblpXSpec="center" w:tblpY="126"/>
        <w:tblW w:w="107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A0" w:firstRow="1" w:lastRow="0" w:firstColumn="1" w:lastColumn="0" w:noHBand="0" w:noVBand="0"/>
      </w:tblPr>
      <w:tblGrid>
        <w:gridCol w:w="1518"/>
        <w:gridCol w:w="708"/>
        <w:gridCol w:w="589"/>
        <w:gridCol w:w="589"/>
        <w:gridCol w:w="589"/>
        <w:gridCol w:w="589"/>
        <w:gridCol w:w="586"/>
        <w:gridCol w:w="589"/>
        <w:gridCol w:w="730"/>
        <w:gridCol w:w="592"/>
        <w:gridCol w:w="590"/>
        <w:gridCol w:w="590"/>
        <w:gridCol w:w="645"/>
        <w:gridCol w:w="590"/>
        <w:gridCol w:w="666"/>
        <w:gridCol w:w="586"/>
      </w:tblGrid>
      <w:tr w:rsidR="00EE7D1B" w:rsidTr="00EE7D1B">
        <w:trPr>
          <w:trHeight w:val="543"/>
        </w:trPr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EE7D1B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Все</w:t>
            </w:r>
            <w:proofErr w:type="spellEnd"/>
          </w:p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го</w:t>
            </w:r>
            <w:proofErr w:type="spellEnd"/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сш</w:t>
            </w:r>
            <w:proofErr w:type="spellEnd"/>
            <w:r>
              <w:rPr>
                <w:rFonts w:cs="Times New Roman"/>
              </w:rPr>
              <w:t xml:space="preserve"> 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сш</w:t>
            </w:r>
            <w:proofErr w:type="spellEnd"/>
            <w:r>
              <w:rPr>
                <w:rFonts w:cs="Times New Roman"/>
              </w:rPr>
              <w:t xml:space="preserve"> 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сш</w:t>
            </w:r>
            <w:proofErr w:type="spellEnd"/>
            <w:r>
              <w:rPr>
                <w:rFonts w:cs="Times New Roman"/>
              </w:rPr>
              <w:t xml:space="preserve"> 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сш</w:t>
            </w:r>
            <w:proofErr w:type="spellEnd"/>
            <w:r>
              <w:rPr>
                <w:rFonts w:cs="Times New Roman"/>
              </w:rPr>
              <w:t xml:space="preserve"> 5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Рад</w:t>
            </w:r>
          </w:p>
          <w:p w:rsidR="00EE7D1B" w:rsidRDefault="00EE7D1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де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сш</w:t>
            </w:r>
            <w:proofErr w:type="spellEnd"/>
            <w:r>
              <w:rPr>
                <w:rFonts w:cs="Times New Roman"/>
              </w:rPr>
              <w:t xml:space="preserve"> 9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Дву</w:t>
            </w:r>
            <w:proofErr w:type="spellEnd"/>
          </w:p>
          <w:p w:rsidR="00EE7D1B" w:rsidRDefault="00EE7D1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речье</w:t>
            </w:r>
            <w:proofErr w:type="spellEnd"/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ЦО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сш</w:t>
            </w:r>
            <w:proofErr w:type="spellEnd"/>
            <w:r>
              <w:rPr>
                <w:rFonts w:cs="Times New Roman"/>
              </w:rPr>
              <w:t xml:space="preserve"> 15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сш</w:t>
            </w:r>
            <w:proofErr w:type="spellEnd"/>
            <w:r>
              <w:rPr>
                <w:rFonts w:cs="Times New Roman"/>
              </w:rPr>
              <w:t xml:space="preserve"> 18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Лон</w:t>
            </w:r>
          </w:p>
          <w:p w:rsidR="00EE7D1B" w:rsidRDefault="00EE7D1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доко</w:t>
            </w:r>
            <w:proofErr w:type="spellEnd"/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сш</w:t>
            </w:r>
            <w:proofErr w:type="spellEnd"/>
            <w:r>
              <w:rPr>
                <w:rFonts w:cs="Times New Roman"/>
              </w:rPr>
              <w:t xml:space="preserve"> 24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Буду</w:t>
            </w:r>
          </w:p>
          <w:p w:rsidR="00EE7D1B" w:rsidRDefault="00EE7D1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кан</w:t>
            </w:r>
            <w:proofErr w:type="spellEnd"/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</w:pPr>
            <w:proofErr w:type="spellStart"/>
            <w:r>
              <w:rPr>
                <w:rFonts w:cs="Times New Roman"/>
              </w:rPr>
              <w:t>инт</w:t>
            </w:r>
            <w:proofErr w:type="spellEnd"/>
            <w:r>
              <w:rPr>
                <w:rFonts w:cs="Times New Roman"/>
              </w:rPr>
              <w:t xml:space="preserve"> 27</w:t>
            </w:r>
          </w:p>
        </w:tc>
      </w:tr>
      <w:tr w:rsidR="00EE7D1B" w:rsidTr="00204A4F">
        <w:trPr>
          <w:trHeight w:val="543"/>
        </w:trPr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2872A9">
              <w:rPr>
                <w:sz w:val="20"/>
                <w:szCs w:val="20"/>
                <w:lang w:val="ru-RU"/>
              </w:rPr>
              <w:t>Учащихся 5-11 кл.</w:t>
            </w:r>
            <w:r w:rsidR="00DC3B24" w:rsidRPr="002872A9">
              <w:rPr>
                <w:sz w:val="20"/>
                <w:szCs w:val="20"/>
                <w:lang w:val="ru-RU"/>
              </w:rPr>
              <w:t>-2021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E7D1B" w:rsidRDefault="00DC3B24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1693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</w:tr>
      <w:tr w:rsidR="00EE7D1B" w:rsidTr="00204A4F">
        <w:trPr>
          <w:trHeight w:val="543"/>
        </w:trPr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2872A9">
              <w:rPr>
                <w:sz w:val="20"/>
                <w:szCs w:val="20"/>
                <w:lang w:val="ru-RU"/>
              </w:rPr>
              <w:t>По</w:t>
            </w:r>
            <w:r w:rsidR="00DC3B24" w:rsidRPr="002872A9">
              <w:rPr>
                <w:sz w:val="20"/>
                <w:szCs w:val="20"/>
                <w:lang w:val="ru-RU"/>
              </w:rPr>
              <w:t>бедителей и призёров ШЭ ВОШ-2021</w:t>
            </w:r>
            <w:r w:rsidRPr="002872A9">
              <w:rPr>
                <w:sz w:val="20"/>
                <w:szCs w:val="20"/>
                <w:lang w:val="ru-RU"/>
              </w:rPr>
              <w:t xml:space="preserve"> г.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E7D1B" w:rsidRDefault="00DC3B24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379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Default="00DC3B2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EE7D1B" w:rsidTr="00DC3B24">
        <w:trPr>
          <w:trHeight w:val="271"/>
        </w:trPr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2872A9" w:rsidRDefault="00DC3B24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2872A9">
              <w:rPr>
                <w:b/>
                <w:i/>
                <w:sz w:val="20"/>
                <w:szCs w:val="20"/>
                <w:lang w:val="ru-RU"/>
              </w:rPr>
              <w:t>% (2021 г.)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E7D1B" w:rsidRPr="00DC3B24" w:rsidRDefault="00DC3B24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22,4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DC3B24" w:rsidRDefault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19,2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DC3B24" w:rsidRDefault="00DC3B24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22,9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EE153F" w:rsidRDefault="00DC3B24">
            <w:pPr>
              <w:spacing w:line="276" w:lineRule="auto"/>
              <w:jc w:val="center"/>
              <w:rPr>
                <w:i/>
                <w:highlight w:val="yellow"/>
                <w:lang w:val="ru-RU"/>
              </w:rPr>
            </w:pPr>
            <w:r w:rsidRPr="00EE153F">
              <w:rPr>
                <w:i/>
                <w:highlight w:val="yellow"/>
                <w:lang w:val="ru-RU"/>
              </w:rPr>
              <w:t>32,6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EE153F" w:rsidRDefault="00DC3B24">
            <w:pPr>
              <w:spacing w:line="276" w:lineRule="auto"/>
              <w:jc w:val="center"/>
              <w:rPr>
                <w:i/>
                <w:highlight w:val="yellow"/>
                <w:lang w:val="ru-RU"/>
              </w:rPr>
            </w:pPr>
            <w:r w:rsidRPr="00EE153F">
              <w:rPr>
                <w:i/>
                <w:highlight w:val="yellow"/>
                <w:lang w:val="ru-RU"/>
              </w:rPr>
              <w:t>76,7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DC3B24" w:rsidRDefault="00DC3B24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DC3B24" w:rsidRDefault="00DC3B24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20,5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DC3B24" w:rsidRDefault="00EE153F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22,5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EE153F" w:rsidRDefault="00EE153F">
            <w:pPr>
              <w:spacing w:line="276" w:lineRule="auto"/>
              <w:jc w:val="center"/>
              <w:rPr>
                <w:i/>
                <w:highlight w:val="yellow"/>
                <w:lang w:val="ru-RU"/>
              </w:rPr>
            </w:pPr>
            <w:r w:rsidRPr="00EE153F">
              <w:rPr>
                <w:i/>
                <w:highlight w:val="yellow"/>
                <w:lang w:val="ru-RU"/>
              </w:rPr>
              <w:t>8,9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DC3B24" w:rsidRDefault="00EE153F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29,1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EE153F" w:rsidRDefault="00EE153F">
            <w:pPr>
              <w:spacing w:line="276" w:lineRule="auto"/>
              <w:jc w:val="center"/>
              <w:rPr>
                <w:i/>
                <w:highlight w:val="yellow"/>
                <w:lang w:val="ru-RU"/>
              </w:rPr>
            </w:pPr>
            <w:r w:rsidRPr="00EE153F">
              <w:rPr>
                <w:i/>
                <w:highlight w:val="yellow"/>
                <w:lang w:val="ru-RU"/>
              </w:rPr>
              <w:t>28,8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EE153F" w:rsidRDefault="00EE153F">
            <w:pPr>
              <w:spacing w:line="276" w:lineRule="auto"/>
              <w:jc w:val="center"/>
              <w:rPr>
                <w:i/>
                <w:highlight w:val="yellow"/>
                <w:lang w:val="ru-RU"/>
              </w:rPr>
            </w:pPr>
            <w:r w:rsidRPr="00EE153F">
              <w:rPr>
                <w:i/>
                <w:highlight w:val="yellow"/>
                <w:lang w:val="ru-RU"/>
              </w:rPr>
              <w:t>40,9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EE153F" w:rsidRDefault="00EE153F">
            <w:pPr>
              <w:spacing w:line="276" w:lineRule="auto"/>
              <w:jc w:val="center"/>
              <w:rPr>
                <w:i/>
                <w:highlight w:val="yellow"/>
                <w:lang w:val="ru-RU"/>
              </w:rPr>
            </w:pPr>
            <w:r w:rsidRPr="00EE153F">
              <w:rPr>
                <w:i/>
                <w:highlight w:val="yellow"/>
                <w:lang w:val="ru-RU"/>
              </w:rPr>
              <w:t>15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DC3B24" w:rsidRDefault="00EE153F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DC3B24" w:rsidRDefault="00EE153F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12</w:t>
            </w:r>
          </w:p>
        </w:tc>
      </w:tr>
      <w:tr w:rsidR="00DC3B24" w:rsidTr="00204A4F">
        <w:trPr>
          <w:trHeight w:val="262"/>
        </w:trPr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2872A9" w:rsidRDefault="00DC3B24" w:rsidP="00DC3B24">
            <w:pPr>
              <w:spacing w:line="276" w:lineRule="auto"/>
              <w:jc w:val="both"/>
              <w:rPr>
                <w:i/>
                <w:sz w:val="20"/>
                <w:szCs w:val="20"/>
                <w:lang w:val="ru-RU"/>
              </w:rPr>
            </w:pPr>
            <w:r w:rsidRPr="002872A9">
              <w:rPr>
                <w:rFonts w:cs="Times New Roman"/>
                <w:i/>
                <w:sz w:val="20"/>
                <w:szCs w:val="20"/>
                <w:lang w:val="ru-RU"/>
              </w:rPr>
              <w:t>% (2020 г.)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27,2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26,3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38,4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25,3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36,1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25,4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23,8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4,2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29,3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27,1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31,2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12,7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3B24" w:rsidRPr="00DC3B24" w:rsidRDefault="00DC3B24" w:rsidP="00DC3B24">
            <w:pPr>
              <w:spacing w:line="276" w:lineRule="auto"/>
              <w:jc w:val="center"/>
              <w:rPr>
                <w:i/>
                <w:lang w:val="ru-RU"/>
              </w:rPr>
            </w:pPr>
            <w:r w:rsidRPr="00DC3B24">
              <w:rPr>
                <w:i/>
                <w:lang w:val="ru-RU"/>
              </w:rPr>
              <w:t>45,3</w:t>
            </w:r>
          </w:p>
        </w:tc>
      </w:tr>
    </w:tbl>
    <w:p w:rsidR="00F50A87" w:rsidRDefault="00EE153F" w:rsidP="00EE153F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сравнению с 2020</w:t>
      </w:r>
      <w:r w:rsidR="00EE7D1B">
        <w:rPr>
          <w:rFonts w:cs="Times New Roman"/>
          <w:sz w:val="28"/>
          <w:szCs w:val="28"/>
          <w:lang w:val="ru-RU"/>
        </w:rPr>
        <w:t xml:space="preserve"> годом </w:t>
      </w:r>
      <w:r w:rsidR="00E906A3">
        <w:rPr>
          <w:rFonts w:cs="Times New Roman"/>
          <w:sz w:val="28"/>
          <w:szCs w:val="28"/>
          <w:lang w:val="ru-RU"/>
        </w:rPr>
        <w:t xml:space="preserve">в шести школах </w:t>
      </w:r>
      <w:r w:rsidR="00EE7D1B">
        <w:rPr>
          <w:rFonts w:cs="Times New Roman"/>
          <w:sz w:val="28"/>
          <w:szCs w:val="28"/>
          <w:lang w:val="ru-RU"/>
        </w:rPr>
        <w:t>увеличилась доля участников олимпиады, с</w:t>
      </w:r>
      <w:r w:rsidR="00E906A3">
        <w:rPr>
          <w:rFonts w:cs="Times New Roman"/>
          <w:sz w:val="28"/>
          <w:szCs w:val="28"/>
          <w:lang w:val="ru-RU"/>
        </w:rPr>
        <w:t xml:space="preserve">тавших победителями и призёрами. </w:t>
      </w:r>
      <w:r>
        <w:rPr>
          <w:rFonts w:cs="Times New Roman"/>
          <w:sz w:val="28"/>
          <w:szCs w:val="28"/>
          <w:lang w:val="ru-RU"/>
        </w:rPr>
        <w:t>Более 30% учащихся 5-11 классов  стали по</w:t>
      </w:r>
      <w:r w:rsidR="00F50A87">
        <w:rPr>
          <w:rFonts w:cs="Times New Roman"/>
          <w:sz w:val="28"/>
          <w:szCs w:val="28"/>
          <w:lang w:val="ru-RU"/>
        </w:rPr>
        <w:t>бедителями и призёрами</w:t>
      </w:r>
      <w:r>
        <w:rPr>
          <w:rFonts w:cs="Times New Roman"/>
          <w:sz w:val="28"/>
          <w:szCs w:val="28"/>
          <w:lang w:val="ru-RU"/>
        </w:rPr>
        <w:t xml:space="preserve"> школьного этапа олимпиады в </w:t>
      </w:r>
      <w:r w:rsidR="00F50A87">
        <w:rPr>
          <w:rFonts w:cs="Times New Roman"/>
          <w:sz w:val="28"/>
          <w:szCs w:val="28"/>
          <w:lang w:val="ru-RU"/>
        </w:rPr>
        <w:t xml:space="preserve">СОШ № 4 п. </w:t>
      </w:r>
      <w:proofErr w:type="spellStart"/>
      <w:r w:rsidR="00F50A87">
        <w:rPr>
          <w:rFonts w:cs="Times New Roman"/>
          <w:sz w:val="28"/>
          <w:szCs w:val="28"/>
          <w:lang w:val="ru-RU"/>
        </w:rPr>
        <w:t>Хинганск</w:t>
      </w:r>
      <w:proofErr w:type="spellEnd"/>
      <w:r w:rsidR="00F50A87">
        <w:rPr>
          <w:rFonts w:cs="Times New Roman"/>
          <w:sz w:val="28"/>
          <w:szCs w:val="28"/>
          <w:lang w:val="ru-RU"/>
        </w:rPr>
        <w:t xml:space="preserve"> (32,6%), СОШ № 5 с. Пашково (76,7%), </w:t>
      </w:r>
      <w:r w:rsidR="00667C96">
        <w:rPr>
          <w:rFonts w:cs="Times New Roman"/>
          <w:sz w:val="28"/>
          <w:szCs w:val="28"/>
          <w:lang w:val="ru-RU"/>
        </w:rPr>
        <w:t xml:space="preserve">филиал в п. </w:t>
      </w:r>
      <w:proofErr w:type="spellStart"/>
      <w:r w:rsidR="00667C96">
        <w:rPr>
          <w:rFonts w:cs="Times New Roman"/>
          <w:sz w:val="28"/>
          <w:szCs w:val="28"/>
          <w:lang w:val="ru-RU"/>
        </w:rPr>
        <w:t>Лондоко</w:t>
      </w:r>
      <w:proofErr w:type="spellEnd"/>
      <w:r w:rsidR="00667C96">
        <w:rPr>
          <w:rFonts w:cs="Times New Roman"/>
          <w:sz w:val="28"/>
          <w:szCs w:val="28"/>
          <w:lang w:val="ru-RU"/>
        </w:rPr>
        <w:t>-завод (40,9%).</w:t>
      </w:r>
    </w:p>
    <w:p w:rsidR="00667C96" w:rsidRDefault="00C20FA3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Наименьшая доля победителей и призёров</w:t>
      </w:r>
      <w:r w:rsidR="00667C96">
        <w:rPr>
          <w:rFonts w:cs="Times New Roman"/>
          <w:sz w:val="28"/>
          <w:szCs w:val="28"/>
          <w:lang w:val="ru-RU"/>
        </w:rPr>
        <w:t xml:space="preserve"> в ЦО п. Кульдур (8,9</w:t>
      </w:r>
      <w:r w:rsidR="001B0690">
        <w:rPr>
          <w:rFonts w:cs="Times New Roman"/>
          <w:sz w:val="28"/>
          <w:szCs w:val="28"/>
          <w:lang w:val="ru-RU"/>
        </w:rPr>
        <w:t xml:space="preserve">%), </w:t>
      </w:r>
      <w:r w:rsidR="00667C96">
        <w:rPr>
          <w:rFonts w:cs="Times New Roman"/>
          <w:sz w:val="28"/>
          <w:szCs w:val="28"/>
          <w:lang w:val="ru-RU"/>
        </w:rPr>
        <w:t xml:space="preserve">СОШ № 24 п. </w:t>
      </w:r>
      <w:proofErr w:type="spellStart"/>
      <w:r w:rsidR="00667C96">
        <w:rPr>
          <w:rFonts w:cs="Times New Roman"/>
          <w:sz w:val="28"/>
          <w:szCs w:val="28"/>
          <w:lang w:val="ru-RU"/>
        </w:rPr>
        <w:t>Бира</w:t>
      </w:r>
      <w:proofErr w:type="spellEnd"/>
      <w:r w:rsidR="00667C96">
        <w:rPr>
          <w:rFonts w:cs="Times New Roman"/>
          <w:sz w:val="28"/>
          <w:szCs w:val="28"/>
          <w:lang w:val="ru-RU"/>
        </w:rPr>
        <w:t xml:space="preserve"> (15</w:t>
      </w:r>
      <w:r w:rsidR="001B0690">
        <w:rPr>
          <w:rFonts w:cs="Times New Roman"/>
          <w:sz w:val="28"/>
          <w:szCs w:val="28"/>
          <w:lang w:val="ru-RU"/>
        </w:rPr>
        <w:t xml:space="preserve">%), </w:t>
      </w:r>
      <w:r w:rsidR="00667C96">
        <w:rPr>
          <w:rFonts w:cs="Times New Roman"/>
          <w:sz w:val="28"/>
          <w:szCs w:val="28"/>
          <w:lang w:val="ru-RU"/>
        </w:rPr>
        <w:t xml:space="preserve">школа-интернат № 27 (12%). Отсутствуют победители и призёры школьного этапа олимпиады в ООШ им. Г.И. Радде, в филиале </w:t>
      </w:r>
      <w:proofErr w:type="gramStart"/>
      <w:r w:rsidR="00667C96">
        <w:rPr>
          <w:rFonts w:cs="Times New Roman"/>
          <w:sz w:val="28"/>
          <w:szCs w:val="28"/>
          <w:lang w:val="ru-RU"/>
        </w:rPr>
        <w:t>в</w:t>
      </w:r>
      <w:proofErr w:type="gramEnd"/>
      <w:r w:rsidR="00667C96">
        <w:rPr>
          <w:rFonts w:cs="Times New Roman"/>
          <w:sz w:val="28"/>
          <w:szCs w:val="28"/>
          <w:lang w:val="ru-RU"/>
        </w:rPr>
        <w:t xml:space="preserve"> с. </w:t>
      </w:r>
      <w:proofErr w:type="spellStart"/>
      <w:r w:rsidR="00667C96">
        <w:rPr>
          <w:rFonts w:cs="Times New Roman"/>
          <w:sz w:val="28"/>
          <w:szCs w:val="28"/>
          <w:lang w:val="ru-RU"/>
        </w:rPr>
        <w:t>Будукан</w:t>
      </w:r>
      <w:proofErr w:type="spellEnd"/>
      <w:r w:rsidR="00667C96">
        <w:rPr>
          <w:rFonts w:cs="Times New Roman"/>
          <w:sz w:val="28"/>
          <w:szCs w:val="28"/>
          <w:lang w:val="ru-RU"/>
        </w:rPr>
        <w:t>.</w:t>
      </w:r>
    </w:p>
    <w:p w:rsidR="00EE7D1B" w:rsidRDefault="00EE7D1B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AF1377">
        <w:rPr>
          <w:rFonts w:cs="Times New Roman"/>
          <w:b/>
          <w:bCs/>
          <w:sz w:val="28"/>
          <w:szCs w:val="28"/>
          <w:lang w:val="ru-RU"/>
        </w:rPr>
        <w:t>Муниципальный этап всероссийской олимпиады</w:t>
      </w:r>
      <w:r w:rsidRPr="00AF1377">
        <w:rPr>
          <w:rFonts w:cs="Times New Roman"/>
          <w:sz w:val="28"/>
          <w:szCs w:val="28"/>
          <w:lang w:val="ru-RU"/>
        </w:rPr>
        <w:t xml:space="preserve"> школьников</w:t>
      </w:r>
      <w:r w:rsidR="00C20FA3">
        <w:rPr>
          <w:rFonts w:cs="Times New Roman"/>
          <w:sz w:val="28"/>
          <w:szCs w:val="28"/>
          <w:lang w:val="ru-RU"/>
        </w:rPr>
        <w:t xml:space="preserve"> проводился по 18 предметам с 15 ноября по 17 декабря 2021</w:t>
      </w:r>
      <w:r w:rsidR="00A72822">
        <w:rPr>
          <w:rFonts w:cs="Times New Roman"/>
          <w:sz w:val="28"/>
          <w:szCs w:val="28"/>
          <w:lang w:val="ru-RU"/>
        </w:rPr>
        <w:t xml:space="preserve"> года на базе </w:t>
      </w:r>
      <w:r w:rsidR="00A72822">
        <w:rPr>
          <w:sz w:val="28"/>
          <w:szCs w:val="28"/>
          <w:lang w:val="ru-RU"/>
        </w:rPr>
        <w:t xml:space="preserve">общеобразовательных организаций, в которых обучались школьники. </w:t>
      </w:r>
      <w:r w:rsidRPr="00AF1377">
        <w:rPr>
          <w:rFonts w:cs="Times New Roman"/>
          <w:sz w:val="28"/>
          <w:szCs w:val="28"/>
          <w:lang w:val="ru-RU"/>
        </w:rPr>
        <w:t>Для проведения муниципального этапа олимпиады использовались задания</w:t>
      </w:r>
      <w:r>
        <w:rPr>
          <w:rFonts w:cs="Times New Roman"/>
          <w:sz w:val="28"/>
          <w:szCs w:val="28"/>
          <w:lang w:val="ru-RU"/>
        </w:rPr>
        <w:t>, разработанные преподавателями и</w:t>
      </w:r>
      <w:r w:rsidR="00C20FA3">
        <w:rPr>
          <w:rFonts w:cs="Times New Roman"/>
          <w:sz w:val="28"/>
          <w:szCs w:val="28"/>
          <w:lang w:val="ru-RU"/>
        </w:rPr>
        <w:t xml:space="preserve">нститута развития образования </w:t>
      </w:r>
      <w:r>
        <w:rPr>
          <w:rFonts w:cs="Times New Roman"/>
          <w:sz w:val="28"/>
          <w:szCs w:val="28"/>
          <w:lang w:val="ru-RU"/>
        </w:rPr>
        <w:t>г. Биробиджан.</w:t>
      </w:r>
    </w:p>
    <w:p w:rsidR="00EE7D1B" w:rsidRDefault="00EE7D1B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о</w:t>
      </w:r>
      <w:r w:rsidR="00C20FA3">
        <w:rPr>
          <w:rFonts w:cs="Times New Roman"/>
          <w:sz w:val="28"/>
          <w:szCs w:val="28"/>
          <w:lang w:val="ru-RU"/>
        </w:rPr>
        <w:t xml:space="preserve">лимпиаде с учётом повтора </w:t>
      </w:r>
      <w:r>
        <w:rPr>
          <w:rFonts w:cs="Times New Roman"/>
          <w:sz w:val="28"/>
          <w:szCs w:val="28"/>
          <w:lang w:val="ru-RU"/>
        </w:rPr>
        <w:t xml:space="preserve">приняли участие </w:t>
      </w:r>
      <w:r w:rsidR="00A72822">
        <w:rPr>
          <w:rFonts w:cs="Times New Roman"/>
          <w:b/>
          <w:bCs/>
          <w:sz w:val="28"/>
          <w:szCs w:val="28"/>
          <w:lang w:val="ru-RU"/>
        </w:rPr>
        <w:t>8</w:t>
      </w:r>
      <w:r w:rsidR="00C20FA3">
        <w:rPr>
          <w:rFonts w:cs="Times New Roman"/>
          <w:b/>
          <w:bCs/>
          <w:sz w:val="28"/>
          <w:szCs w:val="28"/>
          <w:lang w:val="ru-RU"/>
        </w:rPr>
        <w:t>17</w:t>
      </w:r>
      <w:r>
        <w:rPr>
          <w:rFonts w:cs="Times New Roman"/>
          <w:sz w:val="28"/>
          <w:szCs w:val="28"/>
          <w:lang w:val="ru-RU"/>
        </w:rPr>
        <w:t xml:space="preserve"> школьников 7-11 классов из муниципальных общеобразовательных организаций района и обучающиеся частного общеобразо</w:t>
      </w:r>
      <w:r w:rsidR="00C20FA3">
        <w:rPr>
          <w:rFonts w:cs="Times New Roman"/>
          <w:sz w:val="28"/>
          <w:szCs w:val="28"/>
          <w:lang w:val="ru-RU"/>
        </w:rPr>
        <w:t>вательного учреждения, что на 99</w:t>
      </w:r>
      <w:r>
        <w:rPr>
          <w:rFonts w:cs="Times New Roman"/>
          <w:sz w:val="28"/>
          <w:szCs w:val="28"/>
          <w:lang w:val="ru-RU"/>
        </w:rPr>
        <w:t xml:space="preserve"> человек</w:t>
      </w:r>
      <w:r w:rsidR="00A72822">
        <w:rPr>
          <w:rFonts w:cs="Times New Roman"/>
          <w:sz w:val="28"/>
          <w:szCs w:val="28"/>
          <w:lang w:val="ru-RU"/>
        </w:rPr>
        <w:t xml:space="preserve"> больше</w:t>
      </w:r>
      <w:r>
        <w:rPr>
          <w:rFonts w:cs="Times New Roman"/>
          <w:sz w:val="28"/>
          <w:szCs w:val="28"/>
          <w:lang w:val="ru-RU"/>
        </w:rPr>
        <w:t xml:space="preserve">, чем в </w:t>
      </w:r>
      <w:r w:rsidR="00C20FA3">
        <w:rPr>
          <w:rFonts w:cs="Times New Roman"/>
          <w:sz w:val="28"/>
          <w:szCs w:val="28"/>
          <w:lang w:val="ru-RU"/>
        </w:rPr>
        <w:t>2020 году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(</w:t>
      </w:r>
      <w:r w:rsidR="00C20FA3">
        <w:rPr>
          <w:rFonts w:cs="Times New Roman"/>
          <w:i/>
          <w:sz w:val="28"/>
          <w:szCs w:val="28"/>
          <w:lang w:val="ru-RU"/>
        </w:rPr>
        <w:t xml:space="preserve">2020 г. – 718, </w:t>
      </w:r>
      <w:r w:rsidR="00A72822">
        <w:rPr>
          <w:rFonts w:cs="Times New Roman"/>
          <w:i/>
          <w:sz w:val="28"/>
          <w:szCs w:val="28"/>
          <w:lang w:val="ru-RU"/>
        </w:rPr>
        <w:t>2019 г. – 650)</w:t>
      </w:r>
      <w:r>
        <w:rPr>
          <w:rFonts w:cs="Times New Roman"/>
          <w:i/>
          <w:iCs/>
          <w:sz w:val="28"/>
          <w:szCs w:val="28"/>
          <w:lang w:val="ru-RU"/>
        </w:rPr>
        <w:t>.</w:t>
      </w:r>
    </w:p>
    <w:p w:rsidR="00EE7D1B" w:rsidRDefault="00EE7D1B" w:rsidP="00EE7D1B">
      <w:pPr>
        <w:ind w:firstLine="708"/>
        <w:jc w:val="both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Cs/>
          <w:sz w:val="28"/>
          <w:szCs w:val="28"/>
          <w:lang w:val="ru-RU"/>
        </w:rPr>
        <w:t xml:space="preserve">Без учёта повтора </w:t>
      </w:r>
      <w:r w:rsidR="00C20FA3">
        <w:rPr>
          <w:rFonts w:cs="Times New Roman"/>
          <w:b/>
          <w:iCs/>
          <w:sz w:val="28"/>
          <w:szCs w:val="28"/>
          <w:lang w:val="ru-RU"/>
        </w:rPr>
        <w:t>444</w:t>
      </w:r>
      <w:r>
        <w:rPr>
          <w:rFonts w:cs="Times New Roman"/>
          <w:iCs/>
          <w:sz w:val="28"/>
          <w:szCs w:val="28"/>
          <w:lang w:val="ru-RU"/>
        </w:rPr>
        <w:t xml:space="preserve"> обучающихся стали участниками муниципального этапа всероссийской олимпиады, что составляет </w:t>
      </w:r>
      <w:r w:rsidR="00C20FA3">
        <w:rPr>
          <w:rFonts w:cs="Times New Roman"/>
          <w:b/>
          <w:iCs/>
          <w:sz w:val="28"/>
          <w:szCs w:val="28"/>
          <w:lang w:val="ru-RU"/>
        </w:rPr>
        <w:t>2</w:t>
      </w:r>
      <w:r>
        <w:rPr>
          <w:rFonts w:cs="Times New Roman"/>
          <w:b/>
          <w:iCs/>
          <w:sz w:val="28"/>
          <w:szCs w:val="28"/>
          <w:lang w:val="ru-RU"/>
        </w:rPr>
        <w:t>6</w:t>
      </w:r>
      <w:r w:rsidR="00C20FA3">
        <w:rPr>
          <w:rFonts w:cs="Times New Roman"/>
          <w:b/>
          <w:iCs/>
          <w:sz w:val="28"/>
          <w:szCs w:val="28"/>
          <w:lang w:val="ru-RU"/>
        </w:rPr>
        <w:t>,2</w:t>
      </w:r>
      <w:r>
        <w:rPr>
          <w:rFonts w:cs="Times New Roman"/>
          <w:b/>
          <w:iCs/>
          <w:sz w:val="28"/>
          <w:szCs w:val="28"/>
          <w:lang w:val="ru-RU"/>
        </w:rPr>
        <w:t>%</w:t>
      </w:r>
      <w:r>
        <w:rPr>
          <w:rFonts w:cs="Times New Roman"/>
          <w:iCs/>
          <w:sz w:val="28"/>
          <w:szCs w:val="28"/>
          <w:lang w:val="ru-RU"/>
        </w:rPr>
        <w:t xml:space="preserve"> от общего числа учащихся 5-11 классов </w:t>
      </w:r>
      <w:r>
        <w:rPr>
          <w:rFonts w:cs="Times New Roman"/>
          <w:i/>
          <w:iCs/>
          <w:sz w:val="28"/>
          <w:szCs w:val="28"/>
          <w:lang w:val="ru-RU"/>
        </w:rPr>
        <w:t>(</w:t>
      </w:r>
      <w:r w:rsidR="00C20FA3">
        <w:rPr>
          <w:rFonts w:cs="Times New Roman"/>
          <w:i/>
          <w:iCs/>
          <w:sz w:val="28"/>
          <w:szCs w:val="28"/>
          <w:lang w:val="ru-RU"/>
        </w:rPr>
        <w:t xml:space="preserve">2020 г. – 350, 19,6%; </w:t>
      </w:r>
      <w:r w:rsidR="00A72822">
        <w:rPr>
          <w:rFonts w:cs="Times New Roman"/>
          <w:i/>
          <w:iCs/>
          <w:sz w:val="28"/>
          <w:szCs w:val="28"/>
          <w:lang w:val="ru-RU"/>
        </w:rPr>
        <w:t>2019 г. – 330, 18,6%</w:t>
      </w:r>
      <w:r w:rsidR="00C20FA3">
        <w:rPr>
          <w:rFonts w:cs="Times New Roman"/>
          <w:i/>
          <w:iCs/>
          <w:sz w:val="28"/>
          <w:szCs w:val="28"/>
          <w:lang w:val="ru-RU"/>
        </w:rPr>
        <w:t>)</w:t>
      </w:r>
      <w:r>
        <w:rPr>
          <w:rFonts w:cs="Times New Roman"/>
          <w:i/>
          <w:iCs/>
          <w:sz w:val="28"/>
          <w:szCs w:val="28"/>
          <w:lang w:val="ru-RU"/>
        </w:rPr>
        <w:t>.</w:t>
      </w:r>
    </w:p>
    <w:tbl>
      <w:tblPr>
        <w:tblpPr w:leftFromText="180" w:rightFromText="180" w:bottomFromText="200" w:vertAnchor="text" w:horzAnchor="margin" w:tblpXSpec="center" w:tblpY="126"/>
        <w:tblW w:w="110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A0" w:firstRow="1" w:lastRow="0" w:firstColumn="1" w:lastColumn="0" w:noHBand="0" w:noVBand="0"/>
      </w:tblPr>
      <w:tblGrid>
        <w:gridCol w:w="1863"/>
        <w:gridCol w:w="646"/>
        <w:gridCol w:w="588"/>
        <w:gridCol w:w="589"/>
        <w:gridCol w:w="589"/>
        <w:gridCol w:w="589"/>
        <w:gridCol w:w="586"/>
        <w:gridCol w:w="589"/>
        <w:gridCol w:w="730"/>
        <w:gridCol w:w="590"/>
        <w:gridCol w:w="589"/>
        <w:gridCol w:w="589"/>
        <w:gridCol w:w="645"/>
        <w:gridCol w:w="589"/>
        <w:gridCol w:w="666"/>
        <w:gridCol w:w="586"/>
      </w:tblGrid>
      <w:tr w:rsidR="00EE7D1B" w:rsidTr="00EE7D1B">
        <w:trPr>
          <w:trHeight w:val="543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7D1B" w:rsidRPr="002872A9" w:rsidRDefault="00EE7D1B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b/>
                <w:bCs/>
                <w:sz w:val="22"/>
                <w:szCs w:val="22"/>
              </w:rPr>
              <w:t>Все</w:t>
            </w:r>
            <w:proofErr w:type="spellEnd"/>
          </w:p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b/>
                <w:bCs/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сш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сш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сш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сш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Рад</w:t>
            </w:r>
          </w:p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де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сш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  <w:lang w:val="ru-RU"/>
              </w:rPr>
              <w:t>Дву</w:t>
            </w:r>
            <w:proofErr w:type="spellEnd"/>
          </w:p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  <w:lang w:val="ru-RU"/>
              </w:rPr>
              <w:t>речье</w:t>
            </w:r>
            <w:proofErr w:type="spellEnd"/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ЦО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сш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15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сш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18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Лон</w:t>
            </w:r>
          </w:p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  <w:lang w:val="ru-RU"/>
              </w:rPr>
              <w:t>доко</w:t>
            </w:r>
            <w:proofErr w:type="spellEnd"/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сш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24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Буду</w:t>
            </w:r>
          </w:p>
          <w:p w:rsidR="00EE7D1B" w:rsidRPr="002872A9" w:rsidRDefault="00EE7D1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  <w:lang w:val="ru-RU"/>
              </w:rPr>
              <w:t>кан</w:t>
            </w:r>
            <w:proofErr w:type="spellEnd"/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инт</w:t>
            </w:r>
            <w:proofErr w:type="spellEnd"/>
            <w:r w:rsidRPr="002872A9">
              <w:rPr>
                <w:rFonts w:cs="Times New Roman"/>
                <w:sz w:val="22"/>
                <w:szCs w:val="22"/>
              </w:rPr>
              <w:t xml:space="preserve"> 27</w:t>
            </w:r>
          </w:p>
        </w:tc>
      </w:tr>
      <w:tr w:rsidR="00C20FA3" w:rsidTr="00A72822">
        <w:trPr>
          <w:trHeight w:val="543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0FA3" w:rsidRPr="002872A9" w:rsidRDefault="00C20FA3" w:rsidP="00C20FA3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2872A9">
              <w:rPr>
                <w:sz w:val="20"/>
                <w:szCs w:val="20"/>
                <w:lang w:val="ru-RU"/>
              </w:rPr>
              <w:t>Всего учащихся 5-11 классов 2021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C20FA3" w:rsidRPr="002872A9" w:rsidRDefault="00C20FA3" w:rsidP="00C20FA3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2872A9">
              <w:rPr>
                <w:b/>
                <w:sz w:val="22"/>
                <w:szCs w:val="22"/>
                <w:lang w:val="ru-RU"/>
              </w:rPr>
              <w:t>1693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276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232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122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285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153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167</w:t>
            </w:r>
          </w:p>
        </w:tc>
      </w:tr>
      <w:tr w:rsidR="00C20FA3" w:rsidTr="00A72822">
        <w:trPr>
          <w:trHeight w:val="554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20FA3" w:rsidRPr="002872A9" w:rsidRDefault="00C20FA3" w:rsidP="00C20FA3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2872A9">
              <w:rPr>
                <w:sz w:val="20"/>
                <w:szCs w:val="20"/>
                <w:lang w:val="ru-RU"/>
              </w:rPr>
              <w:t>Участники МЭ ВОШ- 2021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C20FA3" w:rsidRPr="002872A9" w:rsidRDefault="00C20FA3" w:rsidP="00C20FA3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2872A9">
              <w:rPr>
                <w:b/>
                <w:sz w:val="22"/>
                <w:szCs w:val="22"/>
                <w:lang w:val="ru-RU"/>
              </w:rPr>
              <w:t>444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C20FA3" w:rsidP="00C20FA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77</w:t>
            </w:r>
          </w:p>
        </w:tc>
      </w:tr>
      <w:tr w:rsidR="00C20FA3" w:rsidTr="00A72822">
        <w:trPr>
          <w:trHeight w:val="290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FF1B38" w:rsidP="00C20FA3">
            <w:p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2872A9">
              <w:rPr>
                <w:rFonts w:cs="Times New Roman"/>
                <w:b/>
                <w:i/>
                <w:sz w:val="20"/>
                <w:szCs w:val="20"/>
                <w:lang w:val="ru-RU"/>
              </w:rPr>
              <w:t>% МЭ ВОШ-2021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C20FA3" w:rsidRPr="002872A9" w:rsidRDefault="00FF1B38" w:rsidP="00C20FA3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2872A9">
              <w:rPr>
                <w:b/>
                <w:i/>
                <w:sz w:val="22"/>
                <w:szCs w:val="22"/>
                <w:lang w:val="ru-RU"/>
              </w:rPr>
              <w:t>26,2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FF1B38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29,7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23,7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22,1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43,3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19,7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17,5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17,8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32,3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15,4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15,9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37,3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20FA3" w:rsidRPr="002872A9" w:rsidRDefault="007B6B69" w:rsidP="00C20FA3">
            <w:pPr>
              <w:spacing w:line="276" w:lineRule="auto"/>
              <w:jc w:val="center"/>
              <w:rPr>
                <w:i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i/>
                <w:sz w:val="22"/>
                <w:szCs w:val="22"/>
                <w:highlight w:val="yellow"/>
                <w:lang w:val="ru-RU"/>
              </w:rPr>
              <w:t>46,1</w:t>
            </w:r>
          </w:p>
        </w:tc>
      </w:tr>
      <w:tr w:rsidR="00FF1B38" w:rsidTr="00A72822">
        <w:trPr>
          <w:trHeight w:val="28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both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2872A9">
              <w:rPr>
                <w:rFonts w:cs="Times New Roman"/>
                <w:i/>
                <w:sz w:val="20"/>
                <w:szCs w:val="20"/>
                <w:lang w:val="ru-RU"/>
              </w:rPr>
              <w:t>% МЭ ВОШ-2020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19,6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18,8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23,5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28,6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44,5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15,2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19,3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16,7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7,3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15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14,4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19,7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19,3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1B38" w:rsidRPr="002872A9" w:rsidRDefault="00FF1B38" w:rsidP="00FF1B38">
            <w:pPr>
              <w:spacing w:line="27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2872A9">
              <w:rPr>
                <w:i/>
                <w:sz w:val="22"/>
                <w:szCs w:val="22"/>
                <w:lang w:val="ru-RU"/>
              </w:rPr>
              <w:t>28</w:t>
            </w:r>
          </w:p>
        </w:tc>
      </w:tr>
    </w:tbl>
    <w:p w:rsidR="000A7915" w:rsidRDefault="00EE7D1B" w:rsidP="000A791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доли участник</w:t>
      </w:r>
      <w:r w:rsidR="007B6B69">
        <w:rPr>
          <w:sz w:val="28"/>
          <w:szCs w:val="28"/>
          <w:lang w:val="ru-RU"/>
        </w:rPr>
        <w:t>ов олимпиады по сравнению с 2020 годом отмечается в девяти</w:t>
      </w:r>
      <w:r>
        <w:rPr>
          <w:sz w:val="28"/>
          <w:szCs w:val="28"/>
          <w:lang w:val="ru-RU"/>
        </w:rPr>
        <w:t xml:space="preserve"> школах. Наименьшая доля участников муниципа</w:t>
      </w:r>
      <w:r w:rsidR="000A7915">
        <w:rPr>
          <w:sz w:val="28"/>
          <w:szCs w:val="28"/>
          <w:lang w:val="ru-RU"/>
        </w:rPr>
        <w:t xml:space="preserve">льного этапа олимпиады </w:t>
      </w:r>
      <w:r>
        <w:rPr>
          <w:sz w:val="28"/>
          <w:szCs w:val="28"/>
          <w:lang w:val="ru-RU"/>
        </w:rPr>
        <w:t xml:space="preserve"> в школах:</w:t>
      </w:r>
      <w:r w:rsidR="007B6B69">
        <w:rPr>
          <w:sz w:val="28"/>
          <w:szCs w:val="28"/>
          <w:lang w:val="ru-RU"/>
        </w:rPr>
        <w:t xml:space="preserve"> ООШ им. Г.И. Радде – 6</w:t>
      </w:r>
      <w:r w:rsidR="0032113A">
        <w:rPr>
          <w:sz w:val="28"/>
          <w:szCs w:val="28"/>
          <w:lang w:val="ru-RU"/>
        </w:rPr>
        <w:t>%,</w:t>
      </w:r>
      <w:r w:rsidR="007B6B69">
        <w:rPr>
          <w:sz w:val="28"/>
          <w:szCs w:val="28"/>
          <w:lang w:val="ru-RU"/>
        </w:rPr>
        <w:t xml:space="preserve"> в филиале п. </w:t>
      </w:r>
      <w:proofErr w:type="spellStart"/>
      <w:r w:rsidR="007B6B69">
        <w:rPr>
          <w:sz w:val="28"/>
          <w:szCs w:val="28"/>
          <w:lang w:val="ru-RU"/>
        </w:rPr>
        <w:t>Лондоко</w:t>
      </w:r>
      <w:proofErr w:type="spellEnd"/>
      <w:r w:rsidR="007B6B69">
        <w:rPr>
          <w:sz w:val="28"/>
          <w:szCs w:val="28"/>
          <w:lang w:val="ru-RU"/>
        </w:rPr>
        <w:t>-завод – 15,9%</w:t>
      </w:r>
      <w:r w:rsidR="0032113A">
        <w:rPr>
          <w:sz w:val="28"/>
          <w:szCs w:val="28"/>
          <w:lang w:val="ru-RU"/>
        </w:rPr>
        <w:t>,</w:t>
      </w:r>
      <w:r w:rsidR="007B6B69">
        <w:rPr>
          <w:sz w:val="28"/>
          <w:szCs w:val="28"/>
          <w:lang w:val="ru-RU"/>
        </w:rPr>
        <w:t xml:space="preserve"> СОШ № 18 п. </w:t>
      </w:r>
      <w:proofErr w:type="spellStart"/>
      <w:r w:rsidR="007B6B69">
        <w:rPr>
          <w:sz w:val="28"/>
          <w:szCs w:val="28"/>
          <w:lang w:val="ru-RU"/>
        </w:rPr>
        <w:t>Теплоозёрск</w:t>
      </w:r>
      <w:proofErr w:type="spellEnd"/>
      <w:r w:rsidR="007B6B69">
        <w:rPr>
          <w:sz w:val="28"/>
          <w:szCs w:val="28"/>
          <w:lang w:val="ru-RU"/>
        </w:rPr>
        <w:t xml:space="preserve"> – 15</w:t>
      </w:r>
      <w:r w:rsidR="000A7915">
        <w:rPr>
          <w:sz w:val="28"/>
          <w:szCs w:val="28"/>
          <w:lang w:val="ru-RU"/>
        </w:rPr>
        <w:t>,4</w:t>
      </w:r>
      <w:r w:rsidR="00EC67BC">
        <w:rPr>
          <w:sz w:val="28"/>
          <w:szCs w:val="28"/>
          <w:lang w:val="ru-RU"/>
        </w:rPr>
        <w:t>%.</w:t>
      </w:r>
    </w:p>
    <w:p w:rsidR="00EE7D1B" w:rsidRDefault="00EE7D1B" w:rsidP="00067DB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Анализ </w:t>
      </w:r>
      <w:r w:rsidR="00CD6421">
        <w:rPr>
          <w:sz w:val="28"/>
          <w:szCs w:val="28"/>
          <w:lang w:val="ru-RU"/>
        </w:rPr>
        <w:t>сведений о количестве участников</w:t>
      </w:r>
      <w:r>
        <w:rPr>
          <w:sz w:val="28"/>
          <w:szCs w:val="28"/>
          <w:lang w:val="ru-RU"/>
        </w:rPr>
        <w:t xml:space="preserve"> олимпиады в разрезе предметов показывает</w:t>
      </w:r>
      <w:r w:rsidR="00CD6421">
        <w:rPr>
          <w:sz w:val="28"/>
          <w:szCs w:val="28"/>
          <w:lang w:val="ru-RU"/>
        </w:rPr>
        <w:t xml:space="preserve"> незначительное увеличение</w:t>
      </w:r>
      <w:r>
        <w:rPr>
          <w:sz w:val="28"/>
          <w:szCs w:val="28"/>
          <w:lang w:val="ru-RU"/>
        </w:rPr>
        <w:t xml:space="preserve"> по</w:t>
      </w:r>
      <w:r w:rsidR="00CD64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математике, </w:t>
      </w:r>
      <w:r w:rsidR="00CD6421">
        <w:rPr>
          <w:sz w:val="28"/>
          <w:szCs w:val="28"/>
          <w:lang w:val="ru-RU"/>
        </w:rPr>
        <w:t>физике, русскому языку, истории, ОБЖ</w:t>
      </w:r>
      <w:r w:rsidR="002E76F7">
        <w:rPr>
          <w:sz w:val="28"/>
          <w:szCs w:val="28"/>
          <w:lang w:val="ru-RU"/>
        </w:rPr>
        <w:t>, экологии, биологии, химии, экономике.</w:t>
      </w:r>
    </w:p>
    <w:tbl>
      <w:tblPr>
        <w:tblW w:w="10739" w:type="dxa"/>
        <w:tblInd w:w="-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651"/>
        <w:gridCol w:w="531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EE7D1B" w:rsidTr="002872A9">
        <w:trPr>
          <w:cantSplit/>
          <w:trHeight w:hRule="exact" w:val="1019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b/>
                <w:bCs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литер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физика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Русский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история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английс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географ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обж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Физ.кул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общест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эколог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астрон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биолог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технол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химия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мхк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Pr="002872A9" w:rsidRDefault="00EE7D1B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2872A9">
              <w:rPr>
                <w:rFonts w:cs="Times New Roman"/>
                <w:sz w:val="22"/>
                <w:szCs w:val="22"/>
              </w:rPr>
              <w:t>эконом</w:t>
            </w:r>
            <w:proofErr w:type="spellEnd"/>
          </w:p>
        </w:tc>
      </w:tr>
      <w:tr w:rsidR="00EE7D1B" w:rsidTr="00EC67BC">
        <w:trPr>
          <w:trHeight w:val="335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 xml:space="preserve">2019 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872A9">
              <w:rPr>
                <w:b/>
                <w:bCs/>
                <w:sz w:val="22"/>
                <w:szCs w:val="22"/>
                <w:lang w:val="ru-RU"/>
              </w:rPr>
              <w:t>650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47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highlight w:val="cyan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54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36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36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46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52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70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51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2872A9" w:rsidRDefault="00EE7D1B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20</w:t>
            </w:r>
          </w:p>
        </w:tc>
      </w:tr>
      <w:tr w:rsidR="00EC67BC" w:rsidTr="00EC67BC">
        <w:trPr>
          <w:trHeight w:val="335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2020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872A9">
              <w:rPr>
                <w:b/>
                <w:bCs/>
                <w:sz w:val="22"/>
                <w:szCs w:val="22"/>
                <w:lang w:val="ru-RU"/>
              </w:rPr>
              <w:t>718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48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19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60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42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46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76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64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29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59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23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67BC" w:rsidRPr="002872A9" w:rsidRDefault="00EC67BC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23</w:t>
            </w:r>
          </w:p>
        </w:tc>
      </w:tr>
      <w:tr w:rsidR="0032113A" w:rsidTr="00EC67BC">
        <w:trPr>
          <w:trHeight w:val="335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32113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2021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32113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872A9">
              <w:rPr>
                <w:b/>
                <w:bCs/>
                <w:sz w:val="22"/>
                <w:szCs w:val="22"/>
                <w:lang w:val="ru-RU"/>
              </w:rPr>
              <w:t>817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62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26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71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51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38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61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89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2872A9">
              <w:rPr>
                <w:bCs/>
                <w:sz w:val="22"/>
                <w:szCs w:val="22"/>
                <w:lang w:val="ru-RU"/>
              </w:rPr>
              <w:t>87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33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63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sz w:val="22"/>
                <w:szCs w:val="22"/>
                <w:highlight w:val="yellow"/>
                <w:lang w:val="ru-RU"/>
              </w:rPr>
              <w:t>28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113A" w:rsidRPr="002872A9" w:rsidRDefault="00446B8D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872A9">
              <w:rPr>
                <w:bCs/>
                <w:sz w:val="22"/>
                <w:szCs w:val="22"/>
                <w:highlight w:val="yellow"/>
                <w:lang w:val="ru-RU"/>
              </w:rPr>
              <w:t>29</w:t>
            </w:r>
          </w:p>
        </w:tc>
      </w:tr>
    </w:tbl>
    <w:p w:rsidR="00EE7D1B" w:rsidRDefault="00EE7D1B" w:rsidP="006263D7">
      <w:pPr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По итогам муниципального этапа олимпиады присуждено </w:t>
      </w:r>
      <w:r w:rsidR="006263D7">
        <w:rPr>
          <w:rFonts w:cs="Times New Roman"/>
          <w:b/>
          <w:bCs/>
          <w:sz w:val="28"/>
          <w:szCs w:val="28"/>
          <w:lang w:val="ru-RU"/>
        </w:rPr>
        <w:t>18</w:t>
      </w:r>
      <w:r w:rsidR="0024752B">
        <w:rPr>
          <w:rFonts w:cs="Times New Roman"/>
          <w:b/>
          <w:bCs/>
          <w:sz w:val="28"/>
          <w:szCs w:val="28"/>
          <w:lang w:val="ru-RU"/>
        </w:rPr>
        <w:t>0</w:t>
      </w:r>
      <w:r w:rsidR="0024752B">
        <w:rPr>
          <w:rFonts w:cs="Times New Roman"/>
          <w:sz w:val="28"/>
          <w:szCs w:val="28"/>
          <w:lang w:val="ru-RU"/>
        </w:rPr>
        <w:t xml:space="preserve"> призовых мест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4752B">
        <w:rPr>
          <w:rFonts w:cs="Times New Roman"/>
          <w:sz w:val="28"/>
          <w:szCs w:val="28"/>
          <w:lang w:val="ru-RU"/>
        </w:rPr>
        <w:t>(</w:t>
      </w:r>
      <w:r w:rsidR="002E76F7" w:rsidRPr="002E76F7">
        <w:rPr>
          <w:rFonts w:cs="Times New Roman"/>
          <w:i/>
          <w:sz w:val="28"/>
          <w:szCs w:val="28"/>
          <w:lang w:val="ru-RU"/>
        </w:rPr>
        <w:t xml:space="preserve">2020 г. – 170; </w:t>
      </w:r>
      <w:r w:rsidR="0024752B" w:rsidRPr="002E76F7">
        <w:rPr>
          <w:rFonts w:cs="Times New Roman"/>
          <w:i/>
          <w:sz w:val="28"/>
          <w:szCs w:val="28"/>
          <w:lang w:val="ru-RU"/>
        </w:rPr>
        <w:t>2019 г. – 124</w:t>
      </w:r>
      <w:r w:rsidRPr="002E76F7">
        <w:rPr>
          <w:rFonts w:cs="Times New Roman"/>
          <w:i/>
          <w:sz w:val="28"/>
          <w:szCs w:val="28"/>
          <w:lang w:val="ru-RU"/>
        </w:rPr>
        <w:t>).</w:t>
      </w:r>
      <w:r w:rsidR="006263D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Процент результативности по итогам муниципально</w:t>
      </w:r>
      <w:r w:rsidR="006263D7">
        <w:rPr>
          <w:rFonts w:cs="Times New Roman"/>
          <w:sz w:val="28"/>
          <w:szCs w:val="28"/>
          <w:lang w:val="ru-RU"/>
        </w:rPr>
        <w:t>го этапа олимпиады составил 22,04</w:t>
      </w:r>
      <w:r>
        <w:rPr>
          <w:rFonts w:cs="Times New Roman"/>
          <w:sz w:val="28"/>
          <w:szCs w:val="28"/>
          <w:lang w:val="ru-RU"/>
        </w:rPr>
        <w:t xml:space="preserve">% </w:t>
      </w:r>
      <w:r>
        <w:rPr>
          <w:rFonts w:cs="Times New Roman"/>
          <w:i/>
          <w:sz w:val="28"/>
          <w:szCs w:val="28"/>
          <w:lang w:val="ru-RU"/>
        </w:rPr>
        <w:t>(</w:t>
      </w:r>
      <w:r w:rsidR="006263D7">
        <w:rPr>
          <w:rFonts w:cs="Times New Roman"/>
          <w:i/>
          <w:sz w:val="28"/>
          <w:szCs w:val="28"/>
          <w:lang w:val="ru-RU"/>
        </w:rPr>
        <w:t xml:space="preserve">2020 г. – 23,7%; </w:t>
      </w:r>
      <w:r w:rsidR="00177119">
        <w:rPr>
          <w:rFonts w:cs="Times New Roman"/>
          <w:i/>
          <w:sz w:val="28"/>
          <w:szCs w:val="28"/>
          <w:lang w:val="ru-RU"/>
        </w:rPr>
        <w:t>2019 г. – 19,1%</w:t>
      </w:r>
      <w:r>
        <w:rPr>
          <w:rFonts w:cs="Times New Roman"/>
          <w:i/>
          <w:sz w:val="28"/>
          <w:szCs w:val="28"/>
          <w:lang w:val="ru-RU"/>
        </w:rPr>
        <w:t>).</w:t>
      </w:r>
    </w:p>
    <w:p w:rsidR="006263D7" w:rsidRPr="002E76F7" w:rsidRDefault="006263D7" w:rsidP="00067DB8">
      <w:pPr>
        <w:ind w:firstLine="709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Победителями и призёрами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муниципального этапа</w:t>
      </w:r>
      <w:r w:rsidR="00EE7D1B">
        <w:rPr>
          <w:rFonts w:cs="Times New Roman"/>
          <w:sz w:val="28"/>
          <w:szCs w:val="28"/>
          <w:lang w:val="ru-RU"/>
        </w:rPr>
        <w:t xml:space="preserve"> олимпиады </w:t>
      </w:r>
      <w:r w:rsidR="00EE7D1B">
        <w:rPr>
          <w:rFonts w:cs="Times New Roman"/>
          <w:sz w:val="28"/>
          <w:szCs w:val="28"/>
          <w:u w:val="single"/>
          <w:lang w:val="ru-RU"/>
        </w:rPr>
        <w:t>без учёта повтора</w:t>
      </w:r>
      <w:r w:rsidR="00EE7D1B">
        <w:rPr>
          <w:rFonts w:cs="Times New Roman"/>
          <w:sz w:val="28"/>
          <w:szCs w:val="28"/>
          <w:lang w:val="ru-RU"/>
        </w:rPr>
        <w:t xml:space="preserve"> стали </w:t>
      </w:r>
      <w:r w:rsidR="0017711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17</w:t>
      </w:r>
      <w:r w:rsidR="00EE7D1B">
        <w:rPr>
          <w:rFonts w:cs="Times New Roman"/>
          <w:b/>
          <w:sz w:val="28"/>
          <w:szCs w:val="28"/>
          <w:lang w:val="ru-RU"/>
        </w:rPr>
        <w:t xml:space="preserve"> </w:t>
      </w:r>
      <w:r w:rsidR="00EE7D1B">
        <w:rPr>
          <w:rFonts w:cs="Times New Roman"/>
          <w:sz w:val="28"/>
          <w:szCs w:val="28"/>
          <w:lang w:val="ru-RU"/>
        </w:rPr>
        <w:t>учащихся</w:t>
      </w:r>
      <w:r w:rsidR="00177119">
        <w:rPr>
          <w:rFonts w:cs="Times New Roman"/>
          <w:b/>
          <w:sz w:val="28"/>
          <w:szCs w:val="28"/>
          <w:lang w:val="ru-RU"/>
        </w:rPr>
        <w:t xml:space="preserve">, </w:t>
      </w:r>
      <w:r w:rsidR="00824250">
        <w:rPr>
          <w:rFonts w:cs="Times New Roman"/>
          <w:b/>
          <w:sz w:val="28"/>
          <w:szCs w:val="28"/>
          <w:lang w:val="ru-RU"/>
        </w:rPr>
        <w:t>10,8</w:t>
      </w:r>
      <w:r w:rsidR="00EE7D1B">
        <w:rPr>
          <w:rFonts w:cs="Times New Roman"/>
          <w:b/>
          <w:sz w:val="28"/>
          <w:szCs w:val="28"/>
          <w:lang w:val="ru-RU"/>
        </w:rPr>
        <w:t>%</w:t>
      </w:r>
      <w:r w:rsidR="001849EC">
        <w:rPr>
          <w:rFonts w:cs="Times New Roman"/>
          <w:sz w:val="28"/>
          <w:szCs w:val="28"/>
          <w:lang w:val="ru-RU"/>
        </w:rPr>
        <w:t xml:space="preserve"> от общего числа обучающихся 7</w:t>
      </w:r>
      <w:r w:rsidR="00EE7D1B">
        <w:rPr>
          <w:rFonts w:cs="Times New Roman"/>
          <w:sz w:val="28"/>
          <w:szCs w:val="28"/>
          <w:lang w:val="ru-RU"/>
        </w:rPr>
        <w:t xml:space="preserve">-11 классов </w:t>
      </w:r>
      <w:r w:rsidR="00EE7D1B">
        <w:rPr>
          <w:rFonts w:cs="Times New Roman"/>
          <w:i/>
          <w:sz w:val="28"/>
          <w:szCs w:val="28"/>
          <w:lang w:val="ru-RU"/>
        </w:rPr>
        <w:t>(</w:t>
      </w:r>
      <w:r>
        <w:rPr>
          <w:rFonts w:cs="Times New Roman"/>
          <w:i/>
          <w:sz w:val="28"/>
          <w:szCs w:val="28"/>
          <w:lang w:val="ru-RU"/>
        </w:rPr>
        <w:t xml:space="preserve">2020 г. – 122 учащихся, 10,4%; </w:t>
      </w:r>
      <w:r w:rsidR="001849EC">
        <w:rPr>
          <w:rFonts w:cs="Times New Roman"/>
          <w:i/>
          <w:sz w:val="28"/>
          <w:szCs w:val="28"/>
          <w:lang w:val="ru-RU"/>
        </w:rPr>
        <w:t>2019 г. – 89</w:t>
      </w:r>
      <w:r>
        <w:rPr>
          <w:rFonts w:cs="Times New Roman"/>
          <w:i/>
          <w:sz w:val="28"/>
          <w:szCs w:val="28"/>
          <w:lang w:val="ru-RU"/>
        </w:rPr>
        <w:t xml:space="preserve"> учащихся,</w:t>
      </w:r>
      <w:r w:rsidR="001849EC">
        <w:rPr>
          <w:rFonts w:cs="Times New Roman"/>
          <w:i/>
          <w:sz w:val="28"/>
          <w:szCs w:val="28"/>
          <w:lang w:val="ru-RU"/>
        </w:rPr>
        <w:t xml:space="preserve"> 7,4</w:t>
      </w:r>
      <w:r w:rsidR="00177119">
        <w:rPr>
          <w:rFonts w:cs="Times New Roman"/>
          <w:i/>
          <w:sz w:val="28"/>
          <w:szCs w:val="28"/>
          <w:lang w:val="ru-RU"/>
        </w:rPr>
        <w:t>%</w:t>
      </w:r>
      <w:r w:rsidR="00EE7D1B">
        <w:rPr>
          <w:rFonts w:cs="Times New Roman"/>
          <w:i/>
          <w:sz w:val="28"/>
          <w:szCs w:val="28"/>
          <w:lang w:val="ru-RU"/>
        </w:rPr>
        <w:t>.</w:t>
      </w:r>
      <w:r w:rsidR="00067DB8">
        <w:rPr>
          <w:rFonts w:cs="Times New Roman"/>
          <w:i/>
          <w:sz w:val="28"/>
          <w:szCs w:val="28"/>
          <w:lang w:val="ru-RU"/>
        </w:rPr>
        <w:t xml:space="preserve"> </w:t>
      </w:r>
      <w:proofErr w:type="gramEnd"/>
    </w:p>
    <w:tbl>
      <w:tblPr>
        <w:tblpPr w:leftFromText="180" w:rightFromText="180" w:bottomFromText="200" w:vertAnchor="text" w:horzAnchor="margin" w:tblpXSpec="center" w:tblpY="126"/>
        <w:tblW w:w="10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A0" w:firstRow="1" w:lastRow="0" w:firstColumn="1" w:lastColumn="0" w:noHBand="0" w:noVBand="0"/>
      </w:tblPr>
      <w:tblGrid>
        <w:gridCol w:w="2176"/>
        <w:gridCol w:w="646"/>
        <w:gridCol w:w="585"/>
        <w:gridCol w:w="586"/>
        <w:gridCol w:w="586"/>
        <w:gridCol w:w="586"/>
        <w:gridCol w:w="529"/>
        <w:gridCol w:w="583"/>
        <w:gridCol w:w="730"/>
        <w:gridCol w:w="672"/>
        <w:gridCol w:w="586"/>
        <w:gridCol w:w="586"/>
        <w:gridCol w:w="645"/>
        <w:gridCol w:w="585"/>
        <w:gridCol w:w="586"/>
      </w:tblGrid>
      <w:tr w:rsidR="00E95A37" w:rsidRPr="002E76F7" w:rsidTr="00824250">
        <w:trPr>
          <w:trHeight w:val="543"/>
        </w:trPr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067DB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Все</w:t>
            </w:r>
          </w:p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b/>
                <w:bCs/>
                <w:lang w:val="ru-RU"/>
              </w:rPr>
              <w:t>го</w:t>
            </w:r>
            <w:proofErr w:type="spellEnd"/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сш</w:t>
            </w:r>
            <w:proofErr w:type="spellEnd"/>
            <w:r>
              <w:rPr>
                <w:rFonts w:cs="Times New Roman"/>
                <w:lang w:val="ru-RU"/>
              </w:rPr>
              <w:t xml:space="preserve"> 2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сш</w:t>
            </w:r>
            <w:proofErr w:type="spellEnd"/>
            <w:r>
              <w:rPr>
                <w:rFonts w:cs="Times New Roman"/>
                <w:lang w:val="ru-RU"/>
              </w:rPr>
              <w:t xml:space="preserve"> 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сш</w:t>
            </w:r>
            <w:proofErr w:type="spellEnd"/>
            <w:r>
              <w:rPr>
                <w:rFonts w:cs="Times New Roman"/>
                <w:lang w:val="ru-RU"/>
              </w:rPr>
              <w:t xml:space="preserve"> 4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сш</w:t>
            </w:r>
            <w:proofErr w:type="spellEnd"/>
            <w:r>
              <w:rPr>
                <w:rFonts w:cs="Times New Roman"/>
                <w:lang w:val="ru-RU"/>
              </w:rPr>
              <w:t xml:space="preserve"> 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Рад</w:t>
            </w:r>
          </w:p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де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сш</w:t>
            </w:r>
            <w:proofErr w:type="spellEnd"/>
            <w:r>
              <w:rPr>
                <w:rFonts w:cs="Times New Roman"/>
                <w:lang w:val="ru-RU"/>
              </w:rPr>
              <w:t xml:space="preserve"> 9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Дву</w:t>
            </w:r>
            <w:proofErr w:type="spellEnd"/>
          </w:p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речье</w:t>
            </w:r>
            <w:proofErr w:type="spellEnd"/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Pr="00824250" w:rsidRDefault="00824250" w:rsidP="0082425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ЦО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сш</w:t>
            </w:r>
            <w:proofErr w:type="spellEnd"/>
            <w:r>
              <w:rPr>
                <w:rFonts w:cs="Times New Roman"/>
                <w:lang w:val="ru-RU"/>
              </w:rPr>
              <w:t xml:space="preserve"> 15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сш</w:t>
            </w:r>
            <w:proofErr w:type="spellEnd"/>
            <w:r>
              <w:rPr>
                <w:rFonts w:cs="Times New Roman"/>
                <w:lang w:val="ru-RU"/>
              </w:rPr>
              <w:t xml:space="preserve"> 18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Лон</w:t>
            </w:r>
          </w:p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доко</w:t>
            </w:r>
            <w:proofErr w:type="spellEnd"/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сш</w:t>
            </w:r>
            <w:proofErr w:type="spellEnd"/>
            <w:r>
              <w:rPr>
                <w:rFonts w:cs="Times New Roman"/>
                <w:lang w:val="ru-RU"/>
              </w:rPr>
              <w:t xml:space="preserve"> 24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824250" w:rsidP="00067DB8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инт</w:t>
            </w:r>
            <w:proofErr w:type="spellEnd"/>
            <w:r>
              <w:rPr>
                <w:rFonts w:cs="Times New Roman"/>
                <w:lang w:val="ru-RU"/>
              </w:rPr>
              <w:t xml:space="preserve"> 27</w:t>
            </w:r>
          </w:p>
        </w:tc>
      </w:tr>
      <w:tr w:rsidR="00824250" w:rsidRPr="006263D7" w:rsidTr="00E95A37">
        <w:trPr>
          <w:trHeight w:val="344"/>
        </w:trPr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Pr="0024752B" w:rsidRDefault="00E95A37" w:rsidP="006263D7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Всего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уч-хся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7-11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1088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187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C20FA3" w:rsidRDefault="00824250" w:rsidP="006263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</w:tr>
      <w:tr w:rsidR="00824250" w:rsidRPr="006263D7" w:rsidTr="00824250">
        <w:trPr>
          <w:trHeight w:val="299"/>
        </w:trPr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4250" w:rsidRDefault="00E95A37" w:rsidP="0082425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Количество победит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  <w:r w:rsidR="008242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824250">
              <w:rPr>
                <w:rFonts w:cs="Times New Roman"/>
                <w:sz w:val="20"/>
                <w:szCs w:val="20"/>
                <w:lang w:val="ru-RU"/>
              </w:rPr>
              <w:t>и</w:t>
            </w:r>
            <w:proofErr w:type="gramEnd"/>
            <w:r w:rsidR="00824250">
              <w:rPr>
                <w:rFonts w:cs="Times New Roman"/>
                <w:sz w:val="20"/>
                <w:szCs w:val="20"/>
                <w:lang w:val="ru-RU"/>
              </w:rPr>
              <w:t xml:space="preserve"> призёров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117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Default="00824250" w:rsidP="006263D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</w:tr>
      <w:tr w:rsidR="00824250" w:rsidRPr="006263D7" w:rsidTr="00824250">
        <w:trPr>
          <w:trHeight w:val="294"/>
        </w:trPr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824250" w:rsidP="00824250">
            <w:pPr>
              <w:spacing w:line="276" w:lineRule="auto"/>
              <w:jc w:val="both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2E76F7">
              <w:rPr>
                <w:rFonts w:cs="Times New Roman"/>
                <w:i/>
                <w:sz w:val="20"/>
                <w:szCs w:val="20"/>
                <w:lang w:val="ru-RU"/>
              </w:rPr>
              <w:t xml:space="preserve">% </w:t>
            </w:r>
            <w:r w:rsidR="00E95A37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val="ru-RU"/>
              </w:rPr>
              <w:t>результативности</w:t>
            </w:r>
            <w:r w:rsidRPr="002E76F7"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824250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10,8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067DB8" w:rsidRDefault="00824250" w:rsidP="006263D7">
            <w:pPr>
              <w:spacing w:line="276" w:lineRule="auto"/>
              <w:jc w:val="center"/>
              <w:rPr>
                <w:b/>
                <w:i/>
                <w:highlight w:val="yellow"/>
                <w:lang w:val="ru-RU"/>
              </w:rPr>
            </w:pPr>
            <w:r w:rsidRPr="00067DB8">
              <w:rPr>
                <w:b/>
                <w:i/>
                <w:highlight w:val="yellow"/>
                <w:lang w:val="ru-RU"/>
              </w:rPr>
              <w:t>8,9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824250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8,5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824250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15,3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067DB8" w:rsidRDefault="00824250" w:rsidP="006263D7">
            <w:pPr>
              <w:spacing w:line="276" w:lineRule="auto"/>
              <w:jc w:val="center"/>
              <w:rPr>
                <w:b/>
                <w:i/>
                <w:highlight w:val="yellow"/>
                <w:lang w:val="ru-RU"/>
              </w:rPr>
            </w:pPr>
            <w:r w:rsidRPr="00067DB8">
              <w:rPr>
                <w:b/>
                <w:i/>
                <w:highlight w:val="yellow"/>
                <w:lang w:val="ru-RU"/>
              </w:rPr>
              <w:t>42,1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824250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E95A37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6,3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067DB8" w:rsidRDefault="00E95A37" w:rsidP="006263D7">
            <w:pPr>
              <w:spacing w:line="276" w:lineRule="auto"/>
              <w:jc w:val="center"/>
              <w:rPr>
                <w:b/>
                <w:i/>
                <w:highlight w:val="yellow"/>
                <w:lang w:val="ru-RU"/>
              </w:rPr>
            </w:pPr>
            <w:r w:rsidRPr="00067DB8">
              <w:rPr>
                <w:b/>
                <w:i/>
                <w:highlight w:val="yellow"/>
                <w:lang w:val="ru-RU"/>
              </w:rPr>
              <w:t>4,4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E95A37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067DB8" w:rsidRDefault="00E95A37" w:rsidP="006263D7">
            <w:pPr>
              <w:spacing w:line="276" w:lineRule="auto"/>
              <w:jc w:val="center"/>
              <w:rPr>
                <w:b/>
                <w:i/>
                <w:highlight w:val="yellow"/>
                <w:lang w:val="ru-RU"/>
              </w:rPr>
            </w:pPr>
            <w:r w:rsidRPr="00067DB8">
              <w:rPr>
                <w:b/>
                <w:i/>
                <w:highlight w:val="yellow"/>
                <w:lang w:val="ru-RU"/>
              </w:rPr>
              <w:t>21,3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067DB8" w:rsidRDefault="00E95A37" w:rsidP="006263D7">
            <w:pPr>
              <w:spacing w:line="276" w:lineRule="auto"/>
              <w:jc w:val="center"/>
              <w:rPr>
                <w:b/>
                <w:i/>
                <w:highlight w:val="yellow"/>
                <w:lang w:val="ru-RU"/>
              </w:rPr>
            </w:pPr>
            <w:r w:rsidRPr="00067DB8">
              <w:rPr>
                <w:b/>
                <w:i/>
                <w:highlight w:val="yellow"/>
                <w:lang w:val="ru-RU"/>
              </w:rPr>
              <w:t>13,4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E95A37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9,1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E95A37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5,8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177119" w:rsidRDefault="00E95A37" w:rsidP="006263D7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13,8</w:t>
            </w:r>
          </w:p>
        </w:tc>
      </w:tr>
      <w:tr w:rsidR="00E95A37" w:rsidRPr="00E95A37" w:rsidTr="00824250">
        <w:trPr>
          <w:trHeight w:val="294"/>
        </w:trPr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E95A37" w:rsidP="00E95A37">
            <w:pPr>
              <w:spacing w:line="276" w:lineRule="auto"/>
              <w:jc w:val="both"/>
              <w:rPr>
                <w:rFonts w:cs="Times New Roman"/>
                <w:i/>
                <w:sz w:val="20"/>
                <w:szCs w:val="20"/>
                <w:lang w:val="ru-RU"/>
              </w:rPr>
            </w:pPr>
            <w:r>
              <w:rPr>
                <w:rFonts w:cs="Times New Roman"/>
                <w:i/>
                <w:sz w:val="20"/>
                <w:szCs w:val="20"/>
                <w:lang w:val="ru-RU"/>
              </w:rPr>
              <w:t xml:space="preserve">% результативн. </w:t>
            </w:r>
            <w:r w:rsidR="00824250" w:rsidRPr="002E76F7">
              <w:rPr>
                <w:rFonts w:cs="Times New Roman"/>
                <w:i/>
                <w:sz w:val="20"/>
                <w:szCs w:val="20"/>
                <w:lang w:val="ru-RU"/>
              </w:rPr>
              <w:t>2020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824250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10,4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8,2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10,7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22,8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4,6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7,9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10,6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12,8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9,4</w:t>
            </w:r>
          </w:p>
        </w:tc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4250" w:rsidRPr="002E76F7" w:rsidRDefault="00067DB8" w:rsidP="006263D7">
            <w:pPr>
              <w:spacing w:line="276" w:lineRule="auto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15,9</w:t>
            </w:r>
          </w:p>
        </w:tc>
      </w:tr>
    </w:tbl>
    <w:p w:rsidR="006263D7" w:rsidRDefault="00067DB8" w:rsidP="004E6CD1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Повышение результативности муниципального показателя стало возможным вследствие повышения показателей в пяти школах: СОШ № 2 г. Облучье, СОШ № 5 с. Пашково, филиал </w:t>
      </w:r>
      <w:proofErr w:type="gramStart"/>
      <w:r>
        <w:rPr>
          <w:rFonts w:cs="Times New Roman"/>
          <w:sz w:val="28"/>
          <w:szCs w:val="28"/>
          <w:lang w:val="ru-RU"/>
        </w:rPr>
        <w:t>в</w:t>
      </w:r>
      <w:proofErr w:type="gramEnd"/>
      <w:r>
        <w:rPr>
          <w:rFonts w:cs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cs="Times New Roman"/>
          <w:sz w:val="28"/>
          <w:szCs w:val="28"/>
          <w:lang w:val="ru-RU"/>
        </w:rPr>
        <w:t>Двуречье</w:t>
      </w:r>
      <w:proofErr w:type="spellEnd"/>
      <w:r>
        <w:rPr>
          <w:rFonts w:cs="Times New Roman"/>
          <w:sz w:val="28"/>
          <w:szCs w:val="28"/>
          <w:lang w:val="ru-RU"/>
        </w:rPr>
        <w:t xml:space="preserve">, СОШ № 15 п. Биракан, СОШ № 18 п. </w:t>
      </w:r>
      <w:proofErr w:type="spellStart"/>
      <w:r>
        <w:rPr>
          <w:rFonts w:cs="Times New Roman"/>
          <w:sz w:val="28"/>
          <w:szCs w:val="28"/>
          <w:lang w:val="ru-RU"/>
        </w:rPr>
        <w:t>Теплоозёрск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EE7D1B" w:rsidRDefault="00EE7D1B" w:rsidP="00A86908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Анализ личных результатов </w:t>
      </w:r>
      <w:r w:rsidR="00B60204">
        <w:rPr>
          <w:rFonts w:cs="Times New Roman"/>
          <w:bCs/>
          <w:sz w:val="28"/>
          <w:szCs w:val="28"/>
          <w:lang w:val="ru-RU"/>
        </w:rPr>
        <w:t>участников олимпиады</w:t>
      </w:r>
      <w:r w:rsidR="00A86908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показал следующее:</w:t>
      </w:r>
    </w:p>
    <w:p w:rsidR="00EE7D1B" w:rsidRPr="00A86908" w:rsidRDefault="00B60204" w:rsidP="00EE7D1B">
      <w:pPr>
        <w:ind w:firstLine="708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- 82 </w:t>
      </w:r>
      <w:r>
        <w:rPr>
          <w:rFonts w:cs="Times New Roman"/>
          <w:sz w:val="28"/>
          <w:szCs w:val="28"/>
          <w:lang w:val="ru-RU"/>
        </w:rPr>
        <w:t>участника</w:t>
      </w:r>
      <w:r w:rsidR="00EE7D1B">
        <w:rPr>
          <w:rFonts w:cs="Times New Roman"/>
          <w:sz w:val="28"/>
          <w:szCs w:val="28"/>
          <w:lang w:val="ru-RU"/>
        </w:rPr>
        <w:t xml:space="preserve"> стали победителями или призерами в од</w:t>
      </w:r>
      <w:r w:rsidR="00A86908">
        <w:rPr>
          <w:rFonts w:cs="Times New Roman"/>
          <w:sz w:val="28"/>
          <w:szCs w:val="28"/>
          <w:lang w:val="ru-RU"/>
        </w:rPr>
        <w:t>ной олимпиаде (7</w:t>
      </w:r>
      <w:r w:rsidR="00405941">
        <w:rPr>
          <w:rFonts w:cs="Times New Roman"/>
          <w:sz w:val="28"/>
          <w:szCs w:val="28"/>
          <w:lang w:val="ru-RU"/>
        </w:rPr>
        <w:t>0</w:t>
      </w:r>
      <w:r w:rsidR="00EE7D1B">
        <w:rPr>
          <w:rFonts w:cs="Times New Roman"/>
          <w:sz w:val="28"/>
          <w:szCs w:val="28"/>
          <w:lang w:val="ru-RU"/>
        </w:rPr>
        <w:t xml:space="preserve">%) </w:t>
      </w:r>
      <w:r w:rsidR="00EE7D1B" w:rsidRPr="00A86908">
        <w:rPr>
          <w:rFonts w:cs="Times New Roman"/>
          <w:i/>
          <w:sz w:val="28"/>
          <w:szCs w:val="28"/>
          <w:lang w:val="ru-RU"/>
        </w:rPr>
        <w:t>(</w:t>
      </w:r>
      <w:r>
        <w:rPr>
          <w:rFonts w:cs="Times New Roman"/>
          <w:i/>
          <w:sz w:val="28"/>
          <w:szCs w:val="28"/>
          <w:lang w:val="ru-RU"/>
        </w:rPr>
        <w:t>2020 г. – 89 человек, 73%; 2</w:t>
      </w:r>
      <w:r w:rsidR="00A86908" w:rsidRPr="00A86908">
        <w:rPr>
          <w:rFonts w:cs="Times New Roman"/>
          <w:i/>
          <w:sz w:val="28"/>
          <w:szCs w:val="28"/>
          <w:lang w:val="ru-RU"/>
        </w:rPr>
        <w:t>019 г. – 67 человек, 75,3%</w:t>
      </w:r>
      <w:r w:rsidR="00EE7D1B" w:rsidRPr="00A86908">
        <w:rPr>
          <w:rFonts w:cs="Times New Roman"/>
          <w:i/>
          <w:sz w:val="28"/>
          <w:szCs w:val="28"/>
          <w:lang w:val="ru-RU"/>
        </w:rPr>
        <w:t>);</w:t>
      </w:r>
    </w:p>
    <w:p w:rsidR="00EE7D1B" w:rsidRDefault="00405941" w:rsidP="00EE7D1B">
      <w:pPr>
        <w:ind w:firstLine="708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- 35 участников</w:t>
      </w:r>
      <w:r w:rsidR="00EE7D1B">
        <w:rPr>
          <w:rFonts w:cs="Times New Roman"/>
          <w:sz w:val="28"/>
          <w:szCs w:val="28"/>
          <w:lang w:val="ru-RU"/>
        </w:rPr>
        <w:t xml:space="preserve"> стали победителями или призёрам</w:t>
      </w:r>
      <w:r>
        <w:rPr>
          <w:rFonts w:cs="Times New Roman"/>
          <w:sz w:val="28"/>
          <w:szCs w:val="28"/>
          <w:lang w:val="ru-RU"/>
        </w:rPr>
        <w:t>и в двух и более олимпиадах (30</w:t>
      </w:r>
      <w:r w:rsidR="00EE7D1B">
        <w:rPr>
          <w:rFonts w:cs="Times New Roman"/>
          <w:sz w:val="28"/>
          <w:szCs w:val="28"/>
          <w:lang w:val="ru-RU"/>
        </w:rPr>
        <w:t xml:space="preserve">%) </w:t>
      </w:r>
      <w:r w:rsidR="00EE7D1B">
        <w:rPr>
          <w:rFonts w:cs="Times New Roman"/>
          <w:i/>
          <w:sz w:val="28"/>
          <w:szCs w:val="28"/>
          <w:lang w:val="ru-RU"/>
        </w:rPr>
        <w:t>(</w:t>
      </w:r>
      <w:r>
        <w:rPr>
          <w:rFonts w:cs="Times New Roman"/>
          <w:i/>
          <w:sz w:val="28"/>
          <w:szCs w:val="28"/>
          <w:lang w:val="ru-RU"/>
        </w:rPr>
        <w:t xml:space="preserve">2020 г. – 33 человека, 27%; </w:t>
      </w:r>
      <w:r w:rsidR="00A86908">
        <w:rPr>
          <w:rFonts w:cs="Times New Roman"/>
          <w:i/>
          <w:sz w:val="28"/>
          <w:szCs w:val="28"/>
          <w:lang w:val="ru-RU"/>
        </w:rPr>
        <w:t>2019 г. – 22 человека, 24,7%</w:t>
      </w:r>
      <w:r w:rsidR="00EE7D1B">
        <w:rPr>
          <w:rFonts w:cs="Times New Roman"/>
          <w:i/>
          <w:sz w:val="28"/>
          <w:szCs w:val="28"/>
          <w:lang w:val="ru-RU"/>
        </w:rPr>
        <w:t>).</w:t>
      </w:r>
    </w:p>
    <w:p w:rsidR="002872A9" w:rsidRDefault="002872A9" w:rsidP="002872A9">
      <w:pPr>
        <w:ind w:firstLine="708"/>
        <w:jc w:val="both"/>
        <w:rPr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17 учащихся стали победителями и призёрами в двух олимпиадах.</w:t>
      </w:r>
    </w:p>
    <w:p w:rsidR="002872A9" w:rsidRPr="00405941" w:rsidRDefault="002872A9" w:rsidP="002872A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05941">
        <w:rPr>
          <w:rFonts w:cs="Times New Roman"/>
          <w:bCs/>
          <w:sz w:val="28"/>
          <w:szCs w:val="28"/>
          <w:lang w:val="ru-RU"/>
        </w:rPr>
        <w:t>10 учащихся - победителями и призёрами в трёх олимпиадах.</w:t>
      </w:r>
    </w:p>
    <w:p w:rsidR="002872A9" w:rsidRDefault="002872A9" w:rsidP="00EE7D1B">
      <w:pPr>
        <w:ind w:firstLine="708"/>
        <w:jc w:val="both"/>
        <w:rPr>
          <w:rFonts w:cs="Times New Roman"/>
          <w:i/>
          <w:sz w:val="28"/>
          <w:szCs w:val="28"/>
          <w:lang w:val="ru-RU"/>
        </w:rPr>
      </w:pPr>
    </w:p>
    <w:p w:rsidR="002872A9" w:rsidRDefault="002872A9" w:rsidP="00EE7D1B">
      <w:pPr>
        <w:ind w:firstLine="708"/>
        <w:jc w:val="both"/>
        <w:rPr>
          <w:i/>
          <w:lang w:val="ru-RU"/>
        </w:rPr>
      </w:pPr>
    </w:p>
    <w:tbl>
      <w:tblPr>
        <w:tblW w:w="10007" w:type="dxa"/>
        <w:tblInd w:w="-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1196"/>
        <w:gridCol w:w="998"/>
        <w:gridCol w:w="1565"/>
        <w:gridCol w:w="986"/>
        <w:gridCol w:w="1461"/>
        <w:gridCol w:w="1097"/>
        <w:gridCol w:w="1272"/>
        <w:gridCol w:w="1432"/>
      </w:tblGrid>
      <w:tr w:rsidR="00EE7D1B" w:rsidRPr="00395EB8" w:rsidTr="004E6CD1">
        <w:trPr>
          <w:trHeight w:val="279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4E6CD1">
              <w:rPr>
                <w:rFonts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4E6CD1">
              <w:rPr>
                <w:rFonts w:cs="Times New Roman"/>
                <w:sz w:val="22"/>
                <w:szCs w:val="22"/>
              </w:rPr>
              <w:t>Всего</w:t>
            </w:r>
            <w:proofErr w:type="spellEnd"/>
            <w:r w:rsidRPr="004E6C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E6CD1">
              <w:rPr>
                <w:rFonts w:cs="Times New Roman"/>
                <w:sz w:val="22"/>
                <w:szCs w:val="22"/>
              </w:rPr>
              <w:t>мест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</w:rPr>
              <w:t>П</w:t>
            </w:r>
            <w:proofErr w:type="spellStart"/>
            <w:r w:rsidRPr="004E6CD1">
              <w:rPr>
                <w:rFonts w:cs="Times New Roman"/>
                <w:sz w:val="22"/>
                <w:szCs w:val="22"/>
                <w:lang w:val="ru-RU"/>
              </w:rPr>
              <w:t>обедителей</w:t>
            </w:r>
            <w:proofErr w:type="spellEnd"/>
            <w:r w:rsidRPr="004E6CD1">
              <w:rPr>
                <w:rFonts w:cs="Times New Roman"/>
                <w:sz w:val="22"/>
                <w:szCs w:val="22"/>
                <w:lang w:val="ru-RU"/>
              </w:rPr>
              <w:t>, п</w:t>
            </w:r>
            <w:proofErr w:type="spellStart"/>
            <w:r w:rsidRPr="004E6CD1">
              <w:rPr>
                <w:rFonts w:cs="Times New Roman"/>
                <w:sz w:val="22"/>
                <w:szCs w:val="22"/>
              </w:rPr>
              <w:t>ризёров</w:t>
            </w:r>
            <w:proofErr w:type="spellEnd"/>
            <w:r w:rsidRPr="004E6CD1">
              <w:rPr>
                <w:rFonts w:cs="Times New Roman"/>
                <w:sz w:val="22"/>
                <w:szCs w:val="22"/>
                <w:lang w:val="ru-RU"/>
              </w:rPr>
              <w:t xml:space="preserve"> (чел.)</w:t>
            </w:r>
          </w:p>
        </w:tc>
        <w:tc>
          <w:tcPr>
            <w:tcW w:w="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4E6CD1">
              <w:rPr>
                <w:rFonts w:cs="Times New Roman"/>
                <w:sz w:val="22"/>
                <w:szCs w:val="22"/>
              </w:rPr>
              <w:t>Одно</w:t>
            </w:r>
            <w:proofErr w:type="spellEnd"/>
            <w:r w:rsidRPr="004E6C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E6CD1">
              <w:rPr>
                <w:rFonts w:cs="Times New Roman"/>
                <w:sz w:val="22"/>
                <w:szCs w:val="22"/>
              </w:rPr>
              <w:t>место</w:t>
            </w:r>
            <w:proofErr w:type="spellEnd"/>
          </w:p>
        </w:tc>
        <w:tc>
          <w:tcPr>
            <w:tcW w:w="5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Заняли два и более призовых места, в том числе (чел)</w:t>
            </w:r>
          </w:p>
        </w:tc>
      </w:tr>
      <w:tr w:rsidR="00EE7D1B" w:rsidTr="004E6CD1">
        <w:trPr>
          <w:trHeight w:val="37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7D1B" w:rsidRPr="004E6CD1" w:rsidRDefault="00EE7D1B">
            <w:pPr>
              <w:widowControl/>
              <w:overflowPunct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7D1B" w:rsidRPr="004E6CD1" w:rsidRDefault="00EE7D1B">
            <w:pPr>
              <w:widowControl/>
              <w:overflowPunct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7D1B" w:rsidRPr="004E6CD1" w:rsidRDefault="00EE7D1B">
            <w:pPr>
              <w:widowControl/>
              <w:overflowPunct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E7D1B" w:rsidRPr="004E6CD1" w:rsidRDefault="00EE7D1B">
            <w:pPr>
              <w:widowControl/>
              <w:overflowPunct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E6CD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В</w:t>
            </w:r>
            <w:r w:rsidRPr="004E6CD1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сего </w:t>
            </w:r>
            <w:r w:rsidRPr="004E6CD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(</w:t>
            </w:r>
            <w:proofErr w:type="spellStart"/>
            <w:r w:rsidRPr="004E6CD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чел</w:t>
            </w:r>
            <w:proofErr w:type="spellEnd"/>
            <w:r w:rsidRPr="004E6CD1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/>
              </w:rPr>
              <w:t>.</w:t>
            </w:r>
            <w:r w:rsidRPr="004E6CD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</w:rPr>
              <w:t xml:space="preserve">2 </w:t>
            </w:r>
            <w:proofErr w:type="spellStart"/>
            <w:r w:rsidRPr="004E6CD1">
              <w:rPr>
                <w:rFonts w:cs="Times New Roman"/>
                <w:sz w:val="22"/>
                <w:szCs w:val="22"/>
              </w:rPr>
              <w:t>мест</w:t>
            </w:r>
            <w:proofErr w:type="spellEnd"/>
            <w:r w:rsidRPr="004E6CD1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</w:rPr>
              <w:t xml:space="preserve">3 </w:t>
            </w:r>
            <w:proofErr w:type="spellStart"/>
            <w:r w:rsidRPr="004E6CD1">
              <w:rPr>
                <w:rFonts w:cs="Times New Roman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Pr="004E6CD1" w:rsidRDefault="00EE7D1B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4E6CD1">
              <w:rPr>
                <w:rFonts w:cs="Times New Roman"/>
                <w:b/>
                <w:bCs/>
                <w:sz w:val="22"/>
                <w:szCs w:val="22"/>
              </w:rPr>
              <w:t xml:space="preserve">4 и &gt; </w:t>
            </w:r>
            <w:proofErr w:type="spellStart"/>
            <w:r w:rsidRPr="004E6CD1">
              <w:rPr>
                <w:rFonts w:cs="Times New Roman"/>
                <w:b/>
                <w:bCs/>
                <w:sz w:val="22"/>
                <w:szCs w:val="22"/>
              </w:rPr>
              <w:t>мест</w:t>
            </w:r>
            <w:proofErr w:type="spellEnd"/>
          </w:p>
        </w:tc>
      </w:tr>
      <w:tr w:rsidR="00B60204" w:rsidRPr="004E6CD1" w:rsidTr="004E6CD1">
        <w:trPr>
          <w:trHeight w:val="295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0204" w:rsidRPr="004E6CD1" w:rsidRDefault="00B60204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2021</w:t>
            </w:r>
            <w:r w:rsidR="004E6CD1">
              <w:rPr>
                <w:rFonts w:cs="Times New Roman"/>
                <w:sz w:val="22"/>
                <w:szCs w:val="22"/>
                <w:lang w:val="ru-RU"/>
              </w:rPr>
              <w:t xml:space="preserve"> г.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0204" w:rsidRPr="004E6CD1" w:rsidRDefault="00B60204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180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0204" w:rsidRPr="004E6CD1" w:rsidRDefault="00B60204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117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0204" w:rsidRPr="004E6CD1" w:rsidRDefault="00B60204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B60204" w:rsidRPr="004E6CD1" w:rsidRDefault="00B60204" w:rsidP="00565009">
            <w:pPr>
              <w:tabs>
                <w:tab w:val="left" w:pos="1020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/>
              </w:rPr>
              <w:t>35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0204" w:rsidRPr="004E6CD1" w:rsidRDefault="00B60204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0204" w:rsidRPr="004E6CD1" w:rsidRDefault="00B60204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0204" w:rsidRPr="004E6CD1" w:rsidRDefault="00B60204" w:rsidP="0056500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A86908" w:rsidRPr="004E6CD1" w:rsidTr="004E6CD1">
        <w:trPr>
          <w:trHeight w:val="295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Pr="004E6CD1" w:rsidRDefault="00A86908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Pr="004E6CD1" w:rsidRDefault="00A86908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170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Pr="004E6CD1" w:rsidRDefault="00A86908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122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Pr="004E6CD1" w:rsidRDefault="00A86908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A86908" w:rsidRPr="004E6CD1" w:rsidRDefault="00A86908" w:rsidP="00565009">
            <w:pPr>
              <w:tabs>
                <w:tab w:val="left" w:pos="1020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/>
              </w:rPr>
              <w:t>33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Pr="004E6CD1" w:rsidRDefault="00A86908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Pr="004E6CD1" w:rsidRDefault="00A86908" w:rsidP="00565009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Pr="004E6CD1" w:rsidRDefault="00A86908" w:rsidP="00565009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4E6CD1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A86908" w:rsidRPr="004E6CD1" w:rsidTr="004E6CD1">
        <w:trPr>
          <w:trHeight w:val="295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Default="00A86908" w:rsidP="005650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  <w:r w:rsidR="00B60204">
              <w:rPr>
                <w:rFonts w:cs="Times New Roman"/>
                <w:lang w:val="ru-RU"/>
              </w:rPr>
              <w:t xml:space="preserve"> г.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Default="00A86908" w:rsidP="005650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124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Default="00A86908" w:rsidP="005650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Default="00A86908" w:rsidP="005650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67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A86908" w:rsidRDefault="00A86908" w:rsidP="00565009">
            <w:pPr>
              <w:tabs>
                <w:tab w:val="left" w:pos="1020"/>
              </w:tabs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lang w:val="ru-RU"/>
              </w:rPr>
            </w:pPr>
            <w:r>
              <w:rPr>
                <w:rFonts w:cs="Times New Roman"/>
                <w:b/>
                <w:bCs/>
                <w:i/>
                <w:iCs/>
                <w:lang w:val="ru-RU"/>
              </w:rPr>
              <w:t>22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Default="00A86908" w:rsidP="005650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Default="00A86908" w:rsidP="00565009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6908" w:rsidRDefault="00A86908" w:rsidP="00565009">
            <w:pPr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4</w:t>
            </w:r>
          </w:p>
        </w:tc>
      </w:tr>
    </w:tbl>
    <w:p w:rsidR="00405941" w:rsidRDefault="00405941" w:rsidP="00EE7D1B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26F81">
        <w:rPr>
          <w:rFonts w:cs="Times New Roman"/>
          <w:bCs/>
          <w:sz w:val="28"/>
          <w:szCs w:val="28"/>
          <w:u w:val="single"/>
          <w:lang w:val="ru-RU"/>
        </w:rPr>
        <w:t>Шестеро учащихся</w:t>
      </w:r>
      <w:r>
        <w:rPr>
          <w:rFonts w:cs="Times New Roman"/>
          <w:bCs/>
          <w:sz w:val="28"/>
          <w:szCs w:val="28"/>
          <w:lang w:val="ru-RU"/>
        </w:rPr>
        <w:t xml:space="preserve"> стали победителями и призёрами в четырёх олимпиадах:</w:t>
      </w:r>
    </w:p>
    <w:p w:rsidR="006C2FD8" w:rsidRDefault="006C2FD8" w:rsidP="006C2FD8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Крикунов Дмитрий, ученик 8 класса МКОУ СОШ № 9 п. Известковый;</w:t>
      </w:r>
    </w:p>
    <w:p w:rsidR="006C2FD8" w:rsidRDefault="006C2FD8" w:rsidP="006C2FD8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>
        <w:rPr>
          <w:rFonts w:cs="Times New Roman"/>
          <w:bCs/>
          <w:sz w:val="28"/>
          <w:szCs w:val="28"/>
          <w:lang w:val="ru-RU"/>
        </w:rPr>
        <w:t>Тюлин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Сергей, ученик 8 класса МБОУ СОШ № 18 п. </w:t>
      </w:r>
      <w:proofErr w:type="spellStart"/>
      <w:r>
        <w:rPr>
          <w:rFonts w:cs="Times New Roman"/>
          <w:bCs/>
          <w:sz w:val="28"/>
          <w:szCs w:val="28"/>
          <w:lang w:val="ru-RU"/>
        </w:rPr>
        <w:t>Теплоозёрск</w:t>
      </w:r>
      <w:proofErr w:type="spellEnd"/>
      <w:r>
        <w:rPr>
          <w:rFonts w:cs="Times New Roman"/>
          <w:bCs/>
          <w:sz w:val="28"/>
          <w:szCs w:val="28"/>
          <w:lang w:val="ru-RU"/>
        </w:rPr>
        <w:t>;</w:t>
      </w:r>
    </w:p>
    <w:p w:rsidR="006C2FD8" w:rsidRDefault="006C2FD8" w:rsidP="006C2FD8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Безрукова Мария, ученица 9 класса МБОУ СОО «Школа № 15» пос. Биракан;</w:t>
      </w:r>
    </w:p>
    <w:p w:rsidR="006C2FD8" w:rsidRDefault="006C2FD8" w:rsidP="006C2FD8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>
        <w:rPr>
          <w:rFonts w:cs="Times New Roman"/>
          <w:bCs/>
          <w:sz w:val="28"/>
          <w:szCs w:val="28"/>
          <w:lang w:val="ru-RU"/>
        </w:rPr>
        <w:t>Саханова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Ангелина, ученица 9 класса МБОУ СОШ № 24 п. </w:t>
      </w:r>
      <w:proofErr w:type="spellStart"/>
      <w:r>
        <w:rPr>
          <w:rFonts w:cs="Times New Roman"/>
          <w:bCs/>
          <w:sz w:val="28"/>
          <w:szCs w:val="28"/>
          <w:lang w:val="ru-RU"/>
        </w:rPr>
        <w:t>Бира</w:t>
      </w:r>
      <w:proofErr w:type="spellEnd"/>
      <w:r>
        <w:rPr>
          <w:rFonts w:cs="Times New Roman"/>
          <w:bCs/>
          <w:sz w:val="28"/>
          <w:szCs w:val="28"/>
          <w:lang w:val="ru-RU"/>
        </w:rPr>
        <w:t>;</w:t>
      </w:r>
    </w:p>
    <w:p w:rsidR="00926F81" w:rsidRDefault="00926F81" w:rsidP="00926F81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Михайлова Татьяна, ученица 11 класса МКОУ СОШ № 5 с. Пашково;</w:t>
      </w:r>
    </w:p>
    <w:p w:rsidR="00926F81" w:rsidRDefault="00926F81" w:rsidP="00926F81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Приходько Дарья, ученица 11 класса МБО</w:t>
      </w:r>
      <w:r w:rsidR="006C2FD8">
        <w:rPr>
          <w:rFonts w:cs="Times New Roman"/>
          <w:bCs/>
          <w:sz w:val="28"/>
          <w:szCs w:val="28"/>
          <w:lang w:val="ru-RU"/>
        </w:rPr>
        <w:t>У СОО «Школа № 15» пос. Биракан.</w:t>
      </w:r>
    </w:p>
    <w:p w:rsidR="00926F81" w:rsidRDefault="00926F81" w:rsidP="00EE7D1B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26F81">
        <w:rPr>
          <w:rFonts w:cs="Times New Roman"/>
          <w:bCs/>
          <w:sz w:val="28"/>
          <w:szCs w:val="28"/>
          <w:u w:val="single"/>
          <w:lang w:val="ru-RU"/>
        </w:rPr>
        <w:t>Двое учащихся</w:t>
      </w:r>
      <w:r>
        <w:rPr>
          <w:rFonts w:cs="Times New Roman"/>
          <w:bCs/>
          <w:sz w:val="28"/>
          <w:szCs w:val="28"/>
          <w:lang w:val="ru-RU"/>
        </w:rPr>
        <w:t xml:space="preserve"> являются победителями и призёрами в пяти олимпиадах:</w:t>
      </w:r>
    </w:p>
    <w:p w:rsidR="0005278A" w:rsidRDefault="0005278A" w:rsidP="0005278A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Фатеева Марианна, ученица 7 класса МБОУ СОШ № 18 п. </w:t>
      </w:r>
      <w:proofErr w:type="spellStart"/>
      <w:r>
        <w:rPr>
          <w:rFonts w:cs="Times New Roman"/>
          <w:bCs/>
          <w:sz w:val="28"/>
          <w:szCs w:val="28"/>
          <w:lang w:val="ru-RU"/>
        </w:rPr>
        <w:t>Теплоозёрск</w:t>
      </w:r>
      <w:proofErr w:type="spellEnd"/>
      <w:r>
        <w:rPr>
          <w:rFonts w:cs="Times New Roman"/>
          <w:bCs/>
          <w:sz w:val="28"/>
          <w:szCs w:val="28"/>
          <w:lang w:val="ru-RU"/>
        </w:rPr>
        <w:t>;</w:t>
      </w:r>
    </w:p>
    <w:p w:rsidR="0005278A" w:rsidRDefault="0005278A" w:rsidP="0005278A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Тархова Мария, ученица 8 класса филиала МБОУ СОШ № 18 п. </w:t>
      </w:r>
      <w:proofErr w:type="spellStart"/>
      <w:r>
        <w:rPr>
          <w:rFonts w:cs="Times New Roman"/>
          <w:bCs/>
          <w:sz w:val="28"/>
          <w:szCs w:val="28"/>
          <w:lang w:val="ru-RU"/>
        </w:rPr>
        <w:t>Теплоозёрск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ООШ № 20 п.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Лондоко</w:t>
      </w:r>
      <w:proofErr w:type="spellEnd"/>
      <w:r>
        <w:rPr>
          <w:rFonts w:cs="Times New Roman"/>
          <w:bCs/>
          <w:sz w:val="28"/>
          <w:szCs w:val="28"/>
          <w:lang w:val="ru-RU"/>
        </w:rPr>
        <w:t>-завод.</w:t>
      </w:r>
    </w:p>
    <w:p w:rsidR="00DB36C2" w:rsidRDefault="00EE7D1B" w:rsidP="00EE7D1B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6C2FD8">
        <w:rPr>
          <w:rFonts w:cs="Times New Roman"/>
          <w:sz w:val="28"/>
          <w:szCs w:val="28"/>
          <w:u w:val="single"/>
          <w:lang w:val="ru-RU"/>
        </w:rPr>
        <w:t>Анализ результативности олимпиады по предметам</w:t>
      </w:r>
      <w:r w:rsidRPr="006C2FD8">
        <w:rPr>
          <w:rFonts w:cs="Times New Roman"/>
          <w:sz w:val="28"/>
          <w:szCs w:val="28"/>
          <w:lang w:val="ru-RU"/>
        </w:rPr>
        <w:t xml:space="preserve"> показывает </w:t>
      </w:r>
      <w:r w:rsidRPr="006C2FD8">
        <w:rPr>
          <w:rFonts w:cs="Times New Roman"/>
          <w:b/>
          <w:bCs/>
          <w:sz w:val="28"/>
          <w:szCs w:val="28"/>
          <w:lang w:val="ru-RU"/>
        </w:rPr>
        <w:t>увеличение</w:t>
      </w:r>
      <w:r w:rsidRPr="006C2FD8">
        <w:rPr>
          <w:rFonts w:cs="Times New Roman"/>
          <w:sz w:val="28"/>
          <w:szCs w:val="28"/>
          <w:lang w:val="ru-RU"/>
        </w:rPr>
        <w:t xml:space="preserve"> числа призовых мест по </w:t>
      </w:r>
      <w:r w:rsidR="00DB36C2">
        <w:rPr>
          <w:rFonts w:cs="Times New Roman"/>
          <w:sz w:val="28"/>
          <w:szCs w:val="28"/>
          <w:lang w:val="ru-RU"/>
        </w:rPr>
        <w:t xml:space="preserve">десяти предметам. По пяти </w:t>
      </w:r>
      <w:r w:rsidR="00226000" w:rsidRPr="006C2FD8">
        <w:rPr>
          <w:rFonts w:cs="Times New Roman"/>
          <w:sz w:val="28"/>
          <w:szCs w:val="28"/>
          <w:lang w:val="ru-RU"/>
        </w:rPr>
        <w:t xml:space="preserve">предметам отмечено снижение числа призовых мест. </w:t>
      </w:r>
      <w:r w:rsidR="00DB36C2">
        <w:rPr>
          <w:rFonts w:cs="Times New Roman"/>
          <w:sz w:val="28"/>
          <w:szCs w:val="28"/>
          <w:lang w:val="ru-RU"/>
        </w:rPr>
        <w:t xml:space="preserve">На протяжении трёх лет отсутствуют </w:t>
      </w:r>
      <w:r w:rsidR="00F17F77">
        <w:rPr>
          <w:rFonts w:cs="Times New Roman"/>
          <w:sz w:val="28"/>
          <w:szCs w:val="28"/>
          <w:lang w:val="ru-RU"/>
        </w:rPr>
        <w:t xml:space="preserve">призовые места по астрономии. </w:t>
      </w:r>
    </w:p>
    <w:tbl>
      <w:tblPr>
        <w:tblW w:w="10739" w:type="dxa"/>
        <w:tblInd w:w="-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651"/>
        <w:gridCol w:w="531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EE7D1B" w:rsidTr="00565009">
        <w:trPr>
          <w:cantSplit/>
          <w:trHeight w:hRule="exact" w:val="1142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7D1B" w:rsidRDefault="00EE7D1B">
            <w:pPr>
              <w:spacing w:line="276" w:lineRule="auto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матем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право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литер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физика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Русский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информ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история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английс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географ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обж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Физ.кул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общест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эколог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астрон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биолог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технол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химия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мхк</w:t>
            </w:r>
            <w:proofErr w:type="spellEnd"/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:rsidR="00EE7D1B" w:rsidRDefault="00EE7D1B">
            <w:pPr>
              <w:spacing w:line="276" w:lineRule="auto"/>
              <w:ind w:left="113" w:right="113"/>
              <w:jc w:val="center"/>
              <w:rPr>
                <w:highlight w:val="yellow"/>
              </w:rPr>
            </w:pPr>
            <w:proofErr w:type="spellStart"/>
            <w:r>
              <w:rPr>
                <w:rFonts w:cs="Times New Roman"/>
              </w:rPr>
              <w:t>эконом</w:t>
            </w:r>
            <w:proofErr w:type="spellEnd"/>
          </w:p>
        </w:tc>
      </w:tr>
      <w:tr w:rsidR="00565009" w:rsidTr="00565009">
        <w:trPr>
          <w:trHeight w:val="335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Default="00793EB3" w:rsidP="0056500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2021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565009" w:rsidRDefault="00793EB3" w:rsidP="00565009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DB36C2" w:rsidRDefault="00793EB3" w:rsidP="00565009">
            <w:pPr>
              <w:spacing w:line="276" w:lineRule="auto"/>
              <w:jc w:val="center"/>
              <w:rPr>
                <w:highlight w:val="cyan"/>
                <w:lang w:val="ru-RU"/>
              </w:rPr>
            </w:pPr>
            <w:r w:rsidRPr="00DB36C2">
              <w:rPr>
                <w:highlight w:val="cyan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793EB3" w:rsidRDefault="00793EB3" w:rsidP="00565009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3EB3">
              <w:rPr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793EB3" w:rsidRDefault="00793EB3" w:rsidP="00565009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 w:rsidRPr="00793EB3">
              <w:rPr>
                <w:bCs/>
                <w:highlight w:val="yellow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793EB3" w:rsidRDefault="00793EB3" w:rsidP="00565009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 w:rsidRPr="00793EB3">
              <w:rPr>
                <w:bCs/>
                <w:highlight w:val="yellow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565009" w:rsidRDefault="00793EB3" w:rsidP="00565009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>
              <w:rPr>
                <w:bCs/>
                <w:highlight w:val="yellow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793EB3" w:rsidRDefault="00793EB3" w:rsidP="00565009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3EB3">
              <w:rPr>
                <w:bCs/>
                <w:lang w:val="ru-RU"/>
              </w:rPr>
              <w:t>н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565009" w:rsidRDefault="00793EB3" w:rsidP="00565009">
            <w:pPr>
              <w:spacing w:line="276" w:lineRule="auto"/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565009" w:rsidRDefault="00793EB3" w:rsidP="00565009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>
              <w:rPr>
                <w:bCs/>
                <w:highlight w:val="yellow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DB36C2" w:rsidRDefault="00793EB3" w:rsidP="00565009">
            <w:pPr>
              <w:spacing w:line="276" w:lineRule="auto"/>
              <w:jc w:val="center"/>
              <w:rPr>
                <w:bCs/>
                <w:highlight w:val="cyan"/>
                <w:lang w:val="ru-RU"/>
              </w:rPr>
            </w:pPr>
            <w:r w:rsidRPr="00DB36C2">
              <w:rPr>
                <w:bCs/>
                <w:highlight w:val="cyan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565009" w:rsidRDefault="00793EB3" w:rsidP="00565009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>
              <w:rPr>
                <w:bCs/>
                <w:highlight w:val="yellow"/>
                <w:lang w:val="ru-RU"/>
              </w:rPr>
              <w:t>23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793EB3" w:rsidRDefault="00793EB3" w:rsidP="00565009">
            <w:pPr>
              <w:spacing w:line="276" w:lineRule="auto"/>
              <w:jc w:val="center"/>
              <w:rPr>
                <w:highlight w:val="yellow"/>
                <w:lang w:val="ru-RU"/>
              </w:rPr>
            </w:pPr>
            <w:r w:rsidRPr="00793EB3">
              <w:rPr>
                <w:highlight w:val="yellow"/>
                <w:lang w:val="ru-RU"/>
              </w:rPr>
              <w:t>24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565009" w:rsidRDefault="00793EB3" w:rsidP="00565009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>
              <w:rPr>
                <w:bCs/>
                <w:highlight w:val="yellow"/>
                <w:lang w:val="ru-RU"/>
              </w:rPr>
              <w:t>20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565009" w:rsidRDefault="00793EB3" w:rsidP="00565009">
            <w:pPr>
              <w:spacing w:line="276" w:lineRule="auto"/>
              <w:jc w:val="center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793EB3" w:rsidRDefault="00793EB3" w:rsidP="00565009">
            <w:pPr>
              <w:spacing w:line="276" w:lineRule="auto"/>
              <w:jc w:val="center"/>
              <w:rPr>
                <w:highlight w:val="cyan"/>
                <w:lang w:val="ru-RU"/>
              </w:rPr>
            </w:pPr>
            <w:r w:rsidRPr="00793EB3">
              <w:rPr>
                <w:highlight w:val="cyan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DB36C2" w:rsidRDefault="00793EB3" w:rsidP="00565009">
            <w:pPr>
              <w:spacing w:line="276" w:lineRule="auto"/>
              <w:jc w:val="center"/>
              <w:rPr>
                <w:bCs/>
                <w:highlight w:val="cyan"/>
                <w:lang w:val="ru-RU"/>
              </w:rPr>
            </w:pPr>
            <w:r w:rsidRPr="00DB36C2">
              <w:rPr>
                <w:bCs/>
                <w:highlight w:val="cyan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793EB3" w:rsidRDefault="00793EB3" w:rsidP="00565009">
            <w:pPr>
              <w:spacing w:line="276" w:lineRule="auto"/>
              <w:jc w:val="center"/>
              <w:rPr>
                <w:highlight w:val="cyan"/>
                <w:lang w:val="ru-RU"/>
              </w:rPr>
            </w:pPr>
            <w:r w:rsidRPr="00793EB3">
              <w:rPr>
                <w:highlight w:val="cyan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DB36C2" w:rsidRDefault="00793EB3" w:rsidP="00565009">
            <w:pPr>
              <w:spacing w:line="276" w:lineRule="auto"/>
              <w:jc w:val="center"/>
              <w:rPr>
                <w:highlight w:val="cyan"/>
                <w:lang w:val="ru-RU"/>
              </w:rPr>
            </w:pPr>
            <w:r w:rsidRPr="00DB36C2">
              <w:rPr>
                <w:highlight w:val="cyan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565009" w:rsidRDefault="00793EB3" w:rsidP="0056500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009" w:rsidRPr="00DB36C2" w:rsidRDefault="00793EB3" w:rsidP="00565009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 w:rsidRPr="00DB36C2">
              <w:rPr>
                <w:bCs/>
                <w:highlight w:val="yellow"/>
                <w:lang w:val="ru-RU"/>
              </w:rPr>
              <w:t>9</w:t>
            </w:r>
          </w:p>
        </w:tc>
      </w:tr>
      <w:tr w:rsidR="00793EB3" w:rsidTr="00565009">
        <w:trPr>
          <w:trHeight w:val="335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793EB3" w:rsidRDefault="00793EB3" w:rsidP="00793EB3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793EB3">
              <w:rPr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3EB3">
              <w:rPr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 w:rsidRPr="00565009">
              <w:rPr>
                <w:bCs/>
                <w:highlight w:val="yellow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3EB3">
              <w:rPr>
                <w:bCs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highlight w:val="yellow"/>
                <w:lang w:val="ru-RU"/>
              </w:rPr>
            </w:pPr>
            <w:r w:rsidRPr="00565009">
              <w:rPr>
                <w:highlight w:val="yellow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 w:rsidRPr="00565009">
              <w:rPr>
                <w:bCs/>
                <w:highlight w:val="yellow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3EB3">
              <w:rPr>
                <w:bCs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 w:rsidRPr="00565009">
              <w:rPr>
                <w:bCs/>
                <w:highlight w:val="yellow"/>
                <w:lang w:val="ru-RU"/>
              </w:rPr>
              <w:t>20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565009">
              <w:rPr>
                <w:lang w:val="ru-RU"/>
              </w:rPr>
              <w:t>22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highlight w:val="yellow"/>
                <w:lang w:val="ru-RU"/>
              </w:rPr>
            </w:pPr>
            <w:r w:rsidRPr="00565009">
              <w:rPr>
                <w:bCs/>
                <w:highlight w:val="yellow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highlight w:val="yellow"/>
                <w:lang w:val="ru-RU"/>
              </w:rPr>
            </w:pPr>
            <w:r w:rsidRPr="00565009">
              <w:rPr>
                <w:highlight w:val="yellow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highlight w:val="cyan"/>
                <w:lang w:val="ru-RU"/>
              </w:rPr>
            </w:pPr>
            <w:r w:rsidRPr="00793EB3">
              <w:rPr>
                <w:highlight w:val="cyan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3EB3">
              <w:rPr>
                <w:bCs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highlight w:val="cyan"/>
                <w:lang w:val="ru-RU"/>
              </w:rPr>
            </w:pPr>
            <w:r w:rsidRPr="00793EB3">
              <w:rPr>
                <w:highlight w:val="cyan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793EB3">
              <w:rPr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565009">
              <w:rPr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5</w:t>
            </w:r>
          </w:p>
        </w:tc>
      </w:tr>
      <w:tr w:rsidR="00793EB3" w:rsidTr="00793EB3">
        <w:trPr>
          <w:trHeight w:val="335"/>
        </w:trPr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793EB3" w:rsidRDefault="00793EB3" w:rsidP="00793EB3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793EB3">
              <w:rPr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565009">
              <w:rPr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793EB3">
              <w:rPr>
                <w:bCs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565009">
              <w:rPr>
                <w:lang w:val="ru-RU"/>
              </w:rPr>
              <w:t>24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565009">
              <w:rPr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highlight w:val="cyan"/>
                <w:lang w:val="ru-RU"/>
              </w:rPr>
            </w:pPr>
            <w:r w:rsidRPr="00793EB3">
              <w:rPr>
                <w:highlight w:val="cyan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highlight w:val="cyan"/>
                <w:lang w:val="ru-RU"/>
              </w:rPr>
            </w:pPr>
            <w:r w:rsidRPr="00793EB3">
              <w:rPr>
                <w:highlight w:val="cyan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793EB3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793EB3">
              <w:rPr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lang w:val="ru-RU"/>
              </w:rPr>
            </w:pPr>
            <w:r w:rsidRPr="00565009">
              <w:rPr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3EB3" w:rsidRPr="00565009" w:rsidRDefault="00793EB3" w:rsidP="00793EB3">
            <w:pPr>
              <w:spacing w:line="276" w:lineRule="auto"/>
              <w:jc w:val="center"/>
              <w:rPr>
                <w:bCs/>
                <w:lang w:val="ru-RU"/>
              </w:rPr>
            </w:pPr>
            <w:r w:rsidRPr="00565009">
              <w:rPr>
                <w:bCs/>
                <w:lang w:val="ru-RU"/>
              </w:rPr>
              <w:t>6</w:t>
            </w:r>
          </w:p>
        </w:tc>
      </w:tr>
    </w:tbl>
    <w:p w:rsidR="00EE7D1B" w:rsidRPr="0005278A" w:rsidRDefault="0005278A" w:rsidP="009202D4">
      <w:pPr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итогам олимпиады 67</w:t>
      </w:r>
      <w:r w:rsidR="009202D4">
        <w:rPr>
          <w:rFonts w:cs="Times New Roman"/>
          <w:sz w:val="28"/>
          <w:szCs w:val="28"/>
          <w:lang w:val="ru-RU"/>
        </w:rPr>
        <w:t xml:space="preserve"> участник</w:t>
      </w:r>
      <w:r>
        <w:rPr>
          <w:rFonts w:cs="Times New Roman"/>
          <w:sz w:val="28"/>
          <w:szCs w:val="28"/>
          <w:lang w:val="ru-RU"/>
        </w:rPr>
        <w:t>ов выполнили</w:t>
      </w:r>
      <w:r w:rsidR="009202D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половину и более от числа предложенных заданий, но</w:t>
      </w:r>
      <w:r w:rsidR="009202D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не стали призёрами олимпиады</w:t>
      </w:r>
      <w:r w:rsidR="009202D4">
        <w:rPr>
          <w:rFonts w:cs="Times New Roman"/>
          <w:sz w:val="28"/>
          <w:szCs w:val="28"/>
          <w:lang w:val="ru-RU"/>
        </w:rPr>
        <w:t xml:space="preserve"> вследс</w:t>
      </w:r>
      <w:r>
        <w:rPr>
          <w:rFonts w:cs="Times New Roman"/>
          <w:sz w:val="28"/>
          <w:szCs w:val="28"/>
          <w:lang w:val="ru-RU"/>
        </w:rPr>
        <w:t>твие недостаточного количества</w:t>
      </w:r>
      <w:r w:rsidR="009202D4">
        <w:rPr>
          <w:rFonts w:cs="Times New Roman"/>
          <w:sz w:val="28"/>
          <w:szCs w:val="28"/>
          <w:lang w:val="ru-RU"/>
        </w:rPr>
        <w:t xml:space="preserve"> участников. Такая с</w:t>
      </w:r>
      <w:r w:rsidR="00F17F77">
        <w:rPr>
          <w:rFonts w:cs="Times New Roman"/>
          <w:sz w:val="28"/>
          <w:szCs w:val="28"/>
          <w:lang w:val="ru-RU"/>
        </w:rPr>
        <w:t>итуация имеет место по 15</w:t>
      </w:r>
      <w:r>
        <w:rPr>
          <w:rFonts w:cs="Times New Roman"/>
          <w:sz w:val="28"/>
          <w:szCs w:val="28"/>
          <w:lang w:val="ru-RU"/>
        </w:rPr>
        <w:t xml:space="preserve"> предметам олимпиады </w:t>
      </w:r>
      <w:r w:rsidRPr="0005278A">
        <w:rPr>
          <w:rFonts w:cs="Times New Roman"/>
          <w:i/>
          <w:sz w:val="28"/>
          <w:szCs w:val="28"/>
          <w:lang w:val="ru-RU"/>
        </w:rPr>
        <w:t>(</w:t>
      </w:r>
      <w:r w:rsidR="00F17F77" w:rsidRPr="0005278A">
        <w:rPr>
          <w:rFonts w:cs="Times New Roman"/>
          <w:i/>
          <w:sz w:val="28"/>
          <w:szCs w:val="28"/>
          <w:lang w:val="ru-RU"/>
        </w:rPr>
        <w:t xml:space="preserve">2020 г. – 14 предметов,  </w:t>
      </w:r>
      <w:r w:rsidR="009202D4" w:rsidRPr="0005278A">
        <w:rPr>
          <w:rFonts w:cs="Times New Roman"/>
          <w:i/>
          <w:sz w:val="28"/>
          <w:szCs w:val="28"/>
          <w:lang w:val="ru-RU"/>
        </w:rPr>
        <w:t>2019 г. –</w:t>
      </w:r>
      <w:r w:rsidR="00EE7D1B" w:rsidRPr="0005278A">
        <w:rPr>
          <w:rFonts w:cs="Times New Roman"/>
          <w:i/>
          <w:sz w:val="28"/>
          <w:szCs w:val="28"/>
          <w:lang w:val="ru-RU"/>
        </w:rPr>
        <w:t xml:space="preserve"> </w:t>
      </w:r>
      <w:r w:rsidR="009202D4" w:rsidRPr="0005278A">
        <w:rPr>
          <w:rFonts w:cs="Times New Roman"/>
          <w:i/>
          <w:sz w:val="28"/>
          <w:szCs w:val="28"/>
          <w:lang w:val="ru-RU"/>
        </w:rPr>
        <w:t xml:space="preserve">12 предметов, </w:t>
      </w:r>
      <w:r w:rsidR="00EE7D1B" w:rsidRPr="0005278A">
        <w:rPr>
          <w:rFonts w:cs="Times New Roman"/>
          <w:i/>
          <w:sz w:val="28"/>
          <w:szCs w:val="28"/>
          <w:lang w:val="ru-RU"/>
        </w:rPr>
        <w:t>2</w:t>
      </w:r>
      <w:r w:rsidR="009202D4" w:rsidRPr="0005278A">
        <w:rPr>
          <w:rFonts w:cs="Times New Roman"/>
          <w:i/>
          <w:sz w:val="28"/>
          <w:szCs w:val="28"/>
          <w:lang w:val="ru-RU"/>
        </w:rPr>
        <w:t>018 г.</w:t>
      </w:r>
      <w:r w:rsidRPr="0005278A">
        <w:rPr>
          <w:rFonts w:cs="Times New Roman"/>
          <w:i/>
          <w:sz w:val="28"/>
          <w:szCs w:val="28"/>
          <w:lang w:val="ru-RU"/>
        </w:rPr>
        <w:t xml:space="preserve"> -7 предметов).</w:t>
      </w:r>
    </w:p>
    <w:p w:rsidR="00EE7D1B" w:rsidRPr="004412CA" w:rsidRDefault="00EE7D1B" w:rsidP="004412CA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297312">
        <w:rPr>
          <w:rFonts w:cs="Times New Roman"/>
          <w:b/>
          <w:bCs/>
          <w:sz w:val="28"/>
          <w:szCs w:val="28"/>
          <w:lang w:val="ru-RU"/>
        </w:rPr>
        <w:t xml:space="preserve">Анализ результативности деятельности педагогов </w:t>
      </w:r>
      <w:r w:rsidRPr="00297312">
        <w:rPr>
          <w:rFonts w:cs="Times New Roman"/>
          <w:bCs/>
          <w:sz w:val="28"/>
          <w:szCs w:val="28"/>
          <w:lang w:val="ru-RU"/>
        </w:rPr>
        <w:t>по подготовке у</w:t>
      </w:r>
      <w:r w:rsidR="00C77737" w:rsidRPr="00297312">
        <w:rPr>
          <w:rFonts w:cs="Times New Roman"/>
          <w:bCs/>
          <w:sz w:val="28"/>
          <w:szCs w:val="28"/>
          <w:lang w:val="ru-RU"/>
        </w:rPr>
        <w:t>частников оли</w:t>
      </w:r>
      <w:r w:rsidR="004E6CD1">
        <w:rPr>
          <w:rFonts w:cs="Times New Roman"/>
          <w:bCs/>
          <w:sz w:val="28"/>
          <w:szCs w:val="28"/>
          <w:lang w:val="ru-RU"/>
        </w:rPr>
        <w:t>мпиады показывает, что 67</w:t>
      </w:r>
      <w:r w:rsidR="00297312">
        <w:rPr>
          <w:rFonts w:cs="Times New Roman"/>
          <w:bCs/>
          <w:sz w:val="28"/>
          <w:szCs w:val="28"/>
          <w:lang w:val="ru-RU"/>
        </w:rPr>
        <w:t xml:space="preserve"> учителей (56,8%) при  подготовке участников олимпиады стали</w:t>
      </w:r>
      <w:r w:rsidR="00C77737" w:rsidRPr="00297312">
        <w:rPr>
          <w:rFonts w:cs="Times New Roman"/>
          <w:sz w:val="28"/>
          <w:szCs w:val="28"/>
          <w:lang w:val="ru-RU"/>
        </w:rPr>
        <w:t xml:space="preserve"> результативными</w:t>
      </w:r>
      <w:r w:rsidRPr="00C77737">
        <w:rPr>
          <w:rFonts w:cs="Times New Roman"/>
          <w:sz w:val="28"/>
          <w:szCs w:val="28"/>
          <w:lang w:val="ru-RU"/>
        </w:rPr>
        <w:t xml:space="preserve"> </w:t>
      </w:r>
      <w:r w:rsidRPr="00C77737">
        <w:rPr>
          <w:rFonts w:cs="Times New Roman"/>
          <w:i/>
          <w:sz w:val="28"/>
          <w:szCs w:val="28"/>
          <w:lang w:val="ru-RU"/>
        </w:rPr>
        <w:t>(</w:t>
      </w:r>
      <w:r w:rsidR="00297312">
        <w:rPr>
          <w:rFonts w:cs="Times New Roman"/>
          <w:i/>
          <w:sz w:val="28"/>
          <w:szCs w:val="28"/>
          <w:lang w:val="ru-RU"/>
        </w:rPr>
        <w:t>2020</w:t>
      </w:r>
      <w:r w:rsidR="00C77737">
        <w:rPr>
          <w:rFonts w:cs="Times New Roman"/>
          <w:i/>
          <w:sz w:val="28"/>
          <w:szCs w:val="28"/>
          <w:lang w:val="ru-RU"/>
        </w:rPr>
        <w:t xml:space="preserve"> г. </w:t>
      </w:r>
      <w:r w:rsidR="00297312">
        <w:rPr>
          <w:rFonts w:cs="Times New Roman"/>
          <w:i/>
          <w:sz w:val="28"/>
          <w:szCs w:val="28"/>
          <w:lang w:val="ru-RU"/>
        </w:rPr>
        <w:t>– 69</w:t>
      </w:r>
      <w:r w:rsidR="00C77737">
        <w:rPr>
          <w:rFonts w:cs="Times New Roman"/>
          <w:i/>
          <w:sz w:val="28"/>
          <w:szCs w:val="28"/>
          <w:lang w:val="ru-RU"/>
        </w:rPr>
        <w:t xml:space="preserve"> учи</w:t>
      </w:r>
      <w:r w:rsidR="00297312">
        <w:rPr>
          <w:rFonts w:cs="Times New Roman"/>
          <w:i/>
          <w:sz w:val="28"/>
          <w:szCs w:val="28"/>
          <w:lang w:val="ru-RU"/>
        </w:rPr>
        <w:t>телей, 57</w:t>
      </w:r>
      <w:r w:rsidRPr="00C77737">
        <w:rPr>
          <w:rFonts w:cs="Times New Roman"/>
          <w:i/>
          <w:sz w:val="28"/>
          <w:szCs w:val="28"/>
          <w:lang w:val="ru-RU"/>
        </w:rPr>
        <w:t>%</w:t>
      </w:r>
      <w:r w:rsidR="00C77737">
        <w:rPr>
          <w:rFonts w:cs="Times New Roman"/>
          <w:i/>
          <w:sz w:val="28"/>
          <w:szCs w:val="28"/>
          <w:lang w:val="ru-RU"/>
        </w:rPr>
        <w:t>).</w:t>
      </w:r>
      <w:r w:rsidRPr="00C77737">
        <w:rPr>
          <w:rFonts w:cs="Times New Roman"/>
          <w:i/>
          <w:sz w:val="28"/>
          <w:szCs w:val="28"/>
          <w:lang w:val="ru-RU"/>
        </w:rPr>
        <w:t>.</w:t>
      </w:r>
    </w:p>
    <w:tbl>
      <w:tblPr>
        <w:tblW w:w="10562" w:type="dxa"/>
        <w:tblInd w:w="-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0A0" w:firstRow="1" w:lastRow="0" w:firstColumn="1" w:lastColumn="0" w:noHBand="0" w:noVBand="0"/>
      </w:tblPr>
      <w:tblGrid>
        <w:gridCol w:w="782"/>
        <w:gridCol w:w="850"/>
        <w:gridCol w:w="992"/>
        <w:gridCol w:w="1418"/>
        <w:gridCol w:w="1173"/>
        <w:gridCol w:w="647"/>
        <w:gridCol w:w="659"/>
        <w:gridCol w:w="1125"/>
        <w:gridCol w:w="1023"/>
        <w:gridCol w:w="1893"/>
      </w:tblGrid>
      <w:tr w:rsidR="00F275E7" w:rsidRPr="00395EB8" w:rsidTr="00F275E7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75E7" w:rsidRPr="002872A9" w:rsidRDefault="00F275E7">
            <w:pPr>
              <w:widowControl/>
              <w:overflowPunct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widowControl/>
              <w:overflowPunct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Всего учителей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275E7" w:rsidRPr="002872A9" w:rsidRDefault="00F275E7">
            <w:pPr>
              <w:widowControl/>
              <w:overflowPunct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2872A9">
              <w:rPr>
                <w:sz w:val="22"/>
                <w:szCs w:val="22"/>
                <w:lang w:val="ru-RU"/>
              </w:rPr>
              <w:t>т.ч</w:t>
            </w:r>
            <w:proofErr w:type="spellEnd"/>
            <w:r w:rsidRPr="002872A9">
              <w:rPr>
                <w:sz w:val="22"/>
                <w:szCs w:val="22"/>
                <w:lang w:val="ru-RU"/>
              </w:rPr>
              <w:t>. осуществляли подготовку к ВОШ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275E7" w:rsidRPr="002872A9" w:rsidRDefault="00F275E7">
            <w:pPr>
              <w:widowControl/>
              <w:overflowPunct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Результативных педагогов</w:t>
            </w:r>
          </w:p>
        </w:tc>
        <w:tc>
          <w:tcPr>
            <w:tcW w:w="652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75E7" w:rsidRPr="002872A9" w:rsidRDefault="00F275E7">
            <w:pPr>
              <w:pStyle w:val="a7"/>
              <w:spacing w:line="276" w:lineRule="auto"/>
              <w:ind w:left="1080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2872A9">
              <w:rPr>
                <w:sz w:val="22"/>
                <w:szCs w:val="22"/>
                <w:lang w:val="ru-RU"/>
              </w:rPr>
              <w:t>т.ч</w:t>
            </w:r>
            <w:proofErr w:type="spellEnd"/>
            <w:r w:rsidRPr="002872A9">
              <w:rPr>
                <w:sz w:val="22"/>
                <w:szCs w:val="22"/>
                <w:lang w:val="ru-RU"/>
              </w:rPr>
              <w:t>. подготовили победителей  и призёров</w:t>
            </w:r>
          </w:p>
        </w:tc>
      </w:tr>
      <w:tr w:rsidR="00F275E7" w:rsidRPr="00395EB8" w:rsidTr="00F275E7">
        <w:trPr>
          <w:trHeight w:val="144"/>
        </w:trPr>
        <w:tc>
          <w:tcPr>
            <w:tcW w:w="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275E7" w:rsidRPr="002872A9" w:rsidRDefault="00F275E7">
            <w:pPr>
              <w:widowControl/>
              <w:overflowPunct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widowControl/>
              <w:overflowPunct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275E7" w:rsidRPr="002872A9" w:rsidRDefault="00F275E7">
            <w:pPr>
              <w:widowControl/>
              <w:overflowPunct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275E7" w:rsidRPr="002872A9" w:rsidRDefault="00F275E7">
            <w:pPr>
              <w:widowControl/>
              <w:overflowPunct/>
              <w:rPr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одного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двух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трёх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четверых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пятерых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6 и более победителей и призёров</w:t>
            </w:r>
          </w:p>
        </w:tc>
      </w:tr>
      <w:tr w:rsidR="00F275E7" w:rsidRPr="00F275E7" w:rsidTr="00F275E7">
        <w:trPr>
          <w:trHeight w:val="330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67/</w:t>
            </w:r>
            <w:r w:rsidR="00297312" w:rsidRPr="002872A9">
              <w:rPr>
                <w:sz w:val="22"/>
                <w:szCs w:val="22"/>
                <w:lang w:val="ru-RU"/>
              </w:rPr>
              <w:t>56,8%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EC7C1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EC7C1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EC7C1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EC7C1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8F1EE6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8F1EE6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5</w:t>
            </w:r>
          </w:p>
        </w:tc>
      </w:tr>
      <w:tr w:rsidR="00F275E7" w:rsidTr="00F275E7">
        <w:trPr>
          <w:trHeight w:val="330"/>
        </w:trPr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872A9">
              <w:rPr>
                <w:rFonts w:cs="Times New Roman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29731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69 / 57</w:t>
            </w:r>
            <w:r w:rsidR="00F275E7" w:rsidRPr="002872A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275E7" w:rsidRPr="002872A9" w:rsidRDefault="00F275E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2872A9">
              <w:rPr>
                <w:sz w:val="22"/>
                <w:szCs w:val="22"/>
                <w:lang w:val="ru-RU"/>
              </w:rPr>
              <w:t>7</w:t>
            </w:r>
          </w:p>
        </w:tc>
      </w:tr>
    </w:tbl>
    <w:p w:rsidR="00EE7D1B" w:rsidRDefault="00EE7D1B" w:rsidP="00EE7D1B">
      <w:pPr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В том числе подготовили по одному победителю или пр</w:t>
      </w:r>
      <w:r w:rsidR="004412CA">
        <w:rPr>
          <w:rFonts w:cs="Times New Roman"/>
          <w:sz w:val="28"/>
          <w:szCs w:val="28"/>
          <w:lang w:val="ru-RU"/>
        </w:rPr>
        <w:t>изёру – 2</w:t>
      </w:r>
      <w:r w:rsidR="008F1EE6">
        <w:rPr>
          <w:rFonts w:cs="Times New Roman"/>
          <w:sz w:val="28"/>
          <w:szCs w:val="28"/>
          <w:lang w:val="ru-RU"/>
        </w:rPr>
        <w:t>6 учителей</w:t>
      </w:r>
      <w:r>
        <w:rPr>
          <w:rFonts w:cs="Times New Roman"/>
          <w:sz w:val="28"/>
          <w:szCs w:val="28"/>
          <w:lang w:val="ru-RU"/>
        </w:rPr>
        <w:t xml:space="preserve">, по </w:t>
      </w:r>
      <w:proofErr w:type="gramStart"/>
      <w:r>
        <w:rPr>
          <w:rFonts w:cs="Times New Roman"/>
          <w:sz w:val="28"/>
          <w:szCs w:val="28"/>
          <w:lang w:val="ru-RU"/>
        </w:rPr>
        <w:t>два и более побед</w:t>
      </w:r>
      <w:r w:rsidR="004412CA">
        <w:rPr>
          <w:rFonts w:cs="Times New Roman"/>
          <w:sz w:val="28"/>
          <w:szCs w:val="28"/>
          <w:lang w:val="ru-RU"/>
        </w:rPr>
        <w:t>ителей</w:t>
      </w:r>
      <w:proofErr w:type="gramEnd"/>
      <w:r w:rsidR="004412CA">
        <w:rPr>
          <w:rFonts w:cs="Times New Roman"/>
          <w:sz w:val="28"/>
          <w:szCs w:val="28"/>
          <w:lang w:val="ru-RU"/>
        </w:rPr>
        <w:t xml:space="preserve"> и призёров подготовили </w:t>
      </w:r>
      <w:r w:rsidR="008F1EE6">
        <w:rPr>
          <w:rFonts w:cs="Times New Roman"/>
          <w:sz w:val="28"/>
          <w:szCs w:val="28"/>
          <w:lang w:val="ru-RU"/>
        </w:rPr>
        <w:t>41 учитель</w:t>
      </w:r>
      <w:r>
        <w:rPr>
          <w:rFonts w:cs="Times New Roman"/>
          <w:sz w:val="28"/>
          <w:szCs w:val="28"/>
          <w:lang w:val="ru-RU"/>
        </w:rPr>
        <w:t>, в том числе:</w:t>
      </w:r>
    </w:p>
    <w:p w:rsidR="00EE7D1B" w:rsidRDefault="00EE7D1B" w:rsidP="00EE7D1B">
      <w:pPr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по </w:t>
      </w:r>
      <w:r w:rsidR="008F1EE6">
        <w:rPr>
          <w:rFonts w:cs="Times New Roman"/>
          <w:sz w:val="28"/>
          <w:szCs w:val="28"/>
          <w:lang w:val="ru-RU"/>
        </w:rPr>
        <w:t>два победителя или призёра – 13</w:t>
      </w:r>
      <w:r w:rsidR="004412C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человек;</w:t>
      </w:r>
    </w:p>
    <w:p w:rsidR="00EE7D1B" w:rsidRDefault="00EE7D1B" w:rsidP="00EE7D1B">
      <w:pPr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- п</w:t>
      </w:r>
      <w:r w:rsidR="004412CA">
        <w:rPr>
          <w:rFonts w:cs="Times New Roman"/>
          <w:sz w:val="28"/>
          <w:szCs w:val="28"/>
          <w:lang w:val="ru-RU"/>
        </w:rPr>
        <w:t>о три победителя или призёра – 8</w:t>
      </w:r>
      <w:r>
        <w:rPr>
          <w:rFonts w:cs="Times New Roman"/>
          <w:sz w:val="28"/>
          <w:szCs w:val="28"/>
          <w:lang w:val="ru-RU"/>
        </w:rPr>
        <w:t xml:space="preserve"> человек;</w:t>
      </w:r>
    </w:p>
    <w:p w:rsidR="00EE7D1B" w:rsidRDefault="00EE7D1B" w:rsidP="00EE7D1B">
      <w:pPr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- по ч</w:t>
      </w:r>
      <w:r w:rsidR="008F1EE6">
        <w:rPr>
          <w:rFonts w:cs="Times New Roman"/>
          <w:sz w:val="28"/>
          <w:szCs w:val="28"/>
          <w:lang w:val="ru-RU"/>
        </w:rPr>
        <w:t>етыре победителя или призёра – 10 учителей</w:t>
      </w:r>
      <w:r>
        <w:rPr>
          <w:rFonts w:cs="Times New Roman"/>
          <w:sz w:val="28"/>
          <w:szCs w:val="28"/>
          <w:lang w:val="ru-RU"/>
        </w:rPr>
        <w:t>;</w:t>
      </w:r>
    </w:p>
    <w:p w:rsidR="00EE7D1B" w:rsidRDefault="004412CA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пятерых</w:t>
      </w:r>
      <w:r w:rsidR="00EE7D1B">
        <w:rPr>
          <w:rFonts w:cs="Times New Roman"/>
          <w:sz w:val="28"/>
          <w:szCs w:val="28"/>
          <w:lang w:val="ru-RU"/>
        </w:rPr>
        <w:t xml:space="preserve"> победителей </w:t>
      </w:r>
      <w:r w:rsidR="008F1EE6">
        <w:rPr>
          <w:rFonts w:cs="Times New Roman"/>
          <w:sz w:val="28"/>
          <w:szCs w:val="28"/>
          <w:lang w:val="ru-RU"/>
        </w:rPr>
        <w:t>и призёров подготовили 5 учителей:</w:t>
      </w:r>
    </w:p>
    <w:p w:rsidR="008F1EE6" w:rsidRDefault="008F1EE6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cs="Times New Roman"/>
          <w:sz w:val="28"/>
          <w:szCs w:val="28"/>
          <w:lang w:val="ru-RU"/>
        </w:rPr>
        <w:t>Озимковкая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И.Л., учитель истории, обществознания, экономики и права МБОУ СОО «Школа № 2 г. Облучье»;</w:t>
      </w:r>
    </w:p>
    <w:p w:rsidR="008F1EE6" w:rsidRDefault="008F1EE6" w:rsidP="008F1EE6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cs="Times New Roman"/>
          <w:sz w:val="28"/>
          <w:szCs w:val="28"/>
          <w:lang w:val="ru-RU"/>
        </w:rPr>
        <w:t>Гацелюк</w:t>
      </w:r>
      <w:proofErr w:type="spellEnd"/>
      <w:r>
        <w:rPr>
          <w:rFonts w:cs="Times New Roman"/>
          <w:sz w:val="28"/>
          <w:szCs w:val="28"/>
          <w:lang w:val="ru-RU"/>
        </w:rPr>
        <w:t xml:space="preserve"> Н.С., учитель обществознания и ОБЖ МБОУ СОО «Школа № 2 г. Облучье»;</w:t>
      </w:r>
    </w:p>
    <w:p w:rsidR="008F1EE6" w:rsidRDefault="008F1EE6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Гладкова Н.Ю., учитель русского языка и обществознания МКОУ СОШ № 5 с. Пашково;</w:t>
      </w:r>
    </w:p>
    <w:p w:rsidR="008F1EE6" w:rsidRDefault="008F1EE6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cs="Times New Roman"/>
          <w:sz w:val="28"/>
          <w:szCs w:val="28"/>
          <w:lang w:val="ru-RU"/>
        </w:rPr>
        <w:t>Корчевная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Е.В., учитель истории, обществознания и экономики МКОУ СОШ № 9 п. Известковый;</w:t>
      </w:r>
    </w:p>
    <w:p w:rsidR="008F1EE6" w:rsidRDefault="008F1EE6" w:rsidP="00EE7D1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Куаналиев</w:t>
      </w:r>
      <w:proofErr w:type="spellEnd"/>
      <w:r>
        <w:rPr>
          <w:sz w:val="28"/>
          <w:szCs w:val="28"/>
          <w:lang w:val="ru-RU"/>
        </w:rPr>
        <w:t xml:space="preserve"> В.Ш., учитель истории, обществознания и ОБЖ МБОУ СОО «Школа № 15» пос. Биракан;</w:t>
      </w:r>
    </w:p>
    <w:p w:rsidR="008F1EE6" w:rsidRDefault="008F1EE6" w:rsidP="008F1EE6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шестерых победителей и призёров подготовила </w:t>
      </w:r>
      <w:proofErr w:type="spellStart"/>
      <w:r>
        <w:rPr>
          <w:rFonts w:cs="Times New Roman"/>
          <w:sz w:val="28"/>
          <w:szCs w:val="28"/>
          <w:lang w:val="ru-RU"/>
        </w:rPr>
        <w:t>Солодова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И.В., учитель русского языка и литературы МБОУ СОШ № 18 п. </w:t>
      </w:r>
      <w:proofErr w:type="spellStart"/>
      <w:r>
        <w:rPr>
          <w:rFonts w:cs="Times New Roman"/>
          <w:sz w:val="28"/>
          <w:szCs w:val="28"/>
          <w:lang w:val="ru-RU"/>
        </w:rPr>
        <w:t>Теплоозёрск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:rsidR="008F1EE6" w:rsidRDefault="008F1EE6" w:rsidP="008F1EE6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семерых победителей и призёров подготовили 2 педагога:</w:t>
      </w:r>
    </w:p>
    <w:p w:rsidR="008F1EE6" w:rsidRDefault="008F1EE6" w:rsidP="008F1EE6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cs="Times New Roman"/>
          <w:sz w:val="28"/>
          <w:szCs w:val="28"/>
          <w:lang w:val="ru-RU"/>
        </w:rPr>
        <w:t>Бормотова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Л.М., учитель физической культуры МБОУ СОО «Школа № 15» пос. Биракан;</w:t>
      </w:r>
    </w:p>
    <w:p w:rsidR="008F1EE6" w:rsidRDefault="008F1EE6" w:rsidP="008F1EE6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cs="Times New Roman"/>
          <w:sz w:val="28"/>
          <w:szCs w:val="28"/>
          <w:lang w:val="ru-RU"/>
        </w:rPr>
        <w:t>Федерко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М.В., учитель истории, обществознания и права МБОУ СОШ № 18 п. </w:t>
      </w:r>
      <w:proofErr w:type="spellStart"/>
      <w:r>
        <w:rPr>
          <w:rFonts w:cs="Times New Roman"/>
          <w:sz w:val="28"/>
          <w:szCs w:val="28"/>
          <w:lang w:val="ru-RU"/>
        </w:rPr>
        <w:t>Теплоозёрск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8F1EE6" w:rsidRDefault="008F1EE6" w:rsidP="008F1EE6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4412CA">
        <w:rPr>
          <w:sz w:val="28"/>
          <w:szCs w:val="28"/>
          <w:lang w:val="ru-RU"/>
        </w:rPr>
        <w:t>- девять призовых мест у участников олимпиады</w:t>
      </w:r>
      <w:r>
        <w:rPr>
          <w:sz w:val="28"/>
          <w:szCs w:val="28"/>
          <w:lang w:val="ru-RU"/>
        </w:rPr>
        <w:t xml:space="preserve">, которых подготовил Булатов Н.С., </w:t>
      </w:r>
      <w:r>
        <w:rPr>
          <w:rFonts w:cs="Times New Roman"/>
          <w:sz w:val="28"/>
          <w:szCs w:val="28"/>
          <w:lang w:val="ru-RU"/>
        </w:rPr>
        <w:t>учитель физической культуры и ОБЖ МКОУ СОШ № 5 с. Пашково.</w:t>
      </w:r>
    </w:p>
    <w:p w:rsidR="008F1EE6" w:rsidRDefault="008F1EE6" w:rsidP="008F1EE6">
      <w:pPr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одиннадцать победителей и призёров подготовила </w:t>
      </w:r>
      <w:proofErr w:type="spellStart"/>
      <w:r>
        <w:rPr>
          <w:rFonts w:cs="Times New Roman"/>
          <w:sz w:val="28"/>
          <w:szCs w:val="28"/>
          <w:lang w:val="ru-RU"/>
        </w:rPr>
        <w:t>Логачёва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Н.В., учитель  экологии, биологии МБОУ СОШ № 18 п. </w:t>
      </w:r>
      <w:proofErr w:type="spellStart"/>
      <w:r>
        <w:rPr>
          <w:rFonts w:cs="Times New Roman"/>
          <w:sz w:val="28"/>
          <w:szCs w:val="28"/>
          <w:lang w:val="ru-RU"/>
        </w:rPr>
        <w:t>Теплоозёрск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8F1EE6" w:rsidRDefault="004E6CD1" w:rsidP="008F1EE6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51 учитель (43,2%) при подготов</w:t>
      </w:r>
      <w:r w:rsidR="00094594">
        <w:rPr>
          <w:rFonts w:cs="Times New Roman"/>
          <w:sz w:val="28"/>
          <w:szCs w:val="28"/>
          <w:lang w:val="ru-RU"/>
        </w:rPr>
        <w:t>ке участников олимпиады не стал результативным.</w:t>
      </w:r>
    </w:p>
    <w:p w:rsidR="00B443EE" w:rsidRDefault="00B443EE" w:rsidP="00CB63FD">
      <w:pPr>
        <w:ind w:firstLine="708"/>
        <w:jc w:val="both"/>
        <w:rPr>
          <w:sz w:val="28"/>
          <w:szCs w:val="28"/>
          <w:lang w:val="ru-RU"/>
        </w:rPr>
      </w:pPr>
    </w:p>
    <w:p w:rsidR="00EE7D1B" w:rsidRDefault="00395EB8" w:rsidP="00EE7D1B">
      <w:pPr>
        <w:jc w:val="both"/>
        <w:rPr>
          <w:highlight w:val="yellow"/>
          <w:lang w:val="ru-RU"/>
        </w:rPr>
      </w:pPr>
      <w:r>
        <w:rPr>
          <w:rFonts w:cs="Times New Roman"/>
          <w:sz w:val="28"/>
          <w:szCs w:val="28"/>
          <w:lang w:val="ru-RU"/>
        </w:rPr>
        <w:t>Исходя из выше</w:t>
      </w:r>
      <w:r w:rsidR="00EE7D1B">
        <w:rPr>
          <w:rFonts w:cs="Times New Roman"/>
          <w:sz w:val="28"/>
          <w:szCs w:val="28"/>
          <w:lang w:val="ru-RU"/>
        </w:rPr>
        <w:t>изложенного, рекомендуется:</w:t>
      </w:r>
    </w:p>
    <w:p w:rsidR="00EE7D1B" w:rsidRDefault="00EE7D1B" w:rsidP="00EE7D1B">
      <w:pPr>
        <w:ind w:firstLine="708"/>
        <w:jc w:val="both"/>
        <w:rPr>
          <w:lang w:val="ru-RU"/>
        </w:rPr>
      </w:pPr>
      <w:bookmarkStart w:id="0" w:name="_GoBack"/>
      <w:r>
        <w:rPr>
          <w:rFonts w:cs="Times New Roman"/>
          <w:sz w:val="28"/>
          <w:szCs w:val="28"/>
          <w:lang w:val="ru-RU"/>
        </w:rPr>
        <w:t>1. Руководителям общеобразовательных организаций:</w:t>
      </w:r>
    </w:p>
    <w:p w:rsidR="00EE7D1B" w:rsidRDefault="00EE7D1B" w:rsidP="00EE7D1B">
      <w:pPr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1.1. Рассмотреть результаты школьного и муниципального этапа олимпиады, в том числе личные результаты победителей и призёров школьного этапа при участии данных школьников в муниципальном этапе олимпиады.                      </w:t>
      </w:r>
    </w:p>
    <w:p w:rsidR="00845852" w:rsidRDefault="00845852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1.2. Провести самоанализ и оценку эффективности реализации программы работы с одарёнными детьми общеобразовательной организации, провести оценку эффективности деятельности педагогов по работе с одарёнными детьми (воспитанники, учащиеся), при необходимости внести коррективы в основные общеобразовательные программы по уровням образования.</w:t>
      </w:r>
    </w:p>
    <w:p w:rsidR="00EE7D1B" w:rsidRDefault="00845852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1.3. Учитывать </w:t>
      </w:r>
      <w:r w:rsidR="00EE7D1B">
        <w:rPr>
          <w:rFonts w:cs="Times New Roman"/>
          <w:sz w:val="28"/>
          <w:szCs w:val="28"/>
          <w:lang w:val="ru-RU"/>
        </w:rPr>
        <w:t>результативность школьного и муниципального этапа олимпиады, деятельность по подготовке к региональному этапу олимпиады при опр</w:t>
      </w:r>
      <w:r>
        <w:rPr>
          <w:rFonts w:cs="Times New Roman"/>
          <w:sz w:val="28"/>
          <w:szCs w:val="28"/>
          <w:lang w:val="ru-RU"/>
        </w:rPr>
        <w:t>еделении размера стимулирования учителей.</w:t>
      </w:r>
    </w:p>
    <w:p w:rsidR="00094594" w:rsidRDefault="00094594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1.4. </w:t>
      </w:r>
      <w:proofErr w:type="gramStart"/>
      <w:r>
        <w:rPr>
          <w:rFonts w:cs="Times New Roman"/>
          <w:sz w:val="28"/>
          <w:szCs w:val="28"/>
          <w:lang w:val="ru-RU"/>
        </w:rPr>
        <w:t>Шире использовать практику участия обучающихся в официальных   всероссийских олимпиадах, организованных на образовательных платформах.</w:t>
      </w:r>
      <w:proofErr w:type="gramEnd"/>
    </w:p>
    <w:p w:rsidR="00EE7D1B" w:rsidRDefault="00EE7D1B" w:rsidP="00EE7D1B">
      <w:pPr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2. Руководителям методических объединений:</w:t>
      </w:r>
    </w:p>
    <w:p w:rsidR="00EE7D1B" w:rsidRDefault="00EE7D1B" w:rsidP="00EE7D1B">
      <w:pPr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2.1. </w:t>
      </w:r>
      <w:proofErr w:type="gramStart"/>
      <w:r>
        <w:rPr>
          <w:rFonts w:cs="Times New Roman"/>
          <w:sz w:val="28"/>
          <w:szCs w:val="28"/>
          <w:lang w:val="ru-RU"/>
        </w:rPr>
        <w:t>Проанализировать результаты школьного и муниципального этапов всероссий</w:t>
      </w:r>
      <w:r w:rsidR="00094594">
        <w:rPr>
          <w:rFonts w:cs="Times New Roman"/>
          <w:sz w:val="28"/>
          <w:szCs w:val="28"/>
          <w:lang w:val="ru-RU"/>
        </w:rPr>
        <w:t>ской олимпиады школьников в 2021/2022</w:t>
      </w:r>
      <w:r>
        <w:rPr>
          <w:rFonts w:cs="Times New Roman"/>
          <w:sz w:val="28"/>
          <w:szCs w:val="28"/>
          <w:lang w:val="ru-RU"/>
        </w:rPr>
        <w:t xml:space="preserve"> учебном году.</w:t>
      </w:r>
      <w:proofErr w:type="gramEnd"/>
    </w:p>
    <w:p w:rsidR="00EE7D1B" w:rsidRDefault="00845852" w:rsidP="00EE7D1B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2.2. Рассматривать материалы </w:t>
      </w:r>
      <w:r w:rsidR="00EE7D1B">
        <w:rPr>
          <w:rFonts w:cs="Times New Roman"/>
          <w:sz w:val="28"/>
          <w:szCs w:val="28"/>
          <w:lang w:val="ru-RU"/>
        </w:rPr>
        <w:t xml:space="preserve">опыта работы наиболее результативных педагогов, </w:t>
      </w:r>
      <w:r>
        <w:rPr>
          <w:rFonts w:cs="Times New Roman"/>
          <w:sz w:val="28"/>
          <w:szCs w:val="28"/>
          <w:lang w:val="ru-RU"/>
        </w:rPr>
        <w:t xml:space="preserve">проводить </w:t>
      </w:r>
      <w:r w:rsidR="00EE7D1B">
        <w:rPr>
          <w:rFonts w:cs="Times New Roman"/>
          <w:sz w:val="28"/>
          <w:szCs w:val="28"/>
          <w:lang w:val="ru-RU"/>
        </w:rPr>
        <w:t>практикумы по отдельным разделам программы.</w:t>
      </w:r>
    </w:p>
    <w:p w:rsidR="00094594" w:rsidRPr="00094594" w:rsidRDefault="00094594" w:rsidP="00094594">
      <w:pPr>
        <w:ind w:firstLine="708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Наградить Благодарственными письмами отдела образования педагогов, </w:t>
      </w:r>
      <w:r>
        <w:rPr>
          <w:rFonts w:cs="Times New Roman"/>
          <w:sz w:val="28"/>
          <w:szCs w:val="28"/>
          <w:lang w:val="ru-RU"/>
        </w:rPr>
        <w:lastRenderedPageBreak/>
        <w:t xml:space="preserve">подготовивших </w:t>
      </w:r>
      <w:proofErr w:type="gramStart"/>
      <w:r>
        <w:rPr>
          <w:rFonts w:cs="Times New Roman"/>
          <w:sz w:val="28"/>
          <w:szCs w:val="28"/>
          <w:lang w:val="ru-RU"/>
        </w:rPr>
        <w:t>два и более победителей</w:t>
      </w:r>
      <w:proofErr w:type="gramEnd"/>
      <w:r>
        <w:rPr>
          <w:rFonts w:cs="Times New Roman"/>
          <w:sz w:val="28"/>
          <w:szCs w:val="28"/>
          <w:lang w:val="ru-RU"/>
        </w:rPr>
        <w:t xml:space="preserve"> и призёров муниципального этапа всероссийской олимпиады школьников в 2021/2022 учебном году (41 человек).</w:t>
      </w:r>
    </w:p>
    <w:bookmarkEnd w:id="0"/>
    <w:p w:rsidR="00EE7D1B" w:rsidRDefault="00094594" w:rsidP="00094594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EE7D1B">
        <w:rPr>
          <w:rFonts w:cs="Times New Roman"/>
          <w:sz w:val="28"/>
          <w:szCs w:val="28"/>
          <w:highlight w:val="yellow"/>
          <w:lang w:val="ru-RU"/>
        </w:rPr>
        <w:t xml:space="preserve">         </w:t>
      </w:r>
      <w:r>
        <w:rPr>
          <w:rFonts w:cs="Times New Roman"/>
          <w:sz w:val="28"/>
          <w:szCs w:val="28"/>
          <w:highlight w:val="yellow"/>
          <w:lang w:val="ru-RU"/>
        </w:rPr>
        <w:t xml:space="preserve">                           </w:t>
      </w:r>
      <w:r w:rsidR="00EE7D1B">
        <w:rPr>
          <w:rFonts w:cs="Times New Roman"/>
          <w:sz w:val="28"/>
          <w:szCs w:val="28"/>
          <w:highlight w:val="yellow"/>
          <w:lang w:val="ru-RU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  <w:highlight w:val="yellow"/>
          <w:lang w:val="ru-RU"/>
        </w:rPr>
        <w:t xml:space="preserve">                            </w:t>
      </w:r>
    </w:p>
    <w:p w:rsidR="00845852" w:rsidRDefault="00845852" w:rsidP="00EE7D1B">
      <w:pPr>
        <w:jc w:val="both"/>
        <w:rPr>
          <w:rFonts w:cs="Times New Roman"/>
          <w:sz w:val="28"/>
          <w:szCs w:val="28"/>
          <w:lang w:val="ru-RU"/>
        </w:rPr>
      </w:pPr>
    </w:p>
    <w:p w:rsidR="00EE7D1B" w:rsidRDefault="00EE7D1B" w:rsidP="00EE7D1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начальника </w:t>
      </w:r>
    </w:p>
    <w:p w:rsidR="00EE7D1B" w:rsidRDefault="00EE7D1B" w:rsidP="00EE7D1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отдела образования                                                                                       Е.Г. Сайчук </w:t>
      </w:r>
    </w:p>
    <w:p w:rsidR="00EE7D1B" w:rsidRDefault="00EE7D1B" w:rsidP="00EE7D1B">
      <w:pPr>
        <w:rPr>
          <w:lang w:val="ru-RU"/>
        </w:rPr>
      </w:pPr>
    </w:p>
    <w:p w:rsidR="00794E01" w:rsidRPr="00EE7D1B" w:rsidRDefault="00794E01">
      <w:pPr>
        <w:rPr>
          <w:lang w:val="ru-RU"/>
        </w:rPr>
      </w:pPr>
    </w:p>
    <w:sectPr w:rsidR="00794E01" w:rsidRPr="00EE7D1B" w:rsidSect="002872A9">
      <w:pgSz w:w="11906" w:h="16838"/>
      <w:pgMar w:top="680" w:right="79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3520"/>
    <w:multiLevelType w:val="hybridMultilevel"/>
    <w:tmpl w:val="552E446A"/>
    <w:lvl w:ilvl="0" w:tplc="1B609B1A">
      <w:start w:val="1"/>
      <w:numFmt w:val="decimal"/>
      <w:lvlText w:val="%1)"/>
      <w:lvlJc w:val="left"/>
      <w:pPr>
        <w:ind w:left="1068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69128E"/>
    <w:multiLevelType w:val="hybridMultilevel"/>
    <w:tmpl w:val="CF0C75B8"/>
    <w:lvl w:ilvl="0" w:tplc="61AEBD1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4D3A60"/>
    <w:multiLevelType w:val="hybridMultilevel"/>
    <w:tmpl w:val="EEA0F53E"/>
    <w:lvl w:ilvl="0" w:tplc="CD78E8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FD55E6"/>
    <w:multiLevelType w:val="hybridMultilevel"/>
    <w:tmpl w:val="1FAA2C5C"/>
    <w:lvl w:ilvl="0" w:tplc="5484E3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7D1404"/>
    <w:multiLevelType w:val="hybridMultilevel"/>
    <w:tmpl w:val="13B43AE0"/>
    <w:lvl w:ilvl="0" w:tplc="196C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97C76"/>
    <w:multiLevelType w:val="hybridMultilevel"/>
    <w:tmpl w:val="7B2CECAA"/>
    <w:lvl w:ilvl="0" w:tplc="D51074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BE0162"/>
    <w:multiLevelType w:val="hybridMultilevel"/>
    <w:tmpl w:val="D0E2F7D2"/>
    <w:lvl w:ilvl="0" w:tplc="0DE4329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0232C2"/>
    <w:multiLevelType w:val="hybridMultilevel"/>
    <w:tmpl w:val="F6C21842"/>
    <w:lvl w:ilvl="0" w:tplc="EBDE4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F0"/>
    <w:rsid w:val="0005278A"/>
    <w:rsid w:val="000545A7"/>
    <w:rsid w:val="000676C8"/>
    <w:rsid w:val="00067DB8"/>
    <w:rsid w:val="00094594"/>
    <w:rsid w:val="000A22F0"/>
    <w:rsid w:val="000A7915"/>
    <w:rsid w:val="000E7ECA"/>
    <w:rsid w:val="00177119"/>
    <w:rsid w:val="00181904"/>
    <w:rsid w:val="001849EC"/>
    <w:rsid w:val="001B0690"/>
    <w:rsid w:val="00204A4F"/>
    <w:rsid w:val="00214454"/>
    <w:rsid w:val="00226000"/>
    <w:rsid w:val="002434F5"/>
    <w:rsid w:val="0024752B"/>
    <w:rsid w:val="00267147"/>
    <w:rsid w:val="002872A9"/>
    <w:rsid w:val="00297312"/>
    <w:rsid w:val="002C4DDB"/>
    <w:rsid w:val="002E76F7"/>
    <w:rsid w:val="00314CDA"/>
    <w:rsid w:val="0032113A"/>
    <w:rsid w:val="00336987"/>
    <w:rsid w:val="003848A8"/>
    <w:rsid w:val="00395EB8"/>
    <w:rsid w:val="00405941"/>
    <w:rsid w:val="0041410A"/>
    <w:rsid w:val="004412CA"/>
    <w:rsid w:val="00446B8D"/>
    <w:rsid w:val="00484A35"/>
    <w:rsid w:val="0049025D"/>
    <w:rsid w:val="004E6CD1"/>
    <w:rsid w:val="00524052"/>
    <w:rsid w:val="00543327"/>
    <w:rsid w:val="00565009"/>
    <w:rsid w:val="006263D7"/>
    <w:rsid w:val="00667C96"/>
    <w:rsid w:val="00673B51"/>
    <w:rsid w:val="006A340A"/>
    <w:rsid w:val="006B1634"/>
    <w:rsid w:val="006C2FD8"/>
    <w:rsid w:val="006D1D0C"/>
    <w:rsid w:val="00712CEB"/>
    <w:rsid w:val="00731392"/>
    <w:rsid w:val="00741BE6"/>
    <w:rsid w:val="00793EB3"/>
    <w:rsid w:val="00794E01"/>
    <w:rsid w:val="007B6B69"/>
    <w:rsid w:val="007C0B11"/>
    <w:rsid w:val="007E6629"/>
    <w:rsid w:val="00816FA0"/>
    <w:rsid w:val="00824250"/>
    <w:rsid w:val="00845852"/>
    <w:rsid w:val="008B1EA1"/>
    <w:rsid w:val="008C75FF"/>
    <w:rsid w:val="008D4A44"/>
    <w:rsid w:val="008F1EE6"/>
    <w:rsid w:val="009202D4"/>
    <w:rsid w:val="00926F81"/>
    <w:rsid w:val="00930859"/>
    <w:rsid w:val="00942CB3"/>
    <w:rsid w:val="00954A66"/>
    <w:rsid w:val="0095531B"/>
    <w:rsid w:val="009B31AF"/>
    <w:rsid w:val="009E3514"/>
    <w:rsid w:val="009F3C48"/>
    <w:rsid w:val="00A27B24"/>
    <w:rsid w:val="00A638EB"/>
    <w:rsid w:val="00A72822"/>
    <w:rsid w:val="00A86908"/>
    <w:rsid w:val="00AC73B2"/>
    <w:rsid w:val="00AD3150"/>
    <w:rsid w:val="00AD3AF9"/>
    <w:rsid w:val="00AF1377"/>
    <w:rsid w:val="00B03B2F"/>
    <w:rsid w:val="00B11E76"/>
    <w:rsid w:val="00B443EE"/>
    <w:rsid w:val="00B60204"/>
    <w:rsid w:val="00BD1B15"/>
    <w:rsid w:val="00C06408"/>
    <w:rsid w:val="00C20FA3"/>
    <w:rsid w:val="00C507E2"/>
    <w:rsid w:val="00C66BED"/>
    <w:rsid w:val="00C75278"/>
    <w:rsid w:val="00C77737"/>
    <w:rsid w:val="00CB63FD"/>
    <w:rsid w:val="00CC61C2"/>
    <w:rsid w:val="00CD6421"/>
    <w:rsid w:val="00CF0B27"/>
    <w:rsid w:val="00D02AC4"/>
    <w:rsid w:val="00D0682E"/>
    <w:rsid w:val="00D10636"/>
    <w:rsid w:val="00D12BAE"/>
    <w:rsid w:val="00DA4C23"/>
    <w:rsid w:val="00DB36C2"/>
    <w:rsid w:val="00DC3B24"/>
    <w:rsid w:val="00DD2EE8"/>
    <w:rsid w:val="00DF6129"/>
    <w:rsid w:val="00E318D7"/>
    <w:rsid w:val="00E73C35"/>
    <w:rsid w:val="00E906A3"/>
    <w:rsid w:val="00E95A37"/>
    <w:rsid w:val="00EB1F63"/>
    <w:rsid w:val="00EC67BC"/>
    <w:rsid w:val="00EC7C18"/>
    <w:rsid w:val="00ED5839"/>
    <w:rsid w:val="00EE153F"/>
    <w:rsid w:val="00EE7D1B"/>
    <w:rsid w:val="00F17F77"/>
    <w:rsid w:val="00F275E7"/>
    <w:rsid w:val="00F467C4"/>
    <w:rsid w:val="00F50A87"/>
    <w:rsid w:val="00FB5082"/>
    <w:rsid w:val="00FB51C9"/>
    <w:rsid w:val="00FE38F8"/>
    <w:rsid w:val="00FF123D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1B"/>
    <w:pPr>
      <w:widowControl w:val="0"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EE7D1B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4">
    <w:name w:val="Body Text"/>
    <w:basedOn w:val="a"/>
    <w:link w:val="a3"/>
    <w:semiHidden/>
    <w:unhideWhenUsed/>
    <w:rsid w:val="00EE7D1B"/>
    <w:pPr>
      <w:spacing w:after="120"/>
    </w:pPr>
  </w:style>
  <w:style w:type="character" w:customStyle="1" w:styleId="a5">
    <w:name w:val="Текст выноски Знак"/>
    <w:basedOn w:val="a0"/>
    <w:link w:val="a6"/>
    <w:uiPriority w:val="99"/>
    <w:semiHidden/>
    <w:rsid w:val="00EE7D1B"/>
    <w:rPr>
      <w:rFonts w:ascii="Tahoma" w:eastAsia="Andale Sans UI" w:hAnsi="Tahoma" w:cs="Tahoma"/>
      <w:color w:val="00000A"/>
      <w:sz w:val="16"/>
      <w:szCs w:val="16"/>
      <w:lang w:val="en-US" w:bidi="en-US"/>
    </w:rPr>
  </w:style>
  <w:style w:type="paragraph" w:styleId="a6">
    <w:name w:val="Balloon Text"/>
    <w:basedOn w:val="a"/>
    <w:link w:val="a5"/>
    <w:uiPriority w:val="99"/>
    <w:semiHidden/>
    <w:unhideWhenUsed/>
    <w:rsid w:val="00EE7D1B"/>
    <w:rPr>
      <w:rFonts w:ascii="Tahoma" w:hAnsi="Tahoma"/>
      <w:sz w:val="16"/>
      <w:szCs w:val="16"/>
    </w:rPr>
  </w:style>
  <w:style w:type="paragraph" w:styleId="a7">
    <w:name w:val="List Paragraph"/>
    <w:basedOn w:val="a"/>
    <w:qFormat/>
    <w:rsid w:val="00EE7D1B"/>
    <w:pPr>
      <w:ind w:left="720"/>
      <w:contextualSpacing/>
    </w:pPr>
  </w:style>
  <w:style w:type="table" w:styleId="a8">
    <w:name w:val="Table Grid"/>
    <w:basedOn w:val="a1"/>
    <w:uiPriority w:val="59"/>
    <w:rsid w:val="00EE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1B"/>
    <w:pPr>
      <w:widowControl w:val="0"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EE7D1B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4">
    <w:name w:val="Body Text"/>
    <w:basedOn w:val="a"/>
    <w:link w:val="a3"/>
    <w:semiHidden/>
    <w:unhideWhenUsed/>
    <w:rsid w:val="00EE7D1B"/>
    <w:pPr>
      <w:spacing w:after="120"/>
    </w:pPr>
  </w:style>
  <w:style w:type="character" w:customStyle="1" w:styleId="a5">
    <w:name w:val="Текст выноски Знак"/>
    <w:basedOn w:val="a0"/>
    <w:link w:val="a6"/>
    <w:uiPriority w:val="99"/>
    <w:semiHidden/>
    <w:rsid w:val="00EE7D1B"/>
    <w:rPr>
      <w:rFonts w:ascii="Tahoma" w:eastAsia="Andale Sans UI" w:hAnsi="Tahoma" w:cs="Tahoma"/>
      <w:color w:val="00000A"/>
      <w:sz w:val="16"/>
      <w:szCs w:val="16"/>
      <w:lang w:val="en-US" w:bidi="en-US"/>
    </w:rPr>
  </w:style>
  <w:style w:type="paragraph" w:styleId="a6">
    <w:name w:val="Balloon Text"/>
    <w:basedOn w:val="a"/>
    <w:link w:val="a5"/>
    <w:uiPriority w:val="99"/>
    <w:semiHidden/>
    <w:unhideWhenUsed/>
    <w:rsid w:val="00EE7D1B"/>
    <w:rPr>
      <w:rFonts w:ascii="Tahoma" w:hAnsi="Tahoma"/>
      <w:sz w:val="16"/>
      <w:szCs w:val="16"/>
    </w:rPr>
  </w:style>
  <w:style w:type="paragraph" w:styleId="a7">
    <w:name w:val="List Paragraph"/>
    <w:basedOn w:val="a"/>
    <w:qFormat/>
    <w:rsid w:val="00EE7D1B"/>
    <w:pPr>
      <w:ind w:left="720"/>
      <w:contextualSpacing/>
    </w:pPr>
  </w:style>
  <w:style w:type="table" w:styleId="a8">
    <w:name w:val="Table Grid"/>
    <w:basedOn w:val="a1"/>
    <w:uiPriority w:val="59"/>
    <w:rsid w:val="00EE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62</cp:revision>
  <cp:lastPrinted>2022-02-15T22:24:00Z</cp:lastPrinted>
  <dcterms:created xsi:type="dcterms:W3CDTF">2021-01-25T01:17:00Z</dcterms:created>
  <dcterms:modified xsi:type="dcterms:W3CDTF">2022-02-15T22:24:00Z</dcterms:modified>
</cp:coreProperties>
</file>