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88" w:rsidRPr="00586680" w:rsidRDefault="00ED2C88" w:rsidP="003371D1">
      <w:pPr>
        <w:spacing w:before="100" w:beforeAutospacing="1" w:after="100" w:afterAutospacing="1" w:line="240" w:lineRule="auto"/>
        <w:ind w:firstLine="709"/>
        <w:contextualSpacing/>
        <w:jc w:val="both"/>
        <w:rPr>
          <w:rFonts w:ascii="Times New Roman" w:hAnsi="Times New Roman" w:cs="Times New Roman"/>
          <w:b/>
          <w:sz w:val="24"/>
          <w:szCs w:val="24"/>
        </w:rPr>
      </w:pPr>
    </w:p>
    <w:p w:rsidR="00026A40" w:rsidRPr="00586680" w:rsidRDefault="00026A40" w:rsidP="003371D1">
      <w:pPr>
        <w:spacing w:before="100" w:beforeAutospacing="1" w:after="100" w:afterAutospacing="1" w:line="240" w:lineRule="auto"/>
        <w:contextualSpacing/>
        <w:jc w:val="center"/>
        <w:rPr>
          <w:rFonts w:ascii="Times New Roman" w:eastAsia="Times New Roman" w:hAnsi="Times New Roman" w:cs="Times New Roman"/>
          <w:b/>
          <w:sz w:val="84"/>
          <w:szCs w:val="84"/>
        </w:rPr>
      </w:pPr>
    </w:p>
    <w:p w:rsidR="00D23841" w:rsidRPr="00586680" w:rsidRDefault="00D23841" w:rsidP="003371D1">
      <w:pPr>
        <w:spacing w:before="100" w:beforeAutospacing="1" w:after="100" w:afterAutospacing="1" w:line="240" w:lineRule="auto"/>
        <w:contextualSpacing/>
        <w:jc w:val="center"/>
        <w:rPr>
          <w:rFonts w:ascii="Times New Roman" w:eastAsia="Times New Roman" w:hAnsi="Times New Roman" w:cs="Times New Roman"/>
          <w:b/>
          <w:sz w:val="84"/>
          <w:szCs w:val="84"/>
        </w:rPr>
      </w:pPr>
    </w:p>
    <w:p w:rsidR="00026A40" w:rsidRPr="00586680" w:rsidRDefault="00026A40" w:rsidP="003371D1">
      <w:pPr>
        <w:spacing w:before="100" w:beforeAutospacing="1" w:after="100" w:afterAutospacing="1" w:line="240" w:lineRule="auto"/>
        <w:contextualSpacing/>
        <w:jc w:val="center"/>
        <w:rPr>
          <w:rFonts w:ascii="Times New Roman" w:eastAsia="Times New Roman" w:hAnsi="Times New Roman" w:cs="Times New Roman"/>
          <w:b/>
          <w:sz w:val="52"/>
          <w:szCs w:val="52"/>
        </w:rPr>
      </w:pPr>
      <w:r w:rsidRPr="00586680">
        <w:rPr>
          <w:rFonts w:ascii="Times New Roman" w:eastAsia="Times New Roman" w:hAnsi="Times New Roman" w:cs="Times New Roman"/>
          <w:b/>
          <w:sz w:val="84"/>
          <w:szCs w:val="84"/>
        </w:rPr>
        <w:t>ИНФОРМАЦИОННЫЙ СБОРНИК</w:t>
      </w:r>
    </w:p>
    <w:p w:rsidR="00026A40" w:rsidRPr="00586680" w:rsidRDefault="00026A40" w:rsidP="003371D1">
      <w:pPr>
        <w:spacing w:before="100" w:beforeAutospacing="1" w:after="100" w:afterAutospacing="1" w:line="240" w:lineRule="auto"/>
        <w:contextualSpacing/>
        <w:jc w:val="center"/>
        <w:rPr>
          <w:rFonts w:ascii="Times New Roman" w:eastAsia="Times New Roman" w:hAnsi="Times New Roman" w:cs="Times New Roman"/>
          <w:b/>
          <w:sz w:val="52"/>
          <w:szCs w:val="52"/>
        </w:rPr>
      </w:pPr>
    </w:p>
    <w:p w:rsidR="00D23841" w:rsidRPr="00586680" w:rsidRDefault="00D23841" w:rsidP="003371D1">
      <w:pPr>
        <w:spacing w:before="100" w:beforeAutospacing="1" w:after="100" w:afterAutospacing="1" w:line="240" w:lineRule="auto"/>
        <w:contextualSpacing/>
        <w:jc w:val="center"/>
        <w:rPr>
          <w:rFonts w:ascii="Times New Roman" w:eastAsia="Times New Roman" w:hAnsi="Times New Roman" w:cs="Times New Roman"/>
          <w:b/>
          <w:sz w:val="52"/>
          <w:szCs w:val="52"/>
        </w:rPr>
      </w:pPr>
    </w:p>
    <w:p w:rsidR="003371D1" w:rsidRPr="00586680" w:rsidRDefault="003371D1" w:rsidP="003371D1">
      <w:pPr>
        <w:spacing w:before="100" w:beforeAutospacing="1" w:after="100" w:afterAutospacing="1" w:line="240" w:lineRule="auto"/>
        <w:contextualSpacing/>
        <w:jc w:val="center"/>
        <w:rPr>
          <w:rFonts w:ascii="Times New Roman" w:eastAsia="Times New Roman" w:hAnsi="Times New Roman" w:cs="Times New Roman"/>
          <w:b/>
          <w:sz w:val="52"/>
          <w:szCs w:val="52"/>
        </w:rPr>
      </w:pPr>
    </w:p>
    <w:p w:rsidR="003371D1" w:rsidRPr="00586680" w:rsidRDefault="003371D1" w:rsidP="003371D1">
      <w:pPr>
        <w:spacing w:before="100" w:beforeAutospacing="1" w:after="100" w:afterAutospacing="1" w:line="240" w:lineRule="auto"/>
        <w:contextualSpacing/>
        <w:jc w:val="center"/>
        <w:rPr>
          <w:rFonts w:ascii="Times New Roman" w:eastAsia="Times New Roman" w:hAnsi="Times New Roman" w:cs="Times New Roman"/>
          <w:b/>
          <w:sz w:val="52"/>
          <w:szCs w:val="52"/>
        </w:rPr>
      </w:pPr>
    </w:p>
    <w:p w:rsidR="00026A40" w:rsidRPr="00586680" w:rsidRDefault="00026A40" w:rsidP="003371D1">
      <w:pPr>
        <w:spacing w:before="100" w:beforeAutospacing="1" w:after="100" w:afterAutospacing="1" w:line="240" w:lineRule="auto"/>
        <w:contextualSpacing/>
        <w:jc w:val="center"/>
        <w:rPr>
          <w:rFonts w:ascii="Times New Roman" w:eastAsia="Times New Roman" w:hAnsi="Times New Roman" w:cs="Times New Roman"/>
          <w:b/>
          <w:sz w:val="52"/>
          <w:szCs w:val="52"/>
        </w:rPr>
      </w:pPr>
      <w:r w:rsidRPr="00586680">
        <w:rPr>
          <w:rFonts w:ascii="Times New Roman" w:eastAsia="Times New Roman" w:hAnsi="Times New Roman" w:cs="Times New Roman"/>
          <w:b/>
          <w:sz w:val="52"/>
          <w:szCs w:val="52"/>
        </w:rPr>
        <w:t>муниципального образования «Облученский муниципальный район»</w:t>
      </w:r>
    </w:p>
    <w:p w:rsidR="00026A40" w:rsidRPr="00586680" w:rsidRDefault="00026A40" w:rsidP="003371D1">
      <w:pPr>
        <w:spacing w:before="100" w:beforeAutospacing="1" w:after="100" w:afterAutospacing="1" w:line="240" w:lineRule="auto"/>
        <w:contextualSpacing/>
        <w:jc w:val="center"/>
        <w:rPr>
          <w:rFonts w:ascii="Times New Roman" w:eastAsia="Times New Roman" w:hAnsi="Times New Roman" w:cs="Times New Roman"/>
          <w:b/>
          <w:sz w:val="52"/>
          <w:szCs w:val="52"/>
        </w:rPr>
      </w:pPr>
    </w:p>
    <w:p w:rsidR="00026A40" w:rsidRPr="00586680" w:rsidRDefault="00026A40" w:rsidP="003371D1">
      <w:pPr>
        <w:spacing w:before="100" w:beforeAutospacing="1" w:after="100" w:afterAutospacing="1" w:line="240" w:lineRule="auto"/>
        <w:contextualSpacing/>
        <w:jc w:val="center"/>
        <w:rPr>
          <w:rFonts w:ascii="Times New Roman" w:eastAsia="Times New Roman" w:hAnsi="Times New Roman" w:cs="Times New Roman"/>
          <w:b/>
          <w:sz w:val="52"/>
          <w:szCs w:val="52"/>
        </w:rPr>
      </w:pPr>
    </w:p>
    <w:p w:rsidR="00D23841" w:rsidRPr="00586680" w:rsidRDefault="00D23841" w:rsidP="003371D1">
      <w:pPr>
        <w:spacing w:before="100" w:beforeAutospacing="1" w:after="100" w:afterAutospacing="1" w:line="240" w:lineRule="auto"/>
        <w:contextualSpacing/>
        <w:jc w:val="center"/>
        <w:rPr>
          <w:rFonts w:ascii="Times New Roman" w:eastAsia="Times New Roman" w:hAnsi="Times New Roman" w:cs="Times New Roman"/>
          <w:b/>
          <w:sz w:val="52"/>
          <w:szCs w:val="52"/>
        </w:rPr>
      </w:pPr>
    </w:p>
    <w:p w:rsidR="003371D1" w:rsidRPr="00586680" w:rsidRDefault="003371D1" w:rsidP="003371D1">
      <w:pPr>
        <w:spacing w:before="100" w:beforeAutospacing="1" w:after="100" w:afterAutospacing="1" w:line="240" w:lineRule="auto"/>
        <w:contextualSpacing/>
        <w:jc w:val="center"/>
        <w:rPr>
          <w:rFonts w:ascii="Times New Roman" w:eastAsia="Times New Roman" w:hAnsi="Times New Roman" w:cs="Times New Roman"/>
          <w:b/>
          <w:sz w:val="52"/>
          <w:szCs w:val="52"/>
        </w:rPr>
      </w:pPr>
    </w:p>
    <w:p w:rsidR="00026A40" w:rsidRPr="00586680" w:rsidRDefault="00026A40" w:rsidP="003371D1">
      <w:pPr>
        <w:spacing w:before="100" w:beforeAutospacing="1" w:after="100" w:afterAutospacing="1" w:line="240" w:lineRule="auto"/>
        <w:contextualSpacing/>
        <w:jc w:val="center"/>
        <w:rPr>
          <w:rFonts w:ascii="Times New Roman" w:eastAsia="Times New Roman" w:hAnsi="Times New Roman" w:cs="Times New Roman"/>
          <w:b/>
          <w:sz w:val="52"/>
          <w:szCs w:val="52"/>
        </w:rPr>
      </w:pPr>
      <w:r w:rsidRPr="00586680">
        <w:rPr>
          <w:rFonts w:ascii="Times New Roman" w:eastAsia="Times New Roman" w:hAnsi="Times New Roman" w:cs="Times New Roman"/>
          <w:b/>
          <w:sz w:val="52"/>
          <w:szCs w:val="52"/>
        </w:rPr>
        <w:t xml:space="preserve">№ </w:t>
      </w:r>
      <w:r w:rsidRPr="00586680">
        <w:rPr>
          <w:rFonts w:ascii="Times New Roman" w:hAnsi="Times New Roman" w:cs="Times New Roman"/>
          <w:b/>
          <w:sz w:val="52"/>
          <w:szCs w:val="52"/>
        </w:rPr>
        <w:t>22</w:t>
      </w:r>
      <w:r w:rsidRPr="00586680">
        <w:rPr>
          <w:rFonts w:ascii="Times New Roman" w:eastAsia="Times New Roman" w:hAnsi="Times New Roman" w:cs="Times New Roman"/>
          <w:b/>
          <w:sz w:val="52"/>
          <w:szCs w:val="52"/>
        </w:rPr>
        <w:t>(1</w:t>
      </w:r>
      <w:r w:rsidRPr="00586680">
        <w:rPr>
          <w:rFonts w:ascii="Times New Roman" w:hAnsi="Times New Roman" w:cs="Times New Roman"/>
          <w:b/>
          <w:sz w:val="52"/>
          <w:szCs w:val="52"/>
        </w:rPr>
        <w:t>79</w:t>
      </w:r>
      <w:r w:rsidRPr="00586680">
        <w:rPr>
          <w:rFonts w:ascii="Times New Roman" w:eastAsia="Times New Roman" w:hAnsi="Times New Roman" w:cs="Times New Roman"/>
          <w:b/>
          <w:sz w:val="52"/>
          <w:szCs w:val="52"/>
        </w:rPr>
        <w:t>)</w:t>
      </w:r>
    </w:p>
    <w:p w:rsidR="00026A40" w:rsidRPr="00586680" w:rsidRDefault="00026A40" w:rsidP="003371D1">
      <w:pPr>
        <w:spacing w:before="100" w:beforeAutospacing="1" w:after="100" w:afterAutospacing="1" w:line="240" w:lineRule="auto"/>
        <w:contextualSpacing/>
        <w:jc w:val="center"/>
        <w:rPr>
          <w:rFonts w:ascii="Times New Roman" w:eastAsia="Times New Roman" w:hAnsi="Times New Roman" w:cs="Times New Roman"/>
          <w:b/>
          <w:sz w:val="52"/>
          <w:szCs w:val="52"/>
        </w:rPr>
      </w:pPr>
      <w:r w:rsidRPr="00586680">
        <w:rPr>
          <w:rFonts w:ascii="Times New Roman" w:hAnsi="Times New Roman" w:cs="Times New Roman"/>
          <w:b/>
          <w:sz w:val="52"/>
          <w:szCs w:val="52"/>
        </w:rPr>
        <w:t xml:space="preserve">29 июля </w:t>
      </w:r>
      <w:r w:rsidRPr="00586680">
        <w:rPr>
          <w:rFonts w:ascii="Times New Roman" w:eastAsia="Times New Roman" w:hAnsi="Times New Roman" w:cs="Times New Roman"/>
          <w:b/>
          <w:sz w:val="52"/>
          <w:szCs w:val="52"/>
        </w:rPr>
        <w:t xml:space="preserve"> 2022 года</w:t>
      </w:r>
    </w:p>
    <w:p w:rsidR="00026A40" w:rsidRPr="00586680" w:rsidRDefault="00026A40" w:rsidP="003371D1">
      <w:pPr>
        <w:spacing w:before="100" w:beforeAutospacing="1" w:after="100" w:afterAutospacing="1" w:line="240" w:lineRule="auto"/>
        <w:contextualSpacing/>
        <w:jc w:val="center"/>
        <w:rPr>
          <w:rFonts w:ascii="Times New Roman" w:eastAsia="Times New Roman" w:hAnsi="Times New Roman" w:cs="Times New Roman"/>
          <w:b/>
          <w:sz w:val="52"/>
          <w:szCs w:val="52"/>
        </w:rPr>
      </w:pPr>
    </w:p>
    <w:p w:rsidR="00026A40" w:rsidRPr="00586680" w:rsidRDefault="00026A40" w:rsidP="003371D1">
      <w:pPr>
        <w:spacing w:before="100" w:beforeAutospacing="1" w:after="100" w:afterAutospacing="1" w:line="240" w:lineRule="auto"/>
        <w:contextualSpacing/>
        <w:jc w:val="center"/>
        <w:rPr>
          <w:rFonts w:ascii="Times New Roman" w:eastAsia="Times New Roman" w:hAnsi="Times New Roman" w:cs="Times New Roman"/>
          <w:b/>
          <w:sz w:val="52"/>
          <w:szCs w:val="52"/>
        </w:rPr>
      </w:pPr>
    </w:p>
    <w:p w:rsidR="003371D1" w:rsidRPr="00586680" w:rsidRDefault="003371D1" w:rsidP="003371D1">
      <w:pPr>
        <w:spacing w:before="100" w:beforeAutospacing="1" w:after="100" w:afterAutospacing="1" w:line="240" w:lineRule="auto"/>
        <w:contextualSpacing/>
        <w:jc w:val="center"/>
        <w:rPr>
          <w:rFonts w:ascii="Times New Roman" w:eastAsia="Times New Roman" w:hAnsi="Times New Roman" w:cs="Times New Roman"/>
          <w:b/>
          <w:sz w:val="52"/>
          <w:szCs w:val="52"/>
        </w:rPr>
      </w:pPr>
    </w:p>
    <w:p w:rsidR="003371D1" w:rsidRPr="00586680" w:rsidRDefault="003371D1" w:rsidP="003371D1">
      <w:pPr>
        <w:spacing w:before="100" w:beforeAutospacing="1" w:after="100" w:afterAutospacing="1" w:line="240" w:lineRule="auto"/>
        <w:contextualSpacing/>
        <w:jc w:val="center"/>
        <w:rPr>
          <w:rFonts w:ascii="Times New Roman" w:eastAsia="Times New Roman" w:hAnsi="Times New Roman" w:cs="Times New Roman"/>
          <w:b/>
          <w:sz w:val="52"/>
          <w:szCs w:val="52"/>
        </w:rPr>
      </w:pPr>
    </w:p>
    <w:p w:rsidR="00026A40" w:rsidRPr="00586680" w:rsidRDefault="00026A40" w:rsidP="003371D1">
      <w:pPr>
        <w:spacing w:before="100" w:beforeAutospacing="1" w:after="100" w:afterAutospacing="1" w:line="240" w:lineRule="auto"/>
        <w:contextualSpacing/>
        <w:jc w:val="center"/>
        <w:rPr>
          <w:rFonts w:ascii="Times New Roman" w:eastAsia="Times New Roman" w:hAnsi="Times New Roman" w:cs="Times New Roman"/>
          <w:b/>
          <w:sz w:val="52"/>
          <w:szCs w:val="52"/>
        </w:rPr>
      </w:pPr>
      <w:r w:rsidRPr="00586680">
        <w:rPr>
          <w:rFonts w:ascii="Times New Roman" w:eastAsia="Times New Roman" w:hAnsi="Times New Roman" w:cs="Times New Roman"/>
          <w:b/>
          <w:sz w:val="52"/>
          <w:szCs w:val="52"/>
        </w:rPr>
        <w:t>г. Облучье</w:t>
      </w:r>
    </w:p>
    <w:p w:rsidR="00D23841" w:rsidRPr="00586680" w:rsidRDefault="00D23841" w:rsidP="003371D1">
      <w:pPr>
        <w:tabs>
          <w:tab w:val="left" w:pos="3525"/>
          <w:tab w:val="center" w:pos="4819"/>
        </w:tabs>
        <w:spacing w:before="100" w:beforeAutospacing="1" w:after="100" w:afterAutospacing="1" w:line="240" w:lineRule="auto"/>
        <w:ind w:firstLine="709"/>
        <w:contextualSpacing/>
        <w:jc w:val="center"/>
        <w:rPr>
          <w:rFonts w:ascii="Times New Roman" w:eastAsia="Times New Roman" w:hAnsi="Times New Roman" w:cs="Times New Roman"/>
          <w:b/>
          <w:sz w:val="24"/>
          <w:szCs w:val="24"/>
        </w:rPr>
      </w:pPr>
    </w:p>
    <w:p w:rsidR="003371D1" w:rsidRPr="00586680" w:rsidRDefault="003371D1" w:rsidP="003371D1">
      <w:pPr>
        <w:tabs>
          <w:tab w:val="left" w:pos="3525"/>
          <w:tab w:val="center" w:pos="4819"/>
        </w:tabs>
        <w:spacing w:before="100" w:beforeAutospacing="1" w:after="100" w:afterAutospacing="1" w:line="240" w:lineRule="auto"/>
        <w:contextualSpacing/>
        <w:jc w:val="center"/>
        <w:rPr>
          <w:rFonts w:ascii="Times New Roman" w:eastAsia="Times New Roman" w:hAnsi="Times New Roman" w:cs="Times New Roman"/>
          <w:b/>
          <w:sz w:val="24"/>
          <w:szCs w:val="24"/>
        </w:rPr>
      </w:pPr>
    </w:p>
    <w:p w:rsidR="003371D1" w:rsidRPr="00586680" w:rsidRDefault="003371D1" w:rsidP="003371D1">
      <w:pPr>
        <w:tabs>
          <w:tab w:val="left" w:pos="3525"/>
          <w:tab w:val="center" w:pos="4819"/>
        </w:tabs>
        <w:spacing w:before="100" w:beforeAutospacing="1" w:after="100" w:afterAutospacing="1" w:line="240" w:lineRule="auto"/>
        <w:contextualSpacing/>
        <w:jc w:val="center"/>
        <w:rPr>
          <w:rFonts w:ascii="Times New Roman" w:eastAsia="Times New Roman" w:hAnsi="Times New Roman" w:cs="Times New Roman"/>
          <w:b/>
          <w:sz w:val="24"/>
          <w:szCs w:val="24"/>
        </w:rPr>
      </w:pPr>
    </w:p>
    <w:p w:rsidR="003371D1" w:rsidRPr="00586680" w:rsidRDefault="003371D1" w:rsidP="003371D1">
      <w:pPr>
        <w:tabs>
          <w:tab w:val="left" w:pos="3525"/>
          <w:tab w:val="center" w:pos="4819"/>
        </w:tabs>
        <w:spacing w:before="100" w:beforeAutospacing="1" w:after="100" w:afterAutospacing="1" w:line="240" w:lineRule="auto"/>
        <w:contextualSpacing/>
        <w:jc w:val="center"/>
        <w:rPr>
          <w:rFonts w:ascii="Times New Roman" w:eastAsia="Times New Roman" w:hAnsi="Times New Roman" w:cs="Times New Roman"/>
          <w:b/>
          <w:sz w:val="24"/>
          <w:szCs w:val="24"/>
        </w:rPr>
      </w:pPr>
    </w:p>
    <w:p w:rsidR="003371D1" w:rsidRPr="00586680" w:rsidRDefault="003371D1" w:rsidP="003371D1">
      <w:pPr>
        <w:tabs>
          <w:tab w:val="left" w:pos="3525"/>
          <w:tab w:val="center" w:pos="4819"/>
        </w:tabs>
        <w:spacing w:before="100" w:beforeAutospacing="1" w:after="100" w:afterAutospacing="1" w:line="240" w:lineRule="auto"/>
        <w:contextualSpacing/>
        <w:jc w:val="center"/>
        <w:rPr>
          <w:rFonts w:ascii="Times New Roman" w:eastAsia="Times New Roman" w:hAnsi="Times New Roman" w:cs="Times New Roman"/>
          <w:b/>
          <w:sz w:val="24"/>
          <w:szCs w:val="24"/>
        </w:rPr>
      </w:pPr>
    </w:p>
    <w:p w:rsidR="00ED2C88" w:rsidRPr="00586680" w:rsidRDefault="00ED2C88" w:rsidP="003B63B4">
      <w:pPr>
        <w:tabs>
          <w:tab w:val="left" w:pos="3525"/>
          <w:tab w:val="center" w:pos="4819"/>
        </w:tabs>
        <w:spacing w:before="100" w:beforeAutospacing="1" w:after="100" w:afterAutospacing="1" w:line="240" w:lineRule="auto"/>
        <w:contextualSpacing/>
        <w:jc w:val="center"/>
        <w:rPr>
          <w:rFonts w:ascii="Times New Roman" w:eastAsia="Times New Roman" w:hAnsi="Times New Roman" w:cs="Times New Roman"/>
          <w:b/>
          <w:sz w:val="24"/>
          <w:szCs w:val="24"/>
        </w:rPr>
      </w:pPr>
      <w:r w:rsidRPr="00586680">
        <w:rPr>
          <w:rFonts w:ascii="Times New Roman" w:eastAsia="Times New Roman" w:hAnsi="Times New Roman" w:cs="Times New Roman"/>
          <w:b/>
          <w:sz w:val="24"/>
          <w:szCs w:val="24"/>
        </w:rPr>
        <w:lastRenderedPageBreak/>
        <w:t>СОДЕРЖАНИЕ:</w:t>
      </w:r>
    </w:p>
    <w:p w:rsidR="00ED2C88" w:rsidRPr="00586680" w:rsidRDefault="00ED2C88" w:rsidP="003B63B4">
      <w:pPr>
        <w:tabs>
          <w:tab w:val="left" w:pos="3525"/>
          <w:tab w:val="center" w:pos="4819"/>
        </w:tabs>
        <w:spacing w:before="100" w:beforeAutospacing="1" w:after="100" w:afterAutospacing="1" w:line="240" w:lineRule="auto"/>
        <w:contextualSpacing/>
        <w:jc w:val="both"/>
        <w:rPr>
          <w:rFonts w:ascii="Times New Roman" w:eastAsia="Times New Roman" w:hAnsi="Times New Roman" w:cs="Times New Roman"/>
          <w:b/>
          <w:sz w:val="24"/>
          <w:szCs w:val="24"/>
        </w:rPr>
      </w:pPr>
    </w:p>
    <w:p w:rsidR="00ED2C88" w:rsidRDefault="00ED2C88" w:rsidP="003B63B4">
      <w:pPr>
        <w:spacing w:before="100" w:beforeAutospacing="1" w:after="100" w:afterAutospacing="1" w:line="240" w:lineRule="auto"/>
        <w:contextualSpacing/>
        <w:jc w:val="both"/>
        <w:rPr>
          <w:rFonts w:ascii="Times New Roman" w:eastAsia="Times New Roman" w:hAnsi="Times New Roman" w:cs="Times New Roman"/>
          <w:b/>
          <w:sz w:val="24"/>
          <w:szCs w:val="24"/>
        </w:rPr>
      </w:pPr>
      <w:r w:rsidRPr="00586680">
        <w:rPr>
          <w:rFonts w:ascii="Times New Roman" w:eastAsia="Times New Roman" w:hAnsi="Times New Roman" w:cs="Times New Roman"/>
          <w:b/>
          <w:sz w:val="24"/>
          <w:szCs w:val="24"/>
        </w:rPr>
        <w:t xml:space="preserve">Раздел </w:t>
      </w:r>
      <w:r w:rsidRPr="00586680">
        <w:rPr>
          <w:rFonts w:ascii="Times New Roman" w:eastAsia="Times New Roman" w:hAnsi="Times New Roman" w:cs="Times New Roman"/>
          <w:b/>
          <w:sz w:val="24"/>
          <w:szCs w:val="24"/>
          <w:lang w:val="en-US"/>
        </w:rPr>
        <w:t>I</w:t>
      </w:r>
      <w:r w:rsidR="007724D2" w:rsidRPr="00586680">
        <w:rPr>
          <w:rFonts w:ascii="Times New Roman" w:eastAsia="Times New Roman" w:hAnsi="Times New Roman" w:cs="Times New Roman"/>
          <w:b/>
          <w:sz w:val="24"/>
          <w:szCs w:val="24"/>
        </w:rPr>
        <w:t>. Постановления</w:t>
      </w:r>
      <w:r w:rsidRPr="00586680">
        <w:rPr>
          <w:rFonts w:ascii="Times New Roman" w:eastAsia="Times New Roman" w:hAnsi="Times New Roman" w:cs="Times New Roman"/>
          <w:b/>
          <w:sz w:val="24"/>
          <w:szCs w:val="24"/>
        </w:rPr>
        <w:t xml:space="preserve"> администрации Облученского муниципального района</w:t>
      </w:r>
    </w:p>
    <w:p w:rsidR="003B503F" w:rsidRPr="00586680" w:rsidRDefault="003B503F" w:rsidP="003B63B4">
      <w:pPr>
        <w:spacing w:before="100" w:beforeAutospacing="1" w:after="100" w:afterAutospacing="1" w:line="240" w:lineRule="auto"/>
        <w:contextualSpacing/>
        <w:jc w:val="both"/>
        <w:rPr>
          <w:rFonts w:ascii="Times New Roman" w:eastAsia="Times New Roman" w:hAnsi="Times New Roman" w:cs="Times New Roman"/>
          <w:b/>
          <w:sz w:val="24"/>
          <w:szCs w:val="24"/>
        </w:rPr>
      </w:pPr>
    </w:p>
    <w:p w:rsidR="00ED2C88" w:rsidRPr="00586680" w:rsidRDefault="00BE210E" w:rsidP="003B63B4">
      <w:pPr>
        <w:spacing w:before="100" w:beforeAutospacing="1" w:after="100" w:afterAutospacing="1" w:line="240" w:lineRule="auto"/>
        <w:contextualSpacing/>
        <w:jc w:val="both"/>
        <w:rPr>
          <w:rFonts w:ascii="Times New Roman" w:eastAsia="Times New Roman" w:hAnsi="Times New Roman" w:cs="Times New Roman"/>
          <w:sz w:val="24"/>
          <w:szCs w:val="24"/>
        </w:rPr>
      </w:pPr>
      <w:r w:rsidRPr="00586680">
        <w:rPr>
          <w:rFonts w:ascii="Times New Roman" w:eastAsia="Times New Roman" w:hAnsi="Times New Roman" w:cs="Times New Roman"/>
          <w:sz w:val="24"/>
          <w:szCs w:val="24"/>
        </w:rPr>
        <w:tab/>
      </w:r>
      <w:r w:rsidR="00ED2C88" w:rsidRPr="00586680">
        <w:rPr>
          <w:rFonts w:ascii="Times New Roman" w:eastAsia="Times New Roman" w:hAnsi="Times New Roman" w:cs="Times New Roman"/>
          <w:sz w:val="24"/>
          <w:szCs w:val="24"/>
        </w:rPr>
        <w:t xml:space="preserve">1. Постановление администрации Облученского муниципального района от </w:t>
      </w:r>
      <w:r w:rsidRPr="00586680">
        <w:rPr>
          <w:rFonts w:ascii="Times New Roman" w:eastAsia="Times New Roman" w:hAnsi="Times New Roman" w:cs="Times New Roman"/>
          <w:sz w:val="24"/>
          <w:szCs w:val="24"/>
        </w:rPr>
        <w:t>25</w:t>
      </w:r>
      <w:r w:rsidR="00ED2C88" w:rsidRPr="00586680">
        <w:rPr>
          <w:rFonts w:ascii="Times New Roman" w:eastAsia="Times New Roman" w:hAnsi="Times New Roman" w:cs="Times New Roman"/>
          <w:sz w:val="24"/>
          <w:szCs w:val="24"/>
        </w:rPr>
        <w:t>.07.2022  №1</w:t>
      </w:r>
      <w:r w:rsidR="00915541" w:rsidRPr="00586680">
        <w:rPr>
          <w:rFonts w:ascii="Times New Roman" w:eastAsia="Times New Roman" w:hAnsi="Times New Roman" w:cs="Times New Roman"/>
          <w:sz w:val="24"/>
          <w:szCs w:val="24"/>
        </w:rPr>
        <w:t>97</w:t>
      </w:r>
      <w:r w:rsidR="00ED2C88" w:rsidRPr="00586680">
        <w:rPr>
          <w:rFonts w:ascii="Times New Roman" w:eastAsia="Times New Roman" w:hAnsi="Times New Roman" w:cs="Times New Roman"/>
          <w:sz w:val="24"/>
          <w:szCs w:val="24"/>
        </w:rPr>
        <w:t xml:space="preserve"> </w:t>
      </w:r>
      <w:r w:rsidRPr="00586680">
        <w:rPr>
          <w:rFonts w:ascii="Times New Roman" w:eastAsia="Times New Roman" w:hAnsi="Times New Roman" w:cs="Times New Roman"/>
          <w:sz w:val="24"/>
          <w:szCs w:val="24"/>
        </w:rPr>
        <w:t xml:space="preserve"> «</w:t>
      </w:r>
      <w:r w:rsidRPr="00586680">
        <w:rPr>
          <w:rFonts w:ascii="Times New Roman" w:hAnsi="Times New Roman" w:cs="Times New Roman"/>
          <w:sz w:val="24"/>
          <w:szCs w:val="24"/>
        </w:rPr>
        <w:t>Об утверждении административного регламент по предоставлению муниципальной услуги «Организация отдыха и оздоровления детей в каникулярное время» на территории Облученского муниципального района Еврейской автономной области»</w:t>
      </w:r>
      <w:r w:rsidR="00ED2C88" w:rsidRPr="00586680">
        <w:rPr>
          <w:rFonts w:ascii="Times New Roman" w:eastAsia="Times New Roman" w:hAnsi="Times New Roman" w:cs="Times New Roman"/>
          <w:sz w:val="24"/>
          <w:szCs w:val="24"/>
        </w:rPr>
        <w:t>……</w:t>
      </w:r>
      <w:r w:rsidRPr="00586680">
        <w:rPr>
          <w:rFonts w:ascii="Times New Roman" w:eastAsia="Times New Roman" w:hAnsi="Times New Roman" w:cs="Times New Roman"/>
          <w:sz w:val="24"/>
          <w:szCs w:val="24"/>
        </w:rPr>
        <w:t>………………………………………………………………………………</w:t>
      </w:r>
      <w:r w:rsidR="00781B4E" w:rsidRPr="00586680">
        <w:rPr>
          <w:rFonts w:ascii="Times New Roman" w:eastAsia="Times New Roman" w:hAnsi="Times New Roman" w:cs="Times New Roman"/>
          <w:sz w:val="24"/>
          <w:szCs w:val="24"/>
        </w:rPr>
        <w:t>…….3-20</w:t>
      </w:r>
    </w:p>
    <w:p w:rsidR="00ED2C88" w:rsidRPr="00586680" w:rsidRDefault="00915541" w:rsidP="003B63B4">
      <w:pPr>
        <w:spacing w:before="100" w:beforeAutospacing="1" w:after="100" w:afterAutospacing="1" w:line="240" w:lineRule="auto"/>
        <w:ind w:firstLine="708"/>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2. </w:t>
      </w:r>
      <w:r w:rsidRPr="00586680">
        <w:rPr>
          <w:rFonts w:ascii="Times New Roman" w:eastAsia="Times New Roman" w:hAnsi="Times New Roman" w:cs="Times New Roman"/>
          <w:sz w:val="24"/>
          <w:szCs w:val="24"/>
        </w:rPr>
        <w:t>Постановление администрации Облученского муниципального района от 25.07.2022  №198</w:t>
      </w:r>
      <w:r w:rsidR="0022338A" w:rsidRPr="00586680">
        <w:rPr>
          <w:rFonts w:ascii="Times New Roman" w:eastAsia="Times New Roman" w:hAnsi="Times New Roman" w:cs="Times New Roman"/>
          <w:sz w:val="24"/>
          <w:szCs w:val="24"/>
        </w:rPr>
        <w:t xml:space="preserve"> «</w:t>
      </w:r>
      <w:r w:rsidR="0022338A" w:rsidRPr="00586680">
        <w:rPr>
          <w:rFonts w:ascii="Times New Roman" w:hAnsi="Times New Roman" w:cs="Times New Roman"/>
          <w:sz w:val="24"/>
          <w:szCs w:val="24"/>
        </w:rPr>
        <w:t>Об утверждении Перечня должностей муниципальной службы в администрации муниципального образования «Облученский муниципальный район», после увольнения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r w:rsidR="0022338A" w:rsidRPr="00586680">
        <w:rPr>
          <w:rFonts w:ascii="Times New Roman" w:eastAsia="Times New Roman" w:hAnsi="Times New Roman" w:cs="Times New Roman"/>
          <w:sz w:val="24"/>
          <w:szCs w:val="24"/>
        </w:rPr>
        <w:t>»……</w:t>
      </w:r>
      <w:r w:rsidR="00781B4E" w:rsidRPr="00586680">
        <w:rPr>
          <w:rFonts w:ascii="Times New Roman" w:eastAsia="Times New Roman" w:hAnsi="Times New Roman" w:cs="Times New Roman"/>
          <w:sz w:val="24"/>
          <w:szCs w:val="24"/>
        </w:rPr>
        <w:t>……………..21-23</w:t>
      </w:r>
    </w:p>
    <w:p w:rsidR="00D23841" w:rsidRPr="00586680" w:rsidRDefault="00915541" w:rsidP="003B63B4">
      <w:pPr>
        <w:spacing w:before="100" w:beforeAutospacing="1" w:after="100" w:afterAutospacing="1" w:line="240" w:lineRule="auto"/>
        <w:ind w:firstLine="708"/>
        <w:contextualSpacing/>
        <w:jc w:val="both"/>
        <w:rPr>
          <w:rFonts w:ascii="Times New Roman" w:hAnsi="Times New Roman" w:cs="Times New Roman"/>
          <w:sz w:val="24"/>
          <w:szCs w:val="24"/>
        </w:rPr>
      </w:pPr>
      <w:r w:rsidRPr="00586680">
        <w:rPr>
          <w:rFonts w:ascii="Times New Roman" w:eastAsia="Times New Roman" w:hAnsi="Times New Roman" w:cs="Times New Roman"/>
          <w:sz w:val="24"/>
          <w:szCs w:val="24"/>
        </w:rPr>
        <w:t xml:space="preserve">3. Постановление администрации Облученского муниципального района от 25.07.2022  №199 </w:t>
      </w:r>
      <w:r w:rsidR="0022338A" w:rsidRPr="00586680">
        <w:rPr>
          <w:rFonts w:ascii="Times New Roman" w:eastAsia="Times New Roman" w:hAnsi="Times New Roman" w:cs="Times New Roman"/>
          <w:sz w:val="24"/>
          <w:szCs w:val="24"/>
        </w:rPr>
        <w:t xml:space="preserve"> «</w:t>
      </w:r>
      <w:r w:rsidR="0022338A" w:rsidRPr="00586680">
        <w:rPr>
          <w:rFonts w:ascii="Times New Roman" w:hAnsi="Times New Roman" w:cs="Times New Roman"/>
          <w:sz w:val="24"/>
          <w:szCs w:val="24"/>
        </w:rPr>
        <w:t>О  внесении изменений в  перечень  автомобильных дорог общего пользования местного значения вне границ населенных пунктов в границах Облученского муниципального района и дорог в границах Пашковского сельского поселения»</w:t>
      </w:r>
      <w:r w:rsidR="002D7778" w:rsidRPr="00586680">
        <w:rPr>
          <w:rFonts w:ascii="Times New Roman" w:hAnsi="Times New Roman" w:cs="Times New Roman"/>
          <w:sz w:val="24"/>
          <w:szCs w:val="24"/>
        </w:rPr>
        <w:t>.........................................................</w:t>
      </w:r>
      <w:r w:rsidR="00781B4E" w:rsidRPr="00586680">
        <w:rPr>
          <w:rFonts w:ascii="Times New Roman" w:hAnsi="Times New Roman" w:cs="Times New Roman"/>
          <w:sz w:val="24"/>
          <w:szCs w:val="24"/>
        </w:rPr>
        <w:t>..........................................................................23-25</w:t>
      </w:r>
    </w:p>
    <w:p w:rsidR="00915541" w:rsidRPr="00586680" w:rsidRDefault="00915541" w:rsidP="003B63B4">
      <w:pPr>
        <w:spacing w:before="100" w:beforeAutospacing="1" w:after="100" w:afterAutospacing="1" w:line="240" w:lineRule="auto"/>
        <w:ind w:firstLine="708"/>
        <w:contextualSpacing/>
        <w:jc w:val="both"/>
        <w:rPr>
          <w:rFonts w:ascii="Times New Roman" w:hAnsi="Times New Roman" w:cs="Times New Roman"/>
          <w:sz w:val="24"/>
          <w:szCs w:val="24"/>
        </w:rPr>
      </w:pPr>
      <w:r w:rsidRPr="00586680">
        <w:rPr>
          <w:rFonts w:ascii="Times New Roman" w:hAnsi="Times New Roman" w:cs="Times New Roman"/>
          <w:sz w:val="24"/>
          <w:szCs w:val="24"/>
        </w:rPr>
        <w:t>4. Постановление администрации Облученского муниципального района от 2</w:t>
      </w:r>
      <w:r w:rsidR="002D7778" w:rsidRPr="00586680">
        <w:rPr>
          <w:rFonts w:ascii="Times New Roman" w:hAnsi="Times New Roman" w:cs="Times New Roman"/>
          <w:sz w:val="24"/>
          <w:szCs w:val="24"/>
        </w:rPr>
        <w:t>7</w:t>
      </w:r>
      <w:r w:rsidRPr="00586680">
        <w:rPr>
          <w:rFonts w:ascii="Times New Roman" w:hAnsi="Times New Roman" w:cs="Times New Roman"/>
          <w:sz w:val="24"/>
          <w:szCs w:val="24"/>
        </w:rPr>
        <w:t>.07.2022  №200</w:t>
      </w:r>
      <w:r w:rsidR="002D7778" w:rsidRPr="00586680">
        <w:rPr>
          <w:rFonts w:ascii="Times New Roman" w:hAnsi="Times New Roman" w:cs="Times New Roman"/>
          <w:sz w:val="24"/>
          <w:szCs w:val="24"/>
        </w:rPr>
        <w:t xml:space="preserve"> «О проведении общественных обсуждений по вопросу создания новой особо охраняемой природной территории федерального значения национального парка «Помпеевский» на территории </w:t>
      </w:r>
      <w:r w:rsidR="002D7778" w:rsidRPr="00586680">
        <w:rPr>
          <w:rFonts w:ascii="Times New Roman" w:hAnsi="Times New Roman" w:cs="Times New Roman"/>
          <w:bCs/>
          <w:sz w:val="24"/>
          <w:szCs w:val="24"/>
        </w:rPr>
        <w:t>Облученского муниципального района Еврейской автономной области</w:t>
      </w:r>
      <w:r w:rsidR="002D7778" w:rsidRPr="00586680">
        <w:rPr>
          <w:rFonts w:ascii="Times New Roman" w:hAnsi="Times New Roman" w:cs="Times New Roman"/>
          <w:sz w:val="24"/>
          <w:szCs w:val="24"/>
        </w:rPr>
        <w:t>»………………………………………………</w:t>
      </w:r>
      <w:r w:rsidR="00E22810" w:rsidRPr="00586680">
        <w:rPr>
          <w:rFonts w:ascii="Times New Roman" w:hAnsi="Times New Roman" w:cs="Times New Roman"/>
          <w:sz w:val="24"/>
          <w:szCs w:val="24"/>
        </w:rPr>
        <w:t>……………………….</w:t>
      </w:r>
      <w:r w:rsidR="002D7778" w:rsidRPr="00586680">
        <w:rPr>
          <w:rFonts w:ascii="Times New Roman" w:hAnsi="Times New Roman" w:cs="Times New Roman"/>
          <w:sz w:val="24"/>
          <w:szCs w:val="24"/>
        </w:rPr>
        <w:t>…</w:t>
      </w:r>
      <w:r w:rsidR="00E22810" w:rsidRPr="00586680">
        <w:rPr>
          <w:rFonts w:ascii="Times New Roman" w:hAnsi="Times New Roman" w:cs="Times New Roman"/>
          <w:sz w:val="24"/>
          <w:szCs w:val="24"/>
        </w:rPr>
        <w:t xml:space="preserve"> 26-28</w:t>
      </w:r>
    </w:p>
    <w:p w:rsidR="003B63B4" w:rsidRDefault="002D7778" w:rsidP="003B63B4">
      <w:pPr>
        <w:keepNext/>
        <w:spacing w:before="100" w:beforeAutospacing="1" w:after="100" w:afterAutospacing="1" w:line="240" w:lineRule="auto"/>
        <w:ind w:firstLine="708"/>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5. </w:t>
      </w:r>
      <w:r w:rsidRPr="00586680">
        <w:rPr>
          <w:rFonts w:ascii="Times New Roman" w:eastAsia="Times New Roman" w:hAnsi="Times New Roman" w:cs="Times New Roman"/>
          <w:sz w:val="24"/>
          <w:szCs w:val="24"/>
        </w:rPr>
        <w:t>Постановление администрации Облученского муниципального района от 27.07.2022  №20</w:t>
      </w:r>
      <w:r w:rsidR="00781B4E" w:rsidRPr="00586680">
        <w:rPr>
          <w:rFonts w:ascii="Times New Roman" w:eastAsia="Times New Roman" w:hAnsi="Times New Roman" w:cs="Times New Roman"/>
          <w:sz w:val="24"/>
          <w:szCs w:val="24"/>
        </w:rPr>
        <w:t>1</w:t>
      </w:r>
      <w:r w:rsidRPr="00586680">
        <w:rPr>
          <w:rFonts w:ascii="Times New Roman" w:eastAsia="Times New Roman" w:hAnsi="Times New Roman" w:cs="Times New Roman"/>
          <w:sz w:val="24"/>
          <w:szCs w:val="24"/>
        </w:rPr>
        <w:t xml:space="preserve"> «</w:t>
      </w:r>
      <w:r w:rsidRPr="00586680">
        <w:rPr>
          <w:rFonts w:ascii="Times New Roman" w:hAnsi="Times New Roman" w:cs="Times New Roman"/>
          <w:sz w:val="24"/>
          <w:szCs w:val="24"/>
        </w:rPr>
        <w:t xml:space="preserve">О внесении изменений в постановление </w:t>
      </w:r>
      <w:r w:rsidRPr="00586680">
        <w:rPr>
          <w:rFonts w:ascii="Times New Roman" w:eastAsia="Times New Roman" w:hAnsi="Times New Roman" w:cs="Times New Roman"/>
          <w:bCs/>
          <w:kern w:val="32"/>
          <w:sz w:val="24"/>
          <w:szCs w:val="24"/>
        </w:rPr>
        <w:t>администрации муниципального образования «Облученский муниципальный район» Еврейской автономной области от 08.04.2021 № 66</w:t>
      </w:r>
      <w:r w:rsidRPr="00586680">
        <w:rPr>
          <w:rFonts w:ascii="Times New Roman" w:hAnsi="Times New Roman" w:cs="Times New Roman"/>
          <w:sz w:val="24"/>
          <w:szCs w:val="24"/>
        </w:rPr>
        <w:t xml:space="preserve"> «Об отнесении  жилых помещений в жилом доме, расположенном по адресу: г. Облучье, ул. Денисова, 20, к жилищному фонду коммерческого использования»………………………</w:t>
      </w:r>
      <w:r w:rsidR="00781B4E" w:rsidRPr="00586680">
        <w:rPr>
          <w:rFonts w:ascii="Times New Roman" w:hAnsi="Times New Roman" w:cs="Times New Roman"/>
          <w:sz w:val="24"/>
          <w:szCs w:val="24"/>
        </w:rPr>
        <w:t>……………………………………………………...….</w:t>
      </w:r>
      <w:r w:rsidR="00E22810" w:rsidRPr="00586680">
        <w:rPr>
          <w:rFonts w:ascii="Times New Roman" w:hAnsi="Times New Roman" w:cs="Times New Roman"/>
          <w:sz w:val="24"/>
          <w:szCs w:val="24"/>
        </w:rPr>
        <w:t>28-31</w:t>
      </w:r>
    </w:p>
    <w:p w:rsidR="003B63B4" w:rsidRPr="003B63B4" w:rsidRDefault="003B63B4" w:rsidP="003B63B4">
      <w:pPr>
        <w:keepNext/>
        <w:spacing w:before="100" w:beforeAutospacing="1" w:after="100" w:afterAutospacing="1" w:line="240" w:lineRule="auto"/>
        <w:ind w:firstLine="708"/>
        <w:contextualSpacing/>
        <w:jc w:val="both"/>
        <w:rPr>
          <w:rFonts w:ascii="Times New Roman" w:hAnsi="Times New Roman" w:cs="Times New Roman"/>
          <w:sz w:val="24"/>
          <w:szCs w:val="24"/>
        </w:rPr>
      </w:pPr>
      <w:r w:rsidRPr="003B63B4">
        <w:rPr>
          <w:rFonts w:ascii="Times New Roman" w:hAnsi="Times New Roman" w:cs="Times New Roman"/>
          <w:sz w:val="24"/>
          <w:szCs w:val="24"/>
        </w:rPr>
        <w:t xml:space="preserve">6. </w:t>
      </w:r>
      <w:r w:rsidRPr="003B63B4">
        <w:rPr>
          <w:rFonts w:ascii="Times New Roman" w:eastAsia="Times New Roman" w:hAnsi="Times New Roman" w:cs="Times New Roman"/>
          <w:sz w:val="24"/>
          <w:szCs w:val="24"/>
        </w:rPr>
        <w:t>Постановление администрации Облученского муниципального района от 2</w:t>
      </w:r>
      <w:r w:rsidRPr="003B63B4">
        <w:rPr>
          <w:rFonts w:ascii="Times New Roman" w:hAnsi="Times New Roman" w:cs="Times New Roman"/>
          <w:sz w:val="24"/>
          <w:szCs w:val="24"/>
        </w:rPr>
        <w:t>9</w:t>
      </w:r>
      <w:r w:rsidRPr="003B63B4">
        <w:rPr>
          <w:rFonts w:ascii="Times New Roman" w:eastAsia="Times New Roman" w:hAnsi="Times New Roman" w:cs="Times New Roman"/>
          <w:sz w:val="24"/>
          <w:szCs w:val="24"/>
        </w:rPr>
        <w:t>.07.2022  №20</w:t>
      </w:r>
      <w:r w:rsidRPr="003B63B4">
        <w:rPr>
          <w:rFonts w:ascii="Times New Roman" w:hAnsi="Times New Roman" w:cs="Times New Roman"/>
          <w:sz w:val="24"/>
          <w:szCs w:val="24"/>
        </w:rPr>
        <w:t>7</w:t>
      </w:r>
      <w:r w:rsidRPr="003B63B4">
        <w:rPr>
          <w:rFonts w:ascii="Times New Roman" w:eastAsia="Times New Roman" w:hAnsi="Times New Roman" w:cs="Times New Roman"/>
          <w:sz w:val="24"/>
          <w:szCs w:val="24"/>
        </w:rPr>
        <w:t xml:space="preserve"> </w:t>
      </w:r>
      <w:r w:rsidRPr="003B63B4">
        <w:rPr>
          <w:rFonts w:ascii="Times New Roman" w:hAnsi="Times New Roman" w:cs="Times New Roman"/>
          <w:sz w:val="24"/>
          <w:szCs w:val="24"/>
        </w:rPr>
        <w:t>«О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Облученского муниципального района Еврейской автономной области»</w:t>
      </w:r>
      <w:r>
        <w:rPr>
          <w:rFonts w:ascii="Times New Roman" w:hAnsi="Times New Roman" w:cs="Times New Roman"/>
          <w:sz w:val="24"/>
          <w:szCs w:val="24"/>
        </w:rPr>
        <w:t>……………………………</w:t>
      </w:r>
      <w:r w:rsidR="00845194">
        <w:rPr>
          <w:rFonts w:ascii="Times New Roman" w:hAnsi="Times New Roman" w:cs="Times New Roman"/>
          <w:sz w:val="24"/>
          <w:szCs w:val="24"/>
        </w:rPr>
        <w:t>..</w:t>
      </w:r>
      <w:r>
        <w:rPr>
          <w:rFonts w:ascii="Times New Roman" w:hAnsi="Times New Roman" w:cs="Times New Roman"/>
          <w:sz w:val="24"/>
          <w:szCs w:val="24"/>
        </w:rPr>
        <w:t>…</w:t>
      </w:r>
      <w:r w:rsidR="00845194">
        <w:rPr>
          <w:rFonts w:ascii="Times New Roman" w:hAnsi="Times New Roman" w:cs="Times New Roman"/>
          <w:sz w:val="24"/>
          <w:szCs w:val="24"/>
        </w:rPr>
        <w:t>31-35</w:t>
      </w:r>
    </w:p>
    <w:p w:rsidR="00D23841" w:rsidRPr="00586680" w:rsidRDefault="00D23841" w:rsidP="003B63B4">
      <w:pPr>
        <w:autoSpaceDE w:val="0"/>
        <w:autoSpaceDN w:val="0"/>
        <w:adjustRightInd w:val="0"/>
        <w:spacing w:before="100" w:beforeAutospacing="1" w:after="100" w:afterAutospacing="1" w:line="240" w:lineRule="auto"/>
        <w:contextualSpacing/>
        <w:jc w:val="both"/>
        <w:rPr>
          <w:rFonts w:ascii="Times New Roman" w:hAnsi="Times New Roman" w:cs="Times New Roman"/>
          <w:b/>
          <w:sz w:val="24"/>
          <w:szCs w:val="24"/>
        </w:rPr>
      </w:pPr>
    </w:p>
    <w:p w:rsidR="00E22810" w:rsidRPr="00586680" w:rsidRDefault="00E22810" w:rsidP="003B63B4">
      <w:pPr>
        <w:autoSpaceDE w:val="0"/>
        <w:autoSpaceDN w:val="0"/>
        <w:adjustRightInd w:val="0"/>
        <w:spacing w:before="100" w:beforeAutospacing="1" w:after="100" w:afterAutospacing="1" w:line="240" w:lineRule="auto"/>
        <w:contextualSpacing/>
        <w:jc w:val="both"/>
        <w:rPr>
          <w:rFonts w:ascii="Times New Roman" w:hAnsi="Times New Roman" w:cs="Times New Roman"/>
          <w:b/>
          <w:sz w:val="24"/>
          <w:szCs w:val="24"/>
        </w:rPr>
      </w:pPr>
      <w:r w:rsidRPr="00586680">
        <w:rPr>
          <w:rFonts w:ascii="Times New Roman" w:hAnsi="Times New Roman" w:cs="Times New Roman"/>
          <w:b/>
          <w:sz w:val="24"/>
          <w:szCs w:val="24"/>
        </w:rPr>
        <w:t xml:space="preserve">Раздел </w:t>
      </w:r>
      <w:r w:rsidRPr="00586680">
        <w:rPr>
          <w:rFonts w:ascii="Times New Roman" w:hAnsi="Times New Roman" w:cs="Times New Roman"/>
          <w:b/>
          <w:sz w:val="24"/>
          <w:szCs w:val="24"/>
          <w:lang w:val="en-US"/>
        </w:rPr>
        <w:t>II</w:t>
      </w:r>
      <w:r w:rsidRPr="00586680">
        <w:rPr>
          <w:rFonts w:ascii="Times New Roman" w:hAnsi="Times New Roman" w:cs="Times New Roman"/>
          <w:b/>
          <w:sz w:val="24"/>
          <w:szCs w:val="24"/>
        </w:rPr>
        <w:t>. Информация, объявления не рекламного характера</w:t>
      </w:r>
    </w:p>
    <w:p w:rsidR="007765D0" w:rsidRDefault="007765D0" w:rsidP="003B63B4">
      <w:pPr>
        <w:spacing w:before="100" w:beforeAutospacing="1" w:after="100" w:afterAutospacing="1" w:line="240" w:lineRule="auto"/>
        <w:contextualSpacing/>
        <w:jc w:val="both"/>
        <w:rPr>
          <w:rFonts w:ascii="Times New Roman" w:hAnsi="Times New Roman" w:cs="Times New Roman"/>
          <w:sz w:val="24"/>
          <w:szCs w:val="24"/>
        </w:rPr>
      </w:pPr>
    </w:p>
    <w:p w:rsidR="003B63B4" w:rsidRPr="00845194" w:rsidRDefault="00E22810" w:rsidP="003B63B4">
      <w:pPr>
        <w:spacing w:before="100" w:beforeAutospacing="1" w:after="100" w:afterAutospacing="1" w:line="240" w:lineRule="auto"/>
        <w:ind w:firstLine="708"/>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1. Выписка  из постановления администрации </w:t>
      </w:r>
      <w:r w:rsidRPr="00845194">
        <w:rPr>
          <w:rFonts w:ascii="Times New Roman" w:hAnsi="Times New Roman" w:cs="Times New Roman"/>
          <w:sz w:val="24"/>
          <w:szCs w:val="24"/>
        </w:rPr>
        <w:t xml:space="preserve">муниципального района  от 30.06.2022 </w:t>
      </w:r>
      <w:r w:rsidR="00B76F81" w:rsidRPr="00845194">
        <w:rPr>
          <w:rFonts w:ascii="Times New Roman" w:hAnsi="Times New Roman" w:cs="Times New Roman"/>
          <w:sz w:val="24"/>
          <w:szCs w:val="24"/>
        </w:rPr>
        <w:t xml:space="preserve">№ 161 </w:t>
      </w:r>
      <w:r w:rsidRPr="00845194">
        <w:rPr>
          <w:rFonts w:ascii="Times New Roman" w:hAnsi="Times New Roman" w:cs="Times New Roman"/>
          <w:sz w:val="24"/>
          <w:szCs w:val="24"/>
        </w:rPr>
        <w:t>«О внесении изменений в границы избирательных участков по выборам (референдума), адреса местонахождения участковых избирательных комиссий и помещений для голосования» ………</w:t>
      </w:r>
      <w:r w:rsidR="00845194" w:rsidRPr="00845194">
        <w:rPr>
          <w:rFonts w:ascii="Times New Roman" w:hAnsi="Times New Roman" w:cs="Times New Roman"/>
          <w:sz w:val="24"/>
          <w:szCs w:val="24"/>
        </w:rPr>
        <w:t>…………………………………………………………………</w:t>
      </w:r>
      <w:r w:rsidR="00845194">
        <w:rPr>
          <w:rFonts w:ascii="Times New Roman" w:hAnsi="Times New Roman" w:cs="Times New Roman"/>
          <w:sz w:val="24"/>
          <w:szCs w:val="24"/>
        </w:rPr>
        <w:t>……</w:t>
      </w:r>
      <w:r w:rsidR="00845194" w:rsidRPr="00845194">
        <w:rPr>
          <w:rFonts w:ascii="Times New Roman" w:hAnsi="Times New Roman" w:cs="Times New Roman"/>
          <w:sz w:val="24"/>
          <w:szCs w:val="24"/>
        </w:rPr>
        <w:t>35-36</w:t>
      </w:r>
    </w:p>
    <w:p w:rsidR="003B63B4" w:rsidRPr="00845194" w:rsidRDefault="007765D0" w:rsidP="003B63B4">
      <w:pPr>
        <w:spacing w:before="100" w:beforeAutospacing="1" w:after="100" w:afterAutospacing="1" w:line="240" w:lineRule="auto"/>
        <w:ind w:firstLine="708"/>
        <w:contextualSpacing/>
        <w:jc w:val="both"/>
        <w:rPr>
          <w:rFonts w:ascii="Times New Roman" w:hAnsi="Times New Roman" w:cs="Times New Roman"/>
          <w:sz w:val="24"/>
          <w:szCs w:val="24"/>
        </w:rPr>
      </w:pPr>
      <w:r w:rsidRPr="00845194">
        <w:rPr>
          <w:rFonts w:ascii="Times New Roman" w:hAnsi="Times New Roman" w:cs="Times New Roman"/>
          <w:sz w:val="24"/>
          <w:szCs w:val="24"/>
        </w:rPr>
        <w:t>2. Информация о специальных местах для размещения печатных агитационных материалов в г.Облучье</w:t>
      </w:r>
      <w:r w:rsidR="009F690D" w:rsidRPr="00845194">
        <w:rPr>
          <w:rFonts w:ascii="Times New Roman" w:hAnsi="Times New Roman" w:cs="Times New Roman"/>
          <w:sz w:val="24"/>
          <w:szCs w:val="24"/>
        </w:rPr>
        <w:t>,</w:t>
      </w:r>
      <w:r w:rsidRPr="00845194">
        <w:rPr>
          <w:rFonts w:ascii="Times New Roman" w:hAnsi="Times New Roman" w:cs="Times New Roman"/>
          <w:sz w:val="24"/>
          <w:szCs w:val="24"/>
        </w:rPr>
        <w:t xml:space="preserve"> пос. Хинганск ………………………………………………</w:t>
      </w:r>
      <w:r w:rsidR="00B76F81" w:rsidRPr="00845194">
        <w:rPr>
          <w:rFonts w:ascii="Times New Roman" w:hAnsi="Times New Roman" w:cs="Times New Roman"/>
          <w:sz w:val="24"/>
          <w:szCs w:val="24"/>
        </w:rPr>
        <w:t>…</w:t>
      </w:r>
      <w:r w:rsidRPr="00845194">
        <w:rPr>
          <w:rFonts w:ascii="Times New Roman" w:hAnsi="Times New Roman" w:cs="Times New Roman"/>
          <w:sz w:val="24"/>
          <w:szCs w:val="24"/>
        </w:rPr>
        <w:t>…</w:t>
      </w:r>
      <w:r w:rsidR="00845194">
        <w:rPr>
          <w:rFonts w:ascii="Times New Roman" w:hAnsi="Times New Roman" w:cs="Times New Roman"/>
          <w:sz w:val="24"/>
          <w:szCs w:val="24"/>
        </w:rPr>
        <w:t>……</w:t>
      </w:r>
      <w:r w:rsidR="00845194" w:rsidRPr="00845194">
        <w:rPr>
          <w:rFonts w:ascii="Times New Roman" w:hAnsi="Times New Roman" w:cs="Times New Roman"/>
          <w:sz w:val="24"/>
          <w:szCs w:val="24"/>
        </w:rPr>
        <w:t>36</w:t>
      </w:r>
    </w:p>
    <w:p w:rsidR="003B63B4" w:rsidRPr="00845194" w:rsidRDefault="007765D0" w:rsidP="003B63B4">
      <w:pPr>
        <w:spacing w:before="100" w:beforeAutospacing="1" w:after="100" w:afterAutospacing="1" w:line="240" w:lineRule="auto"/>
        <w:ind w:firstLine="708"/>
        <w:contextualSpacing/>
        <w:jc w:val="both"/>
        <w:rPr>
          <w:rFonts w:ascii="Times New Roman" w:hAnsi="Times New Roman" w:cs="Times New Roman"/>
          <w:sz w:val="24"/>
          <w:szCs w:val="24"/>
        </w:rPr>
      </w:pPr>
      <w:r w:rsidRPr="00845194">
        <w:rPr>
          <w:rFonts w:ascii="Times New Roman" w:hAnsi="Times New Roman" w:cs="Times New Roman"/>
          <w:sz w:val="24"/>
          <w:szCs w:val="24"/>
        </w:rPr>
        <w:t>3. Информация о специальных местах для размещения печатных агитационных материалов в пос. Теплоозерск</w:t>
      </w:r>
      <w:r w:rsidR="00845194" w:rsidRPr="00845194">
        <w:rPr>
          <w:rFonts w:ascii="Times New Roman" w:hAnsi="Times New Roman" w:cs="Times New Roman"/>
          <w:sz w:val="24"/>
          <w:szCs w:val="24"/>
        </w:rPr>
        <w:t>…………………………………………………………</w:t>
      </w:r>
      <w:r w:rsidR="00845194">
        <w:rPr>
          <w:rFonts w:ascii="Times New Roman" w:hAnsi="Times New Roman" w:cs="Times New Roman"/>
          <w:sz w:val="24"/>
          <w:szCs w:val="24"/>
        </w:rPr>
        <w:t>……..</w:t>
      </w:r>
      <w:r w:rsidR="00845194" w:rsidRPr="00845194">
        <w:rPr>
          <w:rFonts w:ascii="Times New Roman" w:hAnsi="Times New Roman" w:cs="Times New Roman"/>
          <w:sz w:val="24"/>
          <w:szCs w:val="24"/>
        </w:rPr>
        <w:t>36-37</w:t>
      </w:r>
    </w:p>
    <w:p w:rsidR="007765D0" w:rsidRDefault="007765D0" w:rsidP="003B63B4">
      <w:pPr>
        <w:spacing w:before="100" w:beforeAutospacing="1" w:after="100" w:afterAutospacing="1" w:line="240" w:lineRule="auto"/>
        <w:ind w:firstLine="708"/>
        <w:contextualSpacing/>
        <w:jc w:val="both"/>
        <w:rPr>
          <w:rFonts w:ascii="Times New Roman" w:hAnsi="Times New Roman" w:cs="Times New Roman"/>
          <w:sz w:val="24"/>
          <w:szCs w:val="24"/>
        </w:rPr>
      </w:pPr>
      <w:r w:rsidRPr="00845194">
        <w:rPr>
          <w:rFonts w:ascii="Times New Roman" w:hAnsi="Times New Roman" w:cs="Times New Roman"/>
          <w:sz w:val="24"/>
          <w:szCs w:val="24"/>
        </w:rPr>
        <w:t>4. Информация о специальных местах для размещения печатных агитационных материалов в пос.  Бира,  с. Будукан, с.Семисточный ……………………………………</w:t>
      </w:r>
      <w:r w:rsidR="00845194">
        <w:rPr>
          <w:rFonts w:ascii="Times New Roman" w:hAnsi="Times New Roman" w:cs="Times New Roman"/>
          <w:sz w:val="24"/>
          <w:szCs w:val="24"/>
        </w:rPr>
        <w:t>….</w:t>
      </w:r>
      <w:r w:rsidR="00B76F81" w:rsidRPr="00845194">
        <w:rPr>
          <w:rFonts w:ascii="Times New Roman" w:hAnsi="Times New Roman" w:cs="Times New Roman"/>
          <w:sz w:val="24"/>
          <w:szCs w:val="24"/>
        </w:rPr>
        <w:t>…</w:t>
      </w:r>
      <w:r w:rsidR="00845194" w:rsidRPr="00845194">
        <w:rPr>
          <w:rFonts w:ascii="Times New Roman" w:hAnsi="Times New Roman" w:cs="Times New Roman"/>
          <w:sz w:val="24"/>
          <w:szCs w:val="24"/>
        </w:rPr>
        <w:t>37</w:t>
      </w:r>
    </w:p>
    <w:p w:rsidR="003B63B4" w:rsidRDefault="003B63B4" w:rsidP="003B63B4">
      <w:pPr>
        <w:spacing w:before="100" w:beforeAutospacing="1" w:after="100" w:afterAutospacing="1" w:line="240" w:lineRule="auto"/>
        <w:ind w:firstLine="708"/>
        <w:contextualSpacing/>
        <w:jc w:val="both"/>
        <w:rPr>
          <w:rFonts w:ascii="Times New Roman" w:eastAsia="Times New Roman" w:hAnsi="Times New Roman" w:cs="Times New Roman"/>
          <w:b/>
          <w:sz w:val="24"/>
          <w:szCs w:val="24"/>
        </w:rPr>
      </w:pPr>
    </w:p>
    <w:p w:rsidR="007724D2" w:rsidRPr="00586680" w:rsidRDefault="007724D2" w:rsidP="003371D1">
      <w:pPr>
        <w:spacing w:before="100" w:beforeAutospacing="1" w:after="100" w:afterAutospacing="1" w:line="240" w:lineRule="auto"/>
        <w:contextualSpacing/>
        <w:jc w:val="both"/>
        <w:rPr>
          <w:rFonts w:ascii="Times New Roman" w:eastAsia="Times New Roman" w:hAnsi="Times New Roman" w:cs="Times New Roman"/>
          <w:b/>
          <w:sz w:val="24"/>
          <w:szCs w:val="24"/>
        </w:rPr>
      </w:pPr>
      <w:r w:rsidRPr="00586680">
        <w:rPr>
          <w:rFonts w:ascii="Times New Roman" w:eastAsia="Times New Roman" w:hAnsi="Times New Roman" w:cs="Times New Roman"/>
          <w:b/>
          <w:sz w:val="24"/>
          <w:szCs w:val="24"/>
        </w:rPr>
        <w:lastRenderedPageBreak/>
        <w:t xml:space="preserve">Раздел </w:t>
      </w:r>
      <w:r w:rsidRPr="00586680">
        <w:rPr>
          <w:rFonts w:ascii="Times New Roman" w:eastAsia="Times New Roman" w:hAnsi="Times New Roman" w:cs="Times New Roman"/>
          <w:b/>
          <w:sz w:val="24"/>
          <w:szCs w:val="24"/>
          <w:lang w:val="en-US"/>
        </w:rPr>
        <w:t>I</w:t>
      </w:r>
      <w:r w:rsidRPr="00586680">
        <w:rPr>
          <w:rFonts w:ascii="Times New Roman" w:eastAsia="Times New Roman" w:hAnsi="Times New Roman" w:cs="Times New Roman"/>
          <w:b/>
          <w:sz w:val="24"/>
          <w:szCs w:val="24"/>
        </w:rPr>
        <w:t>. Постановления администрации Обл</w:t>
      </w:r>
      <w:r w:rsidR="00173619">
        <w:rPr>
          <w:rFonts w:ascii="Times New Roman" w:eastAsia="Times New Roman" w:hAnsi="Times New Roman" w:cs="Times New Roman"/>
          <w:b/>
          <w:sz w:val="24"/>
          <w:szCs w:val="24"/>
        </w:rPr>
        <w:t>ученского муниципального района</w:t>
      </w:r>
      <w:r w:rsidRPr="00586680">
        <w:rPr>
          <w:rFonts w:ascii="Times New Roman" w:eastAsia="Times New Roman" w:hAnsi="Times New Roman" w:cs="Times New Roman"/>
          <w:b/>
          <w:sz w:val="24"/>
          <w:szCs w:val="24"/>
        </w:rPr>
        <w:t xml:space="preserve">  </w:t>
      </w:r>
    </w:p>
    <w:p w:rsidR="00CB29C8" w:rsidRPr="00586680" w:rsidRDefault="00CB29C8"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EC0E9C" w:rsidRPr="00586680" w:rsidRDefault="00EC0E9C" w:rsidP="003371D1">
      <w:pPr>
        <w:widowControl w:val="0"/>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noProof/>
          <w:sz w:val="24"/>
          <w:szCs w:val="24"/>
        </w:rPr>
        <w:drawing>
          <wp:inline distT="0" distB="0" distL="0" distR="0">
            <wp:extent cx="5238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12" t="-833" r="-1212" b="-833"/>
                    <a:stretch>
                      <a:fillRect/>
                    </a:stretch>
                  </pic:blipFill>
                  <pic:spPr bwMode="auto">
                    <a:xfrm>
                      <a:off x="0" y="0"/>
                      <a:ext cx="523875" cy="685800"/>
                    </a:xfrm>
                    <a:prstGeom prst="rect">
                      <a:avLst/>
                    </a:prstGeom>
                    <a:solidFill>
                      <a:srgbClr val="FFFFFF"/>
                    </a:solidFill>
                    <a:ln>
                      <a:noFill/>
                    </a:ln>
                  </pic:spPr>
                </pic:pic>
              </a:graphicData>
            </a:graphic>
          </wp:inline>
        </w:drawing>
      </w:r>
    </w:p>
    <w:p w:rsidR="00EC0E9C" w:rsidRPr="00586680" w:rsidRDefault="00EC0E9C" w:rsidP="003371D1">
      <w:pPr>
        <w:widowControl w:val="0"/>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bCs/>
          <w:sz w:val="24"/>
          <w:szCs w:val="24"/>
        </w:rPr>
        <w:t>Муниципальное образование "Облученский муниципальный район"</w:t>
      </w:r>
    </w:p>
    <w:p w:rsidR="00EC0E9C" w:rsidRPr="00586680" w:rsidRDefault="00EC0E9C" w:rsidP="003371D1">
      <w:pPr>
        <w:widowControl w:val="0"/>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bCs/>
          <w:sz w:val="24"/>
          <w:szCs w:val="24"/>
        </w:rPr>
        <w:t>Еврейской автономной области</w:t>
      </w:r>
    </w:p>
    <w:p w:rsidR="00EC0E9C" w:rsidRPr="00586680" w:rsidRDefault="00EC0E9C" w:rsidP="003371D1">
      <w:pPr>
        <w:widowControl w:val="0"/>
        <w:spacing w:before="100" w:beforeAutospacing="1" w:after="100" w:afterAutospacing="1" w:line="240" w:lineRule="auto"/>
        <w:ind w:firstLine="709"/>
        <w:contextualSpacing/>
        <w:jc w:val="center"/>
        <w:rPr>
          <w:rFonts w:ascii="Times New Roman" w:hAnsi="Times New Roman" w:cs="Times New Roman"/>
          <w:bCs/>
          <w:sz w:val="24"/>
          <w:szCs w:val="24"/>
        </w:rPr>
      </w:pPr>
    </w:p>
    <w:p w:rsidR="00EC0E9C" w:rsidRPr="00586680" w:rsidRDefault="00EC0E9C" w:rsidP="003371D1">
      <w:pPr>
        <w:widowControl w:val="0"/>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b/>
          <w:sz w:val="24"/>
          <w:szCs w:val="24"/>
        </w:rPr>
        <w:t>АДМИНИСТРАЦИЯ МУНИЦИПАЛЬНОГО РАЙОНА</w:t>
      </w:r>
    </w:p>
    <w:p w:rsidR="00EC0E9C" w:rsidRPr="00586680" w:rsidRDefault="00EC0E9C" w:rsidP="003371D1">
      <w:pPr>
        <w:widowControl w:val="0"/>
        <w:spacing w:before="100" w:beforeAutospacing="1" w:after="100" w:afterAutospacing="1" w:line="240" w:lineRule="auto"/>
        <w:ind w:firstLine="709"/>
        <w:contextualSpacing/>
        <w:jc w:val="center"/>
        <w:rPr>
          <w:rFonts w:ascii="Times New Roman" w:hAnsi="Times New Roman" w:cs="Times New Roman"/>
          <w:b/>
          <w:sz w:val="24"/>
          <w:szCs w:val="24"/>
        </w:rPr>
      </w:pPr>
    </w:p>
    <w:p w:rsidR="00EC0E9C" w:rsidRPr="00586680" w:rsidRDefault="00EC0E9C" w:rsidP="003371D1">
      <w:pPr>
        <w:widowControl w:val="0"/>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b/>
          <w:sz w:val="24"/>
          <w:szCs w:val="24"/>
        </w:rPr>
        <w:t>ПОСТАНОВЛЕНИЕ</w:t>
      </w:r>
    </w:p>
    <w:p w:rsidR="00EC0E9C" w:rsidRPr="00586680" w:rsidRDefault="00EC0E9C" w:rsidP="003371D1">
      <w:pPr>
        <w:widowControl w:val="0"/>
        <w:spacing w:before="100" w:beforeAutospacing="1" w:after="100" w:afterAutospacing="1" w:line="240" w:lineRule="auto"/>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25.07.2022            </w:t>
      </w:r>
      <w:r w:rsidRPr="00586680">
        <w:rPr>
          <w:rFonts w:ascii="Times New Roman" w:hAnsi="Times New Roman" w:cs="Times New Roman"/>
          <w:sz w:val="24"/>
          <w:szCs w:val="24"/>
        </w:rPr>
        <w:tab/>
      </w:r>
      <w:r w:rsidRPr="00586680">
        <w:rPr>
          <w:rFonts w:ascii="Times New Roman" w:hAnsi="Times New Roman" w:cs="Times New Roman"/>
          <w:sz w:val="24"/>
          <w:szCs w:val="24"/>
        </w:rPr>
        <w:tab/>
      </w:r>
      <w:r w:rsidRPr="00586680">
        <w:rPr>
          <w:rFonts w:ascii="Times New Roman" w:hAnsi="Times New Roman" w:cs="Times New Roman"/>
          <w:sz w:val="24"/>
          <w:szCs w:val="24"/>
        </w:rPr>
        <w:tab/>
      </w:r>
      <w:r w:rsidRPr="00586680">
        <w:rPr>
          <w:rFonts w:ascii="Times New Roman" w:hAnsi="Times New Roman" w:cs="Times New Roman"/>
          <w:sz w:val="24"/>
          <w:szCs w:val="24"/>
        </w:rPr>
        <w:tab/>
      </w:r>
      <w:r w:rsidRPr="00586680">
        <w:rPr>
          <w:rFonts w:ascii="Times New Roman" w:hAnsi="Times New Roman" w:cs="Times New Roman"/>
          <w:sz w:val="24"/>
          <w:szCs w:val="24"/>
        </w:rPr>
        <w:tab/>
      </w:r>
      <w:r w:rsidR="009234D5" w:rsidRPr="00586680">
        <w:rPr>
          <w:rFonts w:ascii="Times New Roman" w:hAnsi="Times New Roman" w:cs="Times New Roman"/>
          <w:sz w:val="24"/>
          <w:szCs w:val="24"/>
        </w:rPr>
        <w:t xml:space="preserve">            </w:t>
      </w:r>
      <w:r w:rsidR="003B63B4">
        <w:rPr>
          <w:rFonts w:ascii="Times New Roman" w:hAnsi="Times New Roman" w:cs="Times New Roman"/>
          <w:sz w:val="24"/>
          <w:szCs w:val="24"/>
        </w:rPr>
        <w:t xml:space="preserve">     </w:t>
      </w:r>
      <w:r w:rsidRPr="00586680">
        <w:rPr>
          <w:rFonts w:ascii="Times New Roman" w:hAnsi="Times New Roman" w:cs="Times New Roman"/>
          <w:sz w:val="24"/>
          <w:szCs w:val="24"/>
        </w:rPr>
        <w:tab/>
      </w:r>
      <w:r w:rsidRPr="00586680">
        <w:rPr>
          <w:rFonts w:ascii="Times New Roman" w:hAnsi="Times New Roman" w:cs="Times New Roman"/>
          <w:sz w:val="24"/>
          <w:szCs w:val="24"/>
        </w:rPr>
        <w:tab/>
      </w:r>
      <w:r w:rsidRPr="00586680">
        <w:rPr>
          <w:rFonts w:ascii="Times New Roman" w:hAnsi="Times New Roman" w:cs="Times New Roman"/>
          <w:sz w:val="24"/>
          <w:szCs w:val="24"/>
        </w:rPr>
        <w:tab/>
      </w:r>
      <w:r w:rsidR="009234D5" w:rsidRPr="00586680">
        <w:rPr>
          <w:rFonts w:ascii="Times New Roman" w:hAnsi="Times New Roman" w:cs="Times New Roman"/>
          <w:sz w:val="24"/>
          <w:szCs w:val="24"/>
        </w:rPr>
        <w:t xml:space="preserve">    </w:t>
      </w:r>
      <w:r w:rsidRPr="00586680">
        <w:rPr>
          <w:rFonts w:ascii="Times New Roman" w:hAnsi="Times New Roman" w:cs="Times New Roman"/>
          <w:sz w:val="24"/>
          <w:szCs w:val="24"/>
        </w:rPr>
        <w:tab/>
        <w:t>№ 197</w:t>
      </w:r>
    </w:p>
    <w:p w:rsidR="00EC0E9C" w:rsidRPr="00586680" w:rsidRDefault="00EC0E9C" w:rsidP="003371D1">
      <w:pPr>
        <w:widowControl w:val="0"/>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sz w:val="24"/>
          <w:szCs w:val="24"/>
        </w:rPr>
        <w:t>г. Облучье</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EC0E9C" w:rsidRPr="00586680" w:rsidRDefault="00EC0E9C" w:rsidP="003371D1">
      <w:pPr>
        <w:spacing w:before="100" w:beforeAutospacing="1" w:after="100" w:afterAutospacing="1" w:line="240" w:lineRule="auto"/>
        <w:contextualSpacing/>
        <w:jc w:val="both"/>
        <w:rPr>
          <w:rFonts w:ascii="Times New Roman" w:hAnsi="Times New Roman" w:cs="Times New Roman"/>
          <w:sz w:val="24"/>
          <w:szCs w:val="24"/>
        </w:rPr>
      </w:pPr>
      <w:r w:rsidRPr="00586680">
        <w:rPr>
          <w:rFonts w:ascii="Times New Roman" w:hAnsi="Times New Roman" w:cs="Times New Roman"/>
          <w:sz w:val="24"/>
          <w:szCs w:val="24"/>
        </w:rPr>
        <w:t>Об утверждении административного регламент по предоставлению муниципальной услуги «Организация отдыха и оздоровления детей в каникулярное время» на территории Облученского муниципального района Еврейской автономной области</w:t>
      </w:r>
    </w:p>
    <w:p w:rsidR="00EC0E9C" w:rsidRPr="00586680" w:rsidRDefault="00EC0E9C" w:rsidP="003371D1">
      <w:pPr>
        <w:widowControl w:val="0"/>
        <w:spacing w:before="100" w:beforeAutospacing="1" w:after="100" w:afterAutospacing="1" w:line="240" w:lineRule="auto"/>
        <w:ind w:firstLine="709"/>
        <w:contextualSpacing/>
        <w:jc w:val="both"/>
        <w:rPr>
          <w:rFonts w:ascii="Times New Roman" w:hAnsi="Times New Roman" w:cs="Times New Roman"/>
          <w:sz w:val="24"/>
          <w:szCs w:val="24"/>
        </w:rPr>
      </w:pPr>
    </w:p>
    <w:p w:rsidR="00EC0E9C" w:rsidRPr="00586680" w:rsidRDefault="00EC0E9C" w:rsidP="003371D1">
      <w:pPr>
        <w:widowControl w:val="0"/>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от 27.09.2018 № 292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на основании Устава муниципального образования «Облученский муниципальный район», администрация муниципального района ПОСТАНОВЛЯЕТ:</w:t>
      </w:r>
    </w:p>
    <w:p w:rsidR="00EC0E9C" w:rsidRPr="00586680" w:rsidRDefault="00EC0E9C" w:rsidP="003371D1">
      <w:pPr>
        <w:widowControl w:val="0"/>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1. Утвердить прилагаемый административный регламент </w:t>
      </w:r>
      <w:r w:rsidRPr="00586680">
        <w:rPr>
          <w:rFonts w:ascii="Times New Roman" w:hAnsi="Times New Roman" w:cs="Times New Roman"/>
          <w:color w:val="00000A"/>
          <w:sz w:val="24"/>
          <w:szCs w:val="24"/>
        </w:rPr>
        <w:t xml:space="preserve">по предоставлению муниципальной услуги </w:t>
      </w:r>
      <w:r w:rsidRPr="00586680">
        <w:rPr>
          <w:rFonts w:ascii="Times New Roman" w:hAnsi="Times New Roman" w:cs="Times New Roman"/>
          <w:sz w:val="24"/>
          <w:szCs w:val="24"/>
        </w:rPr>
        <w:t>«Организация отдыха и оздоровления детей в каникулярное время» на территории Облученского муниципального района Еврейской автономной области</w:t>
      </w:r>
      <w:r w:rsidRPr="00586680">
        <w:rPr>
          <w:rFonts w:ascii="Times New Roman" w:hAnsi="Times New Roman" w:cs="Times New Roman"/>
          <w:color w:val="00000A"/>
          <w:sz w:val="24"/>
          <w:szCs w:val="24"/>
        </w:rPr>
        <w:t>.</w:t>
      </w:r>
    </w:p>
    <w:p w:rsidR="00EC0E9C" w:rsidRPr="00586680" w:rsidRDefault="00EC0E9C" w:rsidP="003371D1">
      <w:pPr>
        <w:widowControl w:val="0"/>
        <w:spacing w:before="100" w:beforeAutospacing="1" w:after="100" w:afterAutospacing="1" w:line="240" w:lineRule="auto"/>
        <w:ind w:firstLine="709"/>
        <w:contextualSpacing/>
        <w:jc w:val="both"/>
        <w:rPr>
          <w:rFonts w:ascii="Times New Roman" w:hAnsi="Times New Roman" w:cs="Times New Roman"/>
          <w:color w:val="000000" w:themeColor="text1"/>
          <w:sz w:val="24"/>
          <w:szCs w:val="24"/>
        </w:rPr>
      </w:pPr>
      <w:r w:rsidRPr="00586680">
        <w:rPr>
          <w:rFonts w:ascii="Times New Roman" w:hAnsi="Times New Roman" w:cs="Times New Roman"/>
          <w:sz w:val="24"/>
          <w:szCs w:val="24"/>
        </w:rPr>
        <w:t xml:space="preserve">2. Признать утратившими силу постановления администрации </w:t>
      </w:r>
      <w:r w:rsidRPr="00586680">
        <w:rPr>
          <w:rFonts w:ascii="Times New Roman" w:hAnsi="Times New Roman" w:cs="Times New Roman"/>
          <w:color w:val="000000" w:themeColor="text1"/>
          <w:sz w:val="24"/>
          <w:szCs w:val="24"/>
        </w:rPr>
        <w:t>муниципального района:</w:t>
      </w:r>
    </w:p>
    <w:p w:rsidR="00EC0E9C" w:rsidRPr="00586680" w:rsidRDefault="00EC0E9C" w:rsidP="003371D1">
      <w:pPr>
        <w:widowControl w:val="0"/>
        <w:spacing w:before="100" w:beforeAutospacing="1" w:after="100" w:afterAutospacing="1" w:line="240" w:lineRule="auto"/>
        <w:ind w:firstLine="709"/>
        <w:contextualSpacing/>
        <w:jc w:val="both"/>
        <w:rPr>
          <w:rFonts w:ascii="Times New Roman" w:hAnsi="Times New Roman" w:cs="Times New Roman"/>
          <w:color w:val="000000" w:themeColor="text1"/>
          <w:sz w:val="24"/>
          <w:szCs w:val="24"/>
        </w:rPr>
      </w:pPr>
      <w:r w:rsidRPr="00586680">
        <w:rPr>
          <w:rFonts w:ascii="Times New Roman" w:hAnsi="Times New Roman" w:cs="Times New Roman"/>
          <w:color w:val="000000" w:themeColor="text1"/>
          <w:sz w:val="24"/>
          <w:szCs w:val="24"/>
        </w:rPr>
        <w:t>- от 18.03.2019 №51 «Об утверждении административного регламента по предоставлению муниципальной услуги «Организация отдыха детей в лагерях с дневным пребыванием в летний период»;</w:t>
      </w:r>
    </w:p>
    <w:p w:rsidR="00EC0E9C" w:rsidRPr="00586680" w:rsidRDefault="00EC0E9C" w:rsidP="003371D1">
      <w:pPr>
        <w:widowControl w:val="0"/>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color w:val="000000" w:themeColor="text1"/>
          <w:sz w:val="24"/>
          <w:szCs w:val="24"/>
        </w:rPr>
        <w:t>- от 10.07.2019 №167 «О внесении изменений в постановление администрации</w:t>
      </w:r>
      <w:r w:rsidRPr="00586680">
        <w:rPr>
          <w:rFonts w:ascii="Times New Roman" w:hAnsi="Times New Roman" w:cs="Times New Roman"/>
          <w:sz w:val="24"/>
          <w:szCs w:val="24"/>
        </w:rPr>
        <w:t xml:space="preserve"> Облученского муниципального района от 18.03.2019 №51 «Об утверждении административного регламента по предоставлению муниципальной услуги  «Организация отдыха детей в лагерях с дневным пребыванием в летний период».</w:t>
      </w:r>
    </w:p>
    <w:p w:rsidR="00EC0E9C" w:rsidRPr="00586680" w:rsidRDefault="00EC0E9C" w:rsidP="003371D1">
      <w:pPr>
        <w:widowControl w:val="0"/>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3. Контроль по исполнению настоящего постановления возложить на  заместителя главы администрации  по  социальным вопросам Иванову И.В.</w:t>
      </w:r>
    </w:p>
    <w:p w:rsidR="00EC0E9C" w:rsidRPr="00586680" w:rsidRDefault="00EC0E9C" w:rsidP="003371D1">
      <w:pPr>
        <w:widowControl w:val="0"/>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4. Опубликовать настоящее постановление в Информационном сборнике  муниципального образования «Облученский муниципальный район».</w:t>
      </w:r>
    </w:p>
    <w:p w:rsidR="00EC0E9C" w:rsidRPr="00586680" w:rsidRDefault="00EC0E9C" w:rsidP="003371D1">
      <w:pPr>
        <w:widowControl w:val="0"/>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5. Настоящее постановление вступает в силу после дня его официального опубликования.</w:t>
      </w:r>
    </w:p>
    <w:p w:rsidR="00EC0E9C" w:rsidRPr="00586680" w:rsidRDefault="00EC0E9C" w:rsidP="003371D1">
      <w:pPr>
        <w:widowControl w:val="0"/>
        <w:spacing w:before="100" w:beforeAutospacing="1" w:after="100" w:afterAutospacing="1" w:line="240" w:lineRule="auto"/>
        <w:contextualSpacing/>
        <w:jc w:val="both"/>
        <w:rPr>
          <w:rFonts w:ascii="Times New Roman" w:hAnsi="Times New Roman" w:cs="Times New Roman"/>
          <w:sz w:val="24"/>
          <w:szCs w:val="24"/>
        </w:rPr>
      </w:pPr>
    </w:p>
    <w:p w:rsidR="00997F35" w:rsidRPr="00586680" w:rsidRDefault="00EC0E9C" w:rsidP="003371D1">
      <w:pPr>
        <w:widowControl w:val="0"/>
        <w:tabs>
          <w:tab w:val="left" w:pos="7932"/>
        </w:tabs>
        <w:spacing w:before="100" w:beforeAutospacing="1" w:after="100" w:afterAutospacing="1" w:line="240" w:lineRule="auto"/>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Глава администрации муниципального </w:t>
      </w:r>
      <w:r w:rsidR="00997F35" w:rsidRPr="00586680">
        <w:rPr>
          <w:rFonts w:ascii="Times New Roman" w:hAnsi="Times New Roman" w:cs="Times New Roman"/>
          <w:sz w:val="24"/>
          <w:szCs w:val="24"/>
        </w:rPr>
        <w:t xml:space="preserve">района  </w:t>
      </w:r>
      <w:r w:rsidR="009234D5" w:rsidRPr="00586680">
        <w:rPr>
          <w:rFonts w:ascii="Times New Roman" w:hAnsi="Times New Roman" w:cs="Times New Roman"/>
          <w:sz w:val="24"/>
          <w:szCs w:val="24"/>
        </w:rPr>
        <w:t xml:space="preserve">    </w:t>
      </w:r>
      <w:r w:rsidR="003709BC" w:rsidRPr="00586680">
        <w:rPr>
          <w:rFonts w:ascii="Times New Roman" w:hAnsi="Times New Roman" w:cs="Times New Roman"/>
          <w:sz w:val="24"/>
          <w:szCs w:val="24"/>
        </w:rPr>
        <w:t xml:space="preserve">                                </w:t>
      </w:r>
      <w:r w:rsidR="009234D5" w:rsidRPr="00586680">
        <w:rPr>
          <w:rFonts w:ascii="Times New Roman" w:hAnsi="Times New Roman" w:cs="Times New Roman"/>
          <w:sz w:val="24"/>
          <w:szCs w:val="24"/>
        </w:rPr>
        <w:t xml:space="preserve">                </w:t>
      </w:r>
      <w:r w:rsidR="00997F35" w:rsidRPr="00586680">
        <w:rPr>
          <w:rFonts w:ascii="Times New Roman" w:hAnsi="Times New Roman" w:cs="Times New Roman"/>
          <w:sz w:val="24"/>
          <w:szCs w:val="24"/>
        </w:rPr>
        <w:t xml:space="preserve"> Е.Е. Рекеда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173619" w:rsidRDefault="00173619" w:rsidP="003371D1">
      <w:pPr>
        <w:spacing w:before="100" w:beforeAutospacing="1" w:after="100" w:afterAutospacing="1" w:line="240" w:lineRule="auto"/>
        <w:ind w:firstLine="5103"/>
        <w:contextualSpacing/>
        <w:jc w:val="both"/>
        <w:rPr>
          <w:rFonts w:ascii="Times New Roman" w:hAnsi="Times New Roman" w:cs="Times New Roman"/>
          <w:sz w:val="24"/>
          <w:szCs w:val="24"/>
        </w:rPr>
      </w:pPr>
      <w:bookmarkStart w:id="0" w:name="_GoBack"/>
      <w:bookmarkEnd w:id="0"/>
    </w:p>
    <w:p w:rsidR="00173619" w:rsidRDefault="00173619" w:rsidP="003371D1">
      <w:pPr>
        <w:spacing w:before="100" w:beforeAutospacing="1" w:after="100" w:afterAutospacing="1" w:line="240" w:lineRule="auto"/>
        <w:ind w:firstLine="5103"/>
        <w:contextualSpacing/>
        <w:jc w:val="both"/>
        <w:rPr>
          <w:rFonts w:ascii="Times New Roman" w:hAnsi="Times New Roman" w:cs="Times New Roman"/>
          <w:sz w:val="24"/>
          <w:szCs w:val="24"/>
        </w:rPr>
      </w:pPr>
    </w:p>
    <w:p w:rsidR="00173619" w:rsidRDefault="00173619" w:rsidP="003371D1">
      <w:pPr>
        <w:spacing w:before="100" w:beforeAutospacing="1" w:after="100" w:afterAutospacing="1" w:line="240" w:lineRule="auto"/>
        <w:ind w:firstLine="5103"/>
        <w:contextualSpacing/>
        <w:jc w:val="both"/>
        <w:rPr>
          <w:rFonts w:ascii="Times New Roman" w:hAnsi="Times New Roman" w:cs="Times New Roman"/>
          <w:sz w:val="24"/>
          <w:szCs w:val="24"/>
        </w:rPr>
      </w:pPr>
    </w:p>
    <w:p w:rsidR="00173619" w:rsidRDefault="00173619" w:rsidP="003371D1">
      <w:pPr>
        <w:spacing w:before="100" w:beforeAutospacing="1" w:after="100" w:afterAutospacing="1" w:line="240" w:lineRule="auto"/>
        <w:ind w:firstLine="5103"/>
        <w:contextualSpacing/>
        <w:jc w:val="both"/>
        <w:rPr>
          <w:rFonts w:ascii="Times New Roman" w:hAnsi="Times New Roman" w:cs="Times New Roman"/>
          <w:sz w:val="24"/>
          <w:szCs w:val="24"/>
        </w:rPr>
      </w:pPr>
    </w:p>
    <w:p w:rsidR="00173619" w:rsidRDefault="00173619" w:rsidP="003371D1">
      <w:pPr>
        <w:spacing w:before="100" w:beforeAutospacing="1" w:after="100" w:afterAutospacing="1" w:line="240" w:lineRule="auto"/>
        <w:ind w:firstLine="5103"/>
        <w:contextualSpacing/>
        <w:jc w:val="both"/>
        <w:rPr>
          <w:rFonts w:ascii="Times New Roman" w:hAnsi="Times New Roman" w:cs="Times New Roman"/>
          <w:sz w:val="24"/>
          <w:szCs w:val="24"/>
        </w:rPr>
      </w:pPr>
    </w:p>
    <w:p w:rsidR="00173619" w:rsidRDefault="00173619" w:rsidP="003371D1">
      <w:pPr>
        <w:spacing w:before="100" w:beforeAutospacing="1" w:after="100" w:afterAutospacing="1" w:line="240" w:lineRule="auto"/>
        <w:ind w:firstLine="5103"/>
        <w:contextualSpacing/>
        <w:jc w:val="both"/>
        <w:rPr>
          <w:rFonts w:ascii="Times New Roman" w:hAnsi="Times New Roman" w:cs="Times New Roman"/>
          <w:sz w:val="24"/>
          <w:szCs w:val="24"/>
        </w:rPr>
      </w:pPr>
    </w:p>
    <w:p w:rsidR="00173619" w:rsidRDefault="00173619" w:rsidP="003371D1">
      <w:pPr>
        <w:spacing w:before="100" w:beforeAutospacing="1" w:after="100" w:afterAutospacing="1" w:line="240" w:lineRule="auto"/>
        <w:ind w:firstLine="5103"/>
        <w:contextualSpacing/>
        <w:jc w:val="both"/>
        <w:rPr>
          <w:rFonts w:ascii="Times New Roman" w:hAnsi="Times New Roman" w:cs="Times New Roman"/>
          <w:sz w:val="24"/>
          <w:szCs w:val="24"/>
        </w:rPr>
      </w:pPr>
    </w:p>
    <w:p w:rsidR="001709AF" w:rsidRDefault="001709AF" w:rsidP="003371D1">
      <w:pPr>
        <w:spacing w:before="100" w:beforeAutospacing="1" w:after="100" w:afterAutospacing="1" w:line="240" w:lineRule="auto"/>
        <w:ind w:firstLine="5103"/>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EC0E9C" w:rsidRPr="00586680" w:rsidRDefault="001709AF" w:rsidP="003371D1">
      <w:pPr>
        <w:spacing w:before="100" w:beforeAutospacing="1" w:after="100" w:afterAutospacing="1" w:line="240" w:lineRule="auto"/>
        <w:ind w:firstLine="5103"/>
        <w:contextualSpacing/>
        <w:jc w:val="both"/>
        <w:rPr>
          <w:rFonts w:ascii="Times New Roman" w:hAnsi="Times New Roman" w:cs="Times New Roman"/>
          <w:sz w:val="24"/>
          <w:szCs w:val="24"/>
        </w:rPr>
      </w:pPr>
      <w:r>
        <w:rPr>
          <w:rFonts w:ascii="Times New Roman" w:hAnsi="Times New Roman" w:cs="Times New Roman"/>
          <w:sz w:val="24"/>
          <w:szCs w:val="24"/>
        </w:rPr>
        <w:t>УТВЕРЖДЕН</w:t>
      </w:r>
    </w:p>
    <w:p w:rsidR="009234D5" w:rsidRPr="00586680" w:rsidRDefault="00EC0E9C" w:rsidP="003371D1">
      <w:pPr>
        <w:spacing w:before="100" w:beforeAutospacing="1" w:after="100" w:afterAutospacing="1" w:line="240" w:lineRule="auto"/>
        <w:ind w:firstLine="5103"/>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постановлением </w:t>
      </w:r>
      <w:r w:rsidR="009234D5" w:rsidRPr="00586680">
        <w:rPr>
          <w:rFonts w:ascii="Times New Roman" w:hAnsi="Times New Roman" w:cs="Times New Roman"/>
          <w:sz w:val="24"/>
          <w:szCs w:val="24"/>
        </w:rPr>
        <w:t>администрации</w:t>
      </w:r>
    </w:p>
    <w:p w:rsidR="009234D5" w:rsidRPr="00586680" w:rsidRDefault="009234D5" w:rsidP="003371D1">
      <w:pPr>
        <w:spacing w:before="100" w:beforeAutospacing="1" w:after="100" w:afterAutospacing="1" w:line="240" w:lineRule="auto"/>
        <w:ind w:firstLine="5103"/>
        <w:contextualSpacing/>
        <w:jc w:val="both"/>
        <w:rPr>
          <w:rFonts w:ascii="Times New Roman" w:hAnsi="Times New Roman" w:cs="Times New Roman"/>
          <w:sz w:val="24"/>
          <w:szCs w:val="24"/>
        </w:rPr>
      </w:pPr>
      <w:r w:rsidRPr="00586680">
        <w:rPr>
          <w:rFonts w:ascii="Times New Roman" w:hAnsi="Times New Roman" w:cs="Times New Roman"/>
          <w:sz w:val="24"/>
          <w:szCs w:val="24"/>
        </w:rPr>
        <w:t>муниципального района</w:t>
      </w:r>
    </w:p>
    <w:p w:rsidR="009234D5" w:rsidRPr="00586680" w:rsidRDefault="009234D5" w:rsidP="003371D1">
      <w:pPr>
        <w:spacing w:before="100" w:beforeAutospacing="1" w:after="100" w:afterAutospacing="1" w:line="240" w:lineRule="auto"/>
        <w:ind w:firstLine="5103"/>
        <w:contextualSpacing/>
        <w:jc w:val="both"/>
        <w:rPr>
          <w:rFonts w:ascii="Times New Roman" w:hAnsi="Times New Roman" w:cs="Times New Roman"/>
          <w:sz w:val="24"/>
          <w:szCs w:val="24"/>
        </w:rPr>
      </w:pPr>
      <w:r w:rsidRPr="00586680">
        <w:rPr>
          <w:rFonts w:ascii="Times New Roman" w:hAnsi="Times New Roman" w:cs="Times New Roman"/>
          <w:sz w:val="24"/>
          <w:szCs w:val="24"/>
        </w:rPr>
        <w:t>от 25.07.2022  № 197</w:t>
      </w:r>
    </w:p>
    <w:p w:rsidR="00997F35" w:rsidRPr="00586680" w:rsidRDefault="00997F35" w:rsidP="003371D1">
      <w:pPr>
        <w:spacing w:before="100" w:beforeAutospacing="1" w:after="100" w:afterAutospacing="1" w:line="240" w:lineRule="auto"/>
        <w:ind w:firstLine="5103"/>
        <w:contextualSpacing/>
        <w:jc w:val="both"/>
        <w:rPr>
          <w:rFonts w:ascii="Times New Roman" w:hAnsi="Times New Roman" w:cs="Times New Roman"/>
          <w:sz w:val="24"/>
          <w:szCs w:val="24"/>
        </w:rPr>
      </w:pPr>
    </w:p>
    <w:p w:rsidR="00EC0E9C" w:rsidRPr="00586680" w:rsidRDefault="00EC0E9C" w:rsidP="003371D1">
      <w:pPr>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sz w:val="24"/>
          <w:szCs w:val="24"/>
        </w:rPr>
        <w:t>Административный регламент</w:t>
      </w:r>
    </w:p>
    <w:p w:rsidR="00EC0E9C" w:rsidRPr="00586680" w:rsidRDefault="00EC0E9C" w:rsidP="003371D1">
      <w:pPr>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sz w:val="24"/>
          <w:szCs w:val="24"/>
        </w:rPr>
        <w:t>по предоставлению муниципальной услуги «Организация отдыха и оздоровления детей в каникулярное время» на территории Облученского муниципального района Еврейской автономной области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1. Общие положения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Предмет регулирования Административного регламента</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1.1</w:t>
      </w:r>
      <w:r w:rsidRPr="00586680">
        <w:rPr>
          <w:rFonts w:ascii="Times New Roman" w:hAnsi="Times New Roman" w:cs="Times New Roman"/>
          <w:sz w:val="24"/>
          <w:szCs w:val="24"/>
        </w:rPr>
        <w:tab/>
        <w:t>Административный регламент предоставления муниципальной услуги «Организация отдыха и оздоровления детей в каникулярное время»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муниципальных образовательных организациях Облученского муниципального района Еврейской автономной области.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Настоящий Административный регламент регулирует отношения, возникающие между муниципальными образовательными организациями Облученского муниципального района Еврейской автономной области и заявителями на получение муниципальной услуги при предоставлении муниципальной услуги.</w:t>
      </w:r>
    </w:p>
    <w:p w:rsidR="00751441" w:rsidRDefault="00751441"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751441" w:rsidRDefault="00EC0E9C" w:rsidP="0075144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Круг Заявителей</w:t>
      </w:r>
    </w:p>
    <w:p w:rsidR="00751441" w:rsidRDefault="00EC0E9C" w:rsidP="0075144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1.2.</w:t>
      </w:r>
      <w:r w:rsidRPr="00586680">
        <w:rPr>
          <w:rFonts w:ascii="Times New Roman" w:hAnsi="Times New Roman" w:cs="Times New Roman"/>
          <w:sz w:val="24"/>
          <w:szCs w:val="24"/>
        </w:rPr>
        <w:tab/>
        <w:t xml:space="preserve">Заявителями </w:t>
      </w:r>
      <w:r w:rsidRPr="00586680">
        <w:rPr>
          <w:rFonts w:ascii="Times New Roman" w:hAnsi="Times New Roman" w:cs="Times New Roman"/>
          <w:color w:val="00000A"/>
          <w:sz w:val="24"/>
          <w:szCs w:val="24"/>
        </w:rPr>
        <w:t>на предоставление</w:t>
      </w:r>
      <w:r w:rsidRPr="00586680">
        <w:rPr>
          <w:rFonts w:ascii="Times New Roman" w:hAnsi="Times New Roman" w:cs="Times New Roman"/>
          <w:sz w:val="24"/>
          <w:szCs w:val="24"/>
        </w:rPr>
        <w:t xml:space="preserve"> муниципальной услуги являются родители (законные представители) детей, обратившиеся за предоставлением муниципальной услуги</w:t>
      </w:r>
    </w:p>
    <w:p w:rsidR="00751441" w:rsidRDefault="00EC0E9C" w:rsidP="0075144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color w:val="00000A"/>
          <w:sz w:val="24"/>
          <w:szCs w:val="24"/>
        </w:rPr>
        <w:t>1.3.</w:t>
      </w:r>
      <w:r w:rsidRPr="00586680">
        <w:rPr>
          <w:rFonts w:ascii="Times New Roman" w:hAnsi="Times New Roman" w:cs="Times New Roman"/>
          <w:color w:val="00000A"/>
          <w:sz w:val="24"/>
          <w:szCs w:val="24"/>
        </w:rPr>
        <w:tab/>
        <w:t>От имени заявителей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заявителя).</w:t>
      </w:r>
      <w:r w:rsidRPr="00586680">
        <w:rPr>
          <w:rFonts w:ascii="Times New Roman" w:hAnsi="Times New Roman" w:cs="Times New Roman"/>
          <w:sz w:val="24"/>
          <w:szCs w:val="24"/>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rsidR="00EC0E9C" w:rsidRPr="00586680" w:rsidRDefault="00EC0E9C" w:rsidP="0075144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Требования к порядку информирования о предоставлении муниципальной услуги</w:t>
      </w:r>
    </w:p>
    <w:p w:rsidR="00EC0E9C" w:rsidRPr="00586680" w:rsidRDefault="00EC0E9C" w:rsidP="003371D1">
      <w:pPr>
        <w:spacing w:before="100" w:beforeAutospacing="1" w:after="100" w:afterAutospacing="1" w:line="240" w:lineRule="auto"/>
        <w:ind w:left="709"/>
        <w:contextualSpacing/>
        <w:jc w:val="both"/>
        <w:rPr>
          <w:rFonts w:ascii="Times New Roman" w:hAnsi="Times New Roman" w:cs="Times New Roman"/>
          <w:sz w:val="24"/>
          <w:szCs w:val="24"/>
        </w:rPr>
      </w:pPr>
      <w:r w:rsidRPr="00586680">
        <w:rPr>
          <w:rFonts w:ascii="Times New Roman" w:hAnsi="Times New Roman" w:cs="Times New Roman"/>
          <w:sz w:val="24"/>
          <w:szCs w:val="24"/>
        </w:rPr>
        <w:t>1.4.Информирование о порядке предоставления муниципальной услуги осуществляется: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а) непосредственно при личном приеме Заявителя в образовательную организацию Облученского муниципального района (далее — Уполномоченный орган);</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б) по телефону в Уполномоченном органе;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в) письменно, в том числе посредством электронной почты, факсимильной связи;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г) посредством размещения в открытой и доступной форме информации: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д) в федеральной государственной информационной системе «Единый портал государственных и муниципальных услуг (функций)» (https://www.gosuslugi.ru/) (далее - ЕПГУ);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е) на портале государственных и муниципальных услуг (функций) Еврейской автономной области (</w:t>
      </w:r>
      <w:hyperlink r:id="rId9" w:history="1">
        <w:r w:rsidRPr="00586680">
          <w:rPr>
            <w:rStyle w:val="a8"/>
            <w:rFonts w:ascii="Times New Roman" w:hAnsi="Times New Roman" w:cs="Times New Roman"/>
            <w:sz w:val="24"/>
            <w:szCs w:val="24"/>
            <w:lang w:val="en-US" w:eastAsia="en-US" w:bidi="en-US"/>
          </w:rPr>
          <w:t>https</w:t>
        </w:r>
        <w:r w:rsidRPr="00586680">
          <w:rPr>
            <w:rStyle w:val="a8"/>
            <w:rFonts w:ascii="Times New Roman" w:hAnsi="Times New Roman" w:cs="Times New Roman"/>
            <w:sz w:val="24"/>
            <w:szCs w:val="24"/>
            <w:lang w:eastAsia="en-US" w:bidi="en-US"/>
          </w:rPr>
          <w:t>://</w:t>
        </w:r>
        <w:r w:rsidRPr="00586680">
          <w:rPr>
            <w:rStyle w:val="a8"/>
            <w:rFonts w:ascii="Times New Roman" w:hAnsi="Times New Roman" w:cs="Times New Roman"/>
            <w:sz w:val="24"/>
            <w:szCs w:val="24"/>
            <w:lang w:val="en-US" w:eastAsia="en-US" w:bidi="en-US"/>
          </w:rPr>
          <w:t>www</w:t>
        </w:r>
        <w:r w:rsidRPr="00586680">
          <w:rPr>
            <w:rStyle w:val="a8"/>
            <w:rFonts w:ascii="Times New Roman" w:hAnsi="Times New Roman" w:cs="Times New Roman"/>
            <w:sz w:val="24"/>
            <w:szCs w:val="24"/>
            <w:lang w:eastAsia="en-US" w:bidi="en-US"/>
          </w:rPr>
          <w:t>.</w:t>
        </w:r>
        <w:r w:rsidRPr="00586680">
          <w:rPr>
            <w:rStyle w:val="a8"/>
            <w:rFonts w:ascii="Times New Roman" w:hAnsi="Times New Roman" w:cs="Times New Roman"/>
            <w:sz w:val="24"/>
            <w:szCs w:val="24"/>
            <w:lang w:val="en-US" w:eastAsia="en-US" w:bidi="en-US"/>
          </w:rPr>
          <w:t>gosuslugi</w:t>
        </w:r>
        <w:r w:rsidRPr="00586680">
          <w:rPr>
            <w:rStyle w:val="a8"/>
            <w:rFonts w:ascii="Times New Roman" w:hAnsi="Times New Roman" w:cs="Times New Roman"/>
            <w:sz w:val="24"/>
            <w:szCs w:val="24"/>
            <w:lang w:eastAsia="en-US" w:bidi="en-US"/>
          </w:rPr>
          <w:t>.</w:t>
        </w:r>
        <w:r w:rsidRPr="00586680">
          <w:rPr>
            <w:rStyle w:val="a8"/>
            <w:rFonts w:ascii="Times New Roman" w:hAnsi="Times New Roman" w:cs="Times New Roman"/>
            <w:sz w:val="24"/>
            <w:szCs w:val="24"/>
            <w:lang w:val="en-US" w:eastAsia="en-US" w:bidi="en-US"/>
          </w:rPr>
          <w:t>eao</w:t>
        </w:r>
        <w:r w:rsidRPr="00586680">
          <w:rPr>
            <w:rStyle w:val="a8"/>
            <w:rFonts w:ascii="Times New Roman" w:hAnsi="Times New Roman" w:cs="Times New Roman"/>
            <w:sz w:val="24"/>
            <w:szCs w:val="24"/>
            <w:lang w:eastAsia="en-US" w:bidi="en-US"/>
          </w:rPr>
          <w:t>.</w:t>
        </w:r>
        <w:r w:rsidRPr="00586680">
          <w:rPr>
            <w:rStyle w:val="a8"/>
            <w:rFonts w:ascii="Times New Roman" w:hAnsi="Times New Roman" w:cs="Times New Roman"/>
            <w:sz w:val="24"/>
            <w:szCs w:val="24"/>
            <w:lang w:val="en-US" w:eastAsia="en-US" w:bidi="en-US"/>
          </w:rPr>
          <w:t>ru</w:t>
        </w:r>
      </w:hyperlink>
      <w:r w:rsidRPr="00586680">
        <w:rPr>
          <w:rFonts w:ascii="Times New Roman" w:hAnsi="Times New Roman" w:cs="Times New Roman"/>
          <w:sz w:val="24"/>
          <w:szCs w:val="24"/>
        </w:rPr>
        <w:t xml:space="preserve">) (далее — РПГУ);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ж) на официальном сайте Уполномоченного органа (Приложение №1);</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з) посредством размещения информации на информационных стендах Уполномоченного органа.</w:t>
      </w:r>
    </w:p>
    <w:p w:rsidR="00EC0E9C" w:rsidRPr="00586680" w:rsidRDefault="00EC0E9C" w:rsidP="003371D1">
      <w:pPr>
        <w:spacing w:before="100" w:beforeAutospacing="1" w:after="100" w:afterAutospacing="1" w:line="240" w:lineRule="auto"/>
        <w:ind w:left="709"/>
        <w:contextualSpacing/>
        <w:jc w:val="both"/>
        <w:rPr>
          <w:rFonts w:ascii="Times New Roman" w:hAnsi="Times New Roman" w:cs="Times New Roman"/>
          <w:sz w:val="24"/>
          <w:szCs w:val="24"/>
        </w:rPr>
      </w:pPr>
      <w:r w:rsidRPr="00586680">
        <w:rPr>
          <w:rFonts w:ascii="Times New Roman" w:hAnsi="Times New Roman" w:cs="Times New Roman"/>
          <w:sz w:val="24"/>
          <w:szCs w:val="24"/>
        </w:rPr>
        <w:t>1.5. Информирование осуществляется по вопросам, касающимся: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а) способов подачи заявления о предоставлении государственной (муниципальной) услуги;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lastRenderedPageBreak/>
        <w:t>б) адресов Уполномоченного органа, обращение в который необходимо для предоставления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в) справочной информации о работе Уполномоченного органа (структурных подразделений Уполномоченного органа);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д) порядка и сроков предоставления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ж) по вопросам предоставления услуг, которые являются необходимыми и обязательными для предоставления муниципальной услуги;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осуществляющего консультирование, подробно и в вежливой (корректной) форме информирует обратившегося по интересующим вопросам.</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Если подготовка ответа требует продолжительного времени, должностное лицо предлагает Заявителю один из следующих вариантов дальнейших действий: </w:t>
      </w:r>
      <w:r w:rsidRPr="00586680">
        <w:rPr>
          <w:rFonts w:ascii="Times New Roman" w:hAnsi="Times New Roman" w:cs="Times New Roman"/>
          <w:sz w:val="24"/>
          <w:szCs w:val="24"/>
        </w:rPr>
        <w:tab/>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color w:val="000000" w:themeColor="text1"/>
          <w:sz w:val="24"/>
          <w:szCs w:val="24"/>
        </w:rPr>
      </w:pPr>
      <w:r w:rsidRPr="00586680">
        <w:rPr>
          <w:rFonts w:ascii="Times New Roman" w:hAnsi="Times New Roman" w:cs="Times New Roman"/>
          <w:color w:val="000000" w:themeColor="text1"/>
          <w:sz w:val="24"/>
          <w:szCs w:val="24"/>
        </w:rPr>
        <w:t xml:space="preserve">- изложить обращение в письменной форме;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color w:val="000000" w:themeColor="text1"/>
          <w:sz w:val="24"/>
          <w:szCs w:val="24"/>
        </w:rPr>
      </w:pPr>
      <w:r w:rsidRPr="00586680">
        <w:rPr>
          <w:rFonts w:ascii="Times New Roman" w:hAnsi="Times New Roman" w:cs="Times New Roman"/>
          <w:color w:val="000000" w:themeColor="text1"/>
          <w:sz w:val="24"/>
          <w:szCs w:val="24"/>
        </w:rPr>
        <w:t>- назначить другое время для консультаций.</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Продолжительность информирования по телефону не должна превышать 10 минут.</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Информирование осуществляется в соответствии с графиком приема граждан.</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1.7.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59-03).</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r w:rsidRPr="00586680">
        <w:rPr>
          <w:rFonts w:ascii="Times New Roman" w:hAnsi="Times New Roman" w:cs="Times New Roman"/>
          <w:noProof/>
          <w:sz w:val="24"/>
          <w:szCs w:val="24"/>
        </w:rPr>
        <w:drawing>
          <wp:inline distT="0" distB="0" distL="0" distR="0">
            <wp:extent cx="29474" cy="29475"/>
            <wp:effectExtent l="0" t="0" r="0" b="0"/>
            <wp:docPr id="11709" name="Picture 11709"/>
            <wp:cNvGraphicFramePr/>
            <a:graphic xmlns:a="http://schemas.openxmlformats.org/drawingml/2006/main">
              <a:graphicData uri="http://schemas.openxmlformats.org/drawingml/2006/picture">
                <pic:pic xmlns:pic="http://schemas.openxmlformats.org/drawingml/2006/picture">
                  <pic:nvPicPr>
                    <pic:cNvPr id="11709" name="Picture 11709"/>
                    <pic:cNvPicPr/>
                  </pic:nvPicPr>
                  <pic:blipFill>
                    <a:blip r:embed="rId10" cstate="print"/>
                    <a:stretch>
                      <a:fillRect/>
                    </a:stretch>
                  </pic:blipFill>
                  <pic:spPr>
                    <a:xfrm>
                      <a:off x="0" y="0"/>
                      <a:ext cx="29474" cy="29475"/>
                    </a:xfrm>
                    <a:prstGeom prst="rect">
                      <a:avLst/>
                    </a:prstGeom>
                  </pic:spPr>
                </pic:pic>
              </a:graphicData>
            </a:graphic>
          </wp:inline>
        </w:drawing>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lastRenderedPageBreak/>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noProof/>
          <w:sz w:val="24"/>
          <w:szCs w:val="24"/>
        </w:rPr>
        <w:drawing>
          <wp:anchor distT="0" distB="0" distL="114300" distR="114300" simplePos="0" relativeHeight="251662336" behindDoc="0" locked="0" layoutInCell="1" allowOverlap="0">
            <wp:simplePos x="0" y="0"/>
            <wp:positionH relativeFrom="page">
              <wp:posOffset>3897895</wp:posOffset>
            </wp:positionH>
            <wp:positionV relativeFrom="page">
              <wp:posOffset>397910</wp:posOffset>
            </wp:positionV>
            <wp:extent cx="7369" cy="7369"/>
            <wp:effectExtent l="0" t="0" r="0" b="0"/>
            <wp:wrapTopAndBottom/>
            <wp:docPr id="11708" name="Picture 11708"/>
            <wp:cNvGraphicFramePr/>
            <a:graphic xmlns:a="http://schemas.openxmlformats.org/drawingml/2006/main">
              <a:graphicData uri="http://schemas.openxmlformats.org/drawingml/2006/picture">
                <pic:pic xmlns:pic="http://schemas.openxmlformats.org/drawingml/2006/picture">
                  <pic:nvPicPr>
                    <pic:cNvPr id="11708" name="Picture 11708"/>
                    <pic:cNvPicPr/>
                  </pic:nvPicPr>
                  <pic:blipFill>
                    <a:blip r:embed="rId11"/>
                    <a:stretch>
                      <a:fillRect/>
                    </a:stretch>
                  </pic:blipFill>
                  <pic:spPr>
                    <a:xfrm>
                      <a:off x="0" y="0"/>
                      <a:ext cx="7369" cy="7369"/>
                    </a:xfrm>
                    <a:prstGeom prst="rect">
                      <a:avLst/>
                    </a:prstGeom>
                  </pic:spPr>
                </pic:pic>
              </a:graphicData>
            </a:graphic>
          </wp:anchor>
        </w:drawing>
      </w:r>
      <w:r w:rsidRPr="00586680">
        <w:rPr>
          <w:rFonts w:ascii="Times New Roman" w:hAnsi="Times New Roman" w:cs="Times New Roman"/>
          <w:sz w:val="24"/>
          <w:szCs w:val="24"/>
        </w:rPr>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в) адрес официального сайта, а также электронной почты и (или) формы обратной связи Уполномоченного органа в сети «Интернет».</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C0E9C" w:rsidRPr="00586680" w:rsidRDefault="00EC0E9C" w:rsidP="003371D1">
      <w:pPr>
        <w:pStyle w:val="a7"/>
        <w:spacing w:before="100" w:beforeAutospacing="1" w:after="100" w:afterAutospacing="1" w:line="240" w:lineRule="auto"/>
        <w:ind w:left="0"/>
        <w:rPr>
          <w:sz w:val="24"/>
          <w:szCs w:val="24"/>
        </w:rPr>
      </w:pPr>
      <w:r w:rsidRPr="00586680">
        <w:rPr>
          <w:sz w:val="24"/>
          <w:szCs w:val="24"/>
        </w:rPr>
        <w:t>2.</w:t>
      </w:r>
      <w:r w:rsidRPr="00586680">
        <w:rPr>
          <w:sz w:val="24"/>
          <w:szCs w:val="24"/>
        </w:rPr>
        <w:tab/>
        <w:t xml:space="preserve">Стандарт предоставления муниципальной услуги </w:t>
      </w:r>
    </w:p>
    <w:p w:rsidR="00931714" w:rsidRPr="00586680" w:rsidRDefault="00EC0E9C" w:rsidP="003371D1">
      <w:pPr>
        <w:pStyle w:val="a7"/>
        <w:spacing w:before="100" w:beforeAutospacing="1" w:after="100" w:afterAutospacing="1" w:line="240" w:lineRule="auto"/>
        <w:ind w:left="0"/>
        <w:rPr>
          <w:sz w:val="24"/>
          <w:szCs w:val="24"/>
        </w:rPr>
      </w:pPr>
      <w:r w:rsidRPr="00586680">
        <w:rPr>
          <w:sz w:val="24"/>
          <w:szCs w:val="24"/>
        </w:rPr>
        <w:t>Наименование муниципальной услуги</w:t>
      </w:r>
    </w:p>
    <w:p w:rsidR="00931714" w:rsidRPr="00586680" w:rsidRDefault="00EC0E9C" w:rsidP="003371D1">
      <w:pPr>
        <w:pStyle w:val="a7"/>
        <w:spacing w:before="100" w:beforeAutospacing="1" w:after="100" w:afterAutospacing="1" w:line="240" w:lineRule="auto"/>
        <w:ind w:left="0"/>
        <w:rPr>
          <w:sz w:val="24"/>
          <w:szCs w:val="24"/>
        </w:rPr>
      </w:pPr>
      <w:r w:rsidRPr="00586680">
        <w:rPr>
          <w:sz w:val="24"/>
          <w:szCs w:val="24"/>
        </w:rPr>
        <w:t>2.1. Муниципальная услуга «Организация отдыха и оздоровления детей в каникулярное время».</w:t>
      </w:r>
    </w:p>
    <w:p w:rsidR="00931714" w:rsidRPr="00586680" w:rsidRDefault="00EC0E9C" w:rsidP="003371D1">
      <w:pPr>
        <w:pStyle w:val="a7"/>
        <w:spacing w:before="100" w:beforeAutospacing="1" w:after="100" w:afterAutospacing="1" w:line="240" w:lineRule="auto"/>
        <w:ind w:left="0"/>
        <w:rPr>
          <w:sz w:val="24"/>
          <w:szCs w:val="24"/>
        </w:rPr>
      </w:pPr>
      <w:r w:rsidRPr="00586680">
        <w:rPr>
          <w:sz w:val="24"/>
          <w:szCs w:val="24"/>
        </w:rPr>
        <w:t>2.2.</w:t>
      </w:r>
      <w:r w:rsidRPr="00586680">
        <w:rPr>
          <w:sz w:val="24"/>
          <w:szCs w:val="24"/>
        </w:rPr>
        <w:tab/>
        <w:t>Муниципальная услуга «Организация отдыха и оздоровления детей в каникулярное время» включает в себя: предоставление бесплатных путевок в организации отдыха детей и их оздоровления; предоставление компенсации стоимости путевки в организации отдыха детей и их оздоровления.</w:t>
      </w:r>
    </w:p>
    <w:p w:rsidR="00931714" w:rsidRPr="00586680" w:rsidRDefault="00EC0E9C" w:rsidP="003371D1">
      <w:pPr>
        <w:pStyle w:val="a7"/>
        <w:spacing w:before="100" w:beforeAutospacing="1" w:after="100" w:afterAutospacing="1" w:line="240" w:lineRule="auto"/>
        <w:ind w:left="0"/>
        <w:rPr>
          <w:sz w:val="24"/>
          <w:szCs w:val="24"/>
        </w:rPr>
      </w:pPr>
      <w:r w:rsidRPr="00586680">
        <w:rPr>
          <w:sz w:val="24"/>
          <w:szCs w:val="24"/>
        </w:rPr>
        <w:t xml:space="preserve">Наименование органа предоставляющего муниципальную </w:t>
      </w:r>
      <w:r w:rsidRPr="00586680">
        <w:rPr>
          <w:noProof/>
          <w:sz w:val="24"/>
          <w:szCs w:val="24"/>
        </w:rPr>
        <w:drawing>
          <wp:inline distT="0" distB="0" distL="0" distR="0">
            <wp:extent cx="7369" cy="7369"/>
            <wp:effectExtent l="0" t="0" r="0" b="0"/>
            <wp:docPr id="13429" name="Picture 13429"/>
            <wp:cNvGraphicFramePr/>
            <a:graphic xmlns:a="http://schemas.openxmlformats.org/drawingml/2006/main">
              <a:graphicData uri="http://schemas.openxmlformats.org/drawingml/2006/picture">
                <pic:pic xmlns:pic="http://schemas.openxmlformats.org/drawingml/2006/picture">
                  <pic:nvPicPr>
                    <pic:cNvPr id="13429" name="Picture 13429"/>
                    <pic:cNvPicPr/>
                  </pic:nvPicPr>
                  <pic:blipFill>
                    <a:blip r:embed="rId12"/>
                    <a:stretch>
                      <a:fillRect/>
                    </a:stretch>
                  </pic:blipFill>
                  <pic:spPr>
                    <a:xfrm>
                      <a:off x="0" y="0"/>
                      <a:ext cx="7369" cy="7369"/>
                    </a:xfrm>
                    <a:prstGeom prst="rect">
                      <a:avLst/>
                    </a:prstGeom>
                  </pic:spPr>
                </pic:pic>
              </a:graphicData>
            </a:graphic>
          </wp:inline>
        </w:drawing>
      </w:r>
      <w:r w:rsidRPr="00586680">
        <w:rPr>
          <w:sz w:val="24"/>
          <w:szCs w:val="24"/>
        </w:rPr>
        <w:t>услугу</w:t>
      </w:r>
    </w:p>
    <w:p w:rsidR="00931714" w:rsidRPr="00586680" w:rsidRDefault="00EC0E9C" w:rsidP="003371D1">
      <w:pPr>
        <w:pStyle w:val="a7"/>
        <w:spacing w:before="100" w:beforeAutospacing="1" w:after="100" w:afterAutospacing="1" w:line="240" w:lineRule="auto"/>
        <w:ind w:left="0"/>
        <w:rPr>
          <w:sz w:val="24"/>
          <w:szCs w:val="24"/>
        </w:rPr>
      </w:pPr>
      <w:r w:rsidRPr="00586680">
        <w:rPr>
          <w:sz w:val="24"/>
          <w:szCs w:val="24"/>
        </w:rPr>
        <w:t>2.3.</w:t>
      </w:r>
      <w:r w:rsidRPr="00586680">
        <w:rPr>
          <w:sz w:val="24"/>
          <w:szCs w:val="24"/>
        </w:rPr>
        <w:tab/>
        <w:t xml:space="preserve"> Муниципальная услуга предоставляется образовательными организациями Облученского муниципального района, указанными в приложении №1 к настоящему административному регламенту. </w:t>
      </w:r>
    </w:p>
    <w:p w:rsidR="00931714" w:rsidRPr="00586680" w:rsidRDefault="00EC0E9C" w:rsidP="003371D1">
      <w:pPr>
        <w:pStyle w:val="a7"/>
        <w:spacing w:before="100" w:beforeAutospacing="1" w:after="100" w:afterAutospacing="1" w:line="240" w:lineRule="auto"/>
        <w:ind w:left="0"/>
        <w:rPr>
          <w:sz w:val="24"/>
          <w:szCs w:val="24"/>
        </w:rPr>
      </w:pPr>
      <w:r w:rsidRPr="00586680">
        <w:rPr>
          <w:noProof/>
          <w:sz w:val="24"/>
          <w:szCs w:val="24"/>
        </w:rPr>
        <w:drawing>
          <wp:anchor distT="0" distB="0" distL="114300" distR="114300" simplePos="0" relativeHeight="251659264" behindDoc="0" locked="0" layoutInCell="1" allowOverlap="0">
            <wp:simplePos x="0" y="0"/>
            <wp:positionH relativeFrom="page">
              <wp:posOffset>7213685</wp:posOffset>
            </wp:positionH>
            <wp:positionV relativeFrom="page">
              <wp:posOffset>4693870</wp:posOffset>
            </wp:positionV>
            <wp:extent cx="7368" cy="7369"/>
            <wp:effectExtent l="0" t="0" r="0" b="0"/>
            <wp:wrapSquare wrapText="bothSides"/>
            <wp:docPr id="13430" name="Picture 13430"/>
            <wp:cNvGraphicFramePr/>
            <a:graphic xmlns:a="http://schemas.openxmlformats.org/drawingml/2006/main">
              <a:graphicData uri="http://schemas.openxmlformats.org/drawingml/2006/picture">
                <pic:pic xmlns:pic="http://schemas.openxmlformats.org/drawingml/2006/picture">
                  <pic:nvPicPr>
                    <pic:cNvPr id="13430" name="Picture 13430"/>
                    <pic:cNvPicPr/>
                  </pic:nvPicPr>
                  <pic:blipFill>
                    <a:blip r:embed="rId13"/>
                    <a:stretch>
                      <a:fillRect/>
                    </a:stretch>
                  </pic:blipFill>
                  <pic:spPr>
                    <a:xfrm>
                      <a:off x="0" y="0"/>
                      <a:ext cx="7368" cy="7369"/>
                    </a:xfrm>
                    <a:prstGeom prst="rect">
                      <a:avLst/>
                    </a:prstGeom>
                  </pic:spPr>
                </pic:pic>
              </a:graphicData>
            </a:graphic>
          </wp:anchor>
        </w:drawing>
      </w:r>
      <w:r w:rsidRPr="00586680">
        <w:rPr>
          <w:sz w:val="24"/>
          <w:szCs w:val="24"/>
        </w:rPr>
        <w:t>2.4. Предоставление муниципальной услуги осуществляется образовательными организациями самостоятельно.</w:t>
      </w:r>
    </w:p>
    <w:p w:rsidR="00931714" w:rsidRPr="00586680" w:rsidRDefault="00EC0E9C" w:rsidP="003371D1">
      <w:pPr>
        <w:pStyle w:val="a7"/>
        <w:spacing w:before="100" w:beforeAutospacing="1" w:after="100" w:afterAutospacing="1" w:line="240" w:lineRule="auto"/>
        <w:ind w:left="0"/>
        <w:rPr>
          <w:sz w:val="24"/>
          <w:szCs w:val="24"/>
        </w:rPr>
      </w:pPr>
      <w:r w:rsidRPr="00586680">
        <w:rPr>
          <w:sz w:val="24"/>
          <w:szCs w:val="24"/>
        </w:rPr>
        <w:t>2.5. При предоставлении муниципальной услуги образовательным организациям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31714" w:rsidRPr="00586680" w:rsidRDefault="00EC0E9C" w:rsidP="003371D1">
      <w:pPr>
        <w:pStyle w:val="a7"/>
        <w:spacing w:before="100" w:beforeAutospacing="1" w:after="100" w:afterAutospacing="1" w:line="240" w:lineRule="auto"/>
        <w:ind w:left="0"/>
        <w:rPr>
          <w:sz w:val="24"/>
          <w:szCs w:val="24"/>
        </w:rPr>
      </w:pPr>
      <w:r w:rsidRPr="00586680">
        <w:rPr>
          <w:sz w:val="24"/>
          <w:szCs w:val="24"/>
        </w:rPr>
        <w:t>Описание результата предоставления муниципальной услуги</w:t>
      </w:r>
    </w:p>
    <w:p w:rsidR="00931714" w:rsidRPr="00586680" w:rsidRDefault="00EC0E9C" w:rsidP="003371D1">
      <w:pPr>
        <w:pStyle w:val="a7"/>
        <w:spacing w:before="100" w:beforeAutospacing="1" w:after="100" w:afterAutospacing="1" w:line="240" w:lineRule="auto"/>
        <w:ind w:left="0"/>
        <w:rPr>
          <w:sz w:val="24"/>
          <w:szCs w:val="24"/>
        </w:rPr>
      </w:pPr>
      <w:r w:rsidRPr="00586680">
        <w:rPr>
          <w:sz w:val="24"/>
          <w:szCs w:val="24"/>
        </w:rPr>
        <w:t>2.6. Результатом предоставления муниципальной услуги является:</w:t>
      </w:r>
    </w:p>
    <w:p w:rsidR="00931714" w:rsidRPr="00586680" w:rsidRDefault="00EC0E9C" w:rsidP="003371D1">
      <w:pPr>
        <w:pStyle w:val="a7"/>
        <w:spacing w:before="100" w:beforeAutospacing="1" w:after="100" w:afterAutospacing="1" w:line="240" w:lineRule="auto"/>
        <w:ind w:left="0"/>
        <w:rPr>
          <w:sz w:val="24"/>
          <w:szCs w:val="24"/>
        </w:rPr>
      </w:pPr>
      <w:r w:rsidRPr="00586680">
        <w:rPr>
          <w:sz w:val="24"/>
          <w:szCs w:val="24"/>
        </w:rPr>
        <w:t>2.6.1. Решение о предоставлении муниципальной услуги, в том числе в электронной форме в личный кабинет Заявителя, в случае подачи заявления через ЕПГУ.</w:t>
      </w:r>
    </w:p>
    <w:p w:rsidR="00931714" w:rsidRPr="00586680" w:rsidRDefault="00EC0E9C" w:rsidP="003371D1">
      <w:pPr>
        <w:pStyle w:val="a7"/>
        <w:spacing w:before="100" w:beforeAutospacing="1" w:after="100" w:afterAutospacing="1" w:line="240" w:lineRule="auto"/>
        <w:ind w:left="0"/>
        <w:rPr>
          <w:sz w:val="24"/>
          <w:szCs w:val="24"/>
        </w:rPr>
      </w:pPr>
      <w:r w:rsidRPr="00586680">
        <w:rPr>
          <w:sz w:val="24"/>
          <w:szCs w:val="24"/>
        </w:rPr>
        <w:t>2.6.2. Решение об отказе в предоставлении муниципальной услуги,  в том числе в электронной форме в личный кабинет Заявителя, в случае подачи заявления через ЕПГУ.</w:t>
      </w:r>
    </w:p>
    <w:p w:rsidR="00931714" w:rsidRPr="00586680" w:rsidRDefault="00EC0E9C" w:rsidP="003371D1">
      <w:pPr>
        <w:pStyle w:val="a7"/>
        <w:spacing w:before="100" w:beforeAutospacing="1" w:after="100" w:afterAutospacing="1" w:line="240" w:lineRule="auto"/>
        <w:ind w:left="0"/>
        <w:rPr>
          <w:sz w:val="24"/>
          <w:szCs w:val="24"/>
        </w:rPr>
      </w:pPr>
      <w:r w:rsidRPr="00586680">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C0E9C" w:rsidRPr="00586680" w:rsidRDefault="00EC0E9C" w:rsidP="003371D1">
      <w:pPr>
        <w:pStyle w:val="a7"/>
        <w:spacing w:before="100" w:beforeAutospacing="1" w:after="100" w:afterAutospacing="1" w:line="240" w:lineRule="auto"/>
        <w:ind w:left="0"/>
        <w:rPr>
          <w:sz w:val="24"/>
          <w:szCs w:val="24"/>
        </w:rPr>
      </w:pPr>
      <w:r w:rsidRPr="00586680">
        <w:rPr>
          <w:sz w:val="24"/>
          <w:szCs w:val="24"/>
        </w:rPr>
        <w:t>2.7. Заявления о предоставлении услуги рассматриваются Уполномоченными органами в срок не более 6 рабочих дней со дня их получения, в течение которого:</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lastRenderedPageBreak/>
        <w:t xml:space="preserve">- регистрируется запрос Заявителя о предоставлении муниципальной услуги; </w:t>
      </w:r>
      <w:r w:rsidRPr="00586680">
        <w:rPr>
          <w:rFonts w:ascii="Times New Roman" w:hAnsi="Times New Roman" w:cs="Times New Roman"/>
          <w:sz w:val="24"/>
          <w:szCs w:val="24"/>
        </w:rPr>
        <w:tab/>
        <w:t xml:space="preserve">запрос рассматривается организациями, участвующими в предоставлении муниципальной услуги;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принимается решение о предоставлении либо об отказе в предоставлении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в заявлении, один из результатов, указанных в пункте 2.6 Административного регламента.</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color w:val="000000" w:themeColor="text1"/>
          <w:sz w:val="24"/>
          <w:szCs w:val="24"/>
        </w:rPr>
      </w:pPr>
      <w:r w:rsidRPr="00586680">
        <w:rPr>
          <w:rFonts w:ascii="Times New Roman" w:hAnsi="Times New Roman" w:cs="Times New Roman"/>
          <w:color w:val="000000" w:themeColor="text1"/>
          <w:sz w:val="24"/>
          <w:szCs w:val="24"/>
        </w:rPr>
        <w:t>Нормативные правовые акты, регулирующие предоставление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lang w:eastAsia="en-US"/>
        </w:rPr>
      </w:pPr>
      <w:r w:rsidRPr="00586680">
        <w:rPr>
          <w:rFonts w:ascii="Times New Roman" w:hAnsi="Times New Roman" w:cs="Times New Roman"/>
          <w:sz w:val="24"/>
          <w:szCs w:val="24"/>
        </w:rPr>
        <w:t xml:space="preserve">2.8. </w:t>
      </w:r>
      <w:r w:rsidRPr="00586680">
        <w:rPr>
          <w:rFonts w:ascii="Times New Roman" w:hAnsi="Times New Roman" w:cs="Times New Roman"/>
          <w:sz w:val="24"/>
          <w:szCs w:val="24"/>
          <w:lang w:eastAsia="en-US"/>
        </w:rPr>
        <w:t>Предоставление муниципальной услуги осуществляется в соответствии с нормативными правовыми актами</w:t>
      </w:r>
      <w:r w:rsidR="001709AF">
        <w:rPr>
          <w:rFonts w:ascii="Times New Roman" w:hAnsi="Times New Roman" w:cs="Times New Roman"/>
          <w:sz w:val="24"/>
          <w:szCs w:val="24"/>
          <w:lang w:eastAsia="en-US"/>
        </w:rPr>
        <w:t xml:space="preserve"> </w:t>
      </w:r>
      <w:r w:rsidRPr="00586680">
        <w:rPr>
          <w:rFonts w:ascii="Times New Roman" w:hAnsi="Times New Roman" w:cs="Times New Roman"/>
          <w:sz w:val="24"/>
          <w:szCs w:val="24"/>
          <w:lang w:eastAsia="en-US"/>
        </w:rPr>
        <w:t>регулирующими предоставление муниципальной услуги</w:t>
      </w:r>
      <w:r w:rsidRPr="00586680">
        <w:rPr>
          <w:rFonts w:ascii="Times New Roman" w:hAnsi="Times New Roman" w:cs="Times New Roman"/>
          <w:sz w:val="24"/>
          <w:szCs w:val="24"/>
        </w:rPr>
        <w:t xml:space="preserve"> перечень </w:t>
      </w:r>
      <w:r w:rsidRPr="00586680">
        <w:rPr>
          <w:rFonts w:ascii="Times New Roman" w:hAnsi="Times New Roman" w:cs="Times New Roman"/>
          <w:sz w:val="24"/>
          <w:szCs w:val="24"/>
          <w:lang w:eastAsia="en-US"/>
        </w:rPr>
        <w:t xml:space="preserve">которых (с указанием их реквизитов и источников официального опубликования) размещён </w:t>
      </w:r>
      <w:r w:rsidRPr="00586680">
        <w:rPr>
          <w:rFonts w:ascii="Times New Roman" w:hAnsi="Times New Roman" w:cs="Times New Roman"/>
          <w:sz w:val="24"/>
          <w:szCs w:val="24"/>
        </w:rPr>
        <w:t xml:space="preserve">в федеральной государственной информационной системе «Федеральный реестр государственных и муниципальных услуг (функций)», на ЕПГУ, РПГУ и </w:t>
      </w:r>
      <w:r w:rsidRPr="00586680">
        <w:rPr>
          <w:rFonts w:ascii="Times New Roman" w:hAnsi="Times New Roman" w:cs="Times New Roman"/>
          <w:sz w:val="24"/>
          <w:szCs w:val="24"/>
          <w:lang w:eastAsia="en-US"/>
        </w:rPr>
        <w:t>на сайте органов местного самоуправления Облученского муниципального района в информационно-телекоммуникационной сети  Интернет (</w:t>
      </w:r>
      <w:r w:rsidRPr="00586680">
        <w:rPr>
          <w:rFonts w:ascii="Times New Roman" w:hAnsi="Times New Roman" w:cs="Times New Roman"/>
          <w:sz w:val="24"/>
          <w:szCs w:val="24"/>
          <w:lang w:val="en-US" w:eastAsia="en-US"/>
        </w:rPr>
        <w:t>www</w:t>
      </w:r>
      <w:r w:rsidRPr="00586680">
        <w:rPr>
          <w:rFonts w:ascii="Times New Roman" w:hAnsi="Times New Roman" w:cs="Times New Roman"/>
          <w:sz w:val="24"/>
          <w:szCs w:val="24"/>
          <w:lang w:eastAsia="en-US"/>
        </w:rPr>
        <w:t>.</w:t>
      </w:r>
      <w:r w:rsidRPr="00586680">
        <w:rPr>
          <w:rFonts w:ascii="Times New Roman" w:hAnsi="Times New Roman" w:cs="Times New Roman"/>
          <w:sz w:val="24"/>
          <w:szCs w:val="24"/>
          <w:lang w:val="en-US" w:eastAsia="en-US"/>
        </w:rPr>
        <w:t>obl</w:t>
      </w:r>
      <w:r w:rsidRPr="00586680">
        <w:rPr>
          <w:rFonts w:ascii="Times New Roman" w:hAnsi="Times New Roman" w:cs="Times New Roman"/>
          <w:sz w:val="24"/>
          <w:szCs w:val="24"/>
          <w:lang w:eastAsia="en-US"/>
        </w:rPr>
        <w:t>-</w:t>
      </w:r>
      <w:r w:rsidRPr="00586680">
        <w:rPr>
          <w:rFonts w:ascii="Times New Roman" w:hAnsi="Times New Roman" w:cs="Times New Roman"/>
          <w:sz w:val="24"/>
          <w:szCs w:val="24"/>
          <w:lang w:val="en-US" w:eastAsia="en-US"/>
        </w:rPr>
        <w:t>raion</w:t>
      </w:r>
      <w:r w:rsidRPr="00586680">
        <w:rPr>
          <w:rFonts w:ascii="Times New Roman" w:hAnsi="Times New Roman" w:cs="Times New Roman"/>
          <w:sz w:val="24"/>
          <w:szCs w:val="24"/>
          <w:lang w:eastAsia="en-US"/>
        </w:rPr>
        <w:t>.</w:t>
      </w:r>
      <w:r w:rsidRPr="00586680">
        <w:rPr>
          <w:rFonts w:ascii="Times New Roman" w:hAnsi="Times New Roman" w:cs="Times New Roman"/>
          <w:sz w:val="24"/>
          <w:szCs w:val="24"/>
          <w:lang w:val="en-US" w:eastAsia="en-US"/>
        </w:rPr>
        <w:t>eao</w:t>
      </w:r>
      <w:r w:rsidRPr="00586680">
        <w:rPr>
          <w:rFonts w:ascii="Times New Roman" w:hAnsi="Times New Roman" w:cs="Times New Roman"/>
          <w:sz w:val="24"/>
          <w:szCs w:val="24"/>
          <w:lang w:eastAsia="en-US"/>
        </w:rPr>
        <w:t>.</w:t>
      </w:r>
      <w:r w:rsidRPr="00586680">
        <w:rPr>
          <w:rFonts w:ascii="Times New Roman" w:hAnsi="Times New Roman" w:cs="Times New Roman"/>
          <w:sz w:val="24"/>
          <w:szCs w:val="24"/>
          <w:lang w:val="en-US" w:eastAsia="en-US"/>
        </w:rPr>
        <w:t>ru</w:t>
      </w:r>
      <w:r w:rsidRPr="00586680">
        <w:rPr>
          <w:rFonts w:ascii="Times New Roman" w:hAnsi="Times New Roman" w:cs="Times New Roman"/>
          <w:sz w:val="24"/>
          <w:szCs w:val="24"/>
          <w:lang w:eastAsia="en-US"/>
        </w:rPr>
        <w:t>)</w:t>
      </w:r>
      <w:r w:rsidRPr="00586680">
        <w:rPr>
          <w:rFonts w:ascii="Times New Roman" w:hAnsi="Times New Roman" w:cs="Times New Roman"/>
          <w:sz w:val="24"/>
          <w:szCs w:val="24"/>
        </w:rPr>
        <w:t>:</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а) Федеральный закон от 27 июля 2010 г. № 210-ФЗ «Об организации предоставления государственных и муниципальных услуг» (далее — Федеральный закон 210-ФЗ);</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б) Федеральный закон от 24 июля 1998 г. № 124-ФЗ «Об основных гарантиях прав ребенка в Российской Федерации»;</w:t>
      </w:r>
    </w:p>
    <w:p w:rsidR="00EC0E9C" w:rsidRPr="00586680" w:rsidRDefault="00EC0E9C" w:rsidP="003371D1">
      <w:pPr>
        <w:autoSpaceDE w:val="0"/>
        <w:spacing w:before="100" w:beforeAutospacing="1" w:after="100" w:afterAutospacing="1" w:line="240" w:lineRule="auto"/>
        <w:ind w:firstLine="709"/>
        <w:contextualSpacing/>
        <w:jc w:val="both"/>
        <w:rPr>
          <w:rFonts w:ascii="Times New Roman" w:hAnsi="Times New Roman" w:cs="Times New Roman"/>
          <w:sz w:val="24"/>
          <w:szCs w:val="24"/>
          <w:u w:val="single" w:color="000000"/>
        </w:rPr>
      </w:pPr>
      <w:r w:rsidRPr="00586680">
        <w:rPr>
          <w:rFonts w:ascii="Times New Roman" w:hAnsi="Times New Roman" w:cs="Times New Roman"/>
          <w:sz w:val="24"/>
          <w:szCs w:val="24"/>
        </w:rPr>
        <w:t>в)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2003 г. № 131-ФЗ «Об общих принципах организации местного самоуправления в Российской Федерации»).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Исчерпывающий перечень документов и сведении,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2.9. Для получения муниципальной услуги Заявитель представляет:</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noProof/>
          <w:sz w:val="24"/>
          <w:szCs w:val="24"/>
        </w:rPr>
        <w:drawing>
          <wp:anchor distT="0" distB="0" distL="114300" distR="114300" simplePos="0" relativeHeight="251660288" behindDoc="0" locked="0" layoutInCell="1" allowOverlap="0">
            <wp:simplePos x="0" y="0"/>
            <wp:positionH relativeFrom="page">
              <wp:posOffset>3897895</wp:posOffset>
            </wp:positionH>
            <wp:positionV relativeFrom="page">
              <wp:posOffset>368436</wp:posOffset>
            </wp:positionV>
            <wp:extent cx="7369" cy="7369"/>
            <wp:effectExtent l="0" t="0" r="0" b="0"/>
            <wp:wrapTopAndBottom/>
            <wp:docPr id="17300" name="Picture 17300"/>
            <wp:cNvGraphicFramePr/>
            <a:graphic xmlns:a="http://schemas.openxmlformats.org/drawingml/2006/main">
              <a:graphicData uri="http://schemas.openxmlformats.org/drawingml/2006/picture">
                <pic:pic xmlns:pic="http://schemas.openxmlformats.org/drawingml/2006/picture">
                  <pic:nvPicPr>
                    <pic:cNvPr id="17300" name="Picture 17300"/>
                    <pic:cNvPicPr/>
                  </pic:nvPicPr>
                  <pic:blipFill>
                    <a:blip r:embed="rId14"/>
                    <a:stretch>
                      <a:fillRect/>
                    </a:stretch>
                  </pic:blipFill>
                  <pic:spPr>
                    <a:xfrm>
                      <a:off x="0" y="0"/>
                      <a:ext cx="7369" cy="7369"/>
                    </a:xfrm>
                    <a:prstGeom prst="rect">
                      <a:avLst/>
                    </a:prstGeom>
                  </pic:spPr>
                </pic:pic>
              </a:graphicData>
            </a:graphic>
          </wp:anchor>
        </w:drawing>
      </w:r>
      <w:r w:rsidRPr="00586680">
        <w:rPr>
          <w:rFonts w:ascii="Times New Roman" w:hAnsi="Times New Roman" w:cs="Times New Roman"/>
          <w:sz w:val="24"/>
          <w:szCs w:val="24"/>
        </w:rPr>
        <w:t>2.9.1. Заявление о предоставлении муниципальной услуги по форме, согласно Приложению № 2 к настоящему Административному регламенту.</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а) в форме электронного документа в личном кабинете на ЕПГУ (РПГУ); </w:t>
      </w:r>
      <w:r w:rsidRPr="00586680">
        <w:rPr>
          <w:rFonts w:ascii="Times New Roman" w:hAnsi="Times New Roman" w:cs="Times New Roman"/>
          <w:sz w:val="24"/>
          <w:szCs w:val="24"/>
        </w:rPr>
        <w:tab/>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color w:val="000000" w:themeColor="text1"/>
          <w:sz w:val="24"/>
          <w:szCs w:val="24"/>
        </w:rPr>
      </w:pPr>
      <w:r w:rsidRPr="00586680">
        <w:rPr>
          <w:rFonts w:ascii="Times New Roman" w:hAnsi="Times New Roman" w:cs="Times New Roman"/>
          <w:color w:val="000000" w:themeColor="text1"/>
          <w:sz w:val="24"/>
          <w:szCs w:val="24"/>
        </w:rPr>
        <w:t xml:space="preserve">б) дополнительно на бумажном носителе в виде распечатанного экземпляра электронного документа в образовательной организации;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color w:val="000000" w:themeColor="text1"/>
          <w:sz w:val="24"/>
          <w:szCs w:val="24"/>
        </w:rPr>
      </w:pPr>
      <w:r w:rsidRPr="00586680">
        <w:rPr>
          <w:rFonts w:ascii="Times New Roman" w:hAnsi="Times New Roman" w:cs="Times New Roman"/>
          <w:color w:val="000000" w:themeColor="text1"/>
          <w:sz w:val="24"/>
          <w:szCs w:val="24"/>
        </w:rPr>
        <w:t>в) на бумажном носителе в образовательной организации.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2.9.2. Документ, удостоверяющий личность Заявителя, представителя.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w:t>
      </w:r>
      <w:r w:rsidRPr="00586680">
        <w:rPr>
          <w:rFonts w:ascii="Times New Roman" w:hAnsi="Times New Roman" w:cs="Times New Roman"/>
          <w:noProof/>
          <w:sz w:val="24"/>
          <w:szCs w:val="24"/>
        </w:rPr>
        <w:drawing>
          <wp:inline distT="0" distB="0" distL="0" distR="0">
            <wp:extent cx="7368" cy="7369"/>
            <wp:effectExtent l="0" t="0" r="0" b="0"/>
            <wp:docPr id="17301" name="Picture 17301"/>
            <wp:cNvGraphicFramePr/>
            <a:graphic xmlns:a="http://schemas.openxmlformats.org/drawingml/2006/main">
              <a:graphicData uri="http://schemas.openxmlformats.org/drawingml/2006/picture">
                <pic:pic xmlns:pic="http://schemas.openxmlformats.org/drawingml/2006/picture">
                  <pic:nvPicPr>
                    <pic:cNvPr id="17301" name="Picture 17301"/>
                    <pic:cNvPicPr/>
                  </pic:nvPicPr>
                  <pic:blipFill>
                    <a:blip r:embed="rId15"/>
                    <a:stretch>
                      <a:fillRect/>
                    </a:stretch>
                  </pic:blipFill>
                  <pic:spPr>
                    <a:xfrm>
                      <a:off x="0" y="0"/>
                      <a:ext cx="7368" cy="7369"/>
                    </a:xfrm>
                    <a:prstGeom prst="rect">
                      <a:avLst/>
                    </a:prstGeom>
                  </pic:spPr>
                </pic:pic>
              </a:graphicData>
            </a:graphic>
          </wp:inline>
        </w:drawing>
      </w:r>
      <w:r w:rsidRPr="00586680">
        <w:rPr>
          <w:rFonts w:ascii="Times New Roman" w:hAnsi="Times New Roman" w:cs="Times New Roman"/>
          <w:sz w:val="24"/>
          <w:szCs w:val="24"/>
        </w:rPr>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2.10. Заявления и прилагаемые документы, указанные в пунктах 2.9.1 и 2.9.2 настоящего Административного регламента, направляются (подаются) в </w:t>
      </w:r>
      <w:r w:rsidRPr="00586680">
        <w:rPr>
          <w:rFonts w:ascii="Times New Roman" w:hAnsi="Times New Roman" w:cs="Times New Roman"/>
          <w:noProof/>
          <w:sz w:val="24"/>
          <w:szCs w:val="24"/>
        </w:rPr>
        <w:drawing>
          <wp:inline distT="0" distB="0" distL="0" distR="0">
            <wp:extent cx="7369" cy="7369"/>
            <wp:effectExtent l="0" t="0" r="0" b="0"/>
            <wp:docPr id="19136" name="Picture 19136"/>
            <wp:cNvGraphicFramePr/>
            <a:graphic xmlns:a="http://schemas.openxmlformats.org/drawingml/2006/main">
              <a:graphicData uri="http://schemas.openxmlformats.org/drawingml/2006/picture">
                <pic:pic xmlns:pic="http://schemas.openxmlformats.org/drawingml/2006/picture">
                  <pic:nvPicPr>
                    <pic:cNvPr id="19136" name="Picture 19136"/>
                    <pic:cNvPicPr/>
                  </pic:nvPicPr>
                  <pic:blipFill>
                    <a:blip r:embed="rId14"/>
                    <a:stretch>
                      <a:fillRect/>
                    </a:stretch>
                  </pic:blipFill>
                  <pic:spPr>
                    <a:xfrm>
                      <a:off x="0" y="0"/>
                      <a:ext cx="7369" cy="7369"/>
                    </a:xfrm>
                    <a:prstGeom prst="rect">
                      <a:avLst/>
                    </a:prstGeom>
                  </pic:spPr>
                </pic:pic>
              </a:graphicData>
            </a:graphic>
          </wp:inline>
        </w:drawing>
      </w:r>
      <w:r w:rsidRPr="00586680">
        <w:rPr>
          <w:rFonts w:ascii="Times New Roman" w:hAnsi="Times New Roman" w:cs="Times New Roman"/>
          <w:sz w:val="24"/>
          <w:szCs w:val="24"/>
        </w:rPr>
        <w:t xml:space="preserve">Уполномоченный </w:t>
      </w:r>
      <w:r w:rsidRPr="00586680">
        <w:rPr>
          <w:rFonts w:ascii="Times New Roman" w:hAnsi="Times New Roman" w:cs="Times New Roman"/>
          <w:sz w:val="24"/>
          <w:szCs w:val="24"/>
        </w:rPr>
        <w:lastRenderedPageBreak/>
        <w:t>орган в электронной форме путем заполнения формы запроса через личный кабинет на ЕПГУ (РПГУ)</w:t>
      </w:r>
      <w:r w:rsidRPr="00586680">
        <w:rPr>
          <w:rFonts w:ascii="Times New Roman" w:hAnsi="Times New Roman" w:cs="Times New Roman"/>
          <w:noProof/>
          <w:sz w:val="24"/>
          <w:szCs w:val="24"/>
        </w:rPr>
        <w:drawing>
          <wp:inline distT="0" distB="0" distL="0" distR="0">
            <wp:extent cx="22105" cy="29475"/>
            <wp:effectExtent l="0" t="0" r="0" b="0"/>
            <wp:docPr id="19137" name="Picture 19137"/>
            <wp:cNvGraphicFramePr/>
            <a:graphic xmlns:a="http://schemas.openxmlformats.org/drawingml/2006/main">
              <a:graphicData uri="http://schemas.openxmlformats.org/drawingml/2006/picture">
                <pic:pic xmlns:pic="http://schemas.openxmlformats.org/drawingml/2006/picture">
                  <pic:nvPicPr>
                    <pic:cNvPr id="19137" name="Picture 19137"/>
                    <pic:cNvPicPr/>
                  </pic:nvPicPr>
                  <pic:blipFill>
                    <a:blip r:embed="rId16" cstate="print"/>
                    <a:stretch>
                      <a:fillRect/>
                    </a:stretch>
                  </pic:blipFill>
                  <pic:spPr>
                    <a:xfrm>
                      <a:off x="0" y="0"/>
                      <a:ext cx="22105" cy="29475"/>
                    </a:xfrm>
                    <a:prstGeom prst="rect">
                      <a:avLst/>
                    </a:prstGeom>
                  </pic:spPr>
                </pic:pic>
              </a:graphicData>
            </a:graphic>
          </wp:inline>
        </w:drawing>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noProof/>
          <w:sz w:val="24"/>
          <w:szCs w:val="24"/>
        </w:rPr>
        <w:drawing>
          <wp:inline distT="0" distB="0" distL="0" distR="0">
            <wp:extent cx="7369" cy="7369"/>
            <wp:effectExtent l="0" t="0" r="0" b="0"/>
            <wp:docPr id="19138" name="Picture 19138"/>
            <wp:cNvGraphicFramePr/>
            <a:graphic xmlns:a="http://schemas.openxmlformats.org/drawingml/2006/main">
              <a:graphicData uri="http://schemas.openxmlformats.org/drawingml/2006/picture">
                <pic:pic xmlns:pic="http://schemas.openxmlformats.org/drawingml/2006/picture">
                  <pic:nvPicPr>
                    <pic:cNvPr id="19138" name="Picture 19138"/>
                    <pic:cNvPicPr/>
                  </pic:nvPicPr>
                  <pic:blipFill>
                    <a:blip r:embed="rId11"/>
                    <a:stretch>
                      <a:fillRect/>
                    </a:stretch>
                  </pic:blipFill>
                  <pic:spPr>
                    <a:xfrm>
                      <a:off x="0" y="0"/>
                      <a:ext cx="7369" cy="7369"/>
                    </a:xfrm>
                    <a:prstGeom prst="rect">
                      <a:avLst/>
                    </a:prstGeom>
                  </pic:spPr>
                </pic:pic>
              </a:graphicData>
            </a:graphic>
          </wp:inline>
        </w:drawing>
      </w:r>
      <w:r w:rsidRPr="00586680">
        <w:rPr>
          <w:rFonts w:ascii="Times New Roman" w:hAnsi="Times New Roman" w:cs="Times New Roman"/>
          <w:sz w:val="24"/>
          <w:szCs w:val="24"/>
        </w:rPr>
        <w:t>2.11. Перечень документов, подтверждающих право Заявителя на получение услуги</w:t>
      </w:r>
    </w:p>
    <w:p w:rsidR="00EC0E9C" w:rsidRPr="00586680" w:rsidRDefault="00EC0E9C" w:rsidP="003371D1">
      <w:pPr>
        <w:tabs>
          <w:tab w:val="left" w:pos="142"/>
          <w:tab w:val="left" w:pos="284"/>
        </w:tabs>
        <w:autoSpaceDE w:val="0"/>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lang w:eastAsia="en-US"/>
        </w:rPr>
        <w:t>Для получения муниципальной услуги заявителю необходимо представить следующие документы:</w:t>
      </w:r>
    </w:p>
    <w:p w:rsidR="00931714" w:rsidRPr="00586680" w:rsidRDefault="00EC0E9C" w:rsidP="003371D1">
      <w:pPr>
        <w:tabs>
          <w:tab w:val="left" w:pos="142"/>
          <w:tab w:val="left" w:pos="284"/>
        </w:tabs>
        <w:autoSpaceDE w:val="0"/>
        <w:spacing w:before="100" w:beforeAutospacing="1" w:after="100" w:afterAutospacing="1" w:line="240" w:lineRule="auto"/>
        <w:ind w:firstLine="709"/>
        <w:contextualSpacing/>
        <w:jc w:val="both"/>
        <w:rPr>
          <w:rFonts w:ascii="Times New Roman" w:hAnsi="Times New Roman" w:cs="Times New Roman"/>
          <w:sz w:val="24"/>
          <w:szCs w:val="24"/>
          <w:lang w:eastAsia="en-US"/>
        </w:rPr>
      </w:pPr>
      <w:r w:rsidRPr="00586680">
        <w:rPr>
          <w:rFonts w:ascii="Times New Roman" w:hAnsi="Times New Roman" w:cs="Times New Roman"/>
          <w:sz w:val="24"/>
          <w:szCs w:val="24"/>
          <w:lang w:eastAsia="en-US"/>
        </w:rPr>
        <w:t>а) з</w:t>
      </w:r>
      <w:r w:rsidRPr="00586680">
        <w:rPr>
          <w:rFonts w:ascii="Times New Roman" w:hAnsi="Times New Roman" w:cs="Times New Roman"/>
          <w:sz w:val="24"/>
          <w:szCs w:val="24"/>
        </w:rPr>
        <w:t xml:space="preserve">аявление по форме,  предусмотренной в приложении № 2 к  настоящему административному регламенту, </w:t>
      </w:r>
      <w:r w:rsidRPr="00586680">
        <w:rPr>
          <w:rFonts w:ascii="Times New Roman" w:hAnsi="Times New Roman" w:cs="Times New Roman"/>
          <w:sz w:val="24"/>
          <w:szCs w:val="24"/>
          <w:lang w:eastAsia="en-US"/>
        </w:rPr>
        <w:t>о включении в список детей для посещения лагеря с дневным пребыванием;</w:t>
      </w:r>
    </w:p>
    <w:p w:rsidR="00EC0E9C" w:rsidRPr="00586680" w:rsidRDefault="00EC0E9C" w:rsidP="003371D1">
      <w:pPr>
        <w:tabs>
          <w:tab w:val="left" w:pos="142"/>
          <w:tab w:val="left" w:pos="284"/>
        </w:tabs>
        <w:autoSpaceDE w:val="0"/>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б) документ, удостоверяющий личность заявителя (представителя заявителя);</w:t>
      </w:r>
    </w:p>
    <w:p w:rsidR="00EC0E9C" w:rsidRPr="00586680" w:rsidRDefault="00EC0E9C" w:rsidP="003371D1">
      <w:pPr>
        <w:shd w:val="clear" w:color="auto" w:fill="FFFFFF"/>
        <w:autoSpaceDE w:val="0"/>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bCs/>
          <w:sz w:val="24"/>
          <w:szCs w:val="24"/>
        </w:rPr>
        <w:t>в) документ, подтверждающий личность и право представителя заявителя представлять интересы заявителя (требуется, если заявителем выступает лицо, являющееся  представителем заявителя);</w:t>
      </w:r>
    </w:p>
    <w:p w:rsidR="00EC0E9C" w:rsidRPr="00586680" w:rsidRDefault="00EC0E9C" w:rsidP="003371D1">
      <w:pPr>
        <w:shd w:val="clear" w:color="auto" w:fill="FFFFFF"/>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bCs/>
          <w:sz w:val="24"/>
          <w:szCs w:val="24"/>
        </w:rPr>
        <w:t>г) свидетельство о рождении ребенка.</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color w:val="00000A"/>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C0E9C" w:rsidRPr="00586680" w:rsidRDefault="00EC0E9C" w:rsidP="003371D1">
      <w:pPr>
        <w:tabs>
          <w:tab w:val="left" w:pos="142"/>
          <w:tab w:val="left" w:pos="284"/>
        </w:tabs>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Получателями муниципальной услуги являются несовершеннолетние граждане в возрасте от 6 лет 6 месяцев до 18 лет (далее - получатель муниципальной услуги).</w:t>
      </w:r>
    </w:p>
    <w:p w:rsidR="00EC0E9C" w:rsidRPr="00586680" w:rsidRDefault="00EC0E9C" w:rsidP="003371D1">
      <w:pPr>
        <w:tabs>
          <w:tab w:val="left" w:pos="142"/>
          <w:tab w:val="left" w:pos="284"/>
        </w:tabs>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Преимущество на предоставление муниципальной услуги имеют:</w:t>
      </w:r>
    </w:p>
    <w:p w:rsidR="00EC0E9C" w:rsidRPr="00586680" w:rsidRDefault="00EC0E9C" w:rsidP="003371D1">
      <w:pPr>
        <w:tabs>
          <w:tab w:val="left" w:pos="142"/>
          <w:tab w:val="left" w:pos="284"/>
        </w:tabs>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а) учащиеся образовательных организаций; </w:t>
      </w:r>
    </w:p>
    <w:p w:rsidR="00EC0E9C" w:rsidRPr="00586680" w:rsidRDefault="00EC0E9C" w:rsidP="003371D1">
      <w:pPr>
        <w:tabs>
          <w:tab w:val="left" w:pos="142"/>
          <w:tab w:val="left" w:pos="284"/>
        </w:tabs>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б) дети, состоящие на различных видах профилактического учета;</w:t>
      </w:r>
    </w:p>
    <w:p w:rsidR="00EC0E9C" w:rsidRPr="00586680" w:rsidRDefault="00EC0E9C" w:rsidP="003371D1">
      <w:pPr>
        <w:tabs>
          <w:tab w:val="left" w:pos="142"/>
          <w:tab w:val="left" w:pos="284"/>
        </w:tabs>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в) дети, находящиеся под опекой (попечительством); </w:t>
      </w:r>
    </w:p>
    <w:p w:rsidR="00EC0E9C" w:rsidRPr="00586680" w:rsidRDefault="00EC0E9C" w:rsidP="003371D1">
      <w:pPr>
        <w:tabs>
          <w:tab w:val="left" w:pos="142"/>
          <w:tab w:val="left" w:pos="284"/>
        </w:tabs>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г) дети из многодетных и малообеспеченных семей;</w:t>
      </w:r>
    </w:p>
    <w:p w:rsidR="00EC0E9C" w:rsidRPr="00586680" w:rsidRDefault="00EC0E9C" w:rsidP="003371D1">
      <w:pPr>
        <w:tabs>
          <w:tab w:val="left" w:pos="142"/>
          <w:tab w:val="left" w:pos="284"/>
        </w:tabs>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д) дети-сироты; </w:t>
      </w:r>
    </w:p>
    <w:p w:rsidR="00EC0E9C" w:rsidRPr="00586680" w:rsidRDefault="00EC0E9C" w:rsidP="003371D1">
      <w:pPr>
        <w:tabs>
          <w:tab w:val="left" w:pos="142"/>
          <w:tab w:val="left" w:pos="284"/>
        </w:tabs>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е) дети, оставшиеся без попечения родителей; </w:t>
      </w:r>
    </w:p>
    <w:p w:rsidR="00EC0E9C" w:rsidRPr="00586680" w:rsidRDefault="00EC0E9C" w:rsidP="003371D1">
      <w:pPr>
        <w:tabs>
          <w:tab w:val="left" w:pos="142"/>
          <w:tab w:val="left" w:pos="284"/>
        </w:tabs>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ж) дети с ограниченными возможностями здоровья.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2.12. При предоставлении муниципальной услуги запрещается требовать от заявителя: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noProof/>
          <w:sz w:val="24"/>
          <w:szCs w:val="24"/>
        </w:rPr>
        <w:drawing>
          <wp:anchor distT="0" distB="0" distL="114300" distR="114300" simplePos="0" relativeHeight="251661312" behindDoc="0" locked="0" layoutInCell="1" allowOverlap="0">
            <wp:simplePos x="0" y="0"/>
            <wp:positionH relativeFrom="page">
              <wp:posOffset>7213685</wp:posOffset>
            </wp:positionH>
            <wp:positionV relativeFrom="page">
              <wp:posOffset>4082266</wp:posOffset>
            </wp:positionV>
            <wp:extent cx="7368" cy="7369"/>
            <wp:effectExtent l="0" t="0" r="0" b="0"/>
            <wp:wrapSquare wrapText="bothSides"/>
            <wp:docPr id="23038" name="Picture 23038"/>
            <wp:cNvGraphicFramePr/>
            <a:graphic xmlns:a="http://schemas.openxmlformats.org/drawingml/2006/main">
              <a:graphicData uri="http://schemas.openxmlformats.org/drawingml/2006/picture">
                <pic:pic xmlns:pic="http://schemas.openxmlformats.org/drawingml/2006/picture">
                  <pic:nvPicPr>
                    <pic:cNvPr id="23038" name="Picture 23038"/>
                    <pic:cNvPicPr/>
                  </pic:nvPicPr>
                  <pic:blipFill>
                    <a:blip r:embed="rId13"/>
                    <a:stretch>
                      <a:fillRect/>
                    </a:stretch>
                  </pic:blipFill>
                  <pic:spPr>
                    <a:xfrm>
                      <a:off x="0" y="0"/>
                      <a:ext cx="7368" cy="7369"/>
                    </a:xfrm>
                    <a:prstGeom prst="rect">
                      <a:avLst/>
                    </a:prstGeom>
                  </pic:spPr>
                </pic:pic>
              </a:graphicData>
            </a:graphic>
          </wp:anchor>
        </w:drawing>
      </w:r>
      <w:r w:rsidRPr="00586680">
        <w:rPr>
          <w:rFonts w:ascii="Times New Roman" w:hAnsi="Times New Roman" w:cs="Times New Roman"/>
          <w:sz w:val="24"/>
          <w:szCs w:val="24"/>
        </w:rPr>
        <w:t>2.12.2. Представления документов и информации, которые в соответствии с нормативными правовыми актами Российской Федерации и муниципального образования «Облученский муниципальный район»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б статьи 7 Федерального закона № 21-ФЗ</w:t>
      </w:r>
      <w:r w:rsidRPr="00586680">
        <w:rPr>
          <w:rFonts w:ascii="Times New Roman" w:hAnsi="Times New Roman" w:cs="Times New Roman"/>
          <w:noProof/>
          <w:sz w:val="24"/>
          <w:szCs w:val="24"/>
        </w:rPr>
        <w:drawing>
          <wp:inline distT="0" distB="0" distL="0" distR="0">
            <wp:extent cx="29474" cy="29475"/>
            <wp:effectExtent l="0" t="0" r="0" b="0"/>
            <wp:docPr id="23039" name="Picture 23039"/>
            <wp:cNvGraphicFramePr/>
            <a:graphic xmlns:a="http://schemas.openxmlformats.org/drawingml/2006/main">
              <a:graphicData uri="http://schemas.openxmlformats.org/drawingml/2006/picture">
                <pic:pic xmlns:pic="http://schemas.openxmlformats.org/drawingml/2006/picture">
                  <pic:nvPicPr>
                    <pic:cNvPr id="23039" name="Picture 23039"/>
                    <pic:cNvPicPr/>
                  </pic:nvPicPr>
                  <pic:blipFill>
                    <a:blip r:embed="rId17" cstate="print"/>
                    <a:stretch>
                      <a:fillRect/>
                    </a:stretch>
                  </pic:blipFill>
                  <pic:spPr>
                    <a:xfrm>
                      <a:off x="0" y="0"/>
                      <a:ext cx="29474" cy="29475"/>
                    </a:xfrm>
                    <a:prstGeom prst="rect">
                      <a:avLst/>
                    </a:prstGeom>
                  </pic:spPr>
                </pic:pic>
              </a:graphicData>
            </a:graphic>
          </wp:inline>
        </w:drawing>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образовательной организации,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образовательной организации,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2.13. Основаниями для отказа в приеме к рассмотрению документов, необходимых для предоставления муниципальной услуги, являются: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noProof/>
          <w:sz w:val="24"/>
          <w:szCs w:val="24"/>
        </w:rPr>
        <w:drawing>
          <wp:inline distT="0" distB="0" distL="0" distR="0">
            <wp:extent cx="7369" cy="7369"/>
            <wp:effectExtent l="0" t="0" r="0" b="0"/>
            <wp:docPr id="24867" name="Picture 24867"/>
            <wp:cNvGraphicFramePr/>
            <a:graphic xmlns:a="http://schemas.openxmlformats.org/drawingml/2006/main">
              <a:graphicData uri="http://schemas.openxmlformats.org/drawingml/2006/picture">
                <pic:pic xmlns:pic="http://schemas.openxmlformats.org/drawingml/2006/picture">
                  <pic:nvPicPr>
                    <pic:cNvPr id="24867" name="Picture 24867"/>
                    <pic:cNvPicPr/>
                  </pic:nvPicPr>
                  <pic:blipFill>
                    <a:blip r:embed="rId11"/>
                    <a:stretch>
                      <a:fillRect/>
                    </a:stretch>
                  </pic:blipFill>
                  <pic:spPr>
                    <a:xfrm>
                      <a:off x="0" y="0"/>
                      <a:ext cx="7369" cy="7369"/>
                    </a:xfrm>
                    <a:prstGeom prst="rect">
                      <a:avLst/>
                    </a:prstGeom>
                  </pic:spPr>
                </pic:pic>
              </a:graphicData>
            </a:graphic>
          </wp:inline>
        </w:drawing>
      </w:r>
      <w:r w:rsidRPr="00586680">
        <w:rPr>
          <w:rFonts w:ascii="Times New Roman" w:hAnsi="Times New Roman" w:cs="Times New Roman"/>
          <w:sz w:val="24"/>
          <w:szCs w:val="24"/>
        </w:rPr>
        <w:t>2.13.1.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2.13.2. Представленные документы содержат исправления текста, не заверенные в порядке, установленном законодательством Российской Федерации.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2.13.3. Заявление подано лицом, не имеющим полномочий представлять интересы Заявителя: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 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в представленном заявлении, отсутствует документ, подтверждающий полномочия представлять Заявителя.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2.13.4.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r w:rsidRPr="00586680">
        <w:rPr>
          <w:rFonts w:ascii="Times New Roman" w:hAnsi="Times New Roman" w:cs="Times New Roman"/>
          <w:noProof/>
          <w:sz w:val="24"/>
          <w:szCs w:val="24"/>
        </w:rPr>
        <w:drawing>
          <wp:inline distT="0" distB="0" distL="0" distR="0">
            <wp:extent cx="29474" cy="36843"/>
            <wp:effectExtent l="0" t="0" r="0" b="0"/>
            <wp:docPr id="24868" name="Picture 24868"/>
            <wp:cNvGraphicFramePr/>
            <a:graphic xmlns:a="http://schemas.openxmlformats.org/drawingml/2006/main">
              <a:graphicData uri="http://schemas.openxmlformats.org/drawingml/2006/picture">
                <pic:pic xmlns:pic="http://schemas.openxmlformats.org/drawingml/2006/picture">
                  <pic:nvPicPr>
                    <pic:cNvPr id="24868" name="Picture 24868"/>
                    <pic:cNvPicPr/>
                  </pic:nvPicPr>
                  <pic:blipFill>
                    <a:blip r:embed="rId18" cstate="print"/>
                    <a:stretch>
                      <a:fillRect/>
                    </a:stretch>
                  </pic:blipFill>
                  <pic:spPr>
                    <a:xfrm>
                      <a:off x="0" y="0"/>
                      <a:ext cx="29474" cy="36843"/>
                    </a:xfrm>
                    <a:prstGeom prst="rect">
                      <a:avLst/>
                    </a:prstGeom>
                  </pic:spPr>
                </pic:pic>
              </a:graphicData>
            </a:graphic>
          </wp:inline>
        </w:drawing>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2.13.5. Неполное заполнение обязательных полей в форме запроса о предоставлении услуги (недостоверное, неправильное).</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2.13.7.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noProof/>
          <w:sz w:val="24"/>
          <w:szCs w:val="24"/>
        </w:rPr>
        <w:drawing>
          <wp:inline distT="0" distB="0" distL="0" distR="0">
            <wp:extent cx="7369" cy="7369"/>
            <wp:effectExtent l="0" t="0" r="0" b="0"/>
            <wp:docPr id="26424" name="Picture 26424"/>
            <wp:cNvGraphicFramePr/>
            <a:graphic xmlns:a="http://schemas.openxmlformats.org/drawingml/2006/main">
              <a:graphicData uri="http://schemas.openxmlformats.org/drawingml/2006/picture">
                <pic:pic xmlns:pic="http://schemas.openxmlformats.org/drawingml/2006/picture">
                  <pic:nvPicPr>
                    <pic:cNvPr id="26424" name="Picture 26424"/>
                    <pic:cNvPicPr/>
                  </pic:nvPicPr>
                  <pic:blipFill>
                    <a:blip r:embed="rId11"/>
                    <a:stretch>
                      <a:fillRect/>
                    </a:stretch>
                  </pic:blipFill>
                  <pic:spPr>
                    <a:xfrm>
                      <a:off x="0" y="0"/>
                      <a:ext cx="7369" cy="7369"/>
                    </a:xfrm>
                    <a:prstGeom prst="rect">
                      <a:avLst/>
                    </a:prstGeom>
                  </pic:spPr>
                </pic:pic>
              </a:graphicData>
            </a:graphic>
          </wp:inline>
        </w:drawing>
      </w:r>
      <w:r w:rsidRPr="00586680">
        <w:rPr>
          <w:rFonts w:ascii="Times New Roman" w:hAnsi="Times New Roman" w:cs="Times New Roman"/>
          <w:sz w:val="24"/>
          <w:szCs w:val="24"/>
        </w:rPr>
        <w:t>2.14. Основания для отказа в предоставлении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а)  отсутствие оснований для предоставления муниципальной услуги;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б)  представление Заявителем недостоверных сведений и документов.</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образовательными организациями, участвующими в предоставлении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2.15. Предоставление муниципальной услуги не предусматривает предоставление документов, выдаваемых в результате предоставления услуг, которые являются необходимыми и обязательными для предоставления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2.16. Предоставление муниципальной  услуги осуществляется бесплатно.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noProof/>
          <w:sz w:val="24"/>
          <w:szCs w:val="24"/>
        </w:rPr>
        <w:t xml:space="preserve">2.17. </w:t>
      </w:r>
      <w:r w:rsidRPr="00586680">
        <w:rPr>
          <w:rFonts w:ascii="Times New Roman" w:hAnsi="Times New Roman" w:cs="Times New Roman"/>
          <w:sz w:val="24"/>
          <w:szCs w:val="24"/>
        </w:rPr>
        <w:t>Государственная пошлина и иные платежи за предоставление Услуги с гражданина Российской Федерации не взимаются.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образовательной организации составляет не более 15 минут.</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2.19. Срок регистрации заявления о предоставлении муниципальной услуги подлежат регистрации в образовательной организации в течение 1 рабочего дня со дня получения заявления и документов, необходимых для предоставления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образовательная 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Требования к помещениям, в которых предоставляется муниципальная услуга</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1094 мест (но не менее одного места) для бесплатной парковки транспортных средств, управляемых инвалидами </w:t>
      </w:r>
      <w:r w:rsidRPr="00586680">
        <w:rPr>
          <w:rFonts w:ascii="Times New Roman" w:hAnsi="Times New Roman" w:cs="Times New Roman"/>
          <w:sz w:val="24"/>
          <w:szCs w:val="24"/>
          <w:lang w:val="en-US"/>
        </w:rPr>
        <w:t>I</w:t>
      </w:r>
      <w:r w:rsidRPr="00586680">
        <w:rPr>
          <w:rFonts w:ascii="Times New Roman" w:hAnsi="Times New Roman" w:cs="Times New Roman"/>
          <w:sz w:val="24"/>
          <w:szCs w:val="24"/>
        </w:rPr>
        <w:t xml:space="preserve">, </w:t>
      </w:r>
      <w:r w:rsidRPr="00586680">
        <w:rPr>
          <w:rFonts w:ascii="Times New Roman" w:hAnsi="Times New Roman" w:cs="Times New Roman"/>
          <w:sz w:val="24"/>
          <w:szCs w:val="24"/>
          <w:lang w:val="en-US"/>
        </w:rPr>
        <w:t>II</w:t>
      </w:r>
      <w:r w:rsidRPr="00586680">
        <w:rPr>
          <w:rFonts w:ascii="Times New Roman" w:hAnsi="Times New Roman" w:cs="Times New Roman"/>
          <w:sz w:val="24"/>
          <w:szCs w:val="24"/>
        </w:rPr>
        <w:t xml:space="preserve"> групп, а также инвалидами </w:t>
      </w:r>
      <w:r w:rsidRPr="00586680">
        <w:rPr>
          <w:rFonts w:ascii="Times New Roman" w:hAnsi="Times New Roman" w:cs="Times New Roman"/>
          <w:sz w:val="24"/>
          <w:szCs w:val="24"/>
          <w:lang w:val="en-US"/>
        </w:rPr>
        <w:t>III</w:t>
      </w:r>
      <w:r w:rsidRPr="00586680">
        <w:rPr>
          <w:rFonts w:ascii="Times New Roman" w:hAnsi="Times New Roman" w:cs="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Центральный вход в здание образовательной организации должен быть оборудован информационной табличкой (вывеской), содержащей информацию: </w:t>
      </w:r>
      <w:r w:rsidRPr="00586680">
        <w:rPr>
          <w:rFonts w:ascii="Times New Roman" w:hAnsi="Times New Roman" w:cs="Times New Roman"/>
          <w:sz w:val="24"/>
          <w:szCs w:val="24"/>
        </w:rPr>
        <w:tab/>
        <w:t>наименование, местонахождение и юридический адрес, режим работы,  график приема, номера телефонов для справок.</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Помещения, в которых предоставляется муниципальная услуга, оснащаются: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а) противопожарной системой и средствами пожаротушения; системой оповещения о возникновении чрезвычайной ситуации;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б) средствами оказания первой медицинской помощи;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в)  туалетными комнатами для посетителей.</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при наличии), должности ответственного лица за прием документов; графика приема Заявителей.</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При предоставлении муниципальной услуги инвалидам обеспечиваются: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а) возможность беспрепятственного доступа к объекту (зданию, помещению), в котором предоставляется муниципальная услуга;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кресло-коляски; </w:t>
      </w:r>
      <w:r w:rsidRPr="00586680">
        <w:rPr>
          <w:rFonts w:ascii="Times New Roman" w:hAnsi="Times New Roman" w:cs="Times New Roman"/>
          <w:sz w:val="24"/>
          <w:szCs w:val="24"/>
        </w:rPr>
        <w:tab/>
        <w:t xml:space="preserve">сопровождение инвалидов, имеющих стойкие расстройства функции зрения и самостоятельного передвижения;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в)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r w:rsidRPr="00586680">
        <w:rPr>
          <w:rFonts w:ascii="Times New Roman" w:hAnsi="Times New Roman" w:cs="Times New Roman"/>
          <w:sz w:val="24"/>
          <w:szCs w:val="24"/>
        </w:rPr>
        <w:tab/>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г)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586680">
        <w:rPr>
          <w:rFonts w:ascii="Times New Roman" w:hAnsi="Times New Roman" w:cs="Times New Roman"/>
          <w:sz w:val="24"/>
          <w:szCs w:val="24"/>
        </w:rPr>
        <w:tab/>
        <w:t xml:space="preserve">д) допуск сурдопереводчика и тифлосурдопереводчика;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е)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 </w:t>
      </w:r>
      <w:r w:rsidRPr="00586680">
        <w:rPr>
          <w:rFonts w:ascii="Times New Roman" w:hAnsi="Times New Roman" w:cs="Times New Roman"/>
          <w:noProof/>
          <w:sz w:val="24"/>
          <w:szCs w:val="24"/>
        </w:rPr>
        <w:drawing>
          <wp:inline distT="0" distB="0" distL="0" distR="0">
            <wp:extent cx="7369" cy="7369"/>
            <wp:effectExtent l="0" t="0" r="0" b="0"/>
            <wp:docPr id="31908" name="Picture 31908"/>
            <wp:cNvGraphicFramePr/>
            <a:graphic xmlns:a="http://schemas.openxmlformats.org/drawingml/2006/main">
              <a:graphicData uri="http://schemas.openxmlformats.org/drawingml/2006/picture">
                <pic:pic xmlns:pic="http://schemas.openxmlformats.org/drawingml/2006/picture">
                  <pic:nvPicPr>
                    <pic:cNvPr id="31908" name="Picture 31908"/>
                    <pic:cNvPicPr/>
                  </pic:nvPicPr>
                  <pic:blipFill>
                    <a:blip r:embed="rId19"/>
                    <a:stretch>
                      <a:fillRect/>
                    </a:stretch>
                  </pic:blipFill>
                  <pic:spPr>
                    <a:xfrm>
                      <a:off x="0" y="0"/>
                      <a:ext cx="7369" cy="7369"/>
                    </a:xfrm>
                    <a:prstGeom prst="rect">
                      <a:avLst/>
                    </a:prstGeom>
                  </pic:spPr>
                </pic:pic>
              </a:graphicData>
            </a:graphic>
          </wp:inline>
        </w:drawing>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ж) оказание инвалидам помощи в преодолении барьеров, мешающих получению ими муниципальных услуг наравне с другими лицами.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Показатели доступности и качества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2.21. Основными показателями доступности предоставления муниципальной услуги являются: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б) возможность получения Заявителем уведомлений о предоставлении муниципальной услуги с помощью ЕПГУ (РПГУ);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2.22. Основными показателями качества предоставления муниципальной услуги являются: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б) минимально возможное количество взаимодействий гражданина с должностными лицами, участвующими в предоставлении муниципальной услуги;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lastRenderedPageBreak/>
        <w:t xml:space="preserve">в) отсутствие обоснованных жалоб на действия (бездействие) сотрудников и их некорректное (невнимательное) отношение к заявителям;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г) отсутствие нарушений установленных сроков в процессе предоставления муниципальной услуги;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д) отсутствие заявлений об оспаривании решений, действий (бездействия) образовательных организаций, их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2.24. Заявителям обеспечивается возможность представления заявления в форме электронного документа посредством ЕПГУ (РПГУ).</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образовательную организацию.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образовательной организации.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noProof/>
          <w:sz w:val="24"/>
          <w:szCs w:val="24"/>
        </w:rPr>
        <w:drawing>
          <wp:inline distT="0" distB="0" distL="0" distR="0">
            <wp:extent cx="7368" cy="7369"/>
            <wp:effectExtent l="0" t="0" r="0" b="0"/>
            <wp:docPr id="33891" name="Picture 33891"/>
            <wp:cNvGraphicFramePr/>
            <a:graphic xmlns:a="http://schemas.openxmlformats.org/drawingml/2006/main">
              <a:graphicData uri="http://schemas.openxmlformats.org/drawingml/2006/picture">
                <pic:pic xmlns:pic="http://schemas.openxmlformats.org/drawingml/2006/picture">
                  <pic:nvPicPr>
                    <pic:cNvPr id="33891" name="Picture 33891"/>
                    <pic:cNvPicPr/>
                  </pic:nvPicPr>
                  <pic:blipFill>
                    <a:blip r:embed="rId11"/>
                    <a:stretch>
                      <a:fillRect/>
                    </a:stretch>
                  </pic:blipFill>
                  <pic:spPr>
                    <a:xfrm>
                      <a:off x="0" y="0"/>
                      <a:ext cx="7368" cy="7369"/>
                    </a:xfrm>
                    <a:prstGeom prst="rect">
                      <a:avLst/>
                    </a:prstGeom>
                  </pic:spPr>
                </pic:pic>
              </a:graphicData>
            </a:graphic>
          </wp:inline>
        </w:drawing>
      </w:r>
      <w:r w:rsidRPr="00586680">
        <w:rPr>
          <w:rFonts w:ascii="Times New Roman" w:hAnsi="Times New Roman" w:cs="Times New Roman"/>
          <w:sz w:val="24"/>
          <w:szCs w:val="24"/>
        </w:rPr>
        <w:t>2.24. Электронные документы представляются в следующих форматах:</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а) xml - для формализованных документов;</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в) .xls, xlsx, ods - для документов, содержащих расчеты;</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 1) с использованием следующих режимов:</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lastRenderedPageBreak/>
        <w:t xml:space="preserve">- сохранением всех аутентичных признаков подлинности, а именно: графической подписи лица, печати, углового штампа бланка;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Электронные документы должны обеспечивать:</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  возможность идентифицировать документ и количество листов в документе;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3. Состав, последовательность и сроки выполнения административных процедур (действий), требования к порядку их выполнения, в том числе </w:t>
      </w:r>
      <w:r w:rsidRPr="00586680">
        <w:rPr>
          <w:rFonts w:ascii="Times New Roman" w:hAnsi="Times New Roman" w:cs="Times New Roman"/>
          <w:noProof/>
          <w:sz w:val="24"/>
          <w:szCs w:val="24"/>
        </w:rPr>
        <w:drawing>
          <wp:inline distT="0" distB="0" distL="0" distR="0">
            <wp:extent cx="7370" cy="7369"/>
            <wp:effectExtent l="0" t="0" r="0" b="0"/>
            <wp:docPr id="35707" name="Picture 35707"/>
            <wp:cNvGraphicFramePr/>
            <a:graphic xmlns:a="http://schemas.openxmlformats.org/drawingml/2006/main">
              <a:graphicData uri="http://schemas.openxmlformats.org/drawingml/2006/picture">
                <pic:pic xmlns:pic="http://schemas.openxmlformats.org/drawingml/2006/picture">
                  <pic:nvPicPr>
                    <pic:cNvPr id="35707" name="Picture 35707"/>
                    <pic:cNvPicPr/>
                  </pic:nvPicPr>
                  <pic:blipFill>
                    <a:blip r:embed="rId20"/>
                    <a:stretch>
                      <a:fillRect/>
                    </a:stretch>
                  </pic:blipFill>
                  <pic:spPr>
                    <a:xfrm>
                      <a:off x="0" y="0"/>
                      <a:ext cx="7370" cy="7369"/>
                    </a:xfrm>
                    <a:prstGeom prst="rect">
                      <a:avLst/>
                    </a:prstGeom>
                  </pic:spPr>
                </pic:pic>
              </a:graphicData>
            </a:graphic>
          </wp:inline>
        </w:drawing>
      </w:r>
      <w:r w:rsidRPr="00586680">
        <w:rPr>
          <w:rFonts w:ascii="Times New Roman" w:hAnsi="Times New Roman" w:cs="Times New Roman"/>
          <w:sz w:val="24"/>
          <w:szCs w:val="24"/>
        </w:rPr>
        <w:t>особенности выполнения административных процедур в электронной форме</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Исчерпывающий перечень административных процедур</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3.1. Предоставление муниципальной услуги включает в себя следующие административные процедуры: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а) проверка документов и регистрация заявления; </w:t>
      </w:r>
      <w:r w:rsidRPr="00586680">
        <w:rPr>
          <w:rFonts w:ascii="Times New Roman" w:hAnsi="Times New Roman" w:cs="Times New Roman"/>
          <w:noProof/>
          <w:sz w:val="24"/>
          <w:szCs w:val="24"/>
        </w:rPr>
        <w:drawing>
          <wp:inline distT="0" distB="0" distL="0" distR="0">
            <wp:extent cx="22105" cy="14737"/>
            <wp:effectExtent l="0" t="0" r="0" b="0"/>
            <wp:docPr id="136997" name="Picture 136997"/>
            <wp:cNvGraphicFramePr/>
            <a:graphic xmlns:a="http://schemas.openxmlformats.org/drawingml/2006/main">
              <a:graphicData uri="http://schemas.openxmlformats.org/drawingml/2006/picture">
                <pic:pic xmlns:pic="http://schemas.openxmlformats.org/drawingml/2006/picture">
                  <pic:nvPicPr>
                    <pic:cNvPr id="136997" name="Picture 136997"/>
                    <pic:cNvPicPr/>
                  </pic:nvPicPr>
                  <pic:blipFill>
                    <a:blip r:embed="rId21" cstate="print"/>
                    <a:stretch>
                      <a:fillRect/>
                    </a:stretch>
                  </pic:blipFill>
                  <pic:spPr>
                    <a:xfrm>
                      <a:off x="0" y="0"/>
                      <a:ext cx="22105" cy="14737"/>
                    </a:xfrm>
                    <a:prstGeom prst="rect">
                      <a:avLst/>
                    </a:prstGeom>
                  </pic:spPr>
                </pic:pic>
              </a:graphicData>
            </a:graphic>
          </wp:inline>
        </w:drawing>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б) получение сведений посредством СМЭВ;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в) рассмотрение документов и сведений;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г) принятие решения;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д) выдача результата;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е) внесение результата муниципальной услуги в реестр юридически значимых записей; </w:t>
      </w:r>
      <w:r w:rsidRPr="00586680">
        <w:rPr>
          <w:rFonts w:ascii="Times New Roman" w:hAnsi="Times New Roman" w:cs="Times New Roman"/>
          <w:noProof/>
          <w:sz w:val="24"/>
          <w:szCs w:val="24"/>
        </w:rPr>
        <w:drawing>
          <wp:inline distT="0" distB="0" distL="0" distR="0">
            <wp:extent cx="7369" cy="7369"/>
            <wp:effectExtent l="0" t="0" r="0" b="0"/>
            <wp:docPr id="35710" name="Picture 35710"/>
            <wp:cNvGraphicFramePr/>
            <a:graphic xmlns:a="http://schemas.openxmlformats.org/drawingml/2006/main">
              <a:graphicData uri="http://schemas.openxmlformats.org/drawingml/2006/picture">
                <pic:pic xmlns:pic="http://schemas.openxmlformats.org/drawingml/2006/picture">
                  <pic:nvPicPr>
                    <pic:cNvPr id="35710" name="Picture 35710"/>
                    <pic:cNvPicPr/>
                  </pic:nvPicPr>
                  <pic:blipFill>
                    <a:blip r:embed="rId11"/>
                    <a:stretch>
                      <a:fillRect/>
                    </a:stretch>
                  </pic:blipFill>
                  <pic:spPr>
                    <a:xfrm>
                      <a:off x="0" y="0"/>
                      <a:ext cx="7369" cy="7369"/>
                    </a:xfrm>
                    <a:prstGeom prst="rect">
                      <a:avLst/>
                    </a:prstGeom>
                  </pic:spPr>
                </pic:pic>
              </a:graphicData>
            </a:graphic>
          </wp:inline>
        </w:drawing>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ж) предоставление заявителю бесплатной путевки и организация выплаты компенсации стоимости путевки.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Перечень административных процедур (действий) при предоставлении муниципальной услуги услуг в электронной форме</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а) получение информации о порядке и сроках предоставления муниципальной услуги;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б) формирование заявления;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в) прием и регистрация в образовательной организации заявления и иных документов, необходимых для предоставления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г) получение результата предоставления муниципальной услуги;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д) получение сведений о ходе рассмотрения заявления;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е) осуществление оценки качества предоставления муниципальной услуги; </w:t>
      </w:r>
      <w:r w:rsidRPr="00586680">
        <w:rPr>
          <w:rFonts w:ascii="Times New Roman" w:hAnsi="Times New Roman" w:cs="Times New Roman"/>
          <w:sz w:val="24"/>
          <w:szCs w:val="24"/>
        </w:rPr>
        <w:tab/>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ж) досудебное (внесудебное) обжалование решений и действий (бездействия) образовательной организации либо действия (бездействие) должностных лиц образовательных организаций, предоставляющего муниципальную услугу, либо муниципального служащего.</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Порядок осуществления административных процедур (действий) в электронной форме</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3.3. Формирование заявления.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При формировании заявления Заявителю обеспечивается: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lastRenderedPageBreak/>
        <w:t xml:space="preserve">а) возможность копирования и сохранения заявления и иных документов, указанных в пункте 2.10 настоящего Административного регламента, необходимых для предоставления муниципальной услуги;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б) возможность печати на бумажном носителе копии электронной формы заявления;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З месяцев.</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образовательную организацию посредством ЕПГУ (РПГУ)</w:t>
      </w:r>
      <w:r w:rsidRPr="00586680">
        <w:rPr>
          <w:rFonts w:ascii="Times New Roman" w:hAnsi="Times New Roman" w:cs="Times New Roman"/>
          <w:noProof/>
          <w:sz w:val="24"/>
          <w:szCs w:val="24"/>
        </w:rPr>
        <w:drawing>
          <wp:inline distT="0" distB="0" distL="0" distR="0">
            <wp:extent cx="29474" cy="29475"/>
            <wp:effectExtent l="0" t="0" r="0" b="0"/>
            <wp:docPr id="39582" name="Picture 39582"/>
            <wp:cNvGraphicFramePr/>
            <a:graphic xmlns:a="http://schemas.openxmlformats.org/drawingml/2006/main">
              <a:graphicData uri="http://schemas.openxmlformats.org/drawingml/2006/picture">
                <pic:pic xmlns:pic="http://schemas.openxmlformats.org/drawingml/2006/picture">
                  <pic:nvPicPr>
                    <pic:cNvPr id="39582" name="Picture 39582"/>
                    <pic:cNvPicPr/>
                  </pic:nvPicPr>
                  <pic:blipFill>
                    <a:blip r:embed="rId22" cstate="print"/>
                    <a:stretch>
                      <a:fillRect/>
                    </a:stretch>
                  </pic:blipFill>
                  <pic:spPr>
                    <a:xfrm>
                      <a:off x="0" y="0"/>
                      <a:ext cx="29474" cy="29475"/>
                    </a:xfrm>
                    <a:prstGeom prst="rect">
                      <a:avLst/>
                    </a:prstGeom>
                  </pic:spPr>
                </pic:pic>
              </a:graphicData>
            </a:graphic>
          </wp:inline>
        </w:drawing>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3.4. Образовательная организация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r w:rsidRPr="00586680">
        <w:rPr>
          <w:rFonts w:ascii="Times New Roman" w:hAnsi="Times New Roman" w:cs="Times New Roman"/>
          <w:sz w:val="24"/>
          <w:szCs w:val="24"/>
        </w:rPr>
        <w:tab/>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3.5. Электронное заявление становится доступным для должностного лица образовательной организации, ответственного за прием и регистрацию заявления (далее — ответственное должностное лицо), в государственной информационной системе, используемой образовательной организацией для предоставления муниципальной услуги (далее — ГИС). Ответственное должностное лицо:</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 проверяет наличие электронных заявлений, поступивших с ЕПГУ (РПГУ), с периодом не реже 2 раз в день;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 рассматривает поступившие заявления и приложенные образы документов (документы);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 производит действия в соответствии с пунктом 3.4 настоящего Административного регламента;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осуществляет в течение 1 дня административную процедуру формирования межведомственных запросов.</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а) в форме электронного документа, подписанного усиленной квалифицированной электронной подписью уполномоченного должностного лица образовательной организации, направленного заявителю в личный кабинет на ЕПГУ (РПГУ);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б) в виде бумажного документа, подтверждающего содержание электронного документа.</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lastRenderedPageBreak/>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3.8. Оценка качества предоставления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 О-ФЗ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3.10. В случае выявления опечаток и ошибок Заявитель вправе обратиться в образовательную организацию с заявлением с приложением документов, указанных в пункте 2.9. настоящего Административного регламента.</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3.11. Основания отказа в приеме заявления об исправлении опечаток и ошибок указаны в пункте 2.13 настоящего Административного регламента.</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образовательную организацию с заявлением о необходимости исправления опечаток и ошибок, в котором содержится указание на их описание.</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3.12.2. Образовательная организация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r w:rsidRPr="00586680">
        <w:rPr>
          <w:rFonts w:ascii="Times New Roman" w:hAnsi="Times New Roman" w:cs="Times New Roman"/>
          <w:noProof/>
          <w:sz w:val="24"/>
          <w:szCs w:val="24"/>
        </w:rPr>
        <w:drawing>
          <wp:inline distT="0" distB="0" distL="0" distR="0">
            <wp:extent cx="7369" cy="7369"/>
            <wp:effectExtent l="0" t="0" r="0" b="0"/>
            <wp:docPr id="43556" name="Picture 43556"/>
            <wp:cNvGraphicFramePr/>
            <a:graphic xmlns:a="http://schemas.openxmlformats.org/drawingml/2006/main">
              <a:graphicData uri="http://schemas.openxmlformats.org/drawingml/2006/picture">
                <pic:pic xmlns:pic="http://schemas.openxmlformats.org/drawingml/2006/picture">
                  <pic:nvPicPr>
                    <pic:cNvPr id="43556" name="Picture 43556"/>
                    <pic:cNvPicPr/>
                  </pic:nvPicPr>
                  <pic:blipFill>
                    <a:blip r:embed="rId23"/>
                    <a:stretch>
                      <a:fillRect/>
                    </a:stretch>
                  </pic:blipFill>
                  <pic:spPr>
                    <a:xfrm>
                      <a:off x="0" y="0"/>
                      <a:ext cx="7369" cy="7369"/>
                    </a:xfrm>
                    <a:prstGeom prst="rect">
                      <a:avLst/>
                    </a:prstGeom>
                  </pic:spPr>
                </pic:pic>
              </a:graphicData>
            </a:graphic>
          </wp:inline>
        </w:drawing>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3.12.3. Образовательная организация обеспечивает устранение опечаток и ошибок в документах, являющихся результатом предоставления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lastRenderedPageBreak/>
        <w:t>3.12.4. Срок устранения опечаток и ошибок не должен превышать З (трех) рабочих дней с даты регистрации заявления, указанного в подпункте 3.12.1 пункта 3.12. настоящего подраздела.</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4. Формы контроля за исполнением административного регламента</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положении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образовательной организации, уполномоченными на осуществление контроля за предоставлением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образовательной организации.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Текущий контроль осуществляется путем проведения проверок:</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а) решений о предоставлении (об отказе в предоставлении) муниципальной услуги;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б) выявления и устранения нарушений прав граждан;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4.3. Плановые проверки осуществляются на основании годовых планов работы образовательной организации, утверждаемых руководителем образовательной организации. При плановой проверке полноты и качества предоставления муниципальной услуги контролю подлежат:</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а) соблюдение сроков предоставления муниципальной услуги;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б) соблюдение положений настоящего Административного регламента; </w:t>
      </w:r>
      <w:r w:rsidRPr="00586680">
        <w:rPr>
          <w:rFonts w:ascii="Times New Roman" w:hAnsi="Times New Roman" w:cs="Times New Roman"/>
          <w:sz w:val="24"/>
          <w:szCs w:val="24"/>
        </w:rPr>
        <w:tab/>
        <w:t>в) правильность и обоснованность принятого решения об отказе в предоставлении муниципальной услуги.</w:t>
      </w:r>
      <w:r w:rsidRPr="00586680">
        <w:rPr>
          <w:rFonts w:ascii="Times New Roman" w:hAnsi="Times New Roman" w:cs="Times New Roman"/>
          <w:noProof/>
          <w:sz w:val="24"/>
          <w:szCs w:val="24"/>
        </w:rPr>
        <w:drawing>
          <wp:inline distT="0" distB="0" distL="0" distR="0">
            <wp:extent cx="7368" cy="7369"/>
            <wp:effectExtent l="0" t="0" r="0" b="0"/>
            <wp:docPr id="45416" name="Picture 45416"/>
            <wp:cNvGraphicFramePr/>
            <a:graphic xmlns:a="http://schemas.openxmlformats.org/drawingml/2006/main">
              <a:graphicData uri="http://schemas.openxmlformats.org/drawingml/2006/picture">
                <pic:pic xmlns:pic="http://schemas.openxmlformats.org/drawingml/2006/picture">
                  <pic:nvPicPr>
                    <pic:cNvPr id="45416" name="Picture 45416"/>
                    <pic:cNvPicPr/>
                  </pic:nvPicPr>
                  <pic:blipFill>
                    <a:blip r:embed="rId23"/>
                    <a:stretch>
                      <a:fillRect/>
                    </a:stretch>
                  </pic:blipFill>
                  <pic:spPr>
                    <a:xfrm>
                      <a:off x="0" y="0"/>
                      <a:ext cx="7368" cy="7369"/>
                    </a:xfrm>
                    <a:prstGeom prst="rect">
                      <a:avLst/>
                    </a:prstGeom>
                  </pic:spPr>
                </pic:pic>
              </a:graphicData>
            </a:graphic>
          </wp:inline>
        </w:drawing>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Основанием для проведения внеплановых проверок являются: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Облученского муниципального района;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Облученского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w:t>
      </w:r>
      <w:r w:rsidRPr="00586680">
        <w:rPr>
          <w:rFonts w:ascii="Times New Roman" w:hAnsi="Times New Roman" w:cs="Times New Roman"/>
          <w:sz w:val="24"/>
          <w:szCs w:val="24"/>
        </w:rPr>
        <w:lastRenderedPageBreak/>
        <w:t>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 направлять замечания и предложения по улучшению доступности и качества предоставления муниципальной услуги;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4.6. Должностные лица образовательной организации принимают меры к прекращению допущенных нарушений, устраняют причины и условия, способствующие совершению нарушений.</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5.1. Заявитель имеет право на обжалование решения и (или) действий (бездействия) образовательной организации, должностных лиц образовательной организации, муниципальных служащих, при предоставлении муниципальной услуги в досудебном (внесудебном) порядке (далее — жалоба).</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w:t>
      </w:r>
      <w:r w:rsidRPr="00586680">
        <w:rPr>
          <w:rFonts w:ascii="Times New Roman" w:hAnsi="Times New Roman" w:cs="Times New Roman"/>
          <w:noProof/>
          <w:sz w:val="24"/>
          <w:szCs w:val="24"/>
        </w:rPr>
        <w:drawing>
          <wp:inline distT="0" distB="0" distL="0" distR="0">
            <wp:extent cx="7368" cy="7369"/>
            <wp:effectExtent l="0" t="0" r="0" b="0"/>
            <wp:docPr id="47196" name="Picture 47196"/>
            <wp:cNvGraphicFramePr/>
            <a:graphic xmlns:a="http://schemas.openxmlformats.org/drawingml/2006/main">
              <a:graphicData uri="http://schemas.openxmlformats.org/drawingml/2006/picture">
                <pic:pic xmlns:pic="http://schemas.openxmlformats.org/drawingml/2006/picture">
                  <pic:nvPicPr>
                    <pic:cNvPr id="47196" name="Picture 47196"/>
                    <pic:cNvPicPr/>
                  </pic:nvPicPr>
                  <pic:blipFill>
                    <a:blip r:embed="rId24"/>
                    <a:stretch>
                      <a:fillRect/>
                    </a:stretch>
                  </pic:blipFill>
                  <pic:spPr>
                    <a:xfrm>
                      <a:off x="0" y="0"/>
                      <a:ext cx="7368" cy="7369"/>
                    </a:xfrm>
                    <a:prstGeom prst="rect">
                      <a:avLst/>
                    </a:prstGeom>
                  </pic:spPr>
                </pic:pic>
              </a:graphicData>
            </a:graphic>
          </wp:inline>
        </w:drawing>
      </w:r>
      <w:r w:rsidRPr="00586680">
        <w:rPr>
          <w:rFonts w:ascii="Times New Roman" w:hAnsi="Times New Roman" w:cs="Times New Roman"/>
          <w:sz w:val="24"/>
          <w:szCs w:val="24"/>
        </w:rPr>
        <w:t>заявителя в досудебном (внесудебном) порядке</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а) в образовательную организацию на решение и (или) действия (бездействие) должностного лица, руководителя структурного подразделения образовательной организации, на решение и действия (бездействие) образовательной организации, руководителя образовательной организации;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б) в вышестоящий орган на решение и (или) действия (бездействие) должностного лица, руководителя структурного подразделения образовательной организации;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В образовательной организации определяются уполномоченные на рассмотрение жалоб должностные лица.</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услуг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образовательной организации,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5.4. </w:t>
      </w:r>
      <w:r w:rsidRPr="00586680">
        <w:rPr>
          <w:rFonts w:ascii="Times New Roman" w:hAnsi="Times New Roman" w:cs="Times New Roman"/>
          <w:sz w:val="24"/>
          <w:szCs w:val="24"/>
        </w:rPr>
        <w:tab/>
        <w:t xml:space="preserve">Порядок досудебного (внесудебного) обжалования решений и действий (бездействия) образовательной организации, предоставляющей муниципальную услугу, а также его должностных лиц регулируется: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а) Федеральным законом № 21 О-ФЗ;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EC0E9C" w:rsidRPr="00586680" w:rsidRDefault="00EC0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б)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C0E9C" w:rsidRPr="00586680" w:rsidRDefault="00EC0E9C" w:rsidP="003371D1">
      <w:pPr>
        <w:pageBreakBefore/>
        <w:spacing w:before="100" w:beforeAutospacing="1" w:after="100" w:afterAutospacing="1" w:line="240" w:lineRule="auto"/>
        <w:ind w:firstLine="5670"/>
        <w:contextualSpacing/>
        <w:jc w:val="both"/>
        <w:rPr>
          <w:rFonts w:ascii="Times New Roman" w:hAnsi="Times New Roman" w:cs="Times New Roman"/>
          <w:sz w:val="24"/>
          <w:szCs w:val="24"/>
        </w:rPr>
      </w:pPr>
      <w:r w:rsidRPr="00586680">
        <w:rPr>
          <w:rFonts w:ascii="Times New Roman" w:hAnsi="Times New Roman" w:cs="Times New Roman"/>
          <w:sz w:val="24"/>
          <w:szCs w:val="24"/>
        </w:rPr>
        <w:lastRenderedPageBreak/>
        <w:t>Приложение  1</w:t>
      </w:r>
    </w:p>
    <w:p w:rsidR="00EC0E9C" w:rsidRPr="00586680" w:rsidRDefault="00EC0E9C" w:rsidP="003371D1">
      <w:pPr>
        <w:widowControl w:val="0"/>
        <w:spacing w:before="100" w:beforeAutospacing="1" w:after="100" w:afterAutospacing="1" w:line="240" w:lineRule="auto"/>
        <w:ind w:firstLine="5670"/>
        <w:contextualSpacing/>
        <w:jc w:val="both"/>
        <w:rPr>
          <w:rFonts w:ascii="Times New Roman" w:hAnsi="Times New Roman" w:cs="Times New Roman"/>
          <w:color w:val="00000A"/>
          <w:sz w:val="24"/>
          <w:szCs w:val="24"/>
        </w:rPr>
      </w:pPr>
      <w:r w:rsidRPr="00586680">
        <w:rPr>
          <w:rFonts w:ascii="Times New Roman" w:hAnsi="Times New Roman" w:cs="Times New Roman"/>
          <w:sz w:val="24"/>
          <w:szCs w:val="24"/>
        </w:rPr>
        <w:t xml:space="preserve">к административному регламенту </w:t>
      </w:r>
      <w:r w:rsidRPr="00586680">
        <w:rPr>
          <w:rFonts w:ascii="Times New Roman" w:hAnsi="Times New Roman" w:cs="Times New Roman"/>
          <w:color w:val="00000A"/>
          <w:sz w:val="24"/>
          <w:szCs w:val="24"/>
        </w:rPr>
        <w:t>по</w:t>
      </w:r>
    </w:p>
    <w:p w:rsidR="00997F35" w:rsidRPr="00586680" w:rsidRDefault="00EC0E9C" w:rsidP="003371D1">
      <w:pPr>
        <w:widowControl w:val="0"/>
        <w:spacing w:before="100" w:beforeAutospacing="1" w:after="100" w:afterAutospacing="1" w:line="240" w:lineRule="auto"/>
        <w:ind w:firstLine="5670"/>
        <w:contextualSpacing/>
        <w:jc w:val="both"/>
        <w:rPr>
          <w:rFonts w:ascii="Times New Roman" w:hAnsi="Times New Roman" w:cs="Times New Roman"/>
          <w:color w:val="00000A"/>
          <w:sz w:val="24"/>
          <w:szCs w:val="24"/>
        </w:rPr>
      </w:pPr>
      <w:r w:rsidRPr="00586680">
        <w:rPr>
          <w:rFonts w:ascii="Times New Roman" w:hAnsi="Times New Roman" w:cs="Times New Roman"/>
          <w:color w:val="00000A"/>
          <w:sz w:val="24"/>
          <w:szCs w:val="24"/>
        </w:rPr>
        <w:t>предоставлению муниципальной</w:t>
      </w:r>
    </w:p>
    <w:p w:rsidR="00997F35" w:rsidRPr="00586680" w:rsidRDefault="00EC0E9C" w:rsidP="003371D1">
      <w:pPr>
        <w:widowControl w:val="0"/>
        <w:spacing w:before="100" w:beforeAutospacing="1" w:after="100" w:afterAutospacing="1" w:line="240" w:lineRule="auto"/>
        <w:ind w:firstLine="5670"/>
        <w:contextualSpacing/>
        <w:jc w:val="both"/>
        <w:rPr>
          <w:rFonts w:ascii="Times New Roman" w:hAnsi="Times New Roman" w:cs="Times New Roman"/>
          <w:sz w:val="24"/>
          <w:szCs w:val="24"/>
        </w:rPr>
      </w:pPr>
      <w:r w:rsidRPr="00586680">
        <w:rPr>
          <w:rFonts w:ascii="Times New Roman" w:hAnsi="Times New Roman" w:cs="Times New Roman"/>
          <w:color w:val="00000A"/>
          <w:sz w:val="24"/>
          <w:szCs w:val="24"/>
        </w:rPr>
        <w:t>услуги</w:t>
      </w:r>
      <w:r w:rsidRPr="00586680">
        <w:rPr>
          <w:rFonts w:ascii="Times New Roman" w:hAnsi="Times New Roman" w:cs="Times New Roman"/>
          <w:sz w:val="24"/>
          <w:szCs w:val="24"/>
        </w:rPr>
        <w:t xml:space="preserve">«Организация отдыха детей в </w:t>
      </w:r>
      <w:r w:rsidR="00997F35" w:rsidRPr="00586680">
        <w:rPr>
          <w:rFonts w:ascii="Times New Roman" w:hAnsi="Times New Roman" w:cs="Times New Roman"/>
          <w:sz w:val="24"/>
          <w:szCs w:val="24"/>
        </w:rPr>
        <w:tab/>
      </w:r>
      <w:r w:rsidR="00997F35" w:rsidRPr="00586680">
        <w:rPr>
          <w:rFonts w:ascii="Times New Roman" w:hAnsi="Times New Roman" w:cs="Times New Roman"/>
          <w:sz w:val="24"/>
          <w:szCs w:val="24"/>
        </w:rPr>
        <w:tab/>
      </w:r>
      <w:r w:rsidR="00997F35" w:rsidRPr="00586680">
        <w:rPr>
          <w:rFonts w:ascii="Times New Roman" w:hAnsi="Times New Roman" w:cs="Times New Roman"/>
          <w:sz w:val="24"/>
          <w:szCs w:val="24"/>
        </w:rPr>
        <w:tab/>
      </w:r>
      <w:r w:rsidR="00997F35" w:rsidRPr="00586680">
        <w:rPr>
          <w:rFonts w:ascii="Times New Roman" w:hAnsi="Times New Roman" w:cs="Times New Roman"/>
          <w:sz w:val="24"/>
          <w:szCs w:val="24"/>
        </w:rPr>
        <w:tab/>
      </w:r>
      <w:r w:rsidR="00997F35" w:rsidRPr="00586680">
        <w:rPr>
          <w:rFonts w:ascii="Times New Roman" w:hAnsi="Times New Roman" w:cs="Times New Roman"/>
          <w:sz w:val="24"/>
          <w:szCs w:val="24"/>
        </w:rPr>
        <w:tab/>
      </w:r>
      <w:r w:rsidR="00931714" w:rsidRPr="00586680">
        <w:rPr>
          <w:rFonts w:ascii="Times New Roman" w:hAnsi="Times New Roman" w:cs="Times New Roman"/>
          <w:sz w:val="24"/>
          <w:szCs w:val="24"/>
        </w:rPr>
        <w:tab/>
      </w:r>
      <w:r w:rsidR="00931714" w:rsidRPr="00586680">
        <w:rPr>
          <w:rFonts w:ascii="Times New Roman" w:hAnsi="Times New Roman" w:cs="Times New Roman"/>
          <w:sz w:val="24"/>
          <w:szCs w:val="24"/>
        </w:rPr>
        <w:tab/>
      </w:r>
      <w:r w:rsidR="00931714" w:rsidRPr="00586680">
        <w:rPr>
          <w:rFonts w:ascii="Times New Roman" w:hAnsi="Times New Roman" w:cs="Times New Roman"/>
          <w:sz w:val="24"/>
          <w:szCs w:val="24"/>
        </w:rPr>
        <w:tab/>
      </w:r>
      <w:r w:rsidRPr="00586680">
        <w:rPr>
          <w:rFonts w:ascii="Times New Roman" w:hAnsi="Times New Roman" w:cs="Times New Roman"/>
          <w:sz w:val="24"/>
          <w:szCs w:val="24"/>
        </w:rPr>
        <w:t>лагерях с</w:t>
      </w:r>
      <w:r w:rsidR="00931714" w:rsidRPr="00586680">
        <w:rPr>
          <w:rFonts w:ascii="Times New Roman" w:hAnsi="Times New Roman" w:cs="Times New Roman"/>
          <w:sz w:val="24"/>
          <w:szCs w:val="24"/>
        </w:rPr>
        <w:t xml:space="preserve"> </w:t>
      </w:r>
      <w:r w:rsidRPr="00586680">
        <w:rPr>
          <w:rFonts w:ascii="Times New Roman" w:hAnsi="Times New Roman" w:cs="Times New Roman"/>
          <w:sz w:val="24"/>
          <w:szCs w:val="24"/>
        </w:rPr>
        <w:t>дневным пребыванием в</w:t>
      </w:r>
    </w:p>
    <w:p w:rsidR="00EC0E9C" w:rsidRPr="00586680" w:rsidRDefault="00EC0E9C" w:rsidP="003371D1">
      <w:pPr>
        <w:widowControl w:val="0"/>
        <w:spacing w:before="100" w:beforeAutospacing="1" w:after="100" w:afterAutospacing="1" w:line="240" w:lineRule="auto"/>
        <w:ind w:firstLine="5670"/>
        <w:contextualSpacing/>
        <w:jc w:val="both"/>
        <w:rPr>
          <w:rFonts w:ascii="Times New Roman" w:hAnsi="Times New Roman" w:cs="Times New Roman"/>
          <w:sz w:val="24"/>
          <w:szCs w:val="24"/>
        </w:rPr>
      </w:pPr>
      <w:r w:rsidRPr="00586680">
        <w:rPr>
          <w:rFonts w:ascii="Times New Roman" w:hAnsi="Times New Roman" w:cs="Times New Roman"/>
          <w:sz w:val="24"/>
          <w:szCs w:val="24"/>
        </w:rPr>
        <w:t>летний период»</w:t>
      </w:r>
    </w:p>
    <w:tbl>
      <w:tblPr>
        <w:tblW w:w="5356" w:type="pct"/>
        <w:tblInd w:w="-616" w:type="dxa"/>
        <w:tblLayout w:type="fixed"/>
        <w:tblCellMar>
          <w:top w:w="-1" w:type="dxa"/>
          <w:left w:w="62" w:type="dxa"/>
          <w:bottom w:w="-1" w:type="dxa"/>
          <w:right w:w="62" w:type="dxa"/>
        </w:tblCellMar>
        <w:tblLook w:val="0000"/>
      </w:tblPr>
      <w:tblGrid>
        <w:gridCol w:w="2520"/>
        <w:gridCol w:w="2126"/>
        <w:gridCol w:w="1418"/>
        <w:gridCol w:w="1702"/>
        <w:gridCol w:w="1134"/>
        <w:gridCol w:w="1557"/>
      </w:tblGrid>
      <w:tr w:rsidR="00997F35" w:rsidRPr="00586680" w:rsidTr="00931714">
        <w:tc>
          <w:tcPr>
            <w:tcW w:w="2520"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Наименование образовательного учреждения</w:t>
            </w:r>
          </w:p>
        </w:tc>
        <w:tc>
          <w:tcPr>
            <w:tcW w:w="2126"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Адрес образовательного учреждения</w:t>
            </w:r>
          </w:p>
        </w:tc>
        <w:tc>
          <w:tcPr>
            <w:tcW w:w="1418"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lang w:val="en-US"/>
              </w:rPr>
              <w:t>e-mail</w:t>
            </w:r>
          </w:p>
        </w:tc>
        <w:tc>
          <w:tcPr>
            <w:tcW w:w="1702"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rPr>
              <w:t>Адрес официального сайта</w:t>
            </w:r>
          </w:p>
        </w:tc>
        <w:tc>
          <w:tcPr>
            <w:tcW w:w="1134"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Номер телефона</w:t>
            </w:r>
          </w:p>
        </w:tc>
        <w:tc>
          <w:tcPr>
            <w:tcW w:w="1557" w:type="dxa"/>
            <w:tcBorders>
              <w:top w:val="single" w:sz="2" w:space="0" w:color="000001"/>
              <w:left w:val="single" w:sz="2" w:space="0" w:color="000001"/>
              <w:bottom w:val="single" w:sz="2" w:space="0" w:color="000001"/>
              <w:right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ФИО руководителя</w:t>
            </w:r>
          </w:p>
        </w:tc>
      </w:tr>
      <w:tr w:rsidR="00997F35" w:rsidRPr="00586680" w:rsidTr="00931714">
        <w:tc>
          <w:tcPr>
            <w:tcW w:w="2520"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Муниципальное бюджетное общеобразовательное учреждение среднего общего образования «Школа №2 г.Облучье»</w:t>
            </w:r>
          </w:p>
        </w:tc>
        <w:tc>
          <w:tcPr>
            <w:tcW w:w="2126"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d"/>
              <w:spacing w:before="100" w:beforeAutospacing="1" w:after="100" w:afterAutospacing="1"/>
              <w:contextualSpacing/>
              <w:jc w:val="both"/>
              <w:rPr>
                <w:sz w:val="22"/>
                <w:szCs w:val="22"/>
              </w:rPr>
            </w:pPr>
            <w:r w:rsidRPr="00586680">
              <w:rPr>
                <w:color w:val="000000"/>
                <w:sz w:val="22"/>
                <w:szCs w:val="22"/>
              </w:rPr>
              <w:t xml:space="preserve">679102, Еврейская автономная область, г.Облучье, </w:t>
            </w:r>
          </w:p>
          <w:p w:rsidR="00EC0E9C" w:rsidRPr="00586680" w:rsidRDefault="00EC0E9C" w:rsidP="003371D1">
            <w:pPr>
              <w:pStyle w:val="ad"/>
              <w:spacing w:before="100" w:beforeAutospacing="1" w:after="100" w:afterAutospacing="1"/>
              <w:contextualSpacing/>
              <w:jc w:val="both"/>
              <w:rPr>
                <w:sz w:val="22"/>
                <w:szCs w:val="22"/>
              </w:rPr>
            </w:pPr>
            <w:r w:rsidRPr="00586680">
              <w:rPr>
                <w:color w:val="000000"/>
                <w:sz w:val="22"/>
                <w:szCs w:val="22"/>
              </w:rPr>
              <w:t>ул. Районная, 69а</w:t>
            </w:r>
          </w:p>
        </w:tc>
        <w:tc>
          <w:tcPr>
            <w:tcW w:w="1418"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
              <w:spacing w:before="100" w:beforeAutospacing="1" w:after="100" w:afterAutospacing="1" w:line="240" w:lineRule="auto"/>
              <w:contextualSpacing/>
              <w:jc w:val="both"/>
              <w:rPr>
                <w:rFonts w:ascii="Times New Roman" w:hAnsi="Times New Roman" w:cs="Times New Roman"/>
              </w:rPr>
            </w:pPr>
            <w:hyperlink r:id="rId25" w:history="1">
              <w:r w:rsidR="00EC0E9C" w:rsidRPr="00586680">
                <w:rPr>
                  <w:rStyle w:val="a8"/>
                  <w:rFonts w:ascii="Times New Roman" w:hAnsi="Times New Roman" w:cs="Times New Roman"/>
                </w:rPr>
                <w:t>school2_2@mail.ru</w:t>
              </w:r>
            </w:hyperlink>
          </w:p>
        </w:tc>
        <w:tc>
          <w:tcPr>
            <w:tcW w:w="1702"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
              <w:spacing w:before="100" w:beforeAutospacing="1" w:after="100" w:afterAutospacing="1" w:line="240" w:lineRule="auto"/>
              <w:contextualSpacing/>
              <w:jc w:val="both"/>
              <w:rPr>
                <w:rFonts w:ascii="Times New Roman" w:hAnsi="Times New Roman" w:cs="Times New Roman"/>
              </w:rPr>
            </w:pPr>
            <w:hyperlink r:id="rId26" w:history="1">
              <w:r w:rsidR="00EC0E9C" w:rsidRPr="00586680">
                <w:rPr>
                  <w:rStyle w:val="a8"/>
                  <w:rFonts w:ascii="Times New Roman" w:hAnsi="Times New Roman" w:cs="Times New Roman"/>
                </w:rPr>
                <w:t>http://school2-obl.ru</w:t>
              </w:r>
            </w:hyperlink>
          </w:p>
        </w:tc>
        <w:tc>
          <w:tcPr>
            <w:tcW w:w="1134"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rPr>
              <w:t>42-2-28</w:t>
            </w:r>
          </w:p>
          <w:p w:rsidR="00EC0E9C" w:rsidRPr="00586680" w:rsidRDefault="00EC0E9C" w:rsidP="003371D1">
            <w:pPr>
              <w:pStyle w:val="af"/>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rPr>
              <w:t>44-5-28</w:t>
            </w:r>
          </w:p>
        </w:tc>
        <w:tc>
          <w:tcPr>
            <w:tcW w:w="1557" w:type="dxa"/>
            <w:tcBorders>
              <w:top w:val="single" w:sz="2" w:space="0" w:color="000001"/>
              <w:left w:val="single" w:sz="2" w:space="0" w:color="000001"/>
              <w:bottom w:val="single" w:sz="2" w:space="0" w:color="000001"/>
              <w:right w:val="single" w:sz="2" w:space="0" w:color="000001"/>
            </w:tcBorders>
            <w:shd w:val="clear" w:color="auto" w:fill="auto"/>
            <w:vAlign w:val="center"/>
          </w:tcPr>
          <w:p w:rsidR="00997F35" w:rsidRPr="00586680" w:rsidRDefault="00EC0E9C" w:rsidP="003371D1">
            <w:pPr>
              <w:pStyle w:val="af"/>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rPr>
              <w:t>Вологжина</w:t>
            </w:r>
          </w:p>
          <w:p w:rsidR="00EC0E9C" w:rsidRPr="00586680" w:rsidRDefault="00EC0E9C" w:rsidP="003371D1">
            <w:pPr>
              <w:pStyle w:val="af"/>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rPr>
              <w:t>Марина Ростиславовна</w:t>
            </w:r>
          </w:p>
        </w:tc>
      </w:tr>
      <w:tr w:rsidR="00997F35" w:rsidRPr="00586680" w:rsidTr="00931714">
        <w:tc>
          <w:tcPr>
            <w:tcW w:w="2520"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Муниципальное бюджетное общеобразовательное учреждение «Средняя общеобразовательная школа №3 г.Облучье» имени Героя Советского Союза Ю. В. Тварковского</w:t>
            </w:r>
          </w:p>
        </w:tc>
        <w:tc>
          <w:tcPr>
            <w:tcW w:w="2126"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 xml:space="preserve">679100, Еврейская автономная область, г.Облучье, </w:t>
            </w:r>
          </w:p>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ул.Тварковского, 8а</w:t>
            </w:r>
          </w:p>
        </w:tc>
        <w:tc>
          <w:tcPr>
            <w:tcW w:w="1418"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
              <w:spacing w:before="100" w:beforeAutospacing="1" w:after="100" w:afterAutospacing="1" w:line="240" w:lineRule="auto"/>
              <w:contextualSpacing/>
              <w:jc w:val="both"/>
              <w:rPr>
                <w:rFonts w:ascii="Times New Roman" w:hAnsi="Times New Roman" w:cs="Times New Roman"/>
              </w:rPr>
            </w:pPr>
            <w:hyperlink r:id="rId27" w:history="1">
              <w:r w:rsidR="00EC0E9C" w:rsidRPr="00586680">
                <w:rPr>
                  <w:rStyle w:val="a8"/>
                  <w:rFonts w:ascii="Times New Roman" w:hAnsi="Times New Roman" w:cs="Times New Roman"/>
                </w:rPr>
                <w:t>sch-obl3@mail.ru</w:t>
              </w:r>
            </w:hyperlink>
          </w:p>
        </w:tc>
        <w:tc>
          <w:tcPr>
            <w:tcW w:w="1702"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d"/>
              <w:spacing w:before="100" w:beforeAutospacing="1" w:after="100" w:afterAutospacing="1"/>
              <w:contextualSpacing/>
              <w:jc w:val="both"/>
              <w:rPr>
                <w:sz w:val="22"/>
                <w:szCs w:val="22"/>
              </w:rPr>
            </w:pPr>
            <w:hyperlink r:id="rId28" w:history="1">
              <w:r w:rsidR="00EC0E9C" w:rsidRPr="00586680">
                <w:rPr>
                  <w:rStyle w:val="a8"/>
                  <w:sz w:val="22"/>
                  <w:szCs w:val="22"/>
                </w:rPr>
                <w:t>http://sch-obl3.ru</w:t>
              </w:r>
            </w:hyperlink>
          </w:p>
        </w:tc>
        <w:tc>
          <w:tcPr>
            <w:tcW w:w="1134"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d"/>
              <w:spacing w:before="100" w:beforeAutospacing="1" w:after="100" w:afterAutospacing="1"/>
              <w:contextualSpacing/>
              <w:jc w:val="both"/>
              <w:rPr>
                <w:sz w:val="22"/>
                <w:szCs w:val="22"/>
              </w:rPr>
            </w:pPr>
            <w:r w:rsidRPr="00586680">
              <w:rPr>
                <w:color w:val="000000"/>
                <w:sz w:val="22"/>
                <w:szCs w:val="22"/>
              </w:rPr>
              <w:t>44-4-50</w:t>
            </w:r>
          </w:p>
        </w:tc>
        <w:tc>
          <w:tcPr>
            <w:tcW w:w="1557" w:type="dxa"/>
            <w:tcBorders>
              <w:top w:val="single" w:sz="2" w:space="0" w:color="000001"/>
              <w:left w:val="single" w:sz="2" w:space="0" w:color="000001"/>
              <w:bottom w:val="single" w:sz="2" w:space="0" w:color="000001"/>
              <w:right w:val="single" w:sz="2" w:space="0" w:color="000001"/>
            </w:tcBorders>
            <w:shd w:val="clear" w:color="auto" w:fill="auto"/>
            <w:vAlign w:val="center"/>
          </w:tcPr>
          <w:p w:rsidR="00997F35" w:rsidRPr="00586680" w:rsidRDefault="00EC0E9C" w:rsidP="003371D1">
            <w:pPr>
              <w:pStyle w:val="ad"/>
              <w:spacing w:before="100" w:beforeAutospacing="1" w:after="100" w:afterAutospacing="1"/>
              <w:contextualSpacing/>
              <w:jc w:val="both"/>
              <w:rPr>
                <w:sz w:val="22"/>
                <w:szCs w:val="22"/>
              </w:rPr>
            </w:pPr>
            <w:r w:rsidRPr="00586680">
              <w:rPr>
                <w:sz w:val="22"/>
                <w:szCs w:val="22"/>
              </w:rPr>
              <w:t xml:space="preserve">Кириллова </w:t>
            </w:r>
          </w:p>
          <w:p w:rsidR="00997F35" w:rsidRPr="00586680" w:rsidRDefault="00EC0E9C" w:rsidP="003371D1">
            <w:pPr>
              <w:pStyle w:val="ad"/>
              <w:spacing w:before="100" w:beforeAutospacing="1" w:after="100" w:afterAutospacing="1"/>
              <w:contextualSpacing/>
              <w:jc w:val="both"/>
              <w:rPr>
                <w:sz w:val="22"/>
                <w:szCs w:val="22"/>
              </w:rPr>
            </w:pPr>
            <w:r w:rsidRPr="00586680">
              <w:rPr>
                <w:sz w:val="22"/>
                <w:szCs w:val="22"/>
              </w:rPr>
              <w:t>Татьяна</w:t>
            </w:r>
          </w:p>
          <w:p w:rsidR="00EC0E9C" w:rsidRPr="00586680" w:rsidRDefault="00EC0E9C" w:rsidP="003371D1">
            <w:pPr>
              <w:pStyle w:val="ad"/>
              <w:spacing w:before="100" w:beforeAutospacing="1" w:after="100" w:afterAutospacing="1"/>
              <w:contextualSpacing/>
              <w:jc w:val="both"/>
              <w:rPr>
                <w:sz w:val="22"/>
                <w:szCs w:val="22"/>
              </w:rPr>
            </w:pPr>
            <w:r w:rsidRPr="00586680">
              <w:rPr>
                <w:sz w:val="22"/>
                <w:szCs w:val="22"/>
              </w:rPr>
              <w:t xml:space="preserve"> Викторовна</w:t>
            </w:r>
          </w:p>
        </w:tc>
      </w:tr>
      <w:tr w:rsidR="00997F35" w:rsidRPr="00586680" w:rsidTr="00931714">
        <w:tc>
          <w:tcPr>
            <w:tcW w:w="2520"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Муниципальное казенное общеобразовательное учреждение «Средняя общеобразовательная школа №4 п.Хинганск»</w:t>
            </w:r>
          </w:p>
        </w:tc>
        <w:tc>
          <w:tcPr>
            <w:tcW w:w="2126"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d"/>
              <w:spacing w:before="100" w:beforeAutospacing="1" w:after="100" w:afterAutospacing="1"/>
              <w:contextualSpacing/>
              <w:jc w:val="both"/>
              <w:rPr>
                <w:sz w:val="22"/>
                <w:szCs w:val="22"/>
              </w:rPr>
            </w:pPr>
            <w:r w:rsidRPr="00586680">
              <w:rPr>
                <w:color w:val="000000"/>
                <w:sz w:val="22"/>
                <w:szCs w:val="22"/>
              </w:rPr>
              <w:t>679141, Еврейская автономная область, Облученский район, п.Хинганск, ул. Калинина, 4</w:t>
            </w:r>
          </w:p>
        </w:tc>
        <w:tc>
          <w:tcPr>
            <w:tcW w:w="1418"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
              <w:spacing w:before="100" w:beforeAutospacing="1" w:after="100" w:afterAutospacing="1" w:line="240" w:lineRule="auto"/>
              <w:contextualSpacing/>
              <w:jc w:val="both"/>
              <w:rPr>
                <w:rFonts w:ascii="Times New Roman" w:hAnsi="Times New Roman" w:cs="Times New Roman"/>
              </w:rPr>
            </w:pPr>
            <w:hyperlink r:id="rId29" w:history="1">
              <w:r w:rsidR="00EC0E9C" w:rsidRPr="00586680">
                <w:rPr>
                  <w:rStyle w:val="a8"/>
                  <w:rFonts w:ascii="Times New Roman" w:hAnsi="Times New Roman" w:cs="Times New Roman"/>
                </w:rPr>
                <w:t>hingansk4@mail.ru</w:t>
              </w:r>
            </w:hyperlink>
          </w:p>
        </w:tc>
        <w:tc>
          <w:tcPr>
            <w:tcW w:w="1702"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d"/>
              <w:spacing w:before="100" w:beforeAutospacing="1" w:after="100" w:afterAutospacing="1"/>
              <w:contextualSpacing/>
              <w:jc w:val="both"/>
              <w:rPr>
                <w:sz w:val="22"/>
                <w:szCs w:val="22"/>
              </w:rPr>
            </w:pPr>
            <w:r w:rsidRPr="00586680">
              <w:rPr>
                <w:sz w:val="22"/>
                <w:szCs w:val="22"/>
              </w:rPr>
              <w:t xml:space="preserve">http://хинганск4.рф </w:t>
            </w:r>
          </w:p>
        </w:tc>
        <w:tc>
          <w:tcPr>
            <w:tcW w:w="1134"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d"/>
              <w:spacing w:before="100" w:beforeAutospacing="1" w:after="100" w:afterAutospacing="1"/>
              <w:contextualSpacing/>
              <w:jc w:val="both"/>
              <w:rPr>
                <w:sz w:val="22"/>
                <w:szCs w:val="22"/>
              </w:rPr>
            </w:pPr>
            <w:r w:rsidRPr="00586680">
              <w:rPr>
                <w:rStyle w:val="a8"/>
                <w:sz w:val="22"/>
                <w:szCs w:val="22"/>
              </w:rPr>
              <w:t>30-2-41</w:t>
            </w:r>
          </w:p>
        </w:tc>
        <w:tc>
          <w:tcPr>
            <w:tcW w:w="1557" w:type="dxa"/>
            <w:tcBorders>
              <w:top w:val="single" w:sz="2" w:space="0" w:color="000001"/>
              <w:left w:val="single" w:sz="2" w:space="0" w:color="000001"/>
              <w:bottom w:val="single" w:sz="2" w:space="0" w:color="000001"/>
              <w:right w:val="single" w:sz="2" w:space="0" w:color="000001"/>
            </w:tcBorders>
            <w:shd w:val="clear" w:color="auto" w:fill="auto"/>
            <w:vAlign w:val="center"/>
          </w:tcPr>
          <w:p w:rsidR="00997F35" w:rsidRPr="00586680" w:rsidRDefault="00EC0E9C" w:rsidP="003371D1">
            <w:pPr>
              <w:pStyle w:val="ad"/>
              <w:spacing w:before="100" w:beforeAutospacing="1" w:after="100" w:afterAutospacing="1"/>
              <w:contextualSpacing/>
              <w:jc w:val="both"/>
              <w:rPr>
                <w:sz w:val="22"/>
                <w:szCs w:val="22"/>
              </w:rPr>
            </w:pPr>
            <w:r w:rsidRPr="00586680">
              <w:rPr>
                <w:sz w:val="22"/>
                <w:szCs w:val="22"/>
              </w:rPr>
              <w:t xml:space="preserve">Филипенко </w:t>
            </w:r>
          </w:p>
          <w:p w:rsidR="00997F35" w:rsidRPr="00586680" w:rsidRDefault="00EC0E9C" w:rsidP="003371D1">
            <w:pPr>
              <w:pStyle w:val="ad"/>
              <w:spacing w:before="100" w:beforeAutospacing="1" w:after="100" w:afterAutospacing="1"/>
              <w:contextualSpacing/>
              <w:jc w:val="both"/>
              <w:rPr>
                <w:sz w:val="22"/>
                <w:szCs w:val="22"/>
              </w:rPr>
            </w:pPr>
            <w:r w:rsidRPr="00586680">
              <w:rPr>
                <w:sz w:val="22"/>
                <w:szCs w:val="22"/>
              </w:rPr>
              <w:t xml:space="preserve">Тамара </w:t>
            </w:r>
          </w:p>
          <w:p w:rsidR="00EC0E9C" w:rsidRPr="00586680" w:rsidRDefault="00EC0E9C" w:rsidP="003371D1">
            <w:pPr>
              <w:pStyle w:val="ad"/>
              <w:spacing w:before="100" w:beforeAutospacing="1" w:after="100" w:afterAutospacing="1"/>
              <w:contextualSpacing/>
              <w:jc w:val="both"/>
              <w:rPr>
                <w:sz w:val="22"/>
                <w:szCs w:val="22"/>
              </w:rPr>
            </w:pPr>
            <w:r w:rsidRPr="00586680">
              <w:rPr>
                <w:sz w:val="22"/>
                <w:szCs w:val="22"/>
              </w:rPr>
              <w:t>Алексеевна</w:t>
            </w:r>
          </w:p>
        </w:tc>
      </w:tr>
      <w:tr w:rsidR="00997F35" w:rsidRPr="00586680" w:rsidTr="00931714">
        <w:tc>
          <w:tcPr>
            <w:tcW w:w="2520"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Муниципальное казенное общеобразовательное учреждение «Средняя общеобразовательная школа №5 с.Пашково»</w:t>
            </w:r>
          </w:p>
        </w:tc>
        <w:tc>
          <w:tcPr>
            <w:tcW w:w="2126"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679144, Еврейская автономная область, Облученский район, с.Пашково, ул. Набережная, 15</w:t>
            </w:r>
          </w:p>
        </w:tc>
        <w:tc>
          <w:tcPr>
            <w:tcW w:w="1418"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0"/>
              <w:spacing w:before="100" w:beforeAutospacing="1" w:after="100" w:afterAutospacing="1" w:line="240" w:lineRule="auto"/>
              <w:contextualSpacing/>
              <w:jc w:val="both"/>
              <w:rPr>
                <w:rFonts w:ascii="Times New Roman" w:hAnsi="Times New Roman" w:cs="Times New Roman"/>
              </w:rPr>
            </w:pPr>
            <w:hyperlink r:id="rId30" w:history="1">
              <w:r w:rsidR="00EC0E9C" w:rsidRPr="00586680">
                <w:rPr>
                  <w:rStyle w:val="a8"/>
                  <w:rFonts w:ascii="Times New Roman" w:hAnsi="Times New Roman" w:cs="Times New Roman"/>
                  <w:b w:val="0"/>
                  <w:bCs w:val="0"/>
                </w:rPr>
                <w:t>dv_paschkovo@mail.ru</w:t>
              </w:r>
            </w:hyperlink>
          </w:p>
        </w:tc>
        <w:tc>
          <w:tcPr>
            <w:tcW w:w="1702"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0"/>
              <w:spacing w:before="100" w:beforeAutospacing="1" w:after="100" w:afterAutospacing="1" w:line="240" w:lineRule="auto"/>
              <w:contextualSpacing/>
              <w:jc w:val="both"/>
              <w:rPr>
                <w:rFonts w:ascii="Times New Roman" w:hAnsi="Times New Roman" w:cs="Times New Roman"/>
              </w:rPr>
            </w:pPr>
            <w:hyperlink r:id="rId31" w:history="1">
              <w:r w:rsidR="00EC0E9C" w:rsidRPr="00586680">
                <w:rPr>
                  <w:rStyle w:val="a8"/>
                  <w:rFonts w:ascii="Times New Roman" w:hAnsi="Times New Roman" w:cs="Times New Roman"/>
                  <w:b w:val="0"/>
                  <w:bCs w:val="0"/>
                </w:rPr>
                <w:t>http://school-5-pashkovo.ru</w:t>
              </w:r>
            </w:hyperlink>
          </w:p>
        </w:tc>
        <w:tc>
          <w:tcPr>
            <w:tcW w:w="1134"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26-2-45</w:t>
            </w:r>
          </w:p>
        </w:tc>
        <w:tc>
          <w:tcPr>
            <w:tcW w:w="1557" w:type="dxa"/>
            <w:tcBorders>
              <w:top w:val="single" w:sz="2" w:space="0" w:color="000001"/>
              <w:left w:val="single" w:sz="2" w:space="0" w:color="000001"/>
              <w:bottom w:val="single" w:sz="2" w:space="0" w:color="000001"/>
              <w:right w:val="single" w:sz="2" w:space="0" w:color="000001"/>
            </w:tcBorders>
            <w:shd w:val="clear" w:color="auto" w:fill="auto"/>
            <w:vAlign w:val="center"/>
          </w:tcPr>
          <w:p w:rsidR="00997F35"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b w:val="0"/>
                <w:bCs w:val="0"/>
                <w:color w:val="000000"/>
              </w:rPr>
            </w:pPr>
            <w:r w:rsidRPr="00586680">
              <w:rPr>
                <w:rFonts w:ascii="Times New Roman" w:hAnsi="Times New Roman" w:cs="Times New Roman"/>
                <w:b w:val="0"/>
                <w:bCs w:val="0"/>
                <w:color w:val="000000"/>
              </w:rPr>
              <w:t xml:space="preserve">Шабанова </w:t>
            </w:r>
          </w:p>
          <w:p w:rsidR="00997F35"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b w:val="0"/>
                <w:bCs w:val="0"/>
                <w:color w:val="000000"/>
              </w:rPr>
            </w:pPr>
            <w:r w:rsidRPr="00586680">
              <w:rPr>
                <w:rFonts w:ascii="Times New Roman" w:hAnsi="Times New Roman" w:cs="Times New Roman"/>
                <w:b w:val="0"/>
                <w:bCs w:val="0"/>
                <w:color w:val="000000"/>
              </w:rPr>
              <w:t xml:space="preserve">Елена </w:t>
            </w:r>
          </w:p>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Михайловна</w:t>
            </w:r>
          </w:p>
        </w:tc>
      </w:tr>
      <w:tr w:rsidR="00997F35" w:rsidRPr="00586680" w:rsidTr="00931714">
        <w:tc>
          <w:tcPr>
            <w:tcW w:w="2520"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Муниципальное казенное общеобразовательное учреждение «Основная общеобразовательная школа имени Густава Ивановича Радде»</w:t>
            </w:r>
          </w:p>
        </w:tc>
        <w:tc>
          <w:tcPr>
            <w:tcW w:w="2126"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 xml:space="preserve">679146, Еврейская автономная область, </w:t>
            </w:r>
            <w:r w:rsidRPr="00586680">
              <w:rPr>
                <w:rFonts w:ascii="Times New Roman" w:hAnsi="Times New Roman" w:cs="Times New Roman"/>
                <w:b w:val="0"/>
                <w:bCs w:val="0"/>
                <w:color w:val="000000"/>
              </w:rPr>
              <w:br/>
              <w:t>Облученский район, с.Радде, ул. Центральная, 5</w:t>
            </w:r>
          </w:p>
        </w:tc>
        <w:tc>
          <w:tcPr>
            <w:tcW w:w="1418"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0"/>
              <w:spacing w:before="100" w:beforeAutospacing="1" w:after="100" w:afterAutospacing="1" w:line="240" w:lineRule="auto"/>
              <w:contextualSpacing/>
              <w:jc w:val="both"/>
              <w:rPr>
                <w:rFonts w:ascii="Times New Roman" w:hAnsi="Times New Roman" w:cs="Times New Roman"/>
              </w:rPr>
            </w:pPr>
            <w:hyperlink r:id="rId32" w:history="1">
              <w:r w:rsidR="00EC0E9C" w:rsidRPr="00586680">
                <w:rPr>
                  <w:rStyle w:val="a8"/>
                  <w:rFonts w:ascii="Times New Roman" w:hAnsi="Times New Roman" w:cs="Times New Roman"/>
                  <w:b w:val="0"/>
                  <w:bCs w:val="0"/>
                </w:rPr>
                <w:t>school_8radde@inbox.ru</w:t>
              </w:r>
            </w:hyperlink>
          </w:p>
        </w:tc>
        <w:tc>
          <w:tcPr>
            <w:tcW w:w="1702"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0"/>
              <w:spacing w:before="100" w:beforeAutospacing="1" w:after="100" w:afterAutospacing="1" w:line="240" w:lineRule="auto"/>
              <w:contextualSpacing/>
              <w:jc w:val="both"/>
              <w:rPr>
                <w:rFonts w:ascii="Times New Roman" w:hAnsi="Times New Roman" w:cs="Times New Roman"/>
              </w:rPr>
            </w:pPr>
            <w:hyperlink r:id="rId33" w:history="1">
              <w:r w:rsidR="00EC0E9C" w:rsidRPr="00586680">
                <w:rPr>
                  <w:rStyle w:val="a8"/>
                  <w:rFonts w:ascii="Times New Roman" w:hAnsi="Times New Roman" w:cs="Times New Roman"/>
                  <w:b w:val="0"/>
                  <w:bCs w:val="0"/>
                </w:rPr>
                <w:t>https://school-radde.ru</w:t>
              </w:r>
            </w:hyperlink>
          </w:p>
        </w:tc>
        <w:tc>
          <w:tcPr>
            <w:tcW w:w="1134"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lang w:val="en-US"/>
              </w:rPr>
              <w:t>27-2-45</w:t>
            </w:r>
          </w:p>
        </w:tc>
        <w:tc>
          <w:tcPr>
            <w:tcW w:w="1557" w:type="dxa"/>
            <w:tcBorders>
              <w:top w:val="single" w:sz="2" w:space="0" w:color="000001"/>
              <w:left w:val="single" w:sz="2" w:space="0" w:color="000001"/>
              <w:bottom w:val="single" w:sz="2" w:space="0" w:color="000001"/>
              <w:right w:val="single" w:sz="2" w:space="0" w:color="000001"/>
            </w:tcBorders>
            <w:shd w:val="clear" w:color="auto" w:fill="auto"/>
            <w:vAlign w:val="center"/>
          </w:tcPr>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b w:val="0"/>
                <w:bCs w:val="0"/>
              </w:rPr>
            </w:pPr>
            <w:r w:rsidRPr="00586680">
              <w:rPr>
                <w:rFonts w:ascii="Times New Roman" w:hAnsi="Times New Roman" w:cs="Times New Roman"/>
                <w:b w:val="0"/>
                <w:bCs w:val="0"/>
              </w:rPr>
              <w:t>Михалева</w:t>
            </w:r>
          </w:p>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b w:val="0"/>
                <w:bCs w:val="0"/>
              </w:rPr>
            </w:pPr>
            <w:r w:rsidRPr="00586680">
              <w:rPr>
                <w:rFonts w:ascii="Times New Roman" w:hAnsi="Times New Roman" w:cs="Times New Roman"/>
                <w:b w:val="0"/>
                <w:bCs w:val="0"/>
              </w:rPr>
              <w:t>Нелля</w:t>
            </w:r>
          </w:p>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rPr>
              <w:t>Викторовна</w:t>
            </w:r>
          </w:p>
        </w:tc>
      </w:tr>
      <w:tr w:rsidR="00997F35" w:rsidRPr="00586680" w:rsidTr="00931714">
        <w:tc>
          <w:tcPr>
            <w:tcW w:w="2520"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Муниципальное казенное общеобразовательное учреждение «Средняя общеобразовательная школа №9 п. Известковый»</w:t>
            </w:r>
          </w:p>
        </w:tc>
        <w:tc>
          <w:tcPr>
            <w:tcW w:w="2126"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679125, Еврейская автономная область, Облученский район, п. Известковый, ул. Шевчука, 10</w:t>
            </w:r>
          </w:p>
        </w:tc>
        <w:tc>
          <w:tcPr>
            <w:tcW w:w="1418"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0"/>
              <w:spacing w:before="100" w:beforeAutospacing="1" w:after="100" w:afterAutospacing="1" w:line="240" w:lineRule="auto"/>
              <w:contextualSpacing/>
              <w:jc w:val="both"/>
              <w:rPr>
                <w:rFonts w:ascii="Times New Roman" w:hAnsi="Times New Roman" w:cs="Times New Roman"/>
              </w:rPr>
            </w:pPr>
            <w:hyperlink r:id="rId34" w:history="1">
              <w:r w:rsidR="00EC0E9C" w:rsidRPr="00586680">
                <w:rPr>
                  <w:rStyle w:val="a8"/>
                  <w:rFonts w:ascii="Times New Roman" w:hAnsi="Times New Roman" w:cs="Times New Roman"/>
                  <w:b w:val="0"/>
                  <w:bCs w:val="0"/>
                </w:rPr>
                <w:t>sch9-izv@mail.ru</w:t>
              </w:r>
            </w:hyperlink>
          </w:p>
        </w:tc>
        <w:tc>
          <w:tcPr>
            <w:tcW w:w="1702"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0"/>
              <w:spacing w:before="100" w:beforeAutospacing="1" w:after="100" w:afterAutospacing="1" w:line="240" w:lineRule="auto"/>
              <w:contextualSpacing/>
              <w:jc w:val="both"/>
              <w:rPr>
                <w:rFonts w:ascii="Times New Roman" w:hAnsi="Times New Roman" w:cs="Times New Roman"/>
              </w:rPr>
            </w:pPr>
            <w:hyperlink r:id="rId35" w:history="1">
              <w:r w:rsidR="00EC0E9C" w:rsidRPr="00586680">
                <w:rPr>
                  <w:rStyle w:val="a8"/>
                  <w:rFonts w:ascii="Times New Roman" w:hAnsi="Times New Roman" w:cs="Times New Roman"/>
                  <w:b w:val="0"/>
                  <w:bCs w:val="0"/>
                </w:rPr>
                <w:t>http://izvestkovyj.ru</w:t>
              </w:r>
            </w:hyperlink>
          </w:p>
        </w:tc>
        <w:tc>
          <w:tcPr>
            <w:tcW w:w="1134"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36-5-87</w:t>
            </w:r>
          </w:p>
        </w:tc>
        <w:tc>
          <w:tcPr>
            <w:tcW w:w="1557" w:type="dxa"/>
            <w:tcBorders>
              <w:top w:val="single" w:sz="2" w:space="0" w:color="000001"/>
              <w:left w:val="single" w:sz="2" w:space="0" w:color="000001"/>
              <w:bottom w:val="single" w:sz="2" w:space="0" w:color="000001"/>
              <w:right w:val="single" w:sz="2" w:space="0" w:color="000001"/>
            </w:tcBorders>
            <w:shd w:val="clear" w:color="auto" w:fill="auto"/>
            <w:vAlign w:val="center"/>
          </w:tcPr>
          <w:p w:rsidR="00997F35"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b w:val="0"/>
                <w:bCs w:val="0"/>
                <w:color w:val="000000"/>
              </w:rPr>
            </w:pPr>
            <w:r w:rsidRPr="00586680">
              <w:rPr>
                <w:rFonts w:ascii="Times New Roman" w:hAnsi="Times New Roman" w:cs="Times New Roman"/>
                <w:b w:val="0"/>
                <w:bCs w:val="0"/>
                <w:color w:val="000000"/>
              </w:rPr>
              <w:t xml:space="preserve">Шумилина </w:t>
            </w:r>
          </w:p>
          <w:p w:rsidR="00997F35"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b w:val="0"/>
                <w:bCs w:val="0"/>
                <w:color w:val="000000"/>
              </w:rPr>
            </w:pPr>
            <w:r w:rsidRPr="00586680">
              <w:rPr>
                <w:rFonts w:ascii="Times New Roman" w:hAnsi="Times New Roman" w:cs="Times New Roman"/>
                <w:b w:val="0"/>
                <w:bCs w:val="0"/>
                <w:color w:val="000000"/>
              </w:rPr>
              <w:t>Любовь</w:t>
            </w:r>
          </w:p>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 xml:space="preserve"> Сергеевна</w:t>
            </w:r>
          </w:p>
        </w:tc>
      </w:tr>
      <w:tr w:rsidR="00997F35" w:rsidRPr="00586680" w:rsidTr="00931714">
        <w:tc>
          <w:tcPr>
            <w:tcW w:w="2520"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 xml:space="preserve">Филиал муниципального казенного общеобразовательного учреждения «Средняя общеобразовательная школа №9 п. Известковый» в </w:t>
            </w:r>
            <w:r w:rsidRPr="00586680">
              <w:rPr>
                <w:rFonts w:ascii="Times New Roman" w:hAnsi="Times New Roman" w:cs="Times New Roman"/>
                <w:b w:val="0"/>
                <w:bCs w:val="0"/>
                <w:color w:val="000000"/>
              </w:rPr>
              <w:lastRenderedPageBreak/>
              <w:t>с.Двуречье</w:t>
            </w:r>
          </w:p>
        </w:tc>
        <w:tc>
          <w:tcPr>
            <w:tcW w:w="2126"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lastRenderedPageBreak/>
              <w:t>679127, Еврейская автономная область, Облученский район, с.Двуречье, ул. Совхозная, 6</w:t>
            </w:r>
          </w:p>
        </w:tc>
        <w:tc>
          <w:tcPr>
            <w:tcW w:w="1418"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0"/>
              <w:spacing w:before="100" w:beforeAutospacing="1" w:after="100" w:afterAutospacing="1" w:line="240" w:lineRule="auto"/>
              <w:contextualSpacing/>
              <w:jc w:val="both"/>
              <w:rPr>
                <w:rFonts w:ascii="Times New Roman" w:hAnsi="Times New Roman" w:cs="Times New Roman"/>
              </w:rPr>
            </w:pPr>
            <w:hyperlink r:id="rId36" w:history="1">
              <w:r w:rsidR="00EC0E9C" w:rsidRPr="00586680">
                <w:rPr>
                  <w:rStyle w:val="a8"/>
                  <w:rFonts w:ascii="Times New Roman" w:hAnsi="Times New Roman" w:cs="Times New Roman"/>
                  <w:b w:val="0"/>
                  <w:bCs w:val="0"/>
                </w:rPr>
                <w:t>lvm_sch11@mail.ru</w:t>
              </w:r>
            </w:hyperlink>
          </w:p>
        </w:tc>
        <w:tc>
          <w:tcPr>
            <w:tcW w:w="1702"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b w:val="0"/>
                <w:bCs w:val="0"/>
              </w:rPr>
            </w:pPr>
          </w:p>
        </w:tc>
        <w:tc>
          <w:tcPr>
            <w:tcW w:w="1134"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36-7-27</w:t>
            </w:r>
          </w:p>
        </w:tc>
        <w:tc>
          <w:tcPr>
            <w:tcW w:w="1557" w:type="dxa"/>
            <w:tcBorders>
              <w:top w:val="single" w:sz="2" w:space="0" w:color="000001"/>
              <w:left w:val="single" w:sz="2" w:space="0" w:color="000001"/>
              <w:bottom w:val="single" w:sz="2" w:space="0" w:color="000001"/>
              <w:right w:val="single" w:sz="2" w:space="0" w:color="000001"/>
            </w:tcBorders>
            <w:shd w:val="clear" w:color="auto" w:fill="auto"/>
            <w:vAlign w:val="center"/>
          </w:tcPr>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b w:val="0"/>
                <w:bCs w:val="0"/>
                <w:color w:val="000000"/>
              </w:rPr>
            </w:pPr>
            <w:r w:rsidRPr="00586680">
              <w:rPr>
                <w:rFonts w:ascii="Times New Roman" w:hAnsi="Times New Roman" w:cs="Times New Roman"/>
                <w:b w:val="0"/>
                <w:bCs w:val="0"/>
                <w:color w:val="000000"/>
              </w:rPr>
              <w:t xml:space="preserve">Лобанова </w:t>
            </w:r>
          </w:p>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Виктория Михайловна</w:t>
            </w:r>
          </w:p>
        </w:tc>
      </w:tr>
      <w:tr w:rsidR="00997F35" w:rsidRPr="00586680" w:rsidTr="00931714">
        <w:tc>
          <w:tcPr>
            <w:tcW w:w="2520"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lastRenderedPageBreak/>
              <w:t>Муниципальное казенное общеобразовательное учреждение «Центр образования имени Полного кавалера ордена Славы Александра Ивановича Раскопенского» п.Кульдур</w:t>
            </w:r>
          </w:p>
        </w:tc>
        <w:tc>
          <w:tcPr>
            <w:tcW w:w="2126"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679132, Еврейская автономная область,</w:t>
            </w:r>
            <w:r w:rsidRPr="00586680">
              <w:rPr>
                <w:rFonts w:ascii="Times New Roman" w:hAnsi="Times New Roman" w:cs="Times New Roman"/>
                <w:b w:val="0"/>
                <w:bCs w:val="0"/>
                <w:color w:val="000000"/>
              </w:rPr>
              <w:br/>
              <w:t>Облученский район, п.Кульдур, ул. Пионерская, 12</w:t>
            </w:r>
          </w:p>
        </w:tc>
        <w:tc>
          <w:tcPr>
            <w:tcW w:w="1418"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0"/>
              <w:spacing w:before="100" w:beforeAutospacing="1" w:after="100" w:afterAutospacing="1" w:line="240" w:lineRule="auto"/>
              <w:contextualSpacing/>
              <w:jc w:val="both"/>
              <w:rPr>
                <w:rFonts w:ascii="Times New Roman" w:hAnsi="Times New Roman" w:cs="Times New Roman"/>
              </w:rPr>
            </w:pPr>
            <w:hyperlink r:id="rId37" w:history="1">
              <w:r w:rsidR="00EC0E9C" w:rsidRPr="00586680">
                <w:rPr>
                  <w:rStyle w:val="a8"/>
                  <w:rFonts w:ascii="Times New Roman" w:hAnsi="Times New Roman" w:cs="Times New Roman"/>
                  <w:b w:val="0"/>
                  <w:bCs w:val="0"/>
                </w:rPr>
                <w:t>kulshkola10@yandex.ru</w:t>
              </w:r>
            </w:hyperlink>
          </w:p>
        </w:tc>
        <w:tc>
          <w:tcPr>
            <w:tcW w:w="1702"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0"/>
              <w:spacing w:before="100" w:beforeAutospacing="1" w:after="100" w:afterAutospacing="1" w:line="240" w:lineRule="auto"/>
              <w:contextualSpacing/>
              <w:jc w:val="both"/>
              <w:rPr>
                <w:rFonts w:ascii="Times New Roman" w:hAnsi="Times New Roman" w:cs="Times New Roman"/>
              </w:rPr>
            </w:pPr>
            <w:hyperlink r:id="rId38" w:history="1">
              <w:r w:rsidR="00EC0E9C" w:rsidRPr="00586680">
                <w:rPr>
                  <w:rStyle w:val="a8"/>
                  <w:rFonts w:ascii="Times New Roman" w:hAnsi="Times New Roman" w:cs="Times New Roman"/>
                  <w:b w:val="0"/>
                  <w:bCs w:val="0"/>
                </w:rPr>
                <w:t>http://kulshkola10.ru</w:t>
              </w:r>
            </w:hyperlink>
          </w:p>
        </w:tc>
        <w:tc>
          <w:tcPr>
            <w:tcW w:w="1134"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Style w:val="a8"/>
                <w:rFonts w:ascii="Times New Roman" w:hAnsi="Times New Roman" w:cs="Times New Roman"/>
                <w:b w:val="0"/>
                <w:bCs w:val="0"/>
              </w:rPr>
              <w:t>34-5-44</w:t>
            </w:r>
          </w:p>
        </w:tc>
        <w:tc>
          <w:tcPr>
            <w:tcW w:w="1557" w:type="dxa"/>
            <w:tcBorders>
              <w:top w:val="single" w:sz="2" w:space="0" w:color="000001"/>
              <w:left w:val="single" w:sz="2" w:space="0" w:color="000001"/>
              <w:bottom w:val="single" w:sz="2" w:space="0" w:color="000001"/>
              <w:right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b w:val="0"/>
                <w:bCs w:val="0"/>
              </w:rPr>
            </w:pPr>
            <w:r w:rsidRPr="00586680">
              <w:rPr>
                <w:rFonts w:ascii="Times New Roman" w:hAnsi="Times New Roman" w:cs="Times New Roman"/>
                <w:b w:val="0"/>
                <w:bCs w:val="0"/>
              </w:rPr>
              <w:t>Фраш</w:t>
            </w:r>
          </w:p>
          <w:p w:rsidR="00997F35" w:rsidRPr="00586680" w:rsidRDefault="00EC0E9C" w:rsidP="003371D1">
            <w:pPr>
              <w:pStyle w:val="af0"/>
              <w:spacing w:before="100" w:beforeAutospacing="1" w:after="100" w:afterAutospacing="1" w:line="240" w:lineRule="auto"/>
              <w:contextualSpacing/>
              <w:jc w:val="both"/>
              <w:rPr>
                <w:rFonts w:ascii="Times New Roman" w:hAnsi="Times New Roman" w:cs="Times New Roman"/>
                <w:b w:val="0"/>
                <w:bCs w:val="0"/>
              </w:rPr>
            </w:pPr>
            <w:r w:rsidRPr="00586680">
              <w:rPr>
                <w:rFonts w:ascii="Times New Roman" w:hAnsi="Times New Roman" w:cs="Times New Roman"/>
                <w:b w:val="0"/>
                <w:bCs w:val="0"/>
              </w:rPr>
              <w:t xml:space="preserve">Иван </w:t>
            </w:r>
          </w:p>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rPr>
              <w:t>Эдуардович</w:t>
            </w:r>
          </w:p>
        </w:tc>
      </w:tr>
      <w:tr w:rsidR="00997F35" w:rsidRPr="00586680" w:rsidTr="00931714">
        <w:tc>
          <w:tcPr>
            <w:tcW w:w="2520"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Филиал муниципальное бюджетного общеобразовательного учреждения «Средняя общеобразовательная школа №24 п.Бира» в с.Семисточный</w:t>
            </w:r>
          </w:p>
        </w:tc>
        <w:tc>
          <w:tcPr>
            <w:tcW w:w="2126"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679131, Еврейская автономная область,</w:t>
            </w:r>
            <w:r w:rsidRPr="00586680">
              <w:rPr>
                <w:rFonts w:ascii="Times New Roman" w:hAnsi="Times New Roman" w:cs="Times New Roman"/>
                <w:b w:val="0"/>
                <w:bCs w:val="0"/>
                <w:color w:val="000000"/>
              </w:rPr>
              <w:br/>
              <w:t>Облученский район, с.Семисточное, ул. Центральная,12</w:t>
            </w:r>
          </w:p>
        </w:tc>
        <w:tc>
          <w:tcPr>
            <w:tcW w:w="1418"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0"/>
              <w:spacing w:before="100" w:beforeAutospacing="1" w:after="100" w:afterAutospacing="1" w:line="240" w:lineRule="auto"/>
              <w:contextualSpacing/>
              <w:jc w:val="both"/>
              <w:rPr>
                <w:rFonts w:ascii="Times New Roman" w:hAnsi="Times New Roman" w:cs="Times New Roman"/>
                <w:b w:val="0"/>
                <w:bCs w:val="0"/>
              </w:rPr>
            </w:pPr>
            <w:hyperlink r:id="rId39" w:history="1">
              <w:r w:rsidR="00EC0E9C" w:rsidRPr="00586680">
                <w:rPr>
                  <w:rStyle w:val="a8"/>
                  <w:rFonts w:ascii="Times New Roman" w:hAnsi="Times New Roman" w:cs="Times New Roman"/>
                  <w:b w:val="0"/>
                  <w:bCs w:val="0"/>
                </w:rPr>
                <w:t>semschoolleao@mail.ru</w:t>
              </w:r>
            </w:hyperlink>
          </w:p>
        </w:tc>
        <w:tc>
          <w:tcPr>
            <w:tcW w:w="1702"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b w:val="0"/>
                <w:bCs w:val="0"/>
              </w:rPr>
            </w:pPr>
          </w:p>
        </w:tc>
        <w:tc>
          <w:tcPr>
            <w:tcW w:w="1134"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39-5-15</w:t>
            </w:r>
          </w:p>
        </w:tc>
        <w:tc>
          <w:tcPr>
            <w:tcW w:w="1557" w:type="dxa"/>
            <w:tcBorders>
              <w:top w:val="single" w:sz="2" w:space="0" w:color="000001"/>
              <w:left w:val="single" w:sz="2" w:space="0" w:color="000001"/>
              <w:bottom w:val="single" w:sz="2" w:space="0" w:color="000001"/>
              <w:right w:val="single" w:sz="2" w:space="0" w:color="000001"/>
            </w:tcBorders>
            <w:shd w:val="clear" w:color="auto" w:fill="auto"/>
            <w:vAlign w:val="center"/>
          </w:tcPr>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b w:val="0"/>
                <w:bCs w:val="0"/>
                <w:color w:val="000000"/>
              </w:rPr>
            </w:pPr>
            <w:r w:rsidRPr="00586680">
              <w:rPr>
                <w:rFonts w:ascii="Times New Roman" w:hAnsi="Times New Roman" w:cs="Times New Roman"/>
                <w:b w:val="0"/>
                <w:bCs w:val="0"/>
                <w:color w:val="000000"/>
              </w:rPr>
              <w:t>Кубрина</w:t>
            </w:r>
          </w:p>
          <w:p w:rsidR="00997F35"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b w:val="0"/>
                <w:bCs w:val="0"/>
                <w:color w:val="000000"/>
              </w:rPr>
            </w:pPr>
            <w:r w:rsidRPr="00586680">
              <w:rPr>
                <w:rFonts w:ascii="Times New Roman" w:hAnsi="Times New Roman" w:cs="Times New Roman"/>
                <w:b w:val="0"/>
                <w:bCs w:val="0"/>
                <w:color w:val="000000"/>
              </w:rPr>
              <w:t xml:space="preserve">Галина </w:t>
            </w:r>
          </w:p>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Ивановна</w:t>
            </w:r>
          </w:p>
        </w:tc>
      </w:tr>
      <w:tr w:rsidR="00997F35" w:rsidRPr="00586680" w:rsidTr="00931714">
        <w:tc>
          <w:tcPr>
            <w:tcW w:w="2520"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Муниципальное бюджетное общеобразовательное учреждение среднего общего образования «Школа №15» пос.Биракан</w:t>
            </w:r>
          </w:p>
        </w:tc>
        <w:tc>
          <w:tcPr>
            <w:tcW w:w="2126"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679135, Еврейская автономная область,</w:t>
            </w:r>
            <w:r w:rsidRPr="00586680">
              <w:rPr>
                <w:rFonts w:ascii="Times New Roman" w:hAnsi="Times New Roman" w:cs="Times New Roman"/>
                <w:b w:val="0"/>
                <w:bCs w:val="0"/>
                <w:color w:val="000000"/>
              </w:rPr>
              <w:br/>
              <w:t>Облученский район, п.Биракан, пер. Советский, 4</w:t>
            </w:r>
          </w:p>
        </w:tc>
        <w:tc>
          <w:tcPr>
            <w:tcW w:w="1418"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0"/>
              <w:spacing w:before="100" w:beforeAutospacing="1" w:after="100" w:afterAutospacing="1" w:line="240" w:lineRule="auto"/>
              <w:contextualSpacing/>
              <w:jc w:val="both"/>
              <w:rPr>
                <w:rFonts w:ascii="Times New Roman" w:hAnsi="Times New Roman" w:cs="Times New Roman"/>
              </w:rPr>
            </w:pPr>
            <w:hyperlink r:id="rId40" w:history="1">
              <w:r w:rsidR="00EC0E9C" w:rsidRPr="00586680">
                <w:rPr>
                  <w:rStyle w:val="a8"/>
                  <w:rFonts w:ascii="Times New Roman" w:hAnsi="Times New Roman" w:cs="Times New Roman"/>
                  <w:b w:val="0"/>
                  <w:bCs w:val="0"/>
                </w:rPr>
                <w:t>shkola15.b@yandex.ru</w:t>
              </w:r>
            </w:hyperlink>
          </w:p>
        </w:tc>
        <w:tc>
          <w:tcPr>
            <w:tcW w:w="1702"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0"/>
              <w:spacing w:before="100" w:beforeAutospacing="1" w:after="100" w:afterAutospacing="1" w:line="240" w:lineRule="auto"/>
              <w:contextualSpacing/>
              <w:jc w:val="both"/>
              <w:rPr>
                <w:rFonts w:ascii="Times New Roman" w:hAnsi="Times New Roman" w:cs="Times New Roman"/>
              </w:rPr>
            </w:pPr>
            <w:hyperlink r:id="rId41" w:history="1">
              <w:r w:rsidR="00EC0E9C" w:rsidRPr="00586680">
                <w:rPr>
                  <w:rStyle w:val="a8"/>
                  <w:rFonts w:ascii="Times New Roman" w:hAnsi="Times New Roman" w:cs="Times New Roman"/>
                  <w:b w:val="0"/>
                  <w:bCs w:val="0"/>
                </w:rPr>
                <w:t>http://shkola-birakan.ru</w:t>
              </w:r>
            </w:hyperlink>
          </w:p>
        </w:tc>
        <w:tc>
          <w:tcPr>
            <w:tcW w:w="1134"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Style w:val="a8"/>
                <w:rFonts w:ascii="Times New Roman" w:hAnsi="Times New Roman" w:cs="Times New Roman"/>
                <w:b w:val="0"/>
                <w:bCs w:val="0"/>
              </w:rPr>
              <w:t>35-2-26</w:t>
            </w:r>
          </w:p>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Style w:val="a8"/>
                <w:rFonts w:ascii="Times New Roman" w:hAnsi="Times New Roman" w:cs="Times New Roman"/>
                <w:b w:val="0"/>
                <w:bCs w:val="0"/>
              </w:rPr>
              <w:t>35-2-56</w:t>
            </w:r>
          </w:p>
        </w:tc>
        <w:tc>
          <w:tcPr>
            <w:tcW w:w="1557" w:type="dxa"/>
            <w:tcBorders>
              <w:top w:val="single" w:sz="2" w:space="0" w:color="000001"/>
              <w:left w:val="single" w:sz="2" w:space="0" w:color="000001"/>
              <w:bottom w:val="single" w:sz="2" w:space="0" w:color="000001"/>
              <w:right w:val="single" w:sz="2" w:space="0" w:color="000001"/>
            </w:tcBorders>
            <w:shd w:val="clear" w:color="auto" w:fill="auto"/>
            <w:vAlign w:val="center"/>
          </w:tcPr>
          <w:p w:rsidR="00997F35" w:rsidRPr="00586680" w:rsidRDefault="00EC0E9C" w:rsidP="003371D1">
            <w:pPr>
              <w:pStyle w:val="af0"/>
              <w:spacing w:before="100" w:beforeAutospacing="1" w:after="100" w:afterAutospacing="1" w:line="240" w:lineRule="auto"/>
              <w:contextualSpacing/>
              <w:jc w:val="both"/>
              <w:rPr>
                <w:rFonts w:ascii="Times New Roman" w:hAnsi="Times New Roman" w:cs="Times New Roman"/>
                <w:b w:val="0"/>
                <w:bCs w:val="0"/>
              </w:rPr>
            </w:pPr>
            <w:r w:rsidRPr="00586680">
              <w:rPr>
                <w:rFonts w:ascii="Times New Roman" w:hAnsi="Times New Roman" w:cs="Times New Roman"/>
                <w:b w:val="0"/>
                <w:bCs w:val="0"/>
              </w:rPr>
              <w:t xml:space="preserve">Приходько </w:t>
            </w:r>
          </w:p>
          <w:p w:rsidR="00997F35" w:rsidRPr="00586680" w:rsidRDefault="00EC0E9C" w:rsidP="003371D1">
            <w:pPr>
              <w:pStyle w:val="af0"/>
              <w:spacing w:before="100" w:beforeAutospacing="1" w:after="100" w:afterAutospacing="1" w:line="240" w:lineRule="auto"/>
              <w:contextualSpacing/>
              <w:jc w:val="both"/>
              <w:rPr>
                <w:rFonts w:ascii="Times New Roman" w:hAnsi="Times New Roman" w:cs="Times New Roman"/>
                <w:b w:val="0"/>
                <w:bCs w:val="0"/>
              </w:rPr>
            </w:pPr>
            <w:r w:rsidRPr="00586680">
              <w:rPr>
                <w:rFonts w:ascii="Times New Roman" w:hAnsi="Times New Roman" w:cs="Times New Roman"/>
                <w:b w:val="0"/>
                <w:bCs w:val="0"/>
              </w:rPr>
              <w:t xml:space="preserve">Юлия </w:t>
            </w:r>
          </w:p>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rPr>
              <w:t>Михайловна</w:t>
            </w:r>
          </w:p>
        </w:tc>
      </w:tr>
      <w:tr w:rsidR="00997F35" w:rsidRPr="00586680" w:rsidTr="00931714">
        <w:tc>
          <w:tcPr>
            <w:tcW w:w="2520"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Муниципальное бюджетное общеобразовательное учреждение «Средняя общеобразовательная школа №18 п.Теплоозёрск»</w:t>
            </w:r>
          </w:p>
        </w:tc>
        <w:tc>
          <w:tcPr>
            <w:tcW w:w="2126"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679110, Еврейская автономная область,</w:t>
            </w:r>
            <w:r w:rsidRPr="00586680">
              <w:rPr>
                <w:rFonts w:ascii="Times New Roman" w:hAnsi="Times New Roman" w:cs="Times New Roman"/>
                <w:b w:val="0"/>
                <w:bCs w:val="0"/>
                <w:color w:val="000000"/>
              </w:rPr>
              <w:br/>
              <w:t>Облученский район, п.Теплоозёрск, ул. Бонивура,11</w:t>
            </w:r>
          </w:p>
        </w:tc>
        <w:tc>
          <w:tcPr>
            <w:tcW w:w="1418"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0"/>
              <w:spacing w:before="100" w:beforeAutospacing="1" w:after="100" w:afterAutospacing="1" w:line="240" w:lineRule="auto"/>
              <w:contextualSpacing/>
              <w:jc w:val="both"/>
              <w:rPr>
                <w:rFonts w:ascii="Times New Roman" w:hAnsi="Times New Roman" w:cs="Times New Roman"/>
              </w:rPr>
            </w:pPr>
            <w:hyperlink r:id="rId42" w:history="1">
              <w:r w:rsidR="00EC0E9C" w:rsidRPr="00586680">
                <w:rPr>
                  <w:rStyle w:val="a8"/>
                  <w:rFonts w:ascii="Times New Roman" w:hAnsi="Times New Roman" w:cs="Times New Roman"/>
                  <w:b w:val="0"/>
                  <w:bCs w:val="0"/>
                </w:rPr>
                <w:t>adm_18_solo@mail.ru</w:t>
              </w:r>
            </w:hyperlink>
          </w:p>
        </w:tc>
        <w:tc>
          <w:tcPr>
            <w:tcW w:w="1702"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0"/>
              <w:spacing w:before="100" w:beforeAutospacing="1" w:after="100" w:afterAutospacing="1" w:line="240" w:lineRule="auto"/>
              <w:contextualSpacing/>
              <w:jc w:val="both"/>
              <w:rPr>
                <w:rFonts w:ascii="Times New Roman" w:hAnsi="Times New Roman" w:cs="Times New Roman"/>
              </w:rPr>
            </w:pPr>
            <w:hyperlink r:id="rId43" w:history="1">
              <w:r w:rsidR="00EC0E9C" w:rsidRPr="00586680">
                <w:rPr>
                  <w:rStyle w:val="a8"/>
                  <w:rFonts w:ascii="Times New Roman" w:hAnsi="Times New Roman" w:cs="Times New Roman"/>
                  <w:b w:val="0"/>
                  <w:bCs w:val="0"/>
                </w:rPr>
                <w:t>http://dvschool18.ucoz.ru</w:t>
              </w:r>
            </w:hyperlink>
          </w:p>
        </w:tc>
        <w:tc>
          <w:tcPr>
            <w:tcW w:w="1134"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34-4-66</w:t>
            </w:r>
          </w:p>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31-4-71</w:t>
            </w:r>
          </w:p>
        </w:tc>
        <w:tc>
          <w:tcPr>
            <w:tcW w:w="1557" w:type="dxa"/>
            <w:tcBorders>
              <w:top w:val="single" w:sz="2" w:space="0" w:color="000001"/>
              <w:left w:val="single" w:sz="2" w:space="0" w:color="000001"/>
              <w:bottom w:val="single" w:sz="2" w:space="0" w:color="000001"/>
              <w:right w:val="single" w:sz="2" w:space="0" w:color="000001"/>
            </w:tcBorders>
            <w:shd w:val="clear" w:color="auto" w:fill="auto"/>
            <w:vAlign w:val="center"/>
          </w:tcPr>
          <w:p w:rsidR="00997F35" w:rsidRPr="00586680" w:rsidRDefault="00EC0E9C" w:rsidP="003371D1">
            <w:pPr>
              <w:pStyle w:val="af0"/>
              <w:spacing w:before="100" w:beforeAutospacing="1" w:after="100" w:afterAutospacing="1" w:line="240" w:lineRule="auto"/>
              <w:contextualSpacing/>
              <w:jc w:val="both"/>
              <w:rPr>
                <w:rFonts w:ascii="Times New Roman" w:hAnsi="Times New Roman" w:cs="Times New Roman"/>
                <w:b w:val="0"/>
                <w:bCs w:val="0"/>
              </w:rPr>
            </w:pPr>
            <w:r w:rsidRPr="00586680">
              <w:rPr>
                <w:rFonts w:ascii="Times New Roman" w:hAnsi="Times New Roman" w:cs="Times New Roman"/>
                <w:b w:val="0"/>
                <w:bCs w:val="0"/>
              </w:rPr>
              <w:t xml:space="preserve">Борисова </w:t>
            </w:r>
          </w:p>
          <w:p w:rsidR="00997F35" w:rsidRPr="00586680" w:rsidRDefault="00EC0E9C" w:rsidP="003371D1">
            <w:pPr>
              <w:pStyle w:val="af0"/>
              <w:spacing w:before="100" w:beforeAutospacing="1" w:after="100" w:afterAutospacing="1" w:line="240" w:lineRule="auto"/>
              <w:contextualSpacing/>
              <w:jc w:val="both"/>
              <w:rPr>
                <w:rFonts w:ascii="Times New Roman" w:hAnsi="Times New Roman" w:cs="Times New Roman"/>
                <w:b w:val="0"/>
                <w:bCs w:val="0"/>
              </w:rPr>
            </w:pPr>
            <w:r w:rsidRPr="00586680">
              <w:rPr>
                <w:rFonts w:ascii="Times New Roman" w:hAnsi="Times New Roman" w:cs="Times New Roman"/>
                <w:b w:val="0"/>
                <w:bCs w:val="0"/>
              </w:rPr>
              <w:t xml:space="preserve">Галина </w:t>
            </w:r>
          </w:p>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rPr>
              <w:t>Михайловна</w:t>
            </w:r>
          </w:p>
        </w:tc>
      </w:tr>
      <w:tr w:rsidR="00997F35" w:rsidRPr="00586680" w:rsidTr="00931714">
        <w:tc>
          <w:tcPr>
            <w:tcW w:w="2520"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d"/>
              <w:spacing w:before="100" w:beforeAutospacing="1" w:after="100" w:afterAutospacing="1"/>
              <w:contextualSpacing/>
              <w:jc w:val="both"/>
              <w:rPr>
                <w:sz w:val="22"/>
                <w:szCs w:val="22"/>
              </w:rPr>
            </w:pPr>
            <w:r w:rsidRPr="00586680">
              <w:rPr>
                <w:color w:val="000000"/>
                <w:sz w:val="22"/>
                <w:szCs w:val="22"/>
              </w:rPr>
              <w:t>Филиал муниципального бюджетного общеобразовательного учреждения «Средняя общеобразовательная школа №18 п.Теплоозёрск» «Основная общеобразовательная школа №20 п.Лондоко-завод»</w:t>
            </w:r>
          </w:p>
        </w:tc>
        <w:tc>
          <w:tcPr>
            <w:tcW w:w="2126"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679116, Еврейская автономная область,</w:t>
            </w:r>
            <w:r w:rsidRPr="00586680">
              <w:rPr>
                <w:rFonts w:ascii="Times New Roman" w:hAnsi="Times New Roman" w:cs="Times New Roman"/>
                <w:b w:val="0"/>
                <w:bCs w:val="0"/>
                <w:color w:val="000000"/>
              </w:rPr>
              <w:br/>
              <w:t>Облученский район, пос.Лондоко-завод, ул. 60 лет СССР, 1а</w:t>
            </w:r>
          </w:p>
        </w:tc>
        <w:tc>
          <w:tcPr>
            <w:tcW w:w="1418"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0"/>
              <w:spacing w:before="100" w:beforeAutospacing="1" w:after="100" w:afterAutospacing="1" w:line="240" w:lineRule="auto"/>
              <w:contextualSpacing/>
              <w:jc w:val="both"/>
              <w:rPr>
                <w:rFonts w:ascii="Times New Roman" w:hAnsi="Times New Roman" w:cs="Times New Roman"/>
                <w:b w:val="0"/>
                <w:bCs w:val="0"/>
              </w:rPr>
            </w:pPr>
            <w:hyperlink r:id="rId44" w:history="1">
              <w:r w:rsidR="00EC0E9C" w:rsidRPr="00586680">
                <w:rPr>
                  <w:rStyle w:val="a8"/>
                  <w:rFonts w:ascii="Times New Roman" w:hAnsi="Times New Roman" w:cs="Times New Roman"/>
                  <w:b w:val="0"/>
                  <w:bCs w:val="0"/>
                </w:rPr>
                <w:t>sch_20lond@mail.ru</w:t>
              </w:r>
            </w:hyperlink>
          </w:p>
        </w:tc>
        <w:tc>
          <w:tcPr>
            <w:tcW w:w="1702"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b w:val="0"/>
                <w:bCs w:val="0"/>
              </w:rPr>
            </w:pPr>
          </w:p>
        </w:tc>
        <w:tc>
          <w:tcPr>
            <w:tcW w:w="1134"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33-5-46</w:t>
            </w:r>
          </w:p>
        </w:tc>
        <w:tc>
          <w:tcPr>
            <w:tcW w:w="1557" w:type="dxa"/>
            <w:tcBorders>
              <w:top w:val="single" w:sz="2" w:space="0" w:color="000001"/>
              <w:left w:val="single" w:sz="2" w:space="0" w:color="000001"/>
              <w:bottom w:val="single" w:sz="2" w:space="0" w:color="000001"/>
              <w:right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rPr>
              <w:t>Шмурыгина Людмила Витальевна</w:t>
            </w:r>
          </w:p>
        </w:tc>
      </w:tr>
      <w:tr w:rsidR="00997F35" w:rsidRPr="00586680" w:rsidTr="00931714">
        <w:tc>
          <w:tcPr>
            <w:tcW w:w="2520"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Филиал муниципальное бюджетного общеобразовательного учреждения «Средняя общеобразовательная школа №24 п.Бира» в с.Будукан</w:t>
            </w:r>
          </w:p>
        </w:tc>
        <w:tc>
          <w:tcPr>
            <w:tcW w:w="2126"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679120, Еврейская автономная область, Облученский район, с.Будукан, ул.Школьная, 10 а</w:t>
            </w:r>
          </w:p>
        </w:tc>
        <w:tc>
          <w:tcPr>
            <w:tcW w:w="1418"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0"/>
              <w:spacing w:before="100" w:beforeAutospacing="1" w:after="100" w:afterAutospacing="1" w:line="240" w:lineRule="auto"/>
              <w:contextualSpacing/>
              <w:jc w:val="both"/>
              <w:rPr>
                <w:rFonts w:ascii="Times New Roman" w:hAnsi="Times New Roman" w:cs="Times New Roman"/>
                <w:b w:val="0"/>
                <w:bCs w:val="0"/>
              </w:rPr>
            </w:pPr>
            <w:hyperlink r:id="rId45" w:history="1">
              <w:r w:rsidR="00EC0E9C" w:rsidRPr="00586680">
                <w:rPr>
                  <w:rStyle w:val="a8"/>
                  <w:rFonts w:ascii="Times New Roman" w:hAnsi="Times New Roman" w:cs="Times New Roman"/>
                  <w:b w:val="0"/>
                  <w:bCs w:val="0"/>
                </w:rPr>
                <w:t>mou_oosh22_budukan@mail.ru</w:t>
              </w:r>
            </w:hyperlink>
          </w:p>
        </w:tc>
        <w:tc>
          <w:tcPr>
            <w:tcW w:w="1702"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b w:val="0"/>
                <w:bCs w:val="0"/>
              </w:rPr>
            </w:pPr>
          </w:p>
        </w:tc>
        <w:tc>
          <w:tcPr>
            <w:tcW w:w="1134"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39-6-29</w:t>
            </w:r>
          </w:p>
        </w:tc>
        <w:tc>
          <w:tcPr>
            <w:tcW w:w="1557" w:type="dxa"/>
            <w:tcBorders>
              <w:top w:val="single" w:sz="2" w:space="0" w:color="000001"/>
              <w:left w:val="single" w:sz="2" w:space="0" w:color="000001"/>
              <w:bottom w:val="single" w:sz="2" w:space="0" w:color="000001"/>
              <w:right w:val="single" w:sz="2" w:space="0" w:color="000001"/>
            </w:tcBorders>
            <w:shd w:val="clear" w:color="auto" w:fill="auto"/>
            <w:vAlign w:val="center"/>
          </w:tcPr>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b w:val="0"/>
                <w:bCs w:val="0"/>
                <w:color w:val="000000"/>
              </w:rPr>
            </w:pPr>
            <w:r w:rsidRPr="00586680">
              <w:rPr>
                <w:rFonts w:ascii="Times New Roman" w:hAnsi="Times New Roman" w:cs="Times New Roman"/>
                <w:b w:val="0"/>
                <w:bCs w:val="0"/>
                <w:color w:val="000000"/>
              </w:rPr>
              <w:t xml:space="preserve">Федченко </w:t>
            </w:r>
          </w:p>
          <w:p w:rsidR="00997F35"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b w:val="0"/>
                <w:bCs w:val="0"/>
                <w:color w:val="000000"/>
              </w:rPr>
            </w:pPr>
            <w:r w:rsidRPr="00586680">
              <w:rPr>
                <w:rFonts w:ascii="Times New Roman" w:hAnsi="Times New Roman" w:cs="Times New Roman"/>
                <w:b w:val="0"/>
                <w:bCs w:val="0"/>
                <w:color w:val="000000"/>
              </w:rPr>
              <w:t xml:space="preserve">Юлия </w:t>
            </w:r>
          </w:p>
          <w:p w:rsidR="00EC0E9C" w:rsidRPr="00586680" w:rsidRDefault="00EC0E9C" w:rsidP="003371D1">
            <w:pPr>
              <w:pStyle w:val="af0"/>
              <w:snapToGrid w:val="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Николаевна</w:t>
            </w:r>
          </w:p>
        </w:tc>
      </w:tr>
      <w:tr w:rsidR="00997F35" w:rsidRPr="00586680" w:rsidTr="00931714">
        <w:tc>
          <w:tcPr>
            <w:tcW w:w="2520"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Муниципальное бюджетное общеобразовательное учреждение «Средняя общеобразовательная школа №24 п.Бира»</w:t>
            </w:r>
          </w:p>
        </w:tc>
        <w:tc>
          <w:tcPr>
            <w:tcW w:w="2126"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color w:val="000000"/>
              </w:rPr>
              <w:t>679130, Еврейская автономная область, Облученский район, пос.Бира, ул. 40 лет Победы, 13</w:t>
            </w:r>
          </w:p>
        </w:tc>
        <w:tc>
          <w:tcPr>
            <w:tcW w:w="1418"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0"/>
              <w:spacing w:before="100" w:beforeAutospacing="1" w:after="100" w:afterAutospacing="1" w:line="240" w:lineRule="auto"/>
              <w:contextualSpacing/>
              <w:jc w:val="both"/>
              <w:rPr>
                <w:rFonts w:ascii="Times New Roman" w:hAnsi="Times New Roman" w:cs="Times New Roman"/>
              </w:rPr>
            </w:pPr>
            <w:hyperlink r:id="rId46" w:history="1">
              <w:r w:rsidR="00EC0E9C" w:rsidRPr="00586680">
                <w:rPr>
                  <w:rStyle w:val="a8"/>
                  <w:rFonts w:ascii="Times New Roman" w:hAnsi="Times New Roman" w:cs="Times New Roman"/>
                  <w:b w:val="0"/>
                  <w:bCs w:val="0"/>
                </w:rPr>
                <w:t>mboysosh24bira@mail.ru</w:t>
              </w:r>
            </w:hyperlink>
          </w:p>
        </w:tc>
        <w:tc>
          <w:tcPr>
            <w:tcW w:w="1702" w:type="dxa"/>
            <w:tcBorders>
              <w:top w:val="single" w:sz="2" w:space="0" w:color="000001"/>
              <w:left w:val="single" w:sz="2" w:space="0" w:color="000001"/>
              <w:bottom w:val="single" w:sz="2" w:space="0" w:color="000001"/>
            </w:tcBorders>
            <w:shd w:val="clear" w:color="auto" w:fill="auto"/>
            <w:vAlign w:val="center"/>
          </w:tcPr>
          <w:p w:rsidR="00EC0E9C" w:rsidRPr="00586680" w:rsidRDefault="00E32A99" w:rsidP="003371D1">
            <w:pPr>
              <w:pStyle w:val="af0"/>
              <w:spacing w:before="100" w:beforeAutospacing="1" w:after="100" w:afterAutospacing="1" w:line="240" w:lineRule="auto"/>
              <w:contextualSpacing/>
              <w:jc w:val="both"/>
              <w:rPr>
                <w:rFonts w:ascii="Times New Roman" w:hAnsi="Times New Roman" w:cs="Times New Roman"/>
              </w:rPr>
            </w:pPr>
            <w:hyperlink r:id="rId47" w:history="1">
              <w:r w:rsidR="00EC0E9C" w:rsidRPr="00586680">
                <w:rPr>
                  <w:rStyle w:val="a8"/>
                  <w:rFonts w:ascii="Times New Roman" w:hAnsi="Times New Roman" w:cs="Times New Roman"/>
                  <w:b w:val="0"/>
                  <w:bCs w:val="0"/>
                </w:rPr>
                <w:t>http://bira24.ru</w:t>
              </w:r>
            </w:hyperlink>
          </w:p>
        </w:tc>
        <w:tc>
          <w:tcPr>
            <w:tcW w:w="1134" w:type="dxa"/>
            <w:tcBorders>
              <w:top w:val="single" w:sz="2" w:space="0" w:color="000001"/>
              <w:left w:val="single" w:sz="2" w:space="0" w:color="000001"/>
              <w:bottom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Style w:val="ac"/>
                <w:rFonts w:ascii="Times New Roman" w:hAnsi="Times New Roman" w:cs="Times New Roman"/>
                <w:b w:val="0"/>
                <w:bCs w:val="0"/>
                <w:color w:val="000000"/>
              </w:rPr>
              <w:t>38-1-50</w:t>
            </w:r>
          </w:p>
        </w:tc>
        <w:tc>
          <w:tcPr>
            <w:tcW w:w="1557" w:type="dxa"/>
            <w:tcBorders>
              <w:top w:val="single" w:sz="2" w:space="0" w:color="000001"/>
              <w:left w:val="single" w:sz="2" w:space="0" w:color="000001"/>
              <w:bottom w:val="single" w:sz="2" w:space="0" w:color="000001"/>
              <w:right w:val="single" w:sz="2" w:space="0" w:color="000001"/>
            </w:tcBorders>
            <w:shd w:val="clear" w:color="auto" w:fill="auto"/>
            <w:vAlign w:val="center"/>
          </w:tcPr>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b w:val="0"/>
                <w:bCs w:val="0"/>
              </w:rPr>
            </w:pPr>
            <w:r w:rsidRPr="00586680">
              <w:rPr>
                <w:rFonts w:ascii="Times New Roman" w:hAnsi="Times New Roman" w:cs="Times New Roman"/>
                <w:b w:val="0"/>
                <w:bCs w:val="0"/>
              </w:rPr>
              <w:t xml:space="preserve">Павлова </w:t>
            </w:r>
          </w:p>
          <w:p w:rsidR="00997F35" w:rsidRPr="00586680" w:rsidRDefault="00EC0E9C" w:rsidP="003371D1">
            <w:pPr>
              <w:pStyle w:val="af0"/>
              <w:spacing w:before="100" w:beforeAutospacing="1" w:after="100" w:afterAutospacing="1" w:line="240" w:lineRule="auto"/>
              <w:contextualSpacing/>
              <w:jc w:val="both"/>
              <w:rPr>
                <w:rFonts w:ascii="Times New Roman" w:hAnsi="Times New Roman" w:cs="Times New Roman"/>
                <w:b w:val="0"/>
                <w:bCs w:val="0"/>
              </w:rPr>
            </w:pPr>
            <w:r w:rsidRPr="00586680">
              <w:rPr>
                <w:rFonts w:ascii="Times New Roman" w:hAnsi="Times New Roman" w:cs="Times New Roman"/>
                <w:b w:val="0"/>
                <w:bCs w:val="0"/>
              </w:rPr>
              <w:t xml:space="preserve">Елена </w:t>
            </w:r>
          </w:p>
          <w:p w:rsidR="00EC0E9C" w:rsidRPr="00586680" w:rsidRDefault="00EC0E9C" w:rsidP="003371D1">
            <w:pPr>
              <w:pStyle w:val="af0"/>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b w:val="0"/>
                <w:bCs w:val="0"/>
              </w:rPr>
              <w:t>Петровна</w:t>
            </w:r>
          </w:p>
        </w:tc>
      </w:tr>
    </w:tbl>
    <w:p w:rsidR="00EC0E9C" w:rsidRPr="00586680" w:rsidRDefault="00EC0E9C" w:rsidP="003371D1">
      <w:pPr>
        <w:pStyle w:val="ad"/>
        <w:widowControl w:val="0"/>
        <w:autoSpaceDE w:val="0"/>
        <w:spacing w:before="100" w:beforeAutospacing="1" w:after="100" w:afterAutospacing="1"/>
        <w:ind w:firstLine="709"/>
        <w:contextualSpacing/>
        <w:jc w:val="both"/>
      </w:pPr>
    </w:p>
    <w:p w:rsidR="00D010AE" w:rsidRPr="00586680" w:rsidRDefault="00D010AE" w:rsidP="001709AF">
      <w:pPr>
        <w:pageBreakBefore/>
        <w:spacing w:before="100" w:beforeAutospacing="1" w:after="100" w:afterAutospacing="1" w:line="240" w:lineRule="auto"/>
        <w:ind w:firstLine="5103"/>
        <w:contextualSpacing/>
        <w:rPr>
          <w:rFonts w:ascii="Times New Roman" w:hAnsi="Times New Roman" w:cs="Times New Roman"/>
          <w:sz w:val="24"/>
          <w:szCs w:val="24"/>
        </w:rPr>
      </w:pPr>
      <w:r w:rsidRPr="00586680">
        <w:rPr>
          <w:rFonts w:ascii="Times New Roman" w:hAnsi="Times New Roman" w:cs="Times New Roman"/>
          <w:sz w:val="24"/>
          <w:szCs w:val="24"/>
        </w:rPr>
        <w:lastRenderedPageBreak/>
        <w:t>Приложение  2</w:t>
      </w:r>
    </w:p>
    <w:p w:rsidR="00D010AE" w:rsidRPr="00586680" w:rsidRDefault="00D010AE" w:rsidP="001709AF">
      <w:pPr>
        <w:widowControl w:val="0"/>
        <w:spacing w:before="100" w:beforeAutospacing="1" w:after="100" w:afterAutospacing="1" w:line="240" w:lineRule="auto"/>
        <w:ind w:firstLine="5103"/>
        <w:contextualSpacing/>
        <w:rPr>
          <w:rFonts w:ascii="Times New Roman" w:hAnsi="Times New Roman" w:cs="Times New Roman"/>
          <w:color w:val="00000A"/>
          <w:sz w:val="24"/>
          <w:szCs w:val="24"/>
        </w:rPr>
      </w:pPr>
      <w:r w:rsidRPr="00586680">
        <w:rPr>
          <w:rFonts w:ascii="Times New Roman" w:hAnsi="Times New Roman" w:cs="Times New Roman"/>
          <w:sz w:val="24"/>
          <w:szCs w:val="24"/>
        </w:rPr>
        <w:t xml:space="preserve">к административному регламенту </w:t>
      </w:r>
      <w:r w:rsidRPr="00586680">
        <w:rPr>
          <w:rFonts w:ascii="Times New Roman" w:hAnsi="Times New Roman" w:cs="Times New Roman"/>
          <w:color w:val="00000A"/>
          <w:sz w:val="24"/>
          <w:szCs w:val="24"/>
        </w:rPr>
        <w:t>по</w:t>
      </w:r>
    </w:p>
    <w:p w:rsidR="00D010AE" w:rsidRPr="00586680" w:rsidRDefault="00D010AE" w:rsidP="001709AF">
      <w:pPr>
        <w:widowControl w:val="0"/>
        <w:spacing w:before="100" w:beforeAutospacing="1" w:after="100" w:afterAutospacing="1" w:line="240" w:lineRule="auto"/>
        <w:ind w:firstLine="5103"/>
        <w:contextualSpacing/>
        <w:rPr>
          <w:rFonts w:ascii="Times New Roman" w:hAnsi="Times New Roman" w:cs="Times New Roman"/>
          <w:color w:val="00000A"/>
          <w:sz w:val="24"/>
          <w:szCs w:val="24"/>
        </w:rPr>
      </w:pPr>
      <w:r w:rsidRPr="00586680">
        <w:rPr>
          <w:rFonts w:ascii="Times New Roman" w:hAnsi="Times New Roman" w:cs="Times New Roman"/>
          <w:color w:val="00000A"/>
          <w:sz w:val="24"/>
          <w:szCs w:val="24"/>
        </w:rPr>
        <w:t>предоставлению муниципальной услуги</w:t>
      </w:r>
    </w:p>
    <w:p w:rsidR="001709AF" w:rsidRDefault="00D010AE" w:rsidP="001709AF">
      <w:pPr>
        <w:widowControl w:val="0"/>
        <w:spacing w:before="100" w:beforeAutospacing="1" w:after="100" w:afterAutospacing="1" w:line="240" w:lineRule="auto"/>
        <w:ind w:firstLine="5103"/>
        <w:contextualSpacing/>
        <w:rPr>
          <w:rFonts w:ascii="Times New Roman" w:hAnsi="Times New Roman" w:cs="Times New Roman"/>
          <w:sz w:val="24"/>
          <w:szCs w:val="24"/>
        </w:rPr>
      </w:pPr>
      <w:r w:rsidRPr="00586680">
        <w:rPr>
          <w:rFonts w:ascii="Times New Roman" w:hAnsi="Times New Roman" w:cs="Times New Roman"/>
          <w:sz w:val="24"/>
          <w:szCs w:val="24"/>
        </w:rPr>
        <w:t>«Организация отдыха детей в лагерях с</w:t>
      </w:r>
      <w:r w:rsidR="00931714" w:rsidRPr="00586680">
        <w:rPr>
          <w:rFonts w:ascii="Times New Roman" w:hAnsi="Times New Roman" w:cs="Times New Roman"/>
          <w:sz w:val="24"/>
          <w:szCs w:val="24"/>
        </w:rPr>
        <w:t xml:space="preserve"> </w:t>
      </w:r>
    </w:p>
    <w:p w:rsidR="00D010AE" w:rsidRPr="00586680" w:rsidRDefault="00D010AE" w:rsidP="001709AF">
      <w:pPr>
        <w:widowControl w:val="0"/>
        <w:spacing w:before="100" w:beforeAutospacing="1" w:after="100" w:afterAutospacing="1" w:line="240" w:lineRule="auto"/>
        <w:ind w:firstLine="5103"/>
        <w:contextualSpacing/>
        <w:rPr>
          <w:rFonts w:ascii="Times New Roman" w:hAnsi="Times New Roman" w:cs="Times New Roman"/>
          <w:sz w:val="24"/>
          <w:szCs w:val="24"/>
        </w:rPr>
      </w:pPr>
      <w:r w:rsidRPr="00586680">
        <w:rPr>
          <w:rFonts w:ascii="Times New Roman" w:hAnsi="Times New Roman" w:cs="Times New Roman"/>
          <w:sz w:val="24"/>
          <w:szCs w:val="24"/>
        </w:rPr>
        <w:t>дневным пребыванием в летний период»</w:t>
      </w:r>
    </w:p>
    <w:p w:rsidR="00D010AE" w:rsidRPr="00586680" w:rsidRDefault="00D010AE" w:rsidP="003371D1">
      <w:pPr>
        <w:pStyle w:val="ad"/>
        <w:widowControl w:val="0"/>
        <w:autoSpaceDE w:val="0"/>
        <w:spacing w:before="100" w:beforeAutospacing="1" w:after="100" w:afterAutospacing="1"/>
        <w:contextualSpacing/>
        <w:jc w:val="center"/>
        <w:rPr>
          <w:color w:val="000000"/>
        </w:rPr>
      </w:pPr>
      <w:r w:rsidRPr="00586680">
        <w:rPr>
          <w:color w:val="000000"/>
        </w:rPr>
        <w:t>Форма заявления</w:t>
      </w:r>
    </w:p>
    <w:p w:rsidR="00643564" w:rsidRPr="00586680" w:rsidRDefault="00D010AE" w:rsidP="003371D1">
      <w:pPr>
        <w:pStyle w:val="ad"/>
        <w:widowControl w:val="0"/>
        <w:autoSpaceDE w:val="0"/>
        <w:spacing w:before="100" w:beforeAutospacing="1" w:after="100" w:afterAutospacing="1"/>
        <w:contextualSpacing/>
        <w:jc w:val="center"/>
      </w:pPr>
      <w:r w:rsidRPr="00586680">
        <w:rPr>
          <w:color w:val="000000"/>
        </w:rPr>
        <w:t>О приеме в лагерь с дневным пребыванием детей</w:t>
      </w:r>
    </w:p>
    <w:p w:rsidR="00643564" w:rsidRPr="00586680" w:rsidRDefault="00643564" w:rsidP="003371D1">
      <w:pPr>
        <w:pStyle w:val="ad"/>
        <w:widowControl w:val="0"/>
        <w:autoSpaceDE w:val="0"/>
        <w:spacing w:before="100" w:beforeAutospacing="1" w:after="100" w:afterAutospacing="1"/>
        <w:contextualSpacing/>
        <w:jc w:val="center"/>
      </w:pPr>
    </w:p>
    <w:p w:rsidR="00D010AE" w:rsidRPr="00586680" w:rsidRDefault="00D010AE" w:rsidP="003371D1">
      <w:pPr>
        <w:pStyle w:val="ad"/>
        <w:widowControl w:val="0"/>
        <w:shd w:val="clear" w:color="auto" w:fill="FFFFFF"/>
        <w:spacing w:before="100" w:beforeAutospacing="1" w:after="100" w:afterAutospacing="1"/>
        <w:contextualSpacing/>
        <w:jc w:val="center"/>
      </w:pPr>
      <w:r w:rsidRPr="00586680">
        <w:rPr>
          <w:color w:val="000000"/>
        </w:rPr>
        <w:t>Регистрационный номер _________</w:t>
      </w:r>
    </w:p>
    <w:p w:rsidR="00D010AE" w:rsidRPr="00586680" w:rsidRDefault="00D010AE" w:rsidP="003371D1">
      <w:pPr>
        <w:pStyle w:val="ad"/>
        <w:spacing w:before="100" w:beforeAutospacing="1" w:after="100" w:afterAutospacing="1"/>
        <w:contextualSpacing/>
        <w:jc w:val="center"/>
        <w:rPr>
          <w:color w:val="000000"/>
        </w:rPr>
      </w:pPr>
    </w:p>
    <w:p w:rsidR="00D010AE" w:rsidRPr="00586680" w:rsidRDefault="00D010AE" w:rsidP="003B63B4">
      <w:pPr>
        <w:pStyle w:val="ad"/>
        <w:spacing w:before="100" w:beforeAutospacing="1" w:after="100" w:afterAutospacing="1"/>
        <w:contextualSpacing/>
        <w:jc w:val="right"/>
      </w:pPr>
      <w:r w:rsidRPr="00586680">
        <w:rPr>
          <w:color w:val="000000"/>
        </w:rPr>
        <w:t>Директору______________________________</w:t>
      </w:r>
    </w:p>
    <w:p w:rsidR="00D010AE" w:rsidRPr="00586680" w:rsidRDefault="009234D5" w:rsidP="003B63B4">
      <w:pPr>
        <w:pStyle w:val="ad"/>
        <w:spacing w:before="100" w:beforeAutospacing="1" w:after="100" w:afterAutospacing="1"/>
        <w:contextualSpacing/>
        <w:jc w:val="right"/>
      </w:pPr>
      <w:r w:rsidRPr="00586680">
        <w:rPr>
          <w:color w:val="000000"/>
        </w:rPr>
        <w:softHyphen/>
        <w:t>_________</w:t>
      </w:r>
      <w:r w:rsidR="00D010AE" w:rsidRPr="00586680">
        <w:rPr>
          <w:color w:val="000000"/>
        </w:rPr>
        <w:t>______________________________</w:t>
      </w:r>
      <w:r w:rsidR="00D010AE" w:rsidRPr="00586680">
        <w:br/>
      </w:r>
      <w:r w:rsidR="00D010AE" w:rsidRPr="00586680">
        <w:rPr>
          <w:color w:val="000000"/>
          <w:sz w:val="16"/>
          <w:szCs w:val="16"/>
        </w:rPr>
        <w:t>(полное наименование ОО, Ф.И.О.)</w:t>
      </w:r>
      <w:r w:rsidR="00D010AE" w:rsidRPr="00586680">
        <w:br/>
      </w:r>
      <w:r w:rsidR="00D010AE" w:rsidRPr="00586680">
        <w:rPr>
          <w:color w:val="000000"/>
        </w:rPr>
        <w:t>От_____________________________________</w:t>
      </w:r>
    </w:p>
    <w:p w:rsidR="00D010AE" w:rsidRPr="00586680" w:rsidRDefault="00D010AE" w:rsidP="003B63B4">
      <w:pPr>
        <w:pStyle w:val="ad"/>
        <w:spacing w:before="100" w:beforeAutospacing="1" w:after="100" w:afterAutospacing="1"/>
        <w:contextualSpacing/>
        <w:jc w:val="right"/>
        <w:rPr>
          <w:sz w:val="16"/>
          <w:szCs w:val="16"/>
        </w:rPr>
      </w:pPr>
      <w:r w:rsidRPr="00586680">
        <w:rPr>
          <w:color w:val="000000"/>
          <w:sz w:val="16"/>
          <w:szCs w:val="16"/>
        </w:rPr>
        <w:t>(Ф.И.О.)</w:t>
      </w:r>
    </w:p>
    <w:p w:rsidR="00D010AE" w:rsidRPr="00586680" w:rsidRDefault="009234D5" w:rsidP="003B63B4">
      <w:pPr>
        <w:pStyle w:val="ad"/>
        <w:spacing w:before="100" w:beforeAutospacing="1" w:after="100" w:afterAutospacing="1"/>
        <w:contextualSpacing/>
        <w:jc w:val="right"/>
      </w:pPr>
      <w:r w:rsidRPr="00586680">
        <w:rPr>
          <w:color w:val="000000"/>
        </w:rPr>
        <w:t>_</w:t>
      </w:r>
      <w:r w:rsidR="00D010AE" w:rsidRPr="00586680">
        <w:rPr>
          <w:color w:val="000000"/>
        </w:rPr>
        <w:t>______________________________________</w:t>
      </w:r>
    </w:p>
    <w:p w:rsidR="00D010AE" w:rsidRPr="00586680" w:rsidRDefault="00D010AE" w:rsidP="003B63B4">
      <w:pPr>
        <w:pStyle w:val="ad"/>
        <w:spacing w:before="100" w:beforeAutospacing="1" w:after="100" w:afterAutospacing="1"/>
        <w:contextualSpacing/>
        <w:jc w:val="right"/>
        <w:rPr>
          <w:sz w:val="16"/>
          <w:szCs w:val="16"/>
        </w:rPr>
      </w:pPr>
      <w:r w:rsidRPr="00586680">
        <w:rPr>
          <w:color w:val="000000"/>
          <w:sz w:val="16"/>
          <w:szCs w:val="16"/>
        </w:rPr>
        <w:t>(домашний адрес)</w:t>
      </w:r>
    </w:p>
    <w:p w:rsidR="00D010AE" w:rsidRPr="00586680" w:rsidRDefault="009234D5" w:rsidP="003B63B4">
      <w:pPr>
        <w:pStyle w:val="ad"/>
        <w:spacing w:before="100" w:beforeAutospacing="1" w:after="100" w:afterAutospacing="1"/>
        <w:contextualSpacing/>
        <w:jc w:val="right"/>
      </w:pPr>
      <w:r w:rsidRPr="00586680">
        <w:rPr>
          <w:color w:val="000000"/>
        </w:rPr>
        <w:t>_</w:t>
      </w:r>
      <w:r w:rsidR="00D010AE" w:rsidRPr="00586680">
        <w:rPr>
          <w:color w:val="000000"/>
        </w:rPr>
        <w:t>______________________________________</w:t>
      </w:r>
    </w:p>
    <w:p w:rsidR="00D010AE" w:rsidRPr="00586680" w:rsidRDefault="00D010AE" w:rsidP="003B63B4">
      <w:pPr>
        <w:pStyle w:val="ad"/>
        <w:spacing w:before="100" w:beforeAutospacing="1" w:after="100" w:afterAutospacing="1"/>
        <w:contextualSpacing/>
        <w:jc w:val="right"/>
        <w:rPr>
          <w:sz w:val="16"/>
          <w:szCs w:val="16"/>
        </w:rPr>
      </w:pPr>
      <w:r w:rsidRPr="00586680">
        <w:rPr>
          <w:color w:val="000000"/>
          <w:sz w:val="16"/>
          <w:szCs w:val="16"/>
        </w:rPr>
        <w:t>(телефон)</w:t>
      </w:r>
    </w:p>
    <w:p w:rsidR="009234D5" w:rsidRPr="00586680" w:rsidRDefault="009234D5" w:rsidP="003B63B4">
      <w:pPr>
        <w:pStyle w:val="ad"/>
        <w:spacing w:before="100" w:beforeAutospacing="1" w:after="100" w:afterAutospacing="1"/>
        <w:contextualSpacing/>
        <w:jc w:val="center"/>
        <w:rPr>
          <w:color w:val="000000"/>
        </w:rPr>
      </w:pPr>
    </w:p>
    <w:p w:rsidR="00D010AE" w:rsidRPr="001709AF" w:rsidRDefault="00D010AE" w:rsidP="003B63B4">
      <w:pPr>
        <w:pStyle w:val="ad"/>
        <w:spacing w:before="100" w:beforeAutospacing="1" w:after="100" w:afterAutospacing="1"/>
        <w:contextualSpacing/>
        <w:jc w:val="center"/>
        <w:rPr>
          <w:b/>
        </w:rPr>
      </w:pPr>
      <w:r w:rsidRPr="001709AF">
        <w:rPr>
          <w:b/>
          <w:color w:val="000000"/>
        </w:rPr>
        <w:t>ЗАЯВЛЕНИЕ</w:t>
      </w:r>
    </w:p>
    <w:p w:rsidR="009234D5" w:rsidRPr="00586680" w:rsidRDefault="00D010AE" w:rsidP="003B63B4">
      <w:pPr>
        <w:tabs>
          <w:tab w:val="left" w:pos="3555"/>
        </w:tabs>
        <w:spacing w:before="100" w:beforeAutospacing="1" w:after="100" w:afterAutospacing="1" w:line="240" w:lineRule="auto"/>
        <w:contextualSpacing/>
        <w:rPr>
          <w:rFonts w:ascii="Times New Roman" w:hAnsi="Times New Roman" w:cs="Times New Roman"/>
          <w:sz w:val="24"/>
          <w:szCs w:val="24"/>
          <w:lang w:eastAsia="en-US"/>
        </w:rPr>
      </w:pPr>
      <w:r w:rsidRPr="00586680">
        <w:rPr>
          <w:rFonts w:ascii="Times New Roman" w:hAnsi="Times New Roman" w:cs="Times New Roman"/>
          <w:sz w:val="24"/>
          <w:szCs w:val="24"/>
          <w:lang w:eastAsia="en-US"/>
        </w:rPr>
        <w:t>Прошу зачислить моего ребенка ____________________________________________________</w:t>
      </w:r>
      <w:r w:rsidR="00A83A49" w:rsidRPr="00586680">
        <w:rPr>
          <w:rFonts w:ascii="Times New Roman" w:hAnsi="Times New Roman" w:cs="Times New Roman"/>
          <w:sz w:val="24"/>
          <w:szCs w:val="24"/>
          <w:lang w:eastAsia="en-US"/>
        </w:rPr>
        <w:t>____________________________</w:t>
      </w:r>
    </w:p>
    <w:p w:rsidR="00D010AE" w:rsidRPr="00586680" w:rsidRDefault="00D010AE" w:rsidP="003B63B4">
      <w:pPr>
        <w:tabs>
          <w:tab w:val="left" w:pos="3555"/>
        </w:tabs>
        <w:spacing w:before="100" w:beforeAutospacing="1" w:after="100" w:afterAutospacing="1" w:line="240" w:lineRule="auto"/>
        <w:contextualSpacing/>
        <w:jc w:val="center"/>
        <w:rPr>
          <w:rFonts w:ascii="Times New Roman" w:hAnsi="Times New Roman" w:cs="Times New Roman"/>
          <w:sz w:val="16"/>
          <w:szCs w:val="16"/>
        </w:rPr>
      </w:pPr>
      <w:r w:rsidRPr="00586680">
        <w:rPr>
          <w:rFonts w:ascii="Times New Roman" w:hAnsi="Times New Roman" w:cs="Times New Roman"/>
          <w:sz w:val="16"/>
          <w:szCs w:val="16"/>
          <w:lang w:eastAsia="en-US"/>
        </w:rPr>
        <w:t>(Ф.И.О., дата рождения)</w:t>
      </w:r>
    </w:p>
    <w:p w:rsidR="00D010AE" w:rsidRPr="00586680" w:rsidRDefault="00D010AE" w:rsidP="003B63B4">
      <w:pPr>
        <w:tabs>
          <w:tab w:val="left" w:pos="3555"/>
        </w:tabs>
        <w:spacing w:before="100" w:beforeAutospacing="1" w:after="100" w:afterAutospacing="1" w:line="240" w:lineRule="auto"/>
        <w:contextualSpacing/>
        <w:jc w:val="center"/>
        <w:rPr>
          <w:rFonts w:ascii="Times New Roman" w:hAnsi="Times New Roman" w:cs="Times New Roman"/>
          <w:sz w:val="24"/>
          <w:szCs w:val="24"/>
          <w:lang w:eastAsia="en-US"/>
        </w:rPr>
      </w:pPr>
    </w:p>
    <w:p w:rsidR="00295491" w:rsidRDefault="00D010AE" w:rsidP="003B63B4">
      <w:pPr>
        <w:tabs>
          <w:tab w:val="left" w:pos="3555"/>
        </w:tabs>
        <w:spacing w:before="100" w:beforeAutospacing="1" w:after="100" w:afterAutospacing="1" w:line="240" w:lineRule="auto"/>
        <w:contextualSpacing/>
        <w:rPr>
          <w:rFonts w:ascii="Times New Roman" w:hAnsi="Times New Roman" w:cs="Times New Roman"/>
          <w:sz w:val="24"/>
          <w:szCs w:val="24"/>
          <w:lang w:eastAsia="en-US"/>
        </w:rPr>
      </w:pPr>
      <w:r w:rsidRPr="00586680">
        <w:rPr>
          <w:rFonts w:ascii="Times New Roman" w:hAnsi="Times New Roman" w:cs="Times New Roman"/>
          <w:sz w:val="24"/>
          <w:szCs w:val="24"/>
          <w:lang w:eastAsia="en-US"/>
        </w:rPr>
        <w:t xml:space="preserve">в лагерь с дневным пребыванием на период </w:t>
      </w:r>
    </w:p>
    <w:p w:rsidR="00295491" w:rsidRDefault="00295491" w:rsidP="003B63B4">
      <w:pPr>
        <w:tabs>
          <w:tab w:val="left" w:pos="3555"/>
        </w:tabs>
        <w:spacing w:before="100" w:beforeAutospacing="1" w:after="100" w:afterAutospacing="1" w:line="240" w:lineRule="auto"/>
        <w:contextualSpacing/>
        <w:rPr>
          <w:rFonts w:ascii="Times New Roman" w:hAnsi="Times New Roman" w:cs="Times New Roman"/>
          <w:sz w:val="24"/>
          <w:szCs w:val="24"/>
          <w:lang w:eastAsia="en-US"/>
        </w:rPr>
      </w:pPr>
    </w:p>
    <w:p w:rsidR="00D010AE" w:rsidRPr="00295491" w:rsidRDefault="00D010AE" w:rsidP="003B63B4">
      <w:pPr>
        <w:tabs>
          <w:tab w:val="left" w:pos="3555"/>
        </w:tabs>
        <w:spacing w:before="100" w:beforeAutospacing="1" w:after="100" w:afterAutospacing="1" w:line="240" w:lineRule="auto"/>
        <w:contextualSpacing/>
        <w:rPr>
          <w:rFonts w:ascii="Times New Roman" w:hAnsi="Times New Roman" w:cs="Times New Roman"/>
          <w:sz w:val="16"/>
          <w:szCs w:val="16"/>
        </w:rPr>
      </w:pPr>
      <w:r w:rsidRPr="00295491">
        <w:rPr>
          <w:rFonts w:ascii="Times New Roman" w:hAnsi="Times New Roman" w:cs="Times New Roman"/>
          <w:sz w:val="16"/>
          <w:szCs w:val="16"/>
          <w:lang w:eastAsia="en-US"/>
        </w:rPr>
        <w:t>______________________________</w:t>
      </w:r>
      <w:r w:rsidR="00A83A49" w:rsidRPr="00295491">
        <w:rPr>
          <w:rFonts w:ascii="Times New Roman" w:hAnsi="Times New Roman" w:cs="Times New Roman"/>
          <w:sz w:val="16"/>
          <w:szCs w:val="16"/>
          <w:lang w:eastAsia="en-US"/>
        </w:rPr>
        <w:t>___________________</w:t>
      </w:r>
      <w:r w:rsidR="009234D5" w:rsidRPr="00295491">
        <w:rPr>
          <w:rFonts w:ascii="Times New Roman" w:hAnsi="Times New Roman" w:cs="Times New Roman"/>
          <w:sz w:val="16"/>
          <w:szCs w:val="16"/>
          <w:lang w:eastAsia="en-US"/>
        </w:rPr>
        <w:t>______________________________</w:t>
      </w:r>
      <w:r w:rsidR="00295491">
        <w:rPr>
          <w:rFonts w:ascii="Times New Roman" w:hAnsi="Times New Roman" w:cs="Times New Roman"/>
          <w:sz w:val="16"/>
          <w:szCs w:val="16"/>
          <w:lang w:eastAsia="en-US"/>
        </w:rPr>
        <w:t>_______________________________________</w:t>
      </w:r>
      <w:r w:rsidR="009234D5" w:rsidRPr="00295491">
        <w:rPr>
          <w:rFonts w:ascii="Times New Roman" w:hAnsi="Times New Roman" w:cs="Times New Roman"/>
          <w:sz w:val="16"/>
          <w:szCs w:val="16"/>
          <w:lang w:eastAsia="en-US"/>
        </w:rPr>
        <w:t>_</w:t>
      </w:r>
    </w:p>
    <w:p w:rsidR="00D010AE" w:rsidRPr="00295491" w:rsidRDefault="00D010AE" w:rsidP="003B63B4">
      <w:pPr>
        <w:tabs>
          <w:tab w:val="left" w:pos="3555"/>
        </w:tabs>
        <w:spacing w:before="100" w:beforeAutospacing="1" w:after="100" w:afterAutospacing="1" w:line="240" w:lineRule="auto"/>
        <w:contextualSpacing/>
        <w:jc w:val="center"/>
        <w:rPr>
          <w:rFonts w:ascii="Times New Roman" w:hAnsi="Times New Roman" w:cs="Times New Roman"/>
          <w:sz w:val="16"/>
          <w:szCs w:val="16"/>
        </w:rPr>
      </w:pPr>
      <w:r w:rsidRPr="00295491">
        <w:rPr>
          <w:rFonts w:ascii="Times New Roman" w:hAnsi="Times New Roman" w:cs="Times New Roman"/>
          <w:sz w:val="16"/>
          <w:szCs w:val="16"/>
          <w:lang w:eastAsia="en-US"/>
        </w:rPr>
        <w:t>(указание смены)</w:t>
      </w:r>
    </w:p>
    <w:p w:rsidR="00D010AE" w:rsidRPr="00586680" w:rsidRDefault="00D010AE" w:rsidP="003B63B4">
      <w:pPr>
        <w:tabs>
          <w:tab w:val="left" w:pos="0"/>
        </w:tabs>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lang w:eastAsia="en-US"/>
        </w:rPr>
        <w:t>профильный отряд _______________________________________________</w:t>
      </w:r>
      <w:r w:rsidR="00A83A49" w:rsidRPr="00586680">
        <w:rPr>
          <w:rFonts w:ascii="Times New Roman" w:hAnsi="Times New Roman" w:cs="Times New Roman"/>
          <w:sz w:val="24"/>
          <w:szCs w:val="24"/>
          <w:lang w:eastAsia="en-US"/>
        </w:rPr>
        <w:t>______________________</w:t>
      </w:r>
      <w:r w:rsidR="009234D5" w:rsidRPr="00586680">
        <w:rPr>
          <w:rFonts w:ascii="Times New Roman" w:hAnsi="Times New Roman" w:cs="Times New Roman"/>
          <w:sz w:val="24"/>
          <w:szCs w:val="24"/>
          <w:lang w:eastAsia="en-US"/>
        </w:rPr>
        <w:t>__________</w:t>
      </w:r>
      <w:r w:rsidR="00A83A49" w:rsidRPr="00586680">
        <w:rPr>
          <w:rFonts w:ascii="Times New Roman" w:hAnsi="Times New Roman" w:cs="Times New Roman"/>
          <w:sz w:val="24"/>
          <w:szCs w:val="24"/>
          <w:lang w:eastAsia="en-US"/>
        </w:rPr>
        <w:t>_</w:t>
      </w:r>
    </w:p>
    <w:p w:rsidR="00D010AE" w:rsidRPr="00586680" w:rsidRDefault="00D010AE" w:rsidP="003B63B4">
      <w:pPr>
        <w:pStyle w:val="ad"/>
        <w:spacing w:before="100" w:beforeAutospacing="1" w:after="100" w:afterAutospacing="1"/>
        <w:contextualSpacing/>
      </w:pPr>
      <w:r w:rsidRPr="00586680">
        <w:t>«____ » ________20___ г.             _____________    _________________</w:t>
      </w:r>
    </w:p>
    <w:p w:rsidR="00D010AE" w:rsidRPr="00586680" w:rsidRDefault="00D010AE" w:rsidP="003B63B4">
      <w:pPr>
        <w:pStyle w:val="ad"/>
        <w:spacing w:before="100" w:beforeAutospacing="1" w:after="100" w:afterAutospacing="1"/>
        <w:contextualSpacing/>
        <w:rPr>
          <w:sz w:val="18"/>
          <w:szCs w:val="18"/>
        </w:rPr>
      </w:pPr>
      <w:r w:rsidRPr="00586680">
        <w:rPr>
          <w:sz w:val="18"/>
          <w:szCs w:val="18"/>
        </w:rPr>
        <w:t xml:space="preserve">                                                   </w:t>
      </w:r>
      <w:r w:rsidR="009234D5" w:rsidRPr="00586680">
        <w:rPr>
          <w:sz w:val="18"/>
          <w:szCs w:val="18"/>
        </w:rPr>
        <w:t xml:space="preserve">                      </w:t>
      </w:r>
      <w:r w:rsidRPr="00586680">
        <w:rPr>
          <w:sz w:val="18"/>
          <w:szCs w:val="18"/>
        </w:rPr>
        <w:t xml:space="preserve">   (подпись)                                 (Ф.И.О.)</w:t>
      </w:r>
    </w:p>
    <w:p w:rsidR="00D010AE" w:rsidRPr="00586680" w:rsidRDefault="00D010AE" w:rsidP="003B63B4">
      <w:pPr>
        <w:pStyle w:val="ad"/>
        <w:spacing w:before="100" w:beforeAutospacing="1" w:after="100" w:afterAutospacing="1"/>
        <w:contextualSpacing/>
        <w:jc w:val="both"/>
      </w:pPr>
    </w:p>
    <w:p w:rsidR="00D010AE" w:rsidRPr="00586680" w:rsidRDefault="00D010AE" w:rsidP="003B63B4">
      <w:pPr>
        <w:pStyle w:val="ad"/>
        <w:spacing w:before="100" w:beforeAutospacing="1" w:after="100" w:afterAutospacing="1"/>
        <w:contextualSpacing/>
        <w:jc w:val="both"/>
      </w:pPr>
      <w:r w:rsidRPr="00586680">
        <w:t>Подпись лица ответственного за прием и регистрацию заявления</w:t>
      </w:r>
    </w:p>
    <w:p w:rsidR="00D010AE" w:rsidRPr="00586680" w:rsidRDefault="00D010AE" w:rsidP="003B63B4">
      <w:pPr>
        <w:pStyle w:val="ad"/>
        <w:spacing w:before="100" w:beforeAutospacing="1" w:after="100" w:afterAutospacing="1"/>
        <w:contextualSpacing/>
        <w:jc w:val="both"/>
      </w:pPr>
    </w:p>
    <w:p w:rsidR="00D010AE" w:rsidRPr="00586680" w:rsidRDefault="00D010AE" w:rsidP="003B63B4">
      <w:pPr>
        <w:pStyle w:val="ad"/>
        <w:spacing w:before="100" w:beforeAutospacing="1" w:after="100" w:afterAutospacing="1"/>
        <w:contextualSpacing/>
      </w:pPr>
      <w:r w:rsidRPr="00586680">
        <w:t>«____ » ________20___ г.             _____________    __________</w:t>
      </w:r>
      <w:bookmarkStart w:id="1" w:name="__DdeLink__896_361330063"/>
      <w:bookmarkEnd w:id="1"/>
      <w:r w:rsidRPr="00586680">
        <w:t>_______</w:t>
      </w:r>
    </w:p>
    <w:p w:rsidR="009234D5" w:rsidRPr="00586680" w:rsidRDefault="00D010AE" w:rsidP="003B63B4">
      <w:pPr>
        <w:pStyle w:val="ad"/>
        <w:spacing w:before="100" w:beforeAutospacing="1" w:after="100" w:afterAutospacing="1"/>
        <w:contextualSpacing/>
        <w:rPr>
          <w:sz w:val="16"/>
          <w:szCs w:val="16"/>
        </w:rPr>
      </w:pPr>
      <w:r w:rsidRPr="00586680">
        <w:rPr>
          <w:sz w:val="16"/>
          <w:szCs w:val="16"/>
        </w:rPr>
        <w:t xml:space="preserve">                                                  </w:t>
      </w:r>
      <w:r w:rsidR="009234D5" w:rsidRPr="00586680">
        <w:rPr>
          <w:sz w:val="16"/>
          <w:szCs w:val="16"/>
        </w:rPr>
        <w:t xml:space="preserve">                      </w:t>
      </w:r>
      <w:r w:rsidRPr="00586680">
        <w:rPr>
          <w:sz w:val="16"/>
          <w:szCs w:val="16"/>
        </w:rPr>
        <w:t xml:space="preserve">    (подпись)                                 (Ф.И.О.)</w:t>
      </w:r>
    </w:p>
    <w:p w:rsidR="009234D5" w:rsidRPr="00586680" w:rsidRDefault="009234D5" w:rsidP="003B63B4">
      <w:pPr>
        <w:pStyle w:val="ad"/>
        <w:spacing w:before="100" w:beforeAutospacing="1" w:after="100" w:afterAutospacing="1"/>
        <w:ind w:left="3969"/>
        <w:contextualSpacing/>
        <w:rPr>
          <w:sz w:val="16"/>
          <w:szCs w:val="16"/>
        </w:rPr>
      </w:pPr>
    </w:p>
    <w:p w:rsidR="00931714" w:rsidRPr="00586680" w:rsidRDefault="009234D5" w:rsidP="003371D1">
      <w:pPr>
        <w:pStyle w:val="ad"/>
        <w:spacing w:before="100" w:beforeAutospacing="1" w:after="100" w:afterAutospacing="1"/>
        <w:ind w:firstLine="5103"/>
        <w:contextualSpacing/>
        <w:jc w:val="both"/>
      </w:pPr>
      <w:r w:rsidRPr="00586680">
        <w:t>Приложение  3</w:t>
      </w:r>
    </w:p>
    <w:p w:rsidR="00931714" w:rsidRPr="00586680" w:rsidRDefault="009234D5" w:rsidP="003371D1">
      <w:pPr>
        <w:pStyle w:val="ad"/>
        <w:spacing w:before="100" w:beforeAutospacing="1" w:after="100" w:afterAutospacing="1"/>
        <w:ind w:firstLine="5103"/>
        <w:contextualSpacing/>
        <w:jc w:val="both"/>
        <w:rPr>
          <w:color w:val="00000A"/>
        </w:rPr>
      </w:pPr>
      <w:r w:rsidRPr="00586680">
        <w:t xml:space="preserve">к административному регламенту </w:t>
      </w:r>
      <w:r w:rsidRPr="00586680">
        <w:rPr>
          <w:color w:val="00000A"/>
        </w:rPr>
        <w:t>по</w:t>
      </w:r>
    </w:p>
    <w:p w:rsidR="00931714" w:rsidRPr="00586680" w:rsidRDefault="009234D5" w:rsidP="003371D1">
      <w:pPr>
        <w:pStyle w:val="ad"/>
        <w:spacing w:before="100" w:beforeAutospacing="1" w:after="100" w:afterAutospacing="1"/>
        <w:ind w:firstLine="5103"/>
        <w:contextualSpacing/>
        <w:jc w:val="both"/>
        <w:rPr>
          <w:color w:val="00000A"/>
        </w:rPr>
      </w:pPr>
      <w:r w:rsidRPr="00586680">
        <w:rPr>
          <w:color w:val="00000A"/>
        </w:rPr>
        <w:t>предоставлению муниципальной услуги</w:t>
      </w:r>
    </w:p>
    <w:p w:rsidR="00931714" w:rsidRPr="00586680" w:rsidRDefault="009234D5" w:rsidP="003371D1">
      <w:pPr>
        <w:pStyle w:val="ad"/>
        <w:spacing w:before="100" w:beforeAutospacing="1" w:after="100" w:afterAutospacing="1"/>
        <w:ind w:firstLine="5103"/>
        <w:contextualSpacing/>
        <w:jc w:val="both"/>
      </w:pPr>
      <w:r w:rsidRPr="00586680">
        <w:t>«Организация отдыха детей в лагерях с</w:t>
      </w:r>
    </w:p>
    <w:p w:rsidR="00D010AE" w:rsidRPr="00586680" w:rsidRDefault="009234D5" w:rsidP="003371D1">
      <w:pPr>
        <w:pStyle w:val="ad"/>
        <w:spacing w:before="100" w:beforeAutospacing="1" w:after="100" w:afterAutospacing="1"/>
        <w:ind w:firstLine="5103"/>
        <w:contextualSpacing/>
        <w:jc w:val="both"/>
      </w:pPr>
      <w:r w:rsidRPr="00586680">
        <w:t>дневным пребыванием в летний период»</w:t>
      </w:r>
    </w:p>
    <w:p w:rsidR="00643564" w:rsidRPr="00586680" w:rsidRDefault="00643564" w:rsidP="003371D1">
      <w:pPr>
        <w:pStyle w:val="ConsPlusNormal0"/>
        <w:spacing w:before="100" w:beforeAutospacing="1" w:after="100" w:afterAutospacing="1"/>
        <w:ind w:firstLine="0"/>
        <w:contextualSpacing/>
        <w:jc w:val="center"/>
        <w:rPr>
          <w:rFonts w:ascii="Times New Roman" w:hAnsi="Times New Roman" w:cs="Times New Roman"/>
          <w:sz w:val="24"/>
          <w:szCs w:val="24"/>
        </w:rPr>
      </w:pPr>
      <w:r w:rsidRPr="00586680">
        <w:rPr>
          <w:rFonts w:ascii="Times New Roman" w:hAnsi="Times New Roman" w:cs="Times New Roman"/>
          <w:sz w:val="24"/>
          <w:szCs w:val="24"/>
        </w:rPr>
        <w:t>ЖУРНАЛ</w:t>
      </w:r>
    </w:p>
    <w:p w:rsidR="00643564" w:rsidRPr="00586680" w:rsidRDefault="00643564" w:rsidP="003371D1">
      <w:pPr>
        <w:pStyle w:val="ConsPlusNormal0"/>
        <w:spacing w:before="100" w:beforeAutospacing="1" w:after="100" w:afterAutospacing="1"/>
        <w:ind w:firstLine="0"/>
        <w:contextualSpacing/>
        <w:jc w:val="center"/>
        <w:rPr>
          <w:rFonts w:ascii="Times New Roman" w:hAnsi="Times New Roman" w:cs="Times New Roman"/>
          <w:sz w:val="24"/>
          <w:szCs w:val="24"/>
        </w:rPr>
      </w:pPr>
      <w:r w:rsidRPr="00586680">
        <w:rPr>
          <w:rFonts w:ascii="Times New Roman" w:hAnsi="Times New Roman" w:cs="Times New Roman"/>
          <w:sz w:val="24"/>
          <w:szCs w:val="24"/>
        </w:rPr>
        <w:t>учёта заявлений о выдаче путёвок в лагерь с дневным пребыванием</w:t>
      </w:r>
    </w:p>
    <w:p w:rsidR="00643564" w:rsidRPr="00586680" w:rsidRDefault="00643564" w:rsidP="003371D1">
      <w:pPr>
        <w:pStyle w:val="ConsPlusNormal0"/>
        <w:spacing w:before="100" w:beforeAutospacing="1" w:after="100" w:afterAutospacing="1"/>
        <w:contextualSpacing/>
        <w:jc w:val="center"/>
        <w:rPr>
          <w:rFonts w:ascii="Times New Roman" w:hAnsi="Times New Roman" w:cs="Times New Roman"/>
          <w:sz w:val="24"/>
          <w:szCs w:val="24"/>
        </w:rPr>
      </w:pPr>
    </w:p>
    <w:tbl>
      <w:tblPr>
        <w:tblW w:w="0" w:type="auto"/>
        <w:tblInd w:w="-45" w:type="dxa"/>
        <w:tblLayout w:type="fixed"/>
        <w:tblLook w:val="0000"/>
      </w:tblPr>
      <w:tblGrid>
        <w:gridCol w:w="868"/>
        <w:gridCol w:w="2458"/>
        <w:gridCol w:w="1606"/>
        <w:gridCol w:w="3099"/>
        <w:gridCol w:w="1629"/>
      </w:tblGrid>
      <w:tr w:rsidR="00643564" w:rsidRPr="00586680" w:rsidTr="009234D5">
        <w:tc>
          <w:tcPr>
            <w:tcW w:w="868" w:type="dxa"/>
            <w:tcBorders>
              <w:top w:val="single" w:sz="4" w:space="0" w:color="000000"/>
              <w:left w:val="single" w:sz="4" w:space="0" w:color="000000"/>
              <w:bottom w:val="single" w:sz="4" w:space="0" w:color="000000"/>
            </w:tcBorders>
            <w:shd w:val="clear" w:color="auto" w:fill="auto"/>
          </w:tcPr>
          <w:p w:rsidR="00643564" w:rsidRPr="00586680" w:rsidRDefault="00643564" w:rsidP="003371D1">
            <w:pPr>
              <w:pStyle w:val="ConsPlusNormal0"/>
              <w:spacing w:before="100" w:beforeAutospacing="1" w:after="100" w:afterAutospacing="1"/>
              <w:ind w:firstLine="0"/>
              <w:contextualSpacing/>
              <w:jc w:val="center"/>
              <w:rPr>
                <w:rFonts w:ascii="Times New Roman" w:hAnsi="Times New Roman" w:cs="Times New Roman"/>
                <w:sz w:val="24"/>
                <w:szCs w:val="24"/>
              </w:rPr>
            </w:pPr>
            <w:r w:rsidRPr="00586680">
              <w:rPr>
                <w:rFonts w:ascii="Times New Roman" w:hAnsi="Times New Roman" w:cs="Times New Roman"/>
                <w:sz w:val="24"/>
                <w:szCs w:val="24"/>
              </w:rPr>
              <w:t>№ п/п</w:t>
            </w:r>
          </w:p>
        </w:tc>
        <w:tc>
          <w:tcPr>
            <w:tcW w:w="2458" w:type="dxa"/>
            <w:tcBorders>
              <w:top w:val="single" w:sz="4" w:space="0" w:color="000000"/>
              <w:left w:val="single" w:sz="4" w:space="0" w:color="000000"/>
              <w:bottom w:val="single" w:sz="4" w:space="0" w:color="000000"/>
            </w:tcBorders>
            <w:shd w:val="clear" w:color="auto" w:fill="auto"/>
          </w:tcPr>
          <w:p w:rsidR="00643564" w:rsidRPr="00586680" w:rsidRDefault="00643564" w:rsidP="003371D1">
            <w:pPr>
              <w:pStyle w:val="ConsPlusNormal0"/>
              <w:spacing w:before="100" w:beforeAutospacing="1" w:after="100" w:afterAutospacing="1"/>
              <w:ind w:firstLine="0"/>
              <w:contextualSpacing/>
              <w:jc w:val="center"/>
              <w:rPr>
                <w:rFonts w:ascii="Times New Roman" w:hAnsi="Times New Roman" w:cs="Times New Roman"/>
                <w:sz w:val="24"/>
                <w:szCs w:val="24"/>
              </w:rPr>
            </w:pPr>
            <w:r w:rsidRPr="00586680">
              <w:rPr>
                <w:rFonts w:ascii="Times New Roman" w:hAnsi="Times New Roman" w:cs="Times New Roman"/>
                <w:sz w:val="24"/>
                <w:szCs w:val="24"/>
              </w:rPr>
              <w:t>ФИО заявителя</w:t>
            </w:r>
          </w:p>
          <w:p w:rsidR="00643564" w:rsidRPr="00586680" w:rsidRDefault="00643564" w:rsidP="003371D1">
            <w:pPr>
              <w:pStyle w:val="ConsPlusNormal0"/>
              <w:spacing w:before="100" w:beforeAutospacing="1" w:after="100" w:afterAutospacing="1"/>
              <w:ind w:firstLine="0"/>
              <w:contextualSpacing/>
              <w:jc w:val="center"/>
              <w:rPr>
                <w:rFonts w:ascii="Times New Roman" w:hAnsi="Times New Roman" w:cs="Times New Roman"/>
                <w:sz w:val="24"/>
                <w:szCs w:val="24"/>
              </w:rPr>
            </w:pPr>
            <w:r w:rsidRPr="00586680">
              <w:rPr>
                <w:rFonts w:ascii="Times New Roman" w:hAnsi="Times New Roman" w:cs="Times New Roman"/>
                <w:sz w:val="24"/>
                <w:szCs w:val="24"/>
              </w:rPr>
              <w:t>(родитель, законный представитель)</w:t>
            </w:r>
          </w:p>
        </w:tc>
        <w:tc>
          <w:tcPr>
            <w:tcW w:w="1606" w:type="dxa"/>
            <w:tcBorders>
              <w:top w:val="single" w:sz="4" w:space="0" w:color="000000"/>
              <w:left w:val="single" w:sz="4" w:space="0" w:color="000000"/>
              <w:bottom w:val="single" w:sz="4" w:space="0" w:color="000000"/>
            </w:tcBorders>
            <w:shd w:val="clear" w:color="auto" w:fill="auto"/>
          </w:tcPr>
          <w:p w:rsidR="00643564" w:rsidRPr="00586680" w:rsidRDefault="00643564" w:rsidP="003371D1">
            <w:pPr>
              <w:pStyle w:val="ConsPlusNormal0"/>
              <w:spacing w:before="100" w:beforeAutospacing="1" w:after="100" w:afterAutospacing="1"/>
              <w:ind w:firstLine="0"/>
              <w:contextualSpacing/>
              <w:jc w:val="center"/>
              <w:rPr>
                <w:rFonts w:ascii="Times New Roman" w:hAnsi="Times New Roman" w:cs="Times New Roman"/>
                <w:sz w:val="24"/>
                <w:szCs w:val="24"/>
              </w:rPr>
            </w:pPr>
            <w:r w:rsidRPr="00586680">
              <w:rPr>
                <w:rFonts w:ascii="Times New Roman" w:hAnsi="Times New Roman" w:cs="Times New Roman"/>
                <w:sz w:val="24"/>
                <w:szCs w:val="24"/>
              </w:rPr>
              <w:t>Дата подачи заявления</w:t>
            </w:r>
          </w:p>
        </w:tc>
        <w:tc>
          <w:tcPr>
            <w:tcW w:w="3099" w:type="dxa"/>
            <w:tcBorders>
              <w:top w:val="single" w:sz="4" w:space="0" w:color="000000"/>
              <w:left w:val="single" w:sz="4" w:space="0" w:color="000000"/>
              <w:bottom w:val="single" w:sz="4" w:space="0" w:color="000000"/>
            </w:tcBorders>
            <w:shd w:val="clear" w:color="auto" w:fill="auto"/>
          </w:tcPr>
          <w:p w:rsidR="00643564" w:rsidRPr="00586680" w:rsidRDefault="00643564" w:rsidP="003371D1">
            <w:pPr>
              <w:pStyle w:val="ConsPlusNormal0"/>
              <w:spacing w:before="100" w:beforeAutospacing="1" w:after="100" w:afterAutospacing="1"/>
              <w:ind w:firstLine="0"/>
              <w:contextualSpacing/>
              <w:jc w:val="center"/>
              <w:rPr>
                <w:rFonts w:ascii="Times New Roman" w:hAnsi="Times New Roman" w:cs="Times New Roman"/>
                <w:sz w:val="24"/>
                <w:szCs w:val="24"/>
              </w:rPr>
            </w:pPr>
            <w:r w:rsidRPr="00586680">
              <w:rPr>
                <w:rFonts w:ascii="Times New Roman" w:hAnsi="Times New Roman" w:cs="Times New Roman"/>
                <w:sz w:val="24"/>
                <w:szCs w:val="24"/>
              </w:rPr>
              <w:t xml:space="preserve">Смена, </w:t>
            </w:r>
          </w:p>
          <w:p w:rsidR="00643564" w:rsidRPr="00586680" w:rsidRDefault="00643564" w:rsidP="003371D1">
            <w:pPr>
              <w:pStyle w:val="ConsPlusNormal0"/>
              <w:spacing w:before="100" w:beforeAutospacing="1" w:after="100" w:afterAutospacing="1"/>
              <w:ind w:firstLine="0"/>
              <w:contextualSpacing/>
              <w:jc w:val="center"/>
              <w:rPr>
                <w:rFonts w:ascii="Times New Roman" w:hAnsi="Times New Roman" w:cs="Times New Roman"/>
                <w:sz w:val="24"/>
                <w:szCs w:val="24"/>
              </w:rPr>
            </w:pPr>
            <w:r w:rsidRPr="00586680">
              <w:rPr>
                <w:rFonts w:ascii="Times New Roman" w:hAnsi="Times New Roman" w:cs="Times New Roman"/>
                <w:sz w:val="24"/>
                <w:szCs w:val="24"/>
              </w:rPr>
              <w:t xml:space="preserve">направленность отряда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643564" w:rsidRPr="00586680" w:rsidRDefault="00643564" w:rsidP="003371D1">
            <w:pPr>
              <w:pStyle w:val="ConsPlusNormal0"/>
              <w:spacing w:before="100" w:beforeAutospacing="1" w:after="100" w:afterAutospacing="1"/>
              <w:ind w:firstLine="0"/>
              <w:contextualSpacing/>
              <w:jc w:val="center"/>
              <w:rPr>
                <w:rFonts w:ascii="Times New Roman" w:hAnsi="Times New Roman" w:cs="Times New Roman"/>
                <w:sz w:val="24"/>
                <w:szCs w:val="24"/>
              </w:rPr>
            </w:pPr>
            <w:r w:rsidRPr="00586680">
              <w:rPr>
                <w:rFonts w:ascii="Times New Roman" w:hAnsi="Times New Roman" w:cs="Times New Roman"/>
                <w:sz w:val="24"/>
                <w:szCs w:val="24"/>
              </w:rPr>
              <w:t>Подпись заявителя</w:t>
            </w:r>
          </w:p>
        </w:tc>
      </w:tr>
      <w:tr w:rsidR="00643564" w:rsidRPr="00586680" w:rsidTr="009234D5">
        <w:tc>
          <w:tcPr>
            <w:tcW w:w="868" w:type="dxa"/>
            <w:tcBorders>
              <w:top w:val="single" w:sz="4" w:space="0" w:color="000000"/>
              <w:left w:val="single" w:sz="4" w:space="0" w:color="000000"/>
              <w:bottom w:val="single" w:sz="4" w:space="0" w:color="000000"/>
            </w:tcBorders>
            <w:shd w:val="clear" w:color="auto" w:fill="auto"/>
          </w:tcPr>
          <w:p w:rsidR="00643564" w:rsidRPr="00586680" w:rsidRDefault="00643564" w:rsidP="003371D1">
            <w:pPr>
              <w:pStyle w:val="ConsPlusNormal0"/>
              <w:snapToGrid w:val="0"/>
              <w:spacing w:before="100" w:beforeAutospacing="1" w:after="100" w:afterAutospacing="1"/>
              <w:ind w:firstLine="0"/>
              <w:contextualSpacing/>
              <w:jc w:val="center"/>
              <w:rPr>
                <w:rFonts w:ascii="Times New Roman" w:hAnsi="Times New Roman" w:cs="Times New Roman"/>
                <w:sz w:val="24"/>
                <w:szCs w:val="24"/>
              </w:rPr>
            </w:pPr>
          </w:p>
        </w:tc>
        <w:tc>
          <w:tcPr>
            <w:tcW w:w="2458" w:type="dxa"/>
            <w:tcBorders>
              <w:top w:val="single" w:sz="4" w:space="0" w:color="000000"/>
              <w:left w:val="single" w:sz="4" w:space="0" w:color="000000"/>
              <w:bottom w:val="single" w:sz="4" w:space="0" w:color="000000"/>
            </w:tcBorders>
            <w:shd w:val="clear" w:color="auto" w:fill="auto"/>
          </w:tcPr>
          <w:p w:rsidR="00643564" w:rsidRPr="00586680" w:rsidRDefault="00643564" w:rsidP="003371D1">
            <w:pPr>
              <w:pStyle w:val="ConsPlusNormal0"/>
              <w:snapToGrid w:val="0"/>
              <w:spacing w:before="100" w:beforeAutospacing="1" w:after="100" w:afterAutospacing="1"/>
              <w:ind w:firstLine="0"/>
              <w:contextualSpacing/>
              <w:jc w:val="center"/>
              <w:rPr>
                <w:rFonts w:ascii="Times New Roman" w:hAnsi="Times New Roman" w:cs="Times New Roman"/>
                <w:sz w:val="24"/>
                <w:szCs w:val="24"/>
              </w:rPr>
            </w:pPr>
          </w:p>
        </w:tc>
        <w:tc>
          <w:tcPr>
            <w:tcW w:w="1606" w:type="dxa"/>
            <w:tcBorders>
              <w:top w:val="single" w:sz="4" w:space="0" w:color="000000"/>
              <w:left w:val="single" w:sz="4" w:space="0" w:color="000000"/>
              <w:bottom w:val="single" w:sz="4" w:space="0" w:color="000000"/>
            </w:tcBorders>
            <w:shd w:val="clear" w:color="auto" w:fill="auto"/>
          </w:tcPr>
          <w:p w:rsidR="00643564" w:rsidRPr="00586680" w:rsidRDefault="00643564" w:rsidP="003371D1">
            <w:pPr>
              <w:pStyle w:val="ConsPlusNormal0"/>
              <w:snapToGrid w:val="0"/>
              <w:spacing w:before="100" w:beforeAutospacing="1" w:after="100" w:afterAutospacing="1"/>
              <w:ind w:firstLine="0"/>
              <w:contextualSpacing/>
              <w:jc w:val="center"/>
              <w:rPr>
                <w:rFonts w:ascii="Times New Roman" w:hAnsi="Times New Roman" w:cs="Times New Roman"/>
                <w:sz w:val="24"/>
                <w:szCs w:val="24"/>
              </w:rPr>
            </w:pPr>
          </w:p>
        </w:tc>
        <w:tc>
          <w:tcPr>
            <w:tcW w:w="3099" w:type="dxa"/>
            <w:tcBorders>
              <w:top w:val="single" w:sz="4" w:space="0" w:color="000000"/>
              <w:left w:val="single" w:sz="4" w:space="0" w:color="000000"/>
              <w:bottom w:val="single" w:sz="4" w:space="0" w:color="000000"/>
            </w:tcBorders>
            <w:shd w:val="clear" w:color="auto" w:fill="auto"/>
          </w:tcPr>
          <w:p w:rsidR="00643564" w:rsidRPr="00586680" w:rsidRDefault="00643564" w:rsidP="003371D1">
            <w:pPr>
              <w:pStyle w:val="ConsPlusNormal0"/>
              <w:snapToGrid w:val="0"/>
              <w:spacing w:before="100" w:beforeAutospacing="1" w:after="100" w:afterAutospacing="1"/>
              <w:ind w:firstLine="0"/>
              <w:contextualSpacing/>
              <w:jc w:val="center"/>
              <w:rPr>
                <w:rFonts w:ascii="Times New Roman" w:hAnsi="Times New Roman" w:cs="Times New Roman"/>
                <w:sz w:val="24"/>
                <w:szCs w:val="24"/>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643564" w:rsidRPr="00586680" w:rsidRDefault="00643564" w:rsidP="003371D1">
            <w:pPr>
              <w:pStyle w:val="ConsPlusNormal0"/>
              <w:snapToGrid w:val="0"/>
              <w:spacing w:before="100" w:beforeAutospacing="1" w:after="100" w:afterAutospacing="1"/>
              <w:ind w:firstLine="0"/>
              <w:contextualSpacing/>
              <w:jc w:val="center"/>
              <w:rPr>
                <w:rFonts w:ascii="Times New Roman" w:hAnsi="Times New Roman" w:cs="Times New Roman"/>
                <w:sz w:val="24"/>
                <w:szCs w:val="24"/>
              </w:rPr>
            </w:pPr>
          </w:p>
        </w:tc>
      </w:tr>
      <w:tr w:rsidR="00643564" w:rsidRPr="00586680" w:rsidTr="009234D5">
        <w:tc>
          <w:tcPr>
            <w:tcW w:w="868" w:type="dxa"/>
            <w:tcBorders>
              <w:top w:val="single" w:sz="4" w:space="0" w:color="000000"/>
              <w:left w:val="single" w:sz="4" w:space="0" w:color="000000"/>
              <w:bottom w:val="single" w:sz="4" w:space="0" w:color="000000"/>
            </w:tcBorders>
            <w:shd w:val="clear" w:color="auto" w:fill="auto"/>
          </w:tcPr>
          <w:p w:rsidR="00643564" w:rsidRPr="00586680" w:rsidRDefault="00643564" w:rsidP="003371D1">
            <w:pPr>
              <w:pStyle w:val="ConsPlusNormal0"/>
              <w:snapToGrid w:val="0"/>
              <w:spacing w:before="100" w:beforeAutospacing="1" w:after="100" w:afterAutospacing="1"/>
              <w:ind w:firstLine="0"/>
              <w:contextualSpacing/>
              <w:jc w:val="center"/>
              <w:rPr>
                <w:rFonts w:ascii="Times New Roman" w:hAnsi="Times New Roman" w:cs="Times New Roman"/>
                <w:sz w:val="24"/>
                <w:szCs w:val="24"/>
              </w:rPr>
            </w:pPr>
          </w:p>
        </w:tc>
        <w:tc>
          <w:tcPr>
            <w:tcW w:w="2458" w:type="dxa"/>
            <w:tcBorders>
              <w:top w:val="single" w:sz="4" w:space="0" w:color="000000"/>
              <w:left w:val="single" w:sz="4" w:space="0" w:color="000000"/>
              <w:bottom w:val="single" w:sz="4" w:space="0" w:color="000000"/>
            </w:tcBorders>
            <w:shd w:val="clear" w:color="auto" w:fill="auto"/>
          </w:tcPr>
          <w:p w:rsidR="00643564" w:rsidRPr="00586680" w:rsidRDefault="00643564" w:rsidP="003371D1">
            <w:pPr>
              <w:pStyle w:val="ConsPlusNormal0"/>
              <w:snapToGrid w:val="0"/>
              <w:spacing w:before="100" w:beforeAutospacing="1" w:after="100" w:afterAutospacing="1"/>
              <w:ind w:firstLine="0"/>
              <w:contextualSpacing/>
              <w:jc w:val="center"/>
              <w:rPr>
                <w:rFonts w:ascii="Times New Roman" w:hAnsi="Times New Roman" w:cs="Times New Roman"/>
                <w:sz w:val="24"/>
                <w:szCs w:val="24"/>
              </w:rPr>
            </w:pPr>
          </w:p>
        </w:tc>
        <w:tc>
          <w:tcPr>
            <w:tcW w:w="1606" w:type="dxa"/>
            <w:tcBorders>
              <w:top w:val="single" w:sz="4" w:space="0" w:color="000000"/>
              <w:left w:val="single" w:sz="4" w:space="0" w:color="000000"/>
              <w:bottom w:val="single" w:sz="4" w:space="0" w:color="000000"/>
            </w:tcBorders>
            <w:shd w:val="clear" w:color="auto" w:fill="auto"/>
          </w:tcPr>
          <w:p w:rsidR="00643564" w:rsidRPr="00586680" w:rsidRDefault="00643564" w:rsidP="003371D1">
            <w:pPr>
              <w:pStyle w:val="ConsPlusNormal0"/>
              <w:snapToGrid w:val="0"/>
              <w:spacing w:before="100" w:beforeAutospacing="1" w:after="100" w:afterAutospacing="1"/>
              <w:ind w:firstLine="0"/>
              <w:contextualSpacing/>
              <w:jc w:val="center"/>
              <w:rPr>
                <w:rFonts w:ascii="Times New Roman" w:hAnsi="Times New Roman" w:cs="Times New Roman"/>
                <w:sz w:val="24"/>
                <w:szCs w:val="24"/>
              </w:rPr>
            </w:pPr>
          </w:p>
        </w:tc>
        <w:tc>
          <w:tcPr>
            <w:tcW w:w="3099" w:type="dxa"/>
            <w:tcBorders>
              <w:top w:val="single" w:sz="4" w:space="0" w:color="000000"/>
              <w:left w:val="single" w:sz="4" w:space="0" w:color="000000"/>
              <w:bottom w:val="single" w:sz="4" w:space="0" w:color="000000"/>
            </w:tcBorders>
            <w:shd w:val="clear" w:color="auto" w:fill="auto"/>
          </w:tcPr>
          <w:p w:rsidR="00643564" w:rsidRPr="00586680" w:rsidRDefault="00643564" w:rsidP="003371D1">
            <w:pPr>
              <w:pStyle w:val="ConsPlusNormal0"/>
              <w:snapToGrid w:val="0"/>
              <w:spacing w:before="100" w:beforeAutospacing="1" w:after="100" w:afterAutospacing="1"/>
              <w:ind w:firstLine="0"/>
              <w:contextualSpacing/>
              <w:jc w:val="center"/>
              <w:rPr>
                <w:rFonts w:ascii="Times New Roman" w:hAnsi="Times New Roman" w:cs="Times New Roman"/>
                <w:sz w:val="24"/>
                <w:szCs w:val="24"/>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643564" w:rsidRPr="00586680" w:rsidRDefault="00643564" w:rsidP="003371D1">
            <w:pPr>
              <w:pStyle w:val="ConsPlusNormal0"/>
              <w:snapToGrid w:val="0"/>
              <w:spacing w:before="100" w:beforeAutospacing="1" w:after="100" w:afterAutospacing="1"/>
              <w:ind w:firstLine="0"/>
              <w:contextualSpacing/>
              <w:jc w:val="center"/>
              <w:rPr>
                <w:rFonts w:ascii="Times New Roman" w:hAnsi="Times New Roman" w:cs="Times New Roman"/>
                <w:sz w:val="24"/>
                <w:szCs w:val="24"/>
              </w:rPr>
            </w:pPr>
          </w:p>
        </w:tc>
      </w:tr>
    </w:tbl>
    <w:p w:rsidR="00931714" w:rsidRPr="00586680" w:rsidRDefault="00931714" w:rsidP="003371D1">
      <w:pPr>
        <w:spacing w:before="100" w:beforeAutospacing="1" w:after="100" w:afterAutospacing="1" w:line="240" w:lineRule="auto"/>
        <w:ind w:firstLine="709"/>
        <w:contextualSpacing/>
        <w:jc w:val="center"/>
        <w:rPr>
          <w:rFonts w:ascii="Times New Roman" w:hAnsi="Times New Roman" w:cs="Times New Roman"/>
          <w:sz w:val="24"/>
          <w:szCs w:val="24"/>
        </w:rPr>
      </w:pPr>
    </w:p>
    <w:p w:rsidR="002A4E9C" w:rsidRPr="00586680" w:rsidRDefault="002A4E9C" w:rsidP="003371D1">
      <w:pPr>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noProof/>
          <w:sz w:val="24"/>
          <w:szCs w:val="24"/>
        </w:rPr>
        <w:lastRenderedPageBreak/>
        <w:drawing>
          <wp:inline distT="0" distB="0" distL="0" distR="0">
            <wp:extent cx="523875" cy="685800"/>
            <wp:effectExtent l="0" t="0" r="9525" b="0"/>
            <wp:docPr id="2" name="Рисунок 2"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4"/>
                    <pic:cNvPicPr>
                      <a:picLocks noChangeAspect="1" noChangeArrowheads="1"/>
                    </pic:cNvPicPr>
                  </pic:nvPicPr>
                  <pic:blipFill>
                    <a:blip r:embed="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2A4E9C" w:rsidRPr="00586680" w:rsidRDefault="002A4E9C" w:rsidP="003371D1">
      <w:pPr>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sz w:val="24"/>
          <w:szCs w:val="24"/>
        </w:rPr>
        <w:t>Муниципальное образование «Облученский муниципальный район»</w:t>
      </w:r>
    </w:p>
    <w:p w:rsidR="002A4E9C" w:rsidRPr="00586680" w:rsidRDefault="002A4E9C" w:rsidP="003371D1">
      <w:pPr>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sz w:val="24"/>
          <w:szCs w:val="24"/>
        </w:rPr>
        <w:t>Еврейской автономной области</w:t>
      </w:r>
    </w:p>
    <w:p w:rsidR="002A4E9C" w:rsidRPr="00586680" w:rsidRDefault="002A4E9C" w:rsidP="003371D1">
      <w:pPr>
        <w:pStyle w:val="2"/>
        <w:spacing w:before="100" w:beforeAutospacing="1" w:after="100" w:afterAutospacing="1" w:line="240" w:lineRule="auto"/>
        <w:ind w:firstLine="709"/>
        <w:contextualSpacing/>
        <w:jc w:val="center"/>
        <w:rPr>
          <w:rFonts w:ascii="Times New Roman" w:hAnsi="Times New Roman" w:cs="Times New Roman"/>
          <w:bCs w:val="0"/>
          <w:color w:val="auto"/>
          <w:sz w:val="24"/>
          <w:szCs w:val="24"/>
        </w:rPr>
      </w:pPr>
      <w:r w:rsidRPr="00586680">
        <w:rPr>
          <w:rFonts w:ascii="Times New Roman" w:hAnsi="Times New Roman" w:cs="Times New Roman"/>
          <w:bCs w:val="0"/>
          <w:color w:val="auto"/>
          <w:sz w:val="24"/>
          <w:szCs w:val="24"/>
        </w:rPr>
        <w:t>АДМИНИСТРАЦИЯ МУНИЦИПАЛЬНОГО РАЙОНА</w:t>
      </w:r>
    </w:p>
    <w:p w:rsidR="002A4E9C" w:rsidRPr="00586680" w:rsidRDefault="002A4E9C" w:rsidP="003371D1">
      <w:pPr>
        <w:pStyle w:val="3"/>
        <w:spacing w:before="100" w:beforeAutospacing="1" w:after="100" w:afterAutospacing="1" w:line="240" w:lineRule="auto"/>
        <w:ind w:firstLine="709"/>
        <w:contextualSpacing/>
        <w:jc w:val="center"/>
        <w:rPr>
          <w:rFonts w:ascii="Times New Roman" w:hAnsi="Times New Roman" w:cs="Times New Roman"/>
          <w:color w:val="auto"/>
          <w:sz w:val="24"/>
          <w:szCs w:val="24"/>
        </w:rPr>
      </w:pPr>
      <w:r w:rsidRPr="00586680">
        <w:rPr>
          <w:rFonts w:ascii="Times New Roman" w:hAnsi="Times New Roman" w:cs="Times New Roman"/>
          <w:color w:val="auto"/>
          <w:sz w:val="24"/>
          <w:szCs w:val="24"/>
        </w:rPr>
        <w:t>ПОСТАНОВЛЕНИЕ</w:t>
      </w:r>
    </w:p>
    <w:p w:rsidR="002A4E9C" w:rsidRPr="00586680" w:rsidRDefault="002A4E9C" w:rsidP="003371D1">
      <w:pPr>
        <w:spacing w:before="100" w:beforeAutospacing="1" w:after="100" w:afterAutospacing="1" w:line="240" w:lineRule="auto"/>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25.07.2022                    </w:t>
      </w:r>
      <w:r w:rsidR="00931714" w:rsidRPr="00586680">
        <w:rPr>
          <w:rFonts w:ascii="Times New Roman" w:hAnsi="Times New Roman" w:cs="Times New Roman"/>
          <w:sz w:val="24"/>
          <w:szCs w:val="24"/>
        </w:rPr>
        <w:t xml:space="preserve">   </w:t>
      </w:r>
      <w:r w:rsidR="001709AF">
        <w:rPr>
          <w:rFonts w:ascii="Times New Roman" w:hAnsi="Times New Roman" w:cs="Times New Roman"/>
          <w:sz w:val="24"/>
          <w:szCs w:val="24"/>
        </w:rPr>
        <w:t xml:space="preserve">                               </w:t>
      </w:r>
      <w:r w:rsidR="00931714" w:rsidRPr="00586680">
        <w:rPr>
          <w:rFonts w:ascii="Times New Roman" w:hAnsi="Times New Roman" w:cs="Times New Roman"/>
          <w:sz w:val="24"/>
          <w:szCs w:val="24"/>
        </w:rPr>
        <w:t xml:space="preserve">          </w:t>
      </w:r>
      <w:r w:rsidRPr="00586680">
        <w:rPr>
          <w:rFonts w:ascii="Times New Roman" w:hAnsi="Times New Roman" w:cs="Times New Roman"/>
          <w:sz w:val="24"/>
          <w:szCs w:val="24"/>
        </w:rPr>
        <w:t xml:space="preserve">                 </w:t>
      </w:r>
      <w:r w:rsidR="009234D5" w:rsidRPr="00586680">
        <w:rPr>
          <w:rFonts w:ascii="Times New Roman" w:hAnsi="Times New Roman" w:cs="Times New Roman"/>
          <w:sz w:val="24"/>
          <w:szCs w:val="24"/>
        </w:rPr>
        <w:t xml:space="preserve">              </w:t>
      </w:r>
      <w:r w:rsidR="001709AF">
        <w:rPr>
          <w:rFonts w:ascii="Times New Roman" w:hAnsi="Times New Roman" w:cs="Times New Roman"/>
          <w:sz w:val="24"/>
          <w:szCs w:val="24"/>
        </w:rPr>
        <w:t xml:space="preserve">   </w:t>
      </w:r>
      <w:r w:rsidR="009234D5" w:rsidRPr="00586680">
        <w:rPr>
          <w:rFonts w:ascii="Times New Roman" w:hAnsi="Times New Roman" w:cs="Times New Roman"/>
          <w:sz w:val="24"/>
          <w:szCs w:val="24"/>
        </w:rPr>
        <w:t xml:space="preserve">                </w:t>
      </w:r>
      <w:r w:rsidRPr="00586680">
        <w:rPr>
          <w:rFonts w:ascii="Times New Roman" w:hAnsi="Times New Roman" w:cs="Times New Roman"/>
          <w:sz w:val="24"/>
          <w:szCs w:val="24"/>
        </w:rPr>
        <w:t xml:space="preserve">             № 198</w:t>
      </w:r>
    </w:p>
    <w:p w:rsidR="002A4E9C" w:rsidRPr="00586680" w:rsidRDefault="002A4E9C" w:rsidP="003371D1">
      <w:pPr>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sz w:val="24"/>
          <w:szCs w:val="24"/>
        </w:rPr>
        <w:t>г.Облучье</w:t>
      </w:r>
    </w:p>
    <w:p w:rsidR="002A4E9C" w:rsidRPr="00586680" w:rsidRDefault="002A4E9C" w:rsidP="003371D1">
      <w:pPr>
        <w:spacing w:before="100" w:beforeAutospacing="1" w:after="100" w:afterAutospacing="1" w:line="240" w:lineRule="auto"/>
        <w:ind w:firstLine="709"/>
        <w:contextualSpacing/>
        <w:jc w:val="center"/>
        <w:rPr>
          <w:rFonts w:ascii="Times New Roman" w:hAnsi="Times New Roman" w:cs="Times New Roman"/>
          <w:sz w:val="24"/>
          <w:szCs w:val="24"/>
        </w:rPr>
      </w:pPr>
    </w:p>
    <w:p w:rsidR="002A4E9C" w:rsidRPr="00586680" w:rsidRDefault="002A4E9C" w:rsidP="003371D1">
      <w:pPr>
        <w:spacing w:before="100" w:beforeAutospacing="1" w:after="100" w:afterAutospacing="1" w:line="240" w:lineRule="auto"/>
        <w:contextualSpacing/>
        <w:jc w:val="both"/>
        <w:rPr>
          <w:rFonts w:ascii="Times New Roman" w:hAnsi="Times New Roman" w:cs="Times New Roman"/>
          <w:sz w:val="24"/>
          <w:szCs w:val="24"/>
        </w:rPr>
      </w:pPr>
      <w:r w:rsidRPr="00586680">
        <w:rPr>
          <w:rFonts w:ascii="Times New Roman" w:hAnsi="Times New Roman" w:cs="Times New Roman"/>
          <w:sz w:val="24"/>
          <w:szCs w:val="24"/>
        </w:rPr>
        <w:t>Об утверждении Перечня должностей муниципальной службы в администрации муниципального образования «Облученский муниципальный район», после увольнения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p>
    <w:p w:rsidR="002A4E9C" w:rsidRPr="00586680" w:rsidRDefault="002A4E9C"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2A4E9C" w:rsidRPr="00586680" w:rsidRDefault="002A4E9C" w:rsidP="001709AF">
      <w:pPr>
        <w:spacing w:before="100" w:beforeAutospacing="1" w:after="100" w:afterAutospacing="1" w:line="240" w:lineRule="auto"/>
        <w:ind w:firstLine="708"/>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В соответствии Федеральным законом от 25.12.2008 № 273-ФЗ «О противодействии коррупции», законом Еврейской автономной области от 19.09.2006 № 756-ОЗ «О реестре должностей муниципальной службы в Еврейской автономной области» и на основании Устава муниципального образования «Облученский муниципальный район», администрация муниципального района </w:t>
      </w:r>
    </w:p>
    <w:p w:rsidR="002A4E9C" w:rsidRPr="00586680" w:rsidRDefault="002A4E9C" w:rsidP="003371D1">
      <w:pPr>
        <w:spacing w:before="100" w:beforeAutospacing="1" w:after="100" w:afterAutospacing="1" w:line="240" w:lineRule="auto"/>
        <w:contextualSpacing/>
        <w:jc w:val="both"/>
        <w:rPr>
          <w:rFonts w:ascii="Times New Roman" w:hAnsi="Times New Roman" w:cs="Times New Roman"/>
          <w:sz w:val="24"/>
          <w:szCs w:val="24"/>
        </w:rPr>
      </w:pPr>
      <w:r w:rsidRPr="00586680">
        <w:rPr>
          <w:rFonts w:ascii="Times New Roman" w:hAnsi="Times New Roman" w:cs="Times New Roman"/>
          <w:sz w:val="24"/>
          <w:szCs w:val="24"/>
        </w:rPr>
        <w:t>ПОСТАНОВЛЯЕТ:</w:t>
      </w:r>
    </w:p>
    <w:p w:rsidR="002A4E9C" w:rsidRPr="00586680" w:rsidRDefault="002A4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1. Утвердить прилагаемый Перечень должностей муниципальный службы в администрации муниципального образования «Облученский муниципальный район», после увольнения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p>
    <w:p w:rsidR="002A4E9C" w:rsidRPr="00586680" w:rsidRDefault="002A4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2. Признать утратившими силу постановления администрации Облученского муниципального района </w:t>
      </w:r>
    </w:p>
    <w:p w:rsidR="002A4E9C" w:rsidRPr="00586680" w:rsidRDefault="002A4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от 01.09.2016 № 270 «Об утверждении Перечня должностей муниципальной службы в администрации муниципального образования «Облученский муниципальный район», после увольнения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p>
    <w:p w:rsidR="002A4E9C" w:rsidRPr="00586680" w:rsidRDefault="002A4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 от 22.02.2017 № 48 «О внесении изменений в Перечень должностей муниципальной службы в администрации муниципального образования «Облученский муниципальный район», после увольнения с которых граждане в течение двух лет имеют право замещать на условиях трудового договора должности или выполнять работы (оказывать услуги) в течение </w:t>
      </w:r>
      <w:r w:rsidRPr="00586680">
        <w:rPr>
          <w:rFonts w:ascii="Times New Roman" w:hAnsi="Times New Roman" w:cs="Times New Roman"/>
          <w:sz w:val="24"/>
          <w:szCs w:val="24"/>
        </w:rPr>
        <w:lastRenderedPageBreak/>
        <w:t>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p>
    <w:p w:rsidR="002A4E9C" w:rsidRPr="00586680" w:rsidRDefault="002A4E9C"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от 28.09.2017 № 388 «О внесении изменений в Перечень должностей муниципальной службы в администрации муниципального образования «Облученский муниципальный район», после увольнения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p>
    <w:p w:rsidR="002A4E9C" w:rsidRPr="00586680" w:rsidRDefault="002A4E9C" w:rsidP="003371D1">
      <w:pPr>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586680">
        <w:rPr>
          <w:rFonts w:ascii="Times New Roman" w:hAnsi="Times New Roman" w:cs="Times New Roman"/>
          <w:sz w:val="24"/>
          <w:szCs w:val="24"/>
        </w:rPr>
        <w:t>3. Контроль по выполнению настоящего постановления возложить на заместителя главы администрации по вопросам местного самоуправления - управляющего делами Кравченко С.В.</w:t>
      </w:r>
    </w:p>
    <w:p w:rsidR="002A4E9C" w:rsidRPr="00586680" w:rsidRDefault="002A4E9C" w:rsidP="003371D1">
      <w:pPr>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586680">
        <w:rPr>
          <w:rFonts w:ascii="Times New Roman" w:hAnsi="Times New Roman" w:cs="Times New Roman"/>
          <w:color w:val="000000"/>
          <w:sz w:val="24"/>
          <w:szCs w:val="24"/>
        </w:rPr>
        <w:t>4. Опубликовать настоящее постановление в Информационном сборнике муниципального образования «Облученский муниципальный район».</w:t>
      </w:r>
    </w:p>
    <w:p w:rsidR="002A4E9C" w:rsidRPr="00586680" w:rsidRDefault="002A4E9C" w:rsidP="003371D1">
      <w:pPr>
        <w:spacing w:before="100" w:beforeAutospacing="1" w:after="100" w:afterAutospacing="1" w:line="240" w:lineRule="auto"/>
        <w:ind w:firstLine="709"/>
        <w:contextualSpacing/>
        <w:jc w:val="both"/>
        <w:rPr>
          <w:rFonts w:ascii="Times New Roman" w:hAnsi="Times New Roman" w:cs="Times New Roman"/>
          <w:color w:val="000000"/>
          <w:sz w:val="24"/>
          <w:szCs w:val="24"/>
        </w:rPr>
      </w:pPr>
      <w:r w:rsidRPr="00586680">
        <w:rPr>
          <w:rFonts w:ascii="Times New Roman" w:hAnsi="Times New Roman" w:cs="Times New Roman"/>
          <w:color w:val="000000"/>
          <w:sz w:val="24"/>
          <w:szCs w:val="24"/>
        </w:rPr>
        <w:t xml:space="preserve">5. Настоящее постановление вступает в силу после дня </w:t>
      </w:r>
      <w:r w:rsidR="00643564" w:rsidRPr="00586680">
        <w:rPr>
          <w:rFonts w:ascii="Times New Roman" w:hAnsi="Times New Roman" w:cs="Times New Roman"/>
          <w:color w:val="000000"/>
          <w:sz w:val="24"/>
          <w:szCs w:val="24"/>
        </w:rPr>
        <w:t>его официального опубликования.</w:t>
      </w:r>
    </w:p>
    <w:p w:rsidR="002A4E9C" w:rsidRPr="00586680" w:rsidRDefault="002A4E9C"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643564" w:rsidRPr="00586680" w:rsidRDefault="002A4E9C" w:rsidP="00586680">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Глава администрации муниципального района                                                          Е.Е.</w:t>
      </w:r>
      <w:r w:rsidR="001709AF">
        <w:rPr>
          <w:rFonts w:ascii="Times New Roman" w:hAnsi="Times New Roman" w:cs="Times New Roman"/>
          <w:sz w:val="24"/>
          <w:szCs w:val="24"/>
        </w:rPr>
        <w:t xml:space="preserve"> </w:t>
      </w:r>
      <w:r w:rsidRPr="00586680">
        <w:rPr>
          <w:rFonts w:ascii="Times New Roman" w:hAnsi="Times New Roman" w:cs="Times New Roman"/>
          <w:sz w:val="24"/>
          <w:szCs w:val="24"/>
        </w:rPr>
        <w:t>Рекеда</w:t>
      </w:r>
    </w:p>
    <w:p w:rsidR="009234D5" w:rsidRPr="00586680" w:rsidRDefault="009234D5" w:rsidP="003371D1">
      <w:pPr>
        <w:pStyle w:val="ConsPlusNormal0"/>
        <w:spacing w:before="100" w:beforeAutospacing="1" w:after="100" w:afterAutospacing="1"/>
        <w:ind w:firstLine="5670"/>
        <w:contextualSpacing/>
        <w:jc w:val="both"/>
        <w:rPr>
          <w:rFonts w:ascii="Times New Roman" w:hAnsi="Times New Roman" w:cs="Times New Roman"/>
          <w:sz w:val="24"/>
          <w:szCs w:val="24"/>
        </w:rPr>
      </w:pPr>
    </w:p>
    <w:p w:rsidR="002A4E9C" w:rsidRPr="00586680" w:rsidRDefault="002A4E9C" w:rsidP="001709AF">
      <w:pPr>
        <w:pStyle w:val="ConsPlusNormal0"/>
        <w:spacing w:before="100" w:beforeAutospacing="1" w:after="100" w:afterAutospacing="1"/>
        <w:ind w:firstLine="5103"/>
        <w:contextualSpacing/>
        <w:jc w:val="both"/>
        <w:rPr>
          <w:rFonts w:ascii="Times New Roman" w:hAnsi="Times New Roman" w:cs="Times New Roman"/>
          <w:sz w:val="24"/>
          <w:szCs w:val="24"/>
        </w:rPr>
      </w:pPr>
      <w:r w:rsidRPr="00586680">
        <w:rPr>
          <w:rFonts w:ascii="Times New Roman" w:hAnsi="Times New Roman" w:cs="Times New Roman"/>
          <w:sz w:val="24"/>
          <w:szCs w:val="24"/>
        </w:rPr>
        <w:t>УТВЕРЖДЕН</w:t>
      </w:r>
    </w:p>
    <w:p w:rsidR="002A4E9C" w:rsidRPr="00586680" w:rsidRDefault="002A4E9C" w:rsidP="001709AF">
      <w:pPr>
        <w:pStyle w:val="ConsPlusNormal0"/>
        <w:spacing w:before="100" w:beforeAutospacing="1" w:after="100" w:afterAutospacing="1"/>
        <w:ind w:firstLine="5103"/>
        <w:contextualSpacing/>
        <w:jc w:val="both"/>
        <w:rPr>
          <w:rFonts w:ascii="Times New Roman" w:hAnsi="Times New Roman" w:cs="Times New Roman"/>
          <w:sz w:val="24"/>
          <w:szCs w:val="24"/>
        </w:rPr>
      </w:pPr>
      <w:r w:rsidRPr="00586680">
        <w:rPr>
          <w:rFonts w:ascii="Times New Roman" w:hAnsi="Times New Roman" w:cs="Times New Roman"/>
          <w:sz w:val="24"/>
          <w:szCs w:val="24"/>
        </w:rPr>
        <w:t>постановлением администрации</w:t>
      </w:r>
    </w:p>
    <w:p w:rsidR="002A4E9C" w:rsidRPr="00586680" w:rsidRDefault="002A4E9C" w:rsidP="001709AF">
      <w:pPr>
        <w:pStyle w:val="ConsPlusNormal0"/>
        <w:spacing w:before="100" w:beforeAutospacing="1" w:after="100" w:afterAutospacing="1"/>
        <w:ind w:firstLine="5103"/>
        <w:contextualSpacing/>
        <w:jc w:val="both"/>
        <w:rPr>
          <w:rFonts w:ascii="Times New Roman" w:hAnsi="Times New Roman" w:cs="Times New Roman"/>
          <w:sz w:val="24"/>
          <w:szCs w:val="24"/>
        </w:rPr>
      </w:pPr>
      <w:r w:rsidRPr="00586680">
        <w:rPr>
          <w:rFonts w:ascii="Times New Roman" w:hAnsi="Times New Roman" w:cs="Times New Roman"/>
          <w:sz w:val="24"/>
          <w:szCs w:val="24"/>
        </w:rPr>
        <w:t>муниципального района</w:t>
      </w:r>
    </w:p>
    <w:p w:rsidR="002A4E9C" w:rsidRPr="00586680" w:rsidRDefault="002A4E9C" w:rsidP="001709AF">
      <w:pPr>
        <w:pStyle w:val="ConsPlusNormal0"/>
        <w:spacing w:before="100" w:beforeAutospacing="1" w:after="100" w:afterAutospacing="1"/>
        <w:ind w:firstLine="5103"/>
        <w:contextualSpacing/>
        <w:jc w:val="both"/>
        <w:rPr>
          <w:rFonts w:ascii="Times New Roman" w:hAnsi="Times New Roman" w:cs="Times New Roman"/>
          <w:sz w:val="24"/>
          <w:szCs w:val="24"/>
        </w:rPr>
      </w:pPr>
      <w:r w:rsidRPr="00586680">
        <w:rPr>
          <w:rFonts w:ascii="Times New Roman" w:hAnsi="Times New Roman" w:cs="Times New Roman"/>
          <w:sz w:val="24"/>
          <w:szCs w:val="24"/>
        </w:rPr>
        <w:t>от 25.07.2022  № 198</w:t>
      </w:r>
    </w:p>
    <w:p w:rsidR="002A4E9C" w:rsidRPr="00586680" w:rsidRDefault="002A4E9C" w:rsidP="003371D1">
      <w:pPr>
        <w:pStyle w:val="ConsPlusNormal0"/>
        <w:spacing w:before="100" w:beforeAutospacing="1" w:after="100" w:afterAutospacing="1"/>
        <w:ind w:firstLine="709"/>
        <w:contextualSpacing/>
        <w:jc w:val="both"/>
        <w:rPr>
          <w:rFonts w:ascii="Times New Roman" w:hAnsi="Times New Roman" w:cs="Times New Roman"/>
          <w:sz w:val="24"/>
          <w:szCs w:val="24"/>
        </w:rPr>
      </w:pPr>
    </w:p>
    <w:p w:rsidR="002A4E9C" w:rsidRPr="00586680" w:rsidRDefault="002A4E9C" w:rsidP="003371D1">
      <w:pPr>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sz w:val="24"/>
          <w:szCs w:val="24"/>
        </w:rPr>
        <w:t>Перечень должностей муниципальной службы</w:t>
      </w:r>
      <w:r w:rsidR="00643564" w:rsidRPr="00586680">
        <w:rPr>
          <w:rFonts w:ascii="Times New Roman" w:hAnsi="Times New Roman" w:cs="Times New Roman"/>
          <w:sz w:val="24"/>
          <w:szCs w:val="24"/>
        </w:rPr>
        <w:t xml:space="preserve"> в администрации муниципального </w:t>
      </w:r>
      <w:r w:rsidRPr="00586680">
        <w:rPr>
          <w:rFonts w:ascii="Times New Roman" w:hAnsi="Times New Roman" w:cs="Times New Roman"/>
          <w:sz w:val="24"/>
          <w:szCs w:val="24"/>
        </w:rPr>
        <w:t>образования «Облученский муниципальный район»,</w:t>
      </w:r>
      <w:r w:rsidR="009234D5" w:rsidRPr="00586680">
        <w:rPr>
          <w:rFonts w:ascii="Times New Roman" w:hAnsi="Times New Roman" w:cs="Times New Roman"/>
          <w:sz w:val="24"/>
          <w:szCs w:val="24"/>
        </w:rPr>
        <w:t xml:space="preserve"> </w:t>
      </w:r>
      <w:r w:rsidRPr="00586680">
        <w:rPr>
          <w:rFonts w:ascii="Times New Roman" w:hAnsi="Times New Roman" w:cs="Times New Roman"/>
          <w:sz w:val="24"/>
          <w:szCs w:val="24"/>
        </w:rPr>
        <w:t>после увольнения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931"/>
      </w:tblGrid>
      <w:tr w:rsidR="002A4E9C" w:rsidRPr="00586680" w:rsidTr="00EC0E9C">
        <w:tc>
          <w:tcPr>
            <w:tcW w:w="675"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w:t>
            </w:r>
          </w:p>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п/п</w:t>
            </w: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Наименования должностей муниципальной службы</w:t>
            </w:r>
          </w:p>
        </w:tc>
      </w:tr>
      <w:tr w:rsidR="002A4E9C" w:rsidRPr="00586680" w:rsidTr="00EC0E9C">
        <w:tc>
          <w:tcPr>
            <w:tcW w:w="9606" w:type="dxa"/>
            <w:gridSpan w:val="2"/>
          </w:tcPr>
          <w:p w:rsidR="002A4E9C" w:rsidRPr="00586680" w:rsidRDefault="002A4E9C" w:rsidP="003371D1">
            <w:pPr>
              <w:spacing w:before="100" w:beforeAutospacing="1" w:after="100" w:afterAutospacing="1" w:line="240" w:lineRule="auto"/>
              <w:contextualSpacing/>
              <w:jc w:val="both"/>
              <w:rPr>
                <w:rFonts w:ascii="Times New Roman" w:hAnsi="Times New Roman" w:cs="Times New Roman"/>
                <w:sz w:val="24"/>
                <w:szCs w:val="24"/>
              </w:rPr>
            </w:pPr>
            <w:r w:rsidRPr="00586680">
              <w:rPr>
                <w:rFonts w:ascii="Times New Roman" w:hAnsi="Times New Roman" w:cs="Times New Roman"/>
                <w:sz w:val="24"/>
                <w:szCs w:val="24"/>
              </w:rPr>
              <w:t>Высшие должности муниципальной службы</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Первый заместитель главы администрации</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Заместитель главы администрации</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Заместитель главы администрации по вопросам местного самоуправления - управляющий делами</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Заместитель главы администрации - председатель комитета по управлению муниципальным имуществом</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Заместитель главы администрации по вопросам экономики и финансам</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Заместитель главы администрации по социальным вопросам</w:t>
            </w:r>
          </w:p>
        </w:tc>
      </w:tr>
      <w:tr w:rsidR="002A4E9C" w:rsidRPr="00586680" w:rsidTr="00EC0E9C">
        <w:tc>
          <w:tcPr>
            <w:tcW w:w="9606" w:type="dxa"/>
            <w:gridSpan w:val="2"/>
          </w:tcPr>
          <w:p w:rsidR="002A4E9C" w:rsidRPr="00586680" w:rsidRDefault="002A4E9C" w:rsidP="003371D1">
            <w:pPr>
              <w:spacing w:before="100" w:beforeAutospacing="1" w:after="100" w:afterAutospacing="1" w:line="240" w:lineRule="auto"/>
              <w:contextualSpacing/>
              <w:jc w:val="both"/>
              <w:rPr>
                <w:rFonts w:ascii="Times New Roman" w:hAnsi="Times New Roman" w:cs="Times New Roman"/>
                <w:sz w:val="24"/>
                <w:szCs w:val="24"/>
              </w:rPr>
            </w:pPr>
            <w:r w:rsidRPr="00586680">
              <w:rPr>
                <w:rFonts w:ascii="Times New Roman" w:hAnsi="Times New Roman" w:cs="Times New Roman"/>
                <w:sz w:val="24"/>
                <w:szCs w:val="24"/>
              </w:rPr>
              <w:t>Главные должности муниципальной службы</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Начальник отдела образования</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Начальник отдела по делам гражданской обороны и чрезвычайным ситуациям</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Начальник отдела по информационному обеспечению</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Начальник отдела архитектуры и градостроительства</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Начальник финансового управления</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Начальник отдела экономики</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Начальник юридического отдела</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Начальник отдела по земельным отношениям</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Начальник отдела учета и отчетности</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Начальник отдела по вопросам местного самоуправления и муниципальной службы</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Начальник организационно-контрольного отдела</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Начальник управления по вопросам культуры и молодежной политики</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Начальник отдела по связям с общественностью, средствами массовой информации и развитию спорта</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Начальник отдела районного хозяйства</w:t>
            </w:r>
          </w:p>
        </w:tc>
      </w:tr>
      <w:tr w:rsidR="002A4E9C" w:rsidRPr="00586680" w:rsidTr="00EC0E9C">
        <w:tc>
          <w:tcPr>
            <w:tcW w:w="9606" w:type="dxa"/>
            <w:gridSpan w:val="2"/>
          </w:tcPr>
          <w:p w:rsidR="002A4E9C" w:rsidRPr="00586680" w:rsidRDefault="002A4E9C" w:rsidP="003371D1">
            <w:pPr>
              <w:spacing w:before="100" w:beforeAutospacing="1" w:after="100" w:afterAutospacing="1" w:line="240" w:lineRule="auto"/>
              <w:contextualSpacing/>
              <w:jc w:val="both"/>
              <w:rPr>
                <w:rFonts w:ascii="Times New Roman" w:hAnsi="Times New Roman" w:cs="Times New Roman"/>
                <w:sz w:val="24"/>
                <w:szCs w:val="24"/>
              </w:rPr>
            </w:pPr>
            <w:r w:rsidRPr="00586680">
              <w:rPr>
                <w:rFonts w:ascii="Times New Roman" w:hAnsi="Times New Roman" w:cs="Times New Roman"/>
                <w:sz w:val="24"/>
                <w:szCs w:val="24"/>
              </w:rPr>
              <w:t>Ведущие должности муниципальной службы</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Заместитель начальника отдела образования</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Заместитель начальника отдела по информационному обеспечению</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Заместитель начальника финансового управления</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Заместитель начальника финансового управления - начальник отдела учета и отчетности финансового управления</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Начальник отдела бюджетной инспекции финансового управления</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Начальник отдела экономического анализа финансового управления</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Начальник контрольно-ревизионного отдела финансового управления</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Заместитель начальника отдела экономики</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Заместитель начальника отдела учета и отчетности</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Заместитель начальника организационно-контрольного отдела</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Заместитель начальника отдела районного хозяйства</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Заместитель председателя комитета по управлению муниципальным имуществом</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Начальник отдела культуры управления по вопросам культуры и молодежной политики</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Начальник отдела по молодежной политике управления по вопросам культуры и молодежной политики</w:t>
            </w:r>
          </w:p>
        </w:tc>
      </w:tr>
      <w:tr w:rsidR="002A4E9C" w:rsidRPr="00586680" w:rsidTr="00EC0E9C">
        <w:tc>
          <w:tcPr>
            <w:tcW w:w="9606" w:type="dxa"/>
            <w:gridSpan w:val="2"/>
          </w:tcPr>
          <w:p w:rsidR="002A4E9C" w:rsidRPr="00586680" w:rsidRDefault="002A4E9C" w:rsidP="003371D1">
            <w:pPr>
              <w:spacing w:before="100" w:beforeAutospacing="1" w:after="100" w:afterAutospacing="1" w:line="240" w:lineRule="auto"/>
              <w:contextualSpacing/>
              <w:jc w:val="both"/>
              <w:rPr>
                <w:rFonts w:ascii="Times New Roman" w:hAnsi="Times New Roman" w:cs="Times New Roman"/>
                <w:sz w:val="24"/>
                <w:szCs w:val="24"/>
              </w:rPr>
            </w:pPr>
            <w:r w:rsidRPr="00586680">
              <w:rPr>
                <w:rFonts w:ascii="Times New Roman" w:hAnsi="Times New Roman" w:cs="Times New Roman"/>
                <w:sz w:val="24"/>
                <w:szCs w:val="24"/>
              </w:rPr>
              <w:t>Старшие должности муниципальной службы</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Главный специалист-эксперт юридического отдела</w:t>
            </w:r>
          </w:p>
        </w:tc>
      </w:tr>
      <w:tr w:rsidR="002A4E9C" w:rsidRPr="00586680" w:rsidTr="00EC0E9C">
        <w:tc>
          <w:tcPr>
            <w:tcW w:w="675" w:type="dxa"/>
          </w:tcPr>
          <w:p w:rsidR="002A4E9C" w:rsidRPr="00586680" w:rsidRDefault="002A4E9C" w:rsidP="003371D1">
            <w:pPr>
              <w:pStyle w:val="ConsPlusNormal0"/>
              <w:numPr>
                <w:ilvl w:val="0"/>
                <w:numId w:val="3"/>
              </w:numPr>
              <w:adjustRightInd/>
              <w:spacing w:before="100" w:beforeAutospacing="1" w:after="100" w:afterAutospacing="1"/>
              <w:ind w:left="0" w:firstLine="0"/>
              <w:contextualSpacing/>
              <w:jc w:val="both"/>
              <w:rPr>
                <w:rFonts w:ascii="Times New Roman" w:hAnsi="Times New Roman" w:cs="Times New Roman"/>
                <w:sz w:val="24"/>
                <w:szCs w:val="24"/>
              </w:rPr>
            </w:pPr>
          </w:p>
        </w:tc>
        <w:tc>
          <w:tcPr>
            <w:tcW w:w="8931" w:type="dxa"/>
          </w:tcPr>
          <w:p w:rsidR="002A4E9C" w:rsidRPr="00586680" w:rsidRDefault="002A4E9C" w:rsidP="003371D1">
            <w:pPr>
              <w:pStyle w:val="ConsPlusNormal0"/>
              <w:spacing w:before="100" w:beforeAutospacing="1" w:after="100" w:afterAutospacing="1"/>
              <w:ind w:firstLine="0"/>
              <w:contextualSpacing/>
              <w:jc w:val="both"/>
              <w:rPr>
                <w:rFonts w:ascii="Times New Roman" w:hAnsi="Times New Roman" w:cs="Times New Roman"/>
                <w:sz w:val="24"/>
                <w:szCs w:val="24"/>
              </w:rPr>
            </w:pPr>
            <w:r w:rsidRPr="00586680">
              <w:rPr>
                <w:rFonts w:ascii="Times New Roman" w:hAnsi="Times New Roman" w:cs="Times New Roman"/>
                <w:sz w:val="24"/>
                <w:szCs w:val="24"/>
              </w:rPr>
              <w:t>Главный специалист-эксперт комитета по управлению муниципальным имуществом</w:t>
            </w:r>
          </w:p>
        </w:tc>
      </w:tr>
    </w:tbl>
    <w:p w:rsidR="00CB29C8" w:rsidRPr="00586680" w:rsidRDefault="00CB29C8" w:rsidP="003371D1">
      <w:pPr>
        <w:spacing w:before="100" w:beforeAutospacing="1" w:after="100" w:afterAutospacing="1" w:line="240" w:lineRule="auto"/>
        <w:contextualSpacing/>
        <w:jc w:val="both"/>
        <w:rPr>
          <w:rFonts w:ascii="Times New Roman" w:hAnsi="Times New Roman" w:cs="Times New Roman"/>
          <w:sz w:val="24"/>
          <w:szCs w:val="24"/>
        </w:rPr>
      </w:pPr>
    </w:p>
    <w:p w:rsidR="00CB29C8" w:rsidRPr="00586680" w:rsidRDefault="00CB29C8"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09033D" w:rsidRPr="00586680" w:rsidRDefault="0009033D"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noProof/>
          <w:sz w:val="24"/>
          <w:szCs w:val="24"/>
        </w:rPr>
        <w:drawing>
          <wp:inline distT="0" distB="0" distL="0" distR="0">
            <wp:extent cx="523875" cy="676275"/>
            <wp:effectExtent l="0" t="0" r="9525" b="9525"/>
            <wp:docPr id="3" name="Рисунок 3"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чб2 с заливкой5"/>
                    <pic:cNvPicPr>
                      <a:picLocks noChangeAspect="1"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09033D" w:rsidRPr="00586680" w:rsidRDefault="0009033D"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Муниципальное образование "Облученский муниципальный район"</w:t>
      </w:r>
    </w:p>
    <w:p w:rsidR="0009033D" w:rsidRPr="00586680" w:rsidRDefault="0009033D"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Еврейской автономной области</w:t>
      </w:r>
    </w:p>
    <w:p w:rsidR="0009033D" w:rsidRPr="00586680" w:rsidRDefault="0009033D" w:rsidP="003371D1">
      <w:pPr>
        <w:pStyle w:val="2"/>
        <w:spacing w:before="100" w:beforeAutospacing="1" w:after="100" w:afterAutospacing="1" w:line="240" w:lineRule="auto"/>
        <w:contextualSpacing/>
        <w:jc w:val="center"/>
        <w:rPr>
          <w:rFonts w:ascii="Times New Roman" w:hAnsi="Times New Roman" w:cs="Times New Roman"/>
          <w:bCs w:val="0"/>
          <w:color w:val="auto"/>
          <w:sz w:val="24"/>
          <w:szCs w:val="24"/>
        </w:rPr>
      </w:pPr>
      <w:r w:rsidRPr="00586680">
        <w:rPr>
          <w:rFonts w:ascii="Times New Roman" w:hAnsi="Times New Roman" w:cs="Times New Roman"/>
          <w:bCs w:val="0"/>
          <w:color w:val="auto"/>
          <w:sz w:val="24"/>
          <w:szCs w:val="24"/>
        </w:rPr>
        <w:t>АДМИНИСТРАЦИЯ МУНИЦИПАЛЬНОГО РАЙОНА</w:t>
      </w:r>
    </w:p>
    <w:p w:rsidR="0009033D" w:rsidRPr="00586680" w:rsidRDefault="0009033D" w:rsidP="003371D1">
      <w:pPr>
        <w:pStyle w:val="3"/>
        <w:spacing w:before="100" w:beforeAutospacing="1" w:after="100" w:afterAutospacing="1" w:line="240" w:lineRule="auto"/>
        <w:contextualSpacing/>
        <w:jc w:val="center"/>
        <w:rPr>
          <w:rFonts w:ascii="Times New Roman" w:hAnsi="Times New Roman" w:cs="Times New Roman"/>
          <w:b w:val="0"/>
          <w:color w:val="auto"/>
          <w:sz w:val="24"/>
          <w:szCs w:val="24"/>
        </w:rPr>
      </w:pPr>
      <w:r w:rsidRPr="00586680">
        <w:rPr>
          <w:rFonts w:ascii="Times New Roman" w:hAnsi="Times New Roman" w:cs="Times New Roman"/>
          <w:color w:val="auto"/>
          <w:sz w:val="24"/>
          <w:szCs w:val="24"/>
        </w:rPr>
        <w:t>ПОСТАНОВЛЕНИЕ</w:t>
      </w:r>
    </w:p>
    <w:p w:rsidR="0009033D" w:rsidRPr="00586680" w:rsidRDefault="0009033D" w:rsidP="003371D1">
      <w:pPr>
        <w:pStyle w:val="3"/>
        <w:spacing w:before="100" w:beforeAutospacing="1" w:after="100" w:afterAutospacing="1" w:line="240" w:lineRule="auto"/>
        <w:contextualSpacing/>
        <w:jc w:val="both"/>
        <w:rPr>
          <w:rFonts w:ascii="Times New Roman" w:hAnsi="Times New Roman" w:cs="Times New Roman"/>
          <w:b w:val="0"/>
          <w:color w:val="auto"/>
          <w:sz w:val="24"/>
          <w:szCs w:val="24"/>
        </w:rPr>
      </w:pPr>
      <w:r w:rsidRPr="00586680">
        <w:rPr>
          <w:rFonts w:ascii="Times New Roman" w:hAnsi="Times New Roman" w:cs="Times New Roman"/>
          <w:b w:val="0"/>
          <w:color w:val="auto"/>
          <w:sz w:val="24"/>
          <w:szCs w:val="24"/>
        </w:rPr>
        <w:t xml:space="preserve">25.07.2022                                                                    </w:t>
      </w:r>
      <w:r w:rsidR="001709AF">
        <w:rPr>
          <w:rFonts w:ascii="Times New Roman" w:hAnsi="Times New Roman" w:cs="Times New Roman"/>
          <w:b w:val="0"/>
          <w:color w:val="auto"/>
          <w:sz w:val="24"/>
          <w:szCs w:val="24"/>
        </w:rPr>
        <w:t xml:space="preserve">   </w:t>
      </w:r>
      <w:r w:rsidRPr="00586680">
        <w:rPr>
          <w:rFonts w:ascii="Times New Roman" w:hAnsi="Times New Roman" w:cs="Times New Roman"/>
          <w:b w:val="0"/>
          <w:color w:val="auto"/>
          <w:sz w:val="24"/>
          <w:szCs w:val="24"/>
        </w:rPr>
        <w:t xml:space="preserve">                          </w:t>
      </w:r>
      <w:r w:rsidR="009234D5" w:rsidRPr="00586680">
        <w:rPr>
          <w:rFonts w:ascii="Times New Roman" w:hAnsi="Times New Roman" w:cs="Times New Roman"/>
          <w:b w:val="0"/>
          <w:color w:val="auto"/>
          <w:sz w:val="24"/>
          <w:szCs w:val="24"/>
        </w:rPr>
        <w:t xml:space="preserve">                         </w:t>
      </w:r>
      <w:r w:rsidRPr="00586680">
        <w:rPr>
          <w:rFonts w:ascii="Times New Roman" w:hAnsi="Times New Roman" w:cs="Times New Roman"/>
          <w:b w:val="0"/>
          <w:color w:val="auto"/>
          <w:sz w:val="24"/>
          <w:szCs w:val="24"/>
        </w:rPr>
        <w:t xml:space="preserve">     №199</w:t>
      </w:r>
    </w:p>
    <w:p w:rsidR="0009033D" w:rsidRPr="00586680" w:rsidRDefault="0009033D"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г. Облучье</w:t>
      </w:r>
    </w:p>
    <w:p w:rsidR="0009033D" w:rsidRPr="00586680" w:rsidRDefault="0009033D" w:rsidP="003371D1">
      <w:pPr>
        <w:spacing w:before="100" w:beforeAutospacing="1" w:after="100" w:afterAutospacing="1" w:line="240" w:lineRule="auto"/>
        <w:contextualSpacing/>
        <w:jc w:val="center"/>
        <w:rPr>
          <w:rFonts w:ascii="Times New Roman" w:hAnsi="Times New Roman" w:cs="Times New Roman"/>
          <w:sz w:val="24"/>
          <w:szCs w:val="24"/>
        </w:rPr>
      </w:pPr>
    </w:p>
    <w:p w:rsidR="0009033D" w:rsidRPr="00586680" w:rsidRDefault="0009033D" w:rsidP="003371D1">
      <w:pPr>
        <w:spacing w:before="100" w:beforeAutospacing="1" w:after="100" w:afterAutospacing="1" w:line="240" w:lineRule="auto"/>
        <w:contextualSpacing/>
        <w:jc w:val="both"/>
        <w:rPr>
          <w:rFonts w:ascii="Times New Roman" w:hAnsi="Times New Roman" w:cs="Times New Roman"/>
          <w:sz w:val="24"/>
          <w:szCs w:val="24"/>
        </w:rPr>
      </w:pPr>
      <w:r w:rsidRPr="00586680">
        <w:rPr>
          <w:rFonts w:ascii="Times New Roman" w:hAnsi="Times New Roman" w:cs="Times New Roman"/>
          <w:sz w:val="24"/>
          <w:szCs w:val="24"/>
        </w:rPr>
        <w:lastRenderedPageBreak/>
        <w:t>О  внесении изменений в  перечень  автомобильных дорог общего пользования местного значения вне границ населенных пунктов в границах Облученского муниципального района и дорог в границах Пашковского сельского поселения</w:t>
      </w:r>
    </w:p>
    <w:p w:rsidR="0009033D" w:rsidRPr="00586680" w:rsidRDefault="0009033D" w:rsidP="003371D1">
      <w:pPr>
        <w:spacing w:before="100" w:beforeAutospacing="1" w:after="100" w:afterAutospacing="1" w:line="240" w:lineRule="auto"/>
        <w:contextualSpacing/>
        <w:jc w:val="both"/>
        <w:rPr>
          <w:rFonts w:ascii="Times New Roman" w:hAnsi="Times New Roman" w:cs="Times New Roman"/>
          <w:sz w:val="24"/>
          <w:szCs w:val="24"/>
        </w:rPr>
      </w:pPr>
    </w:p>
    <w:p w:rsidR="00586680" w:rsidRDefault="0009033D" w:rsidP="00586680">
      <w:pPr>
        <w:tabs>
          <w:tab w:val="left" w:pos="1659"/>
        </w:tabs>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На основании пункта 10 статьи 5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 учетом проведения дополнительной технической инвентаризации линейных сооружений, на основании Устава муниципального образования «Облученский муниципальный район» Еврейской автономной области, администрация муниципального района</w:t>
      </w:r>
    </w:p>
    <w:p w:rsidR="0009033D" w:rsidRPr="00586680" w:rsidRDefault="0009033D" w:rsidP="00586680">
      <w:pPr>
        <w:tabs>
          <w:tab w:val="left" w:pos="1659"/>
        </w:tabs>
        <w:spacing w:before="100" w:beforeAutospacing="1" w:after="100" w:afterAutospacing="1" w:line="240" w:lineRule="auto"/>
        <w:contextualSpacing/>
        <w:jc w:val="both"/>
        <w:rPr>
          <w:rFonts w:ascii="Times New Roman" w:hAnsi="Times New Roman" w:cs="Times New Roman"/>
          <w:sz w:val="24"/>
          <w:szCs w:val="24"/>
        </w:rPr>
      </w:pPr>
      <w:r w:rsidRPr="00586680">
        <w:rPr>
          <w:rFonts w:ascii="Times New Roman" w:hAnsi="Times New Roman" w:cs="Times New Roman"/>
          <w:color w:val="000000"/>
        </w:rPr>
        <w:t>ПОСТАНОВЛЯЕТ:</w:t>
      </w:r>
    </w:p>
    <w:p w:rsidR="0009033D" w:rsidRPr="00586680" w:rsidRDefault="009234D5" w:rsidP="003371D1">
      <w:pPr>
        <w:spacing w:before="100" w:beforeAutospacing="1" w:after="100" w:afterAutospacing="1" w:line="240" w:lineRule="auto"/>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 </w:t>
      </w:r>
      <w:r w:rsidRPr="00586680">
        <w:rPr>
          <w:rFonts w:ascii="Times New Roman" w:hAnsi="Times New Roman" w:cs="Times New Roman"/>
          <w:sz w:val="24"/>
          <w:szCs w:val="24"/>
        </w:rPr>
        <w:tab/>
      </w:r>
      <w:r w:rsidR="0009033D" w:rsidRPr="00586680">
        <w:rPr>
          <w:rFonts w:ascii="Times New Roman" w:hAnsi="Times New Roman" w:cs="Times New Roman"/>
          <w:sz w:val="24"/>
          <w:szCs w:val="24"/>
        </w:rPr>
        <w:t>1. Внести изменения в Перечень автомобильных дорог общего пользования местного значения вне границ населенных пунктов в границах Облученского муниципального района и дорог в границах Пашковского сельского поселения, утвержденный  постановлением № 144 от 07.06.2022 года «Об утверждении  перечня  автомобильных дорог общего пользования местного значения вне границ населенных пунктов в границах муниципального района и дорогах в границах Пашковского сельского поселения», изложив Приложение 1 в новой редакции.</w:t>
      </w:r>
    </w:p>
    <w:p w:rsidR="00931714" w:rsidRPr="00586680" w:rsidRDefault="009234D5" w:rsidP="003371D1">
      <w:pPr>
        <w:autoSpaceDE w:val="0"/>
        <w:autoSpaceDN w:val="0"/>
        <w:adjustRightInd w:val="0"/>
        <w:spacing w:before="100" w:beforeAutospacing="1" w:after="100" w:afterAutospacing="1" w:line="240" w:lineRule="auto"/>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  </w:t>
      </w:r>
      <w:r w:rsidRPr="00586680">
        <w:rPr>
          <w:rFonts w:ascii="Times New Roman" w:hAnsi="Times New Roman" w:cs="Times New Roman"/>
          <w:sz w:val="24"/>
          <w:szCs w:val="24"/>
        </w:rPr>
        <w:tab/>
      </w:r>
      <w:r w:rsidR="0009033D" w:rsidRPr="00586680">
        <w:rPr>
          <w:rFonts w:ascii="Times New Roman" w:hAnsi="Times New Roman" w:cs="Times New Roman"/>
          <w:sz w:val="24"/>
          <w:szCs w:val="24"/>
        </w:rPr>
        <w:t xml:space="preserve">2. Настоящее постановление опубликовать в Информационном сборнике муниципального образования </w:t>
      </w:r>
      <w:r w:rsidR="0009033D" w:rsidRPr="00586680">
        <w:rPr>
          <w:rFonts w:ascii="Times New Roman" w:hAnsi="Times New Roman" w:cs="Times New Roman"/>
          <w:bCs/>
          <w:sz w:val="24"/>
          <w:szCs w:val="24"/>
        </w:rPr>
        <w:t>«</w:t>
      </w:r>
      <w:r w:rsidR="0009033D" w:rsidRPr="00586680">
        <w:rPr>
          <w:rFonts w:ascii="Times New Roman" w:hAnsi="Times New Roman" w:cs="Times New Roman"/>
          <w:sz w:val="24"/>
          <w:szCs w:val="24"/>
        </w:rPr>
        <w:t>Облученский муниципальный район».</w:t>
      </w:r>
    </w:p>
    <w:p w:rsidR="0009033D" w:rsidRPr="00586680" w:rsidRDefault="0009033D" w:rsidP="003371D1">
      <w:pPr>
        <w:autoSpaceDE w:val="0"/>
        <w:autoSpaceDN w:val="0"/>
        <w:adjustRightInd w:val="0"/>
        <w:spacing w:before="100" w:beforeAutospacing="1" w:after="100" w:afterAutospacing="1" w:line="240" w:lineRule="auto"/>
        <w:ind w:firstLine="708"/>
        <w:contextualSpacing/>
        <w:jc w:val="both"/>
        <w:rPr>
          <w:rFonts w:ascii="Times New Roman" w:hAnsi="Times New Roman" w:cs="Times New Roman"/>
          <w:sz w:val="24"/>
          <w:szCs w:val="24"/>
        </w:rPr>
      </w:pPr>
      <w:r w:rsidRPr="00586680">
        <w:rPr>
          <w:rFonts w:ascii="Times New Roman" w:hAnsi="Times New Roman" w:cs="Times New Roman"/>
          <w:sz w:val="24"/>
          <w:szCs w:val="24"/>
        </w:rPr>
        <w:t>3.  Настоящее постановление вступает в силу после дня его официального опубликования.</w:t>
      </w:r>
    </w:p>
    <w:p w:rsidR="00931714" w:rsidRPr="00586680" w:rsidRDefault="00931714" w:rsidP="003371D1">
      <w:pPr>
        <w:pStyle w:val="ConsPlusNormal0"/>
        <w:spacing w:before="100" w:beforeAutospacing="1" w:after="100" w:afterAutospacing="1"/>
        <w:ind w:firstLine="0"/>
        <w:contextualSpacing/>
        <w:jc w:val="both"/>
        <w:rPr>
          <w:rFonts w:ascii="Times New Roman" w:hAnsi="Times New Roman" w:cs="Times New Roman"/>
          <w:sz w:val="24"/>
          <w:szCs w:val="24"/>
        </w:rPr>
      </w:pPr>
    </w:p>
    <w:p w:rsidR="0009033D" w:rsidRPr="00586680" w:rsidRDefault="0009033D" w:rsidP="003371D1">
      <w:pPr>
        <w:pStyle w:val="ConsPlusNormal0"/>
        <w:spacing w:before="100" w:beforeAutospacing="1" w:after="100" w:afterAutospacing="1"/>
        <w:ind w:firstLine="0"/>
        <w:contextualSpacing/>
        <w:jc w:val="both"/>
        <w:rPr>
          <w:rFonts w:ascii="Times New Roman" w:hAnsi="Times New Roman" w:cs="Times New Roman"/>
          <w:color w:val="000000"/>
          <w:sz w:val="24"/>
          <w:szCs w:val="24"/>
        </w:rPr>
      </w:pPr>
      <w:r w:rsidRPr="00586680">
        <w:rPr>
          <w:rFonts w:ascii="Times New Roman" w:hAnsi="Times New Roman" w:cs="Times New Roman"/>
          <w:sz w:val="24"/>
          <w:szCs w:val="24"/>
        </w:rPr>
        <w:t xml:space="preserve">Глава администрации   муниципального </w:t>
      </w:r>
      <w:r w:rsidRPr="00586680">
        <w:rPr>
          <w:rFonts w:ascii="Times New Roman" w:hAnsi="Times New Roman" w:cs="Times New Roman"/>
          <w:color w:val="000000"/>
          <w:sz w:val="24"/>
          <w:szCs w:val="24"/>
        </w:rPr>
        <w:t xml:space="preserve">района                                                        </w:t>
      </w:r>
      <w:r w:rsidRPr="00586680">
        <w:rPr>
          <w:rFonts w:ascii="Times New Roman" w:hAnsi="Times New Roman" w:cs="Times New Roman"/>
          <w:sz w:val="24"/>
          <w:szCs w:val="24"/>
        </w:rPr>
        <w:t>Е.Е. Рекеда</w:t>
      </w:r>
    </w:p>
    <w:p w:rsidR="0009033D" w:rsidRPr="00586680" w:rsidRDefault="0009033D" w:rsidP="003371D1">
      <w:pPr>
        <w:spacing w:before="100" w:beforeAutospacing="1" w:after="100" w:afterAutospacing="1" w:line="240" w:lineRule="auto"/>
        <w:contextualSpacing/>
        <w:jc w:val="both"/>
        <w:rPr>
          <w:rFonts w:ascii="Times New Roman" w:hAnsi="Times New Roman" w:cs="Times New Roman"/>
          <w:color w:val="000000"/>
          <w:sz w:val="24"/>
          <w:szCs w:val="24"/>
        </w:rPr>
      </w:pPr>
    </w:p>
    <w:p w:rsidR="0009033D" w:rsidRPr="00586680" w:rsidRDefault="0009033D" w:rsidP="003371D1">
      <w:pPr>
        <w:pStyle w:val="ConsPlusNormal0"/>
        <w:spacing w:before="100" w:beforeAutospacing="1" w:after="100" w:afterAutospacing="1"/>
        <w:ind w:firstLine="0"/>
        <w:contextualSpacing/>
        <w:jc w:val="both"/>
        <w:rPr>
          <w:rFonts w:ascii="Times New Roman" w:hAnsi="Times New Roman" w:cs="Times New Roman"/>
          <w:sz w:val="24"/>
          <w:szCs w:val="24"/>
        </w:rPr>
      </w:pPr>
    </w:p>
    <w:p w:rsidR="0009033D" w:rsidRPr="00586680" w:rsidRDefault="0009033D" w:rsidP="003371D1">
      <w:pPr>
        <w:spacing w:before="100" w:beforeAutospacing="1" w:after="100" w:afterAutospacing="1" w:line="240" w:lineRule="auto"/>
        <w:contextualSpacing/>
        <w:jc w:val="both"/>
        <w:rPr>
          <w:rFonts w:ascii="Times New Roman" w:hAnsi="Times New Roman" w:cs="Times New Roman"/>
          <w:sz w:val="24"/>
          <w:szCs w:val="24"/>
        </w:rPr>
      </w:pPr>
    </w:p>
    <w:p w:rsidR="0009033D" w:rsidRPr="00586680" w:rsidRDefault="0009033D" w:rsidP="003371D1">
      <w:pPr>
        <w:spacing w:before="100" w:beforeAutospacing="1" w:after="100" w:afterAutospacing="1" w:line="240" w:lineRule="auto"/>
        <w:contextualSpacing/>
        <w:jc w:val="both"/>
        <w:rPr>
          <w:rFonts w:ascii="Times New Roman" w:hAnsi="Times New Roman" w:cs="Times New Roman"/>
          <w:sz w:val="24"/>
          <w:szCs w:val="24"/>
        </w:rPr>
      </w:pPr>
    </w:p>
    <w:p w:rsidR="0009033D" w:rsidRPr="00586680" w:rsidRDefault="0009033D" w:rsidP="003371D1">
      <w:pPr>
        <w:spacing w:before="100" w:beforeAutospacing="1" w:after="100" w:afterAutospacing="1" w:line="240" w:lineRule="auto"/>
        <w:contextualSpacing/>
        <w:jc w:val="both"/>
        <w:rPr>
          <w:rFonts w:ascii="Times New Roman" w:hAnsi="Times New Roman" w:cs="Times New Roman"/>
          <w:sz w:val="24"/>
          <w:szCs w:val="24"/>
        </w:rPr>
        <w:sectPr w:rsidR="0009033D" w:rsidRPr="00586680" w:rsidSect="007765D0">
          <w:headerReference w:type="default" r:id="rId50"/>
          <w:pgSz w:w="11906" w:h="16838"/>
          <w:pgMar w:top="567" w:right="567" w:bottom="567" w:left="1701" w:header="709" w:footer="709" w:gutter="0"/>
          <w:cols w:space="708"/>
          <w:titlePg/>
          <w:docGrid w:linePitch="360"/>
        </w:sectPr>
      </w:pPr>
    </w:p>
    <w:p w:rsidR="0009033D" w:rsidRPr="00586680" w:rsidRDefault="0009033D" w:rsidP="007765D0">
      <w:pPr>
        <w:tabs>
          <w:tab w:val="left" w:pos="6530"/>
        </w:tabs>
        <w:spacing w:before="100" w:beforeAutospacing="1" w:after="100" w:afterAutospacing="1" w:line="240" w:lineRule="auto"/>
        <w:ind w:firstLine="9639"/>
        <w:contextualSpacing/>
        <w:jc w:val="both"/>
        <w:rPr>
          <w:rFonts w:ascii="Times New Roman" w:hAnsi="Times New Roman" w:cs="Times New Roman"/>
          <w:sz w:val="24"/>
          <w:szCs w:val="24"/>
        </w:rPr>
      </w:pPr>
      <w:r w:rsidRPr="00586680">
        <w:rPr>
          <w:rFonts w:ascii="Times New Roman" w:hAnsi="Times New Roman" w:cs="Times New Roman"/>
          <w:sz w:val="24"/>
          <w:szCs w:val="24"/>
        </w:rPr>
        <w:lastRenderedPageBreak/>
        <w:t>«Приложение 1</w:t>
      </w:r>
    </w:p>
    <w:p w:rsidR="007765D0" w:rsidRDefault="0009033D" w:rsidP="007765D0">
      <w:pPr>
        <w:tabs>
          <w:tab w:val="left" w:pos="6530"/>
        </w:tabs>
        <w:spacing w:before="100" w:beforeAutospacing="1" w:after="100" w:afterAutospacing="1" w:line="240" w:lineRule="auto"/>
        <w:ind w:firstLine="9639"/>
        <w:contextualSpacing/>
        <w:jc w:val="both"/>
        <w:rPr>
          <w:rFonts w:ascii="Times New Roman" w:hAnsi="Times New Roman" w:cs="Times New Roman"/>
          <w:sz w:val="24"/>
          <w:szCs w:val="24"/>
        </w:rPr>
      </w:pPr>
      <w:r w:rsidRPr="00586680">
        <w:rPr>
          <w:rFonts w:ascii="Times New Roman" w:hAnsi="Times New Roman" w:cs="Times New Roman"/>
          <w:sz w:val="24"/>
          <w:szCs w:val="24"/>
        </w:rPr>
        <w:t>УТВЕРЖДЕНО</w:t>
      </w:r>
    </w:p>
    <w:p w:rsidR="0009033D" w:rsidRPr="00586680" w:rsidRDefault="0009033D" w:rsidP="007765D0">
      <w:pPr>
        <w:tabs>
          <w:tab w:val="left" w:pos="6530"/>
        </w:tabs>
        <w:spacing w:before="100" w:beforeAutospacing="1" w:after="100" w:afterAutospacing="1" w:line="240" w:lineRule="auto"/>
        <w:ind w:firstLine="9639"/>
        <w:contextualSpacing/>
        <w:jc w:val="both"/>
        <w:rPr>
          <w:rFonts w:ascii="Times New Roman" w:hAnsi="Times New Roman" w:cs="Times New Roman"/>
          <w:sz w:val="24"/>
          <w:szCs w:val="24"/>
        </w:rPr>
      </w:pPr>
      <w:r w:rsidRPr="00586680">
        <w:rPr>
          <w:rFonts w:ascii="Times New Roman" w:hAnsi="Times New Roman" w:cs="Times New Roman"/>
          <w:sz w:val="24"/>
          <w:szCs w:val="24"/>
        </w:rPr>
        <w:t>постановлением  администрации</w:t>
      </w:r>
    </w:p>
    <w:p w:rsidR="0009033D" w:rsidRPr="00586680" w:rsidRDefault="0009033D" w:rsidP="007765D0">
      <w:pPr>
        <w:tabs>
          <w:tab w:val="left" w:pos="6530"/>
        </w:tabs>
        <w:spacing w:before="100" w:beforeAutospacing="1" w:after="100" w:afterAutospacing="1" w:line="240" w:lineRule="auto"/>
        <w:ind w:firstLine="963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 муниципального района</w:t>
      </w:r>
    </w:p>
    <w:p w:rsidR="0009033D" w:rsidRPr="00586680" w:rsidRDefault="0009033D" w:rsidP="007765D0">
      <w:pPr>
        <w:tabs>
          <w:tab w:val="left" w:pos="6530"/>
        </w:tabs>
        <w:spacing w:before="100" w:beforeAutospacing="1" w:after="100" w:afterAutospacing="1" w:line="240" w:lineRule="auto"/>
        <w:ind w:firstLine="9639"/>
        <w:contextualSpacing/>
        <w:jc w:val="both"/>
        <w:rPr>
          <w:rFonts w:ascii="Times New Roman" w:hAnsi="Times New Roman" w:cs="Times New Roman"/>
          <w:sz w:val="24"/>
          <w:szCs w:val="24"/>
        </w:rPr>
      </w:pPr>
      <w:r w:rsidRPr="00586680">
        <w:rPr>
          <w:rFonts w:ascii="Times New Roman" w:hAnsi="Times New Roman" w:cs="Times New Roman"/>
          <w:sz w:val="24"/>
          <w:szCs w:val="24"/>
        </w:rPr>
        <w:t>от 07.06.2022   № 144</w:t>
      </w:r>
    </w:p>
    <w:p w:rsidR="0009033D" w:rsidRPr="00586680" w:rsidRDefault="0009033D" w:rsidP="003371D1">
      <w:pPr>
        <w:spacing w:before="100" w:beforeAutospacing="1" w:after="100" w:afterAutospacing="1" w:line="240" w:lineRule="auto"/>
        <w:ind w:firstLine="10490"/>
        <w:contextualSpacing/>
        <w:jc w:val="center"/>
        <w:rPr>
          <w:rFonts w:ascii="Times New Roman" w:hAnsi="Times New Roman" w:cs="Times New Roman"/>
          <w:sz w:val="24"/>
          <w:szCs w:val="24"/>
        </w:rPr>
      </w:pPr>
    </w:p>
    <w:p w:rsidR="0009033D" w:rsidRPr="00586680" w:rsidRDefault="0009033D" w:rsidP="003371D1">
      <w:pPr>
        <w:tabs>
          <w:tab w:val="center" w:pos="7285"/>
          <w:tab w:val="left" w:pos="12689"/>
        </w:tabs>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Перечень автомобильных дорог общего пользования</w:t>
      </w:r>
    </w:p>
    <w:p w:rsidR="0009033D" w:rsidRPr="00586680" w:rsidRDefault="0009033D"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местного значения вне границ населенных пунктов в границах муниципального района</w:t>
      </w:r>
    </w:p>
    <w:p w:rsidR="0009033D" w:rsidRPr="00586680" w:rsidRDefault="0009033D" w:rsidP="003371D1">
      <w:pPr>
        <w:spacing w:before="100" w:beforeAutospacing="1" w:after="100" w:afterAutospacing="1" w:line="240" w:lineRule="auto"/>
        <w:contextualSpacing/>
        <w:jc w:val="both"/>
        <w:rPr>
          <w:rFonts w:ascii="Times New Roman" w:hAnsi="Times New Roman" w:cs="Times New Roman"/>
          <w:sz w:val="24"/>
          <w:szCs w:val="24"/>
        </w:rPr>
      </w:pPr>
    </w:p>
    <w:tbl>
      <w:tblPr>
        <w:tblW w:w="15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83"/>
        <w:gridCol w:w="1996"/>
        <w:gridCol w:w="1951"/>
        <w:gridCol w:w="874"/>
        <w:gridCol w:w="1134"/>
        <w:gridCol w:w="1417"/>
        <w:gridCol w:w="1678"/>
        <w:gridCol w:w="992"/>
        <w:gridCol w:w="1158"/>
        <w:gridCol w:w="1275"/>
        <w:gridCol w:w="1985"/>
      </w:tblGrid>
      <w:tr w:rsidR="00E5275F" w:rsidRPr="00295491" w:rsidTr="007765D0">
        <w:trPr>
          <w:trHeight w:val="330"/>
          <w:jc w:val="center"/>
        </w:trPr>
        <w:tc>
          <w:tcPr>
            <w:tcW w:w="583" w:type="dxa"/>
            <w:vMerge w:val="restart"/>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996" w:type="dxa"/>
            <w:vMerge w:val="restart"/>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Наименование дорог</w:t>
            </w:r>
          </w:p>
        </w:tc>
        <w:tc>
          <w:tcPr>
            <w:tcW w:w="1951" w:type="dxa"/>
            <w:vMerge w:val="restart"/>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Идентификационный номер</w:t>
            </w:r>
          </w:p>
        </w:tc>
        <w:tc>
          <w:tcPr>
            <w:tcW w:w="874" w:type="dxa"/>
            <w:vMerge w:val="restart"/>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Катего-рия</w:t>
            </w:r>
          </w:p>
        </w:tc>
        <w:tc>
          <w:tcPr>
            <w:tcW w:w="1134" w:type="dxa"/>
            <w:vMerge w:val="restart"/>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Протяже</w:t>
            </w:r>
            <w:r w:rsidR="007765D0">
              <w:rPr>
                <w:rFonts w:ascii="Times New Roman" w:hAnsi="Times New Roman" w:cs="Times New Roman"/>
              </w:rPr>
              <w:t>-</w:t>
            </w:r>
            <w:r w:rsidRPr="00295491">
              <w:rPr>
                <w:rFonts w:ascii="Times New Roman" w:hAnsi="Times New Roman" w:cs="Times New Roman"/>
              </w:rPr>
              <w:t>нность,</w:t>
            </w:r>
          </w:p>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км</w:t>
            </w:r>
          </w:p>
        </w:tc>
        <w:tc>
          <w:tcPr>
            <w:tcW w:w="4087" w:type="dxa"/>
            <w:gridSpan w:val="3"/>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В том числе по покрытию</w:t>
            </w:r>
          </w:p>
        </w:tc>
        <w:tc>
          <w:tcPr>
            <w:tcW w:w="2433" w:type="dxa"/>
            <w:gridSpan w:val="2"/>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Мосты</w:t>
            </w:r>
          </w:p>
        </w:tc>
        <w:tc>
          <w:tcPr>
            <w:tcW w:w="1985" w:type="dxa"/>
            <w:vMerge w:val="restart"/>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Трубы,</w:t>
            </w:r>
          </w:p>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шт. м.</w:t>
            </w:r>
          </w:p>
        </w:tc>
      </w:tr>
      <w:tr w:rsidR="00E5275F" w:rsidRPr="00295491" w:rsidTr="007765D0">
        <w:trPr>
          <w:trHeight w:val="630"/>
          <w:jc w:val="center"/>
        </w:trPr>
        <w:tc>
          <w:tcPr>
            <w:tcW w:w="583" w:type="dxa"/>
            <w:vMerge/>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p>
        </w:tc>
        <w:tc>
          <w:tcPr>
            <w:tcW w:w="1996" w:type="dxa"/>
            <w:vMerge/>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p>
        </w:tc>
        <w:tc>
          <w:tcPr>
            <w:tcW w:w="1951" w:type="dxa"/>
            <w:vMerge/>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p>
        </w:tc>
        <w:tc>
          <w:tcPr>
            <w:tcW w:w="874" w:type="dxa"/>
            <w:vMerge/>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p>
        </w:tc>
        <w:tc>
          <w:tcPr>
            <w:tcW w:w="1134" w:type="dxa"/>
            <w:vMerge/>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p>
        </w:tc>
        <w:tc>
          <w:tcPr>
            <w:tcW w:w="1417" w:type="dxa"/>
            <w:vAlign w:val="center"/>
          </w:tcPr>
          <w:p w:rsidR="007765D0"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Усовершен</w:t>
            </w:r>
            <w:r w:rsidR="007765D0">
              <w:rPr>
                <w:rFonts w:ascii="Times New Roman" w:hAnsi="Times New Roman" w:cs="Times New Roman"/>
              </w:rPr>
              <w:t>-</w:t>
            </w:r>
          </w:p>
          <w:p w:rsidR="0009033D" w:rsidRPr="00295491" w:rsidRDefault="007765D0" w:rsidP="00295491">
            <w:pPr>
              <w:spacing w:before="100" w:beforeAutospacing="1" w:after="100" w:afterAutospacing="1" w:line="240" w:lineRule="auto"/>
              <w:contextualSpacing/>
              <w:jc w:val="both"/>
              <w:rPr>
                <w:rFonts w:ascii="Times New Roman" w:hAnsi="Times New Roman" w:cs="Times New Roman"/>
              </w:rPr>
            </w:pPr>
            <w:r>
              <w:rPr>
                <w:rFonts w:ascii="Times New Roman" w:hAnsi="Times New Roman" w:cs="Times New Roman"/>
              </w:rPr>
              <w:t>ст</w:t>
            </w:r>
            <w:r w:rsidR="0009033D" w:rsidRPr="00295491">
              <w:rPr>
                <w:rFonts w:ascii="Times New Roman" w:hAnsi="Times New Roman" w:cs="Times New Roman"/>
              </w:rPr>
              <w:t>вованного типа, км</w:t>
            </w:r>
          </w:p>
        </w:tc>
        <w:tc>
          <w:tcPr>
            <w:tcW w:w="1678" w:type="dxa"/>
            <w:vAlign w:val="center"/>
          </w:tcPr>
          <w:p w:rsidR="0009033D" w:rsidRPr="00295491" w:rsidRDefault="007765D0" w:rsidP="007765D0">
            <w:pPr>
              <w:spacing w:before="100" w:beforeAutospacing="1" w:after="100" w:afterAutospacing="1" w:line="240" w:lineRule="auto"/>
              <w:contextualSpacing/>
              <w:jc w:val="both"/>
              <w:rPr>
                <w:rFonts w:ascii="Times New Roman" w:hAnsi="Times New Roman" w:cs="Times New Roman"/>
              </w:rPr>
            </w:pPr>
            <w:r>
              <w:rPr>
                <w:rFonts w:ascii="Times New Roman" w:hAnsi="Times New Roman" w:cs="Times New Roman"/>
              </w:rPr>
              <w:t>Переход</w:t>
            </w:r>
            <w:r w:rsidR="0009033D" w:rsidRPr="00295491">
              <w:rPr>
                <w:rFonts w:ascii="Times New Roman" w:hAnsi="Times New Roman" w:cs="Times New Roman"/>
              </w:rPr>
              <w:t>ного типа, км.</w:t>
            </w:r>
          </w:p>
        </w:tc>
        <w:tc>
          <w:tcPr>
            <w:tcW w:w="992"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Грунто-вые,</w:t>
            </w:r>
          </w:p>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км</w:t>
            </w:r>
          </w:p>
        </w:tc>
        <w:tc>
          <w:tcPr>
            <w:tcW w:w="115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Всего</w:t>
            </w:r>
          </w:p>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шт</w:t>
            </w:r>
            <w:r w:rsidRPr="00295491">
              <w:rPr>
                <w:rFonts w:ascii="Times New Roman" w:hAnsi="Times New Roman" w:cs="Times New Roman"/>
                <w:lang w:val="en-US"/>
              </w:rPr>
              <w:t>/</w:t>
            </w:r>
            <w:r w:rsidRPr="00295491">
              <w:rPr>
                <w:rFonts w:ascii="Times New Roman" w:hAnsi="Times New Roman" w:cs="Times New Roman"/>
              </w:rPr>
              <w:t>м.</w:t>
            </w:r>
          </w:p>
        </w:tc>
        <w:tc>
          <w:tcPr>
            <w:tcW w:w="127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В т.ч. постоян</w:t>
            </w:r>
            <w:r w:rsidR="007765D0">
              <w:rPr>
                <w:rFonts w:ascii="Times New Roman" w:hAnsi="Times New Roman" w:cs="Times New Roman"/>
              </w:rPr>
              <w:t>-</w:t>
            </w:r>
          </w:p>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ные, шт/м.</w:t>
            </w:r>
          </w:p>
        </w:tc>
        <w:tc>
          <w:tcPr>
            <w:tcW w:w="1985" w:type="dxa"/>
            <w:vMerge/>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p>
        </w:tc>
      </w:tr>
      <w:tr w:rsidR="00E5275F" w:rsidRPr="00295491" w:rsidTr="007765D0">
        <w:trPr>
          <w:jc w:val="center"/>
        </w:trPr>
        <w:tc>
          <w:tcPr>
            <w:tcW w:w="583"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1</w:t>
            </w:r>
          </w:p>
        </w:tc>
        <w:tc>
          <w:tcPr>
            <w:tcW w:w="1996"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Облучье-Сутара</w:t>
            </w:r>
          </w:p>
        </w:tc>
        <w:tc>
          <w:tcPr>
            <w:tcW w:w="1951"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99Н-220-ОП-МР-0,1</w:t>
            </w:r>
          </w:p>
        </w:tc>
        <w:tc>
          <w:tcPr>
            <w:tcW w:w="874"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lang w:val="en-US"/>
              </w:rPr>
            </w:pPr>
            <w:r w:rsidRPr="00295491">
              <w:rPr>
                <w:rFonts w:ascii="Times New Roman" w:hAnsi="Times New Roman" w:cs="Times New Roman"/>
                <w:lang w:val="en-US"/>
              </w:rPr>
              <w:t>IV</w:t>
            </w:r>
          </w:p>
        </w:tc>
        <w:tc>
          <w:tcPr>
            <w:tcW w:w="1134"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lang w:val="en-US"/>
              </w:rPr>
            </w:pPr>
            <w:r w:rsidRPr="00295491">
              <w:rPr>
                <w:rFonts w:ascii="Times New Roman" w:hAnsi="Times New Roman" w:cs="Times New Roman"/>
              </w:rPr>
              <w:t>26,483</w:t>
            </w:r>
          </w:p>
        </w:tc>
        <w:tc>
          <w:tcPr>
            <w:tcW w:w="1417"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67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26,483</w:t>
            </w:r>
          </w:p>
        </w:tc>
        <w:tc>
          <w:tcPr>
            <w:tcW w:w="992"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15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27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98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6 шт/ 88,4 м</w:t>
            </w:r>
          </w:p>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метал, диаметр 9,45 м.</w:t>
            </w:r>
          </w:p>
        </w:tc>
      </w:tr>
      <w:tr w:rsidR="00E5275F" w:rsidRPr="00295491" w:rsidTr="007765D0">
        <w:trPr>
          <w:jc w:val="center"/>
        </w:trPr>
        <w:tc>
          <w:tcPr>
            <w:tcW w:w="583"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2</w:t>
            </w:r>
          </w:p>
        </w:tc>
        <w:tc>
          <w:tcPr>
            <w:tcW w:w="1996"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Пашково-Радде</w:t>
            </w:r>
          </w:p>
        </w:tc>
        <w:tc>
          <w:tcPr>
            <w:tcW w:w="1951"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99Н-220-ОП-МР-02</w:t>
            </w:r>
          </w:p>
        </w:tc>
        <w:tc>
          <w:tcPr>
            <w:tcW w:w="874"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lang w:val="en-US"/>
              </w:rPr>
              <w:t>IV</w:t>
            </w:r>
          </w:p>
        </w:tc>
        <w:tc>
          <w:tcPr>
            <w:tcW w:w="1134"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38,747</w:t>
            </w:r>
          </w:p>
        </w:tc>
        <w:tc>
          <w:tcPr>
            <w:tcW w:w="1417"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67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38,747</w:t>
            </w:r>
          </w:p>
        </w:tc>
        <w:tc>
          <w:tcPr>
            <w:tcW w:w="992"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15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5 шт</w:t>
            </w:r>
            <w:r w:rsidRPr="00295491">
              <w:rPr>
                <w:rFonts w:ascii="Times New Roman" w:hAnsi="Times New Roman" w:cs="Times New Roman"/>
                <w:lang w:val="en-US"/>
              </w:rPr>
              <w:t>/</w:t>
            </w:r>
          </w:p>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0,24мж</w:t>
            </w:r>
            <w:r w:rsidRPr="00295491">
              <w:rPr>
                <w:rFonts w:ascii="Times New Roman" w:hAnsi="Times New Roman" w:cs="Times New Roman"/>
                <w:lang w:val="en-US"/>
              </w:rPr>
              <w:t>/</w:t>
            </w:r>
            <w:r w:rsidRPr="00295491">
              <w:rPr>
                <w:rFonts w:ascii="Times New Roman" w:hAnsi="Times New Roman" w:cs="Times New Roman"/>
              </w:rPr>
              <w:t>б</w:t>
            </w:r>
          </w:p>
        </w:tc>
        <w:tc>
          <w:tcPr>
            <w:tcW w:w="127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5 шт</w:t>
            </w:r>
            <w:r w:rsidRPr="00295491">
              <w:rPr>
                <w:rFonts w:ascii="Times New Roman" w:hAnsi="Times New Roman" w:cs="Times New Roman"/>
                <w:lang w:val="en-US"/>
              </w:rPr>
              <w:t>/</w:t>
            </w:r>
          </w:p>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0,24 мж</w:t>
            </w:r>
            <w:r w:rsidRPr="00295491">
              <w:rPr>
                <w:rFonts w:ascii="Times New Roman" w:hAnsi="Times New Roman" w:cs="Times New Roman"/>
                <w:lang w:val="en-US"/>
              </w:rPr>
              <w:t>/</w:t>
            </w:r>
            <w:r w:rsidRPr="00295491">
              <w:rPr>
                <w:rFonts w:ascii="Times New Roman" w:hAnsi="Times New Roman" w:cs="Times New Roman"/>
              </w:rPr>
              <w:t>б</w:t>
            </w:r>
          </w:p>
        </w:tc>
        <w:tc>
          <w:tcPr>
            <w:tcW w:w="198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20/165м ж/б, диаметр 24,6 м</w:t>
            </w:r>
          </w:p>
        </w:tc>
      </w:tr>
      <w:tr w:rsidR="00E5275F" w:rsidRPr="00295491" w:rsidTr="007765D0">
        <w:trPr>
          <w:jc w:val="center"/>
        </w:trPr>
        <w:tc>
          <w:tcPr>
            <w:tcW w:w="583"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3</w:t>
            </w:r>
          </w:p>
        </w:tc>
        <w:tc>
          <w:tcPr>
            <w:tcW w:w="1996"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Пашково-граница Амурской области</w:t>
            </w:r>
          </w:p>
        </w:tc>
        <w:tc>
          <w:tcPr>
            <w:tcW w:w="1951"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99Н-220-ОП-МР-03</w:t>
            </w:r>
          </w:p>
        </w:tc>
        <w:tc>
          <w:tcPr>
            <w:tcW w:w="874"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lang w:val="en-US"/>
              </w:rPr>
              <w:t>IV</w:t>
            </w:r>
          </w:p>
        </w:tc>
        <w:tc>
          <w:tcPr>
            <w:tcW w:w="1134"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1,926</w:t>
            </w:r>
          </w:p>
        </w:tc>
        <w:tc>
          <w:tcPr>
            <w:tcW w:w="1417"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67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1,926</w:t>
            </w:r>
          </w:p>
        </w:tc>
        <w:tc>
          <w:tcPr>
            <w:tcW w:w="992"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15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27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98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r>
      <w:tr w:rsidR="00E5275F" w:rsidRPr="00295491" w:rsidTr="007765D0">
        <w:trPr>
          <w:jc w:val="center"/>
        </w:trPr>
        <w:tc>
          <w:tcPr>
            <w:tcW w:w="583"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4</w:t>
            </w:r>
          </w:p>
        </w:tc>
        <w:tc>
          <w:tcPr>
            <w:tcW w:w="1996"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Подъезд к станции Трек</w:t>
            </w:r>
          </w:p>
        </w:tc>
        <w:tc>
          <w:tcPr>
            <w:tcW w:w="1951"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lang w:val="en-US"/>
              </w:rPr>
              <w:t>99</w:t>
            </w:r>
            <w:r w:rsidRPr="00295491">
              <w:rPr>
                <w:rFonts w:ascii="Times New Roman" w:hAnsi="Times New Roman" w:cs="Times New Roman"/>
              </w:rPr>
              <w:t>Н-220-ОП-МР-04</w:t>
            </w:r>
          </w:p>
        </w:tc>
        <w:tc>
          <w:tcPr>
            <w:tcW w:w="874"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lang w:val="en-US"/>
              </w:rPr>
            </w:pPr>
            <w:r w:rsidRPr="00295491">
              <w:rPr>
                <w:rFonts w:ascii="Times New Roman" w:hAnsi="Times New Roman" w:cs="Times New Roman"/>
                <w:lang w:val="en-US"/>
              </w:rPr>
              <w:t>III</w:t>
            </w:r>
          </w:p>
        </w:tc>
        <w:tc>
          <w:tcPr>
            <w:tcW w:w="1134"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lang w:val="en-US"/>
              </w:rPr>
            </w:pPr>
            <w:r w:rsidRPr="00295491">
              <w:rPr>
                <w:rFonts w:ascii="Times New Roman" w:hAnsi="Times New Roman" w:cs="Times New Roman"/>
              </w:rPr>
              <w:t>1,752</w:t>
            </w:r>
          </w:p>
        </w:tc>
        <w:tc>
          <w:tcPr>
            <w:tcW w:w="1417"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1,752</w:t>
            </w:r>
          </w:p>
        </w:tc>
        <w:tc>
          <w:tcPr>
            <w:tcW w:w="167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992"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15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27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98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4 шт/51 м ж/б</w:t>
            </w:r>
          </w:p>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диаметр 6,1 м</w:t>
            </w:r>
          </w:p>
        </w:tc>
      </w:tr>
      <w:tr w:rsidR="00E5275F" w:rsidRPr="00295491" w:rsidTr="007765D0">
        <w:trPr>
          <w:jc w:val="center"/>
        </w:trPr>
        <w:tc>
          <w:tcPr>
            <w:tcW w:w="583"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5</w:t>
            </w:r>
          </w:p>
        </w:tc>
        <w:tc>
          <w:tcPr>
            <w:tcW w:w="1996"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Подъезд к станции Кимкан</w:t>
            </w:r>
          </w:p>
        </w:tc>
        <w:tc>
          <w:tcPr>
            <w:tcW w:w="1951"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lang w:val="en-US"/>
              </w:rPr>
              <w:t>99</w:t>
            </w:r>
            <w:r w:rsidRPr="00295491">
              <w:rPr>
                <w:rFonts w:ascii="Times New Roman" w:hAnsi="Times New Roman" w:cs="Times New Roman"/>
              </w:rPr>
              <w:t>Н-220-ОП-МР-05</w:t>
            </w:r>
          </w:p>
        </w:tc>
        <w:tc>
          <w:tcPr>
            <w:tcW w:w="874"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lang w:val="en-US"/>
              </w:rPr>
              <w:t>IV</w:t>
            </w:r>
          </w:p>
        </w:tc>
        <w:tc>
          <w:tcPr>
            <w:tcW w:w="1134"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1,965</w:t>
            </w:r>
          </w:p>
        </w:tc>
        <w:tc>
          <w:tcPr>
            <w:tcW w:w="1417"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67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1,965</w:t>
            </w:r>
          </w:p>
        </w:tc>
        <w:tc>
          <w:tcPr>
            <w:tcW w:w="992"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15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27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98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1 шт/8,5 м ж/б</w:t>
            </w:r>
          </w:p>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диаметр 1,5 м</w:t>
            </w:r>
          </w:p>
        </w:tc>
      </w:tr>
      <w:tr w:rsidR="00E5275F" w:rsidRPr="00295491" w:rsidTr="007765D0">
        <w:trPr>
          <w:jc w:val="center"/>
        </w:trPr>
        <w:tc>
          <w:tcPr>
            <w:tcW w:w="583"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6</w:t>
            </w:r>
          </w:p>
        </w:tc>
        <w:tc>
          <w:tcPr>
            <w:tcW w:w="1996"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Подъезд к станции Лагар-Аул</w:t>
            </w:r>
          </w:p>
        </w:tc>
        <w:tc>
          <w:tcPr>
            <w:tcW w:w="1951"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99Н-220-ОП-МР-06</w:t>
            </w:r>
          </w:p>
        </w:tc>
        <w:tc>
          <w:tcPr>
            <w:tcW w:w="874"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lang w:val="en-US"/>
              </w:rPr>
              <w:t>IV</w:t>
            </w:r>
          </w:p>
        </w:tc>
        <w:tc>
          <w:tcPr>
            <w:tcW w:w="1134"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0,880</w:t>
            </w:r>
          </w:p>
        </w:tc>
        <w:tc>
          <w:tcPr>
            <w:tcW w:w="1417"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67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0,880</w:t>
            </w:r>
          </w:p>
        </w:tc>
        <w:tc>
          <w:tcPr>
            <w:tcW w:w="992"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15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27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98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2шт/16м ж/б</w:t>
            </w:r>
          </w:p>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диаметр 1,2 м</w:t>
            </w:r>
          </w:p>
        </w:tc>
      </w:tr>
      <w:tr w:rsidR="00E5275F" w:rsidRPr="00295491" w:rsidTr="007765D0">
        <w:trPr>
          <w:jc w:val="center"/>
        </w:trPr>
        <w:tc>
          <w:tcPr>
            <w:tcW w:w="583"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7</w:t>
            </w:r>
          </w:p>
        </w:tc>
        <w:tc>
          <w:tcPr>
            <w:tcW w:w="1996"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Биракан-Теплые ключи</w:t>
            </w:r>
          </w:p>
        </w:tc>
        <w:tc>
          <w:tcPr>
            <w:tcW w:w="1951"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99Н-220-ОП-МР-07</w:t>
            </w:r>
          </w:p>
        </w:tc>
        <w:tc>
          <w:tcPr>
            <w:tcW w:w="874"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lang w:val="en-US"/>
              </w:rPr>
              <w:t>V</w:t>
            </w:r>
          </w:p>
        </w:tc>
        <w:tc>
          <w:tcPr>
            <w:tcW w:w="1134"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47,323</w:t>
            </w:r>
          </w:p>
        </w:tc>
        <w:tc>
          <w:tcPr>
            <w:tcW w:w="1417"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67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992"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47,323</w:t>
            </w:r>
          </w:p>
        </w:tc>
        <w:tc>
          <w:tcPr>
            <w:tcW w:w="115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27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98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p>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11 шт/ 64 м ж/б, диаметр 10 м</w:t>
            </w:r>
          </w:p>
        </w:tc>
      </w:tr>
      <w:tr w:rsidR="00E5275F" w:rsidRPr="00295491" w:rsidTr="007765D0">
        <w:trPr>
          <w:jc w:val="center"/>
        </w:trPr>
        <w:tc>
          <w:tcPr>
            <w:tcW w:w="583"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8</w:t>
            </w:r>
          </w:p>
        </w:tc>
        <w:tc>
          <w:tcPr>
            <w:tcW w:w="1996"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Подъезд к с. Заречное</w:t>
            </w:r>
          </w:p>
        </w:tc>
        <w:tc>
          <w:tcPr>
            <w:tcW w:w="1951"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99Н-220-ОП-МР-08</w:t>
            </w:r>
          </w:p>
        </w:tc>
        <w:tc>
          <w:tcPr>
            <w:tcW w:w="874"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lang w:val="en-US"/>
              </w:rPr>
              <w:t>IV</w:t>
            </w:r>
          </w:p>
        </w:tc>
        <w:tc>
          <w:tcPr>
            <w:tcW w:w="1134"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5,000</w:t>
            </w:r>
          </w:p>
        </w:tc>
        <w:tc>
          <w:tcPr>
            <w:tcW w:w="1417"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67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5,000</w:t>
            </w:r>
          </w:p>
        </w:tc>
        <w:tc>
          <w:tcPr>
            <w:tcW w:w="992"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15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1</w:t>
            </w:r>
            <w:r w:rsidRPr="00295491">
              <w:rPr>
                <w:rFonts w:ascii="Times New Roman" w:hAnsi="Times New Roman" w:cs="Times New Roman"/>
                <w:lang w:val="en-US"/>
              </w:rPr>
              <w:t xml:space="preserve">/43 </w:t>
            </w:r>
            <w:r w:rsidRPr="00295491">
              <w:rPr>
                <w:rFonts w:ascii="Times New Roman" w:hAnsi="Times New Roman" w:cs="Times New Roman"/>
              </w:rPr>
              <w:t>м</w:t>
            </w:r>
          </w:p>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ж</w:t>
            </w:r>
            <w:r w:rsidRPr="00295491">
              <w:rPr>
                <w:rFonts w:ascii="Times New Roman" w:hAnsi="Times New Roman" w:cs="Times New Roman"/>
                <w:lang w:val="en-US"/>
              </w:rPr>
              <w:t>/</w:t>
            </w:r>
            <w:r w:rsidRPr="00295491">
              <w:rPr>
                <w:rFonts w:ascii="Times New Roman" w:hAnsi="Times New Roman" w:cs="Times New Roman"/>
              </w:rPr>
              <w:t>б</w:t>
            </w:r>
          </w:p>
        </w:tc>
        <w:tc>
          <w:tcPr>
            <w:tcW w:w="127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1</w:t>
            </w:r>
            <w:r w:rsidRPr="00295491">
              <w:rPr>
                <w:rFonts w:ascii="Times New Roman" w:hAnsi="Times New Roman" w:cs="Times New Roman"/>
                <w:lang w:val="en-US"/>
              </w:rPr>
              <w:t xml:space="preserve">/43 </w:t>
            </w:r>
            <w:r w:rsidRPr="00295491">
              <w:rPr>
                <w:rFonts w:ascii="Times New Roman" w:hAnsi="Times New Roman" w:cs="Times New Roman"/>
              </w:rPr>
              <w:t>м</w:t>
            </w:r>
          </w:p>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ж</w:t>
            </w:r>
            <w:r w:rsidRPr="00295491">
              <w:rPr>
                <w:rFonts w:ascii="Times New Roman" w:hAnsi="Times New Roman" w:cs="Times New Roman"/>
                <w:lang w:val="en-US"/>
              </w:rPr>
              <w:t>/</w:t>
            </w:r>
            <w:r w:rsidRPr="00295491">
              <w:rPr>
                <w:rFonts w:ascii="Times New Roman" w:hAnsi="Times New Roman" w:cs="Times New Roman"/>
              </w:rPr>
              <w:t>б</w:t>
            </w:r>
          </w:p>
        </w:tc>
        <w:tc>
          <w:tcPr>
            <w:tcW w:w="198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1 шт/25 м</w:t>
            </w:r>
          </w:p>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ж/б</w:t>
            </w:r>
          </w:p>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диаметр 1,0 м</w:t>
            </w:r>
          </w:p>
        </w:tc>
      </w:tr>
      <w:tr w:rsidR="00E5275F" w:rsidRPr="00295491" w:rsidTr="007765D0">
        <w:trPr>
          <w:jc w:val="center"/>
        </w:trPr>
        <w:tc>
          <w:tcPr>
            <w:tcW w:w="583"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9</w:t>
            </w:r>
          </w:p>
        </w:tc>
        <w:tc>
          <w:tcPr>
            <w:tcW w:w="1996"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Подъезд к п. Биракан</w:t>
            </w:r>
          </w:p>
        </w:tc>
        <w:tc>
          <w:tcPr>
            <w:tcW w:w="1951"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99Н-220-ОП-МР--9</w:t>
            </w:r>
          </w:p>
        </w:tc>
        <w:tc>
          <w:tcPr>
            <w:tcW w:w="874"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lang w:val="en-US"/>
              </w:rPr>
              <w:t>V</w:t>
            </w:r>
          </w:p>
        </w:tc>
        <w:tc>
          <w:tcPr>
            <w:tcW w:w="1134"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0,375</w:t>
            </w:r>
          </w:p>
        </w:tc>
        <w:tc>
          <w:tcPr>
            <w:tcW w:w="1417"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167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c>
          <w:tcPr>
            <w:tcW w:w="992"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0,375</w:t>
            </w:r>
          </w:p>
        </w:tc>
        <w:tc>
          <w:tcPr>
            <w:tcW w:w="115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1</w:t>
            </w:r>
            <w:r w:rsidRPr="00295491">
              <w:rPr>
                <w:rFonts w:ascii="Times New Roman" w:hAnsi="Times New Roman" w:cs="Times New Roman"/>
                <w:lang w:val="en-US"/>
              </w:rPr>
              <w:t>/0</w:t>
            </w:r>
            <w:r w:rsidRPr="00295491">
              <w:rPr>
                <w:rFonts w:ascii="Times New Roman" w:hAnsi="Times New Roman" w:cs="Times New Roman"/>
              </w:rPr>
              <w:t>,147 м</w:t>
            </w:r>
          </w:p>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ж</w:t>
            </w:r>
            <w:r w:rsidRPr="00295491">
              <w:rPr>
                <w:rFonts w:ascii="Times New Roman" w:hAnsi="Times New Roman" w:cs="Times New Roman"/>
                <w:lang w:val="en-US"/>
              </w:rPr>
              <w:t>/</w:t>
            </w:r>
            <w:r w:rsidRPr="00295491">
              <w:rPr>
                <w:rFonts w:ascii="Times New Roman" w:hAnsi="Times New Roman" w:cs="Times New Roman"/>
              </w:rPr>
              <w:t>б</w:t>
            </w:r>
          </w:p>
        </w:tc>
        <w:tc>
          <w:tcPr>
            <w:tcW w:w="127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1</w:t>
            </w:r>
            <w:r w:rsidRPr="00295491">
              <w:rPr>
                <w:rFonts w:ascii="Times New Roman" w:hAnsi="Times New Roman" w:cs="Times New Roman"/>
                <w:lang w:val="en-US"/>
              </w:rPr>
              <w:t>/0</w:t>
            </w:r>
            <w:r w:rsidRPr="00295491">
              <w:rPr>
                <w:rFonts w:ascii="Times New Roman" w:hAnsi="Times New Roman" w:cs="Times New Roman"/>
              </w:rPr>
              <w:t>,147 м</w:t>
            </w:r>
          </w:p>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ж</w:t>
            </w:r>
            <w:r w:rsidRPr="00295491">
              <w:rPr>
                <w:rFonts w:ascii="Times New Roman" w:hAnsi="Times New Roman" w:cs="Times New Roman"/>
                <w:lang w:val="en-US"/>
              </w:rPr>
              <w:t>/</w:t>
            </w:r>
            <w:r w:rsidRPr="00295491">
              <w:rPr>
                <w:rFonts w:ascii="Times New Roman" w:hAnsi="Times New Roman" w:cs="Times New Roman"/>
              </w:rPr>
              <w:t>б</w:t>
            </w:r>
          </w:p>
        </w:tc>
        <w:tc>
          <w:tcPr>
            <w:tcW w:w="198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w:t>
            </w:r>
          </w:p>
        </w:tc>
      </w:tr>
      <w:tr w:rsidR="00E5275F" w:rsidRPr="00295491" w:rsidTr="007765D0">
        <w:trPr>
          <w:jc w:val="center"/>
        </w:trPr>
        <w:tc>
          <w:tcPr>
            <w:tcW w:w="5404" w:type="dxa"/>
            <w:gridSpan w:val="4"/>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Итого</w:t>
            </w:r>
          </w:p>
        </w:tc>
        <w:tc>
          <w:tcPr>
            <w:tcW w:w="1134"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124,46</w:t>
            </w:r>
          </w:p>
        </w:tc>
        <w:tc>
          <w:tcPr>
            <w:tcW w:w="1417"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1,752</w:t>
            </w:r>
          </w:p>
        </w:tc>
        <w:tc>
          <w:tcPr>
            <w:tcW w:w="167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75,0</w:t>
            </w:r>
          </w:p>
        </w:tc>
        <w:tc>
          <w:tcPr>
            <w:tcW w:w="992"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47,70</w:t>
            </w:r>
          </w:p>
        </w:tc>
        <w:tc>
          <w:tcPr>
            <w:tcW w:w="1158"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lang w:val="en-US"/>
              </w:rPr>
            </w:pPr>
            <w:r w:rsidRPr="00295491">
              <w:rPr>
                <w:rFonts w:ascii="Times New Roman" w:hAnsi="Times New Roman" w:cs="Times New Roman"/>
              </w:rPr>
              <w:t>7/43,387</w:t>
            </w:r>
          </w:p>
        </w:tc>
        <w:tc>
          <w:tcPr>
            <w:tcW w:w="127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7</w:t>
            </w:r>
            <w:r w:rsidRPr="00295491">
              <w:rPr>
                <w:rFonts w:ascii="Times New Roman" w:hAnsi="Times New Roman" w:cs="Times New Roman"/>
                <w:lang w:val="en-US"/>
              </w:rPr>
              <w:t>/43</w:t>
            </w:r>
            <w:r w:rsidRPr="00295491">
              <w:rPr>
                <w:rFonts w:ascii="Times New Roman" w:hAnsi="Times New Roman" w:cs="Times New Roman"/>
              </w:rPr>
              <w:t>,387</w:t>
            </w:r>
          </w:p>
        </w:tc>
        <w:tc>
          <w:tcPr>
            <w:tcW w:w="1985" w:type="dxa"/>
            <w:vAlign w:val="center"/>
          </w:tcPr>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45</w:t>
            </w:r>
            <w:r w:rsidRPr="00295491">
              <w:rPr>
                <w:rFonts w:ascii="Times New Roman" w:hAnsi="Times New Roman" w:cs="Times New Roman"/>
                <w:lang w:val="en-US"/>
              </w:rPr>
              <w:t>/419</w:t>
            </w:r>
            <w:r w:rsidRPr="00295491">
              <w:rPr>
                <w:rFonts w:ascii="Times New Roman" w:hAnsi="Times New Roman" w:cs="Times New Roman"/>
              </w:rPr>
              <w:t>,9</w:t>
            </w:r>
          </w:p>
          <w:p w:rsidR="0009033D" w:rsidRPr="00295491" w:rsidRDefault="0009033D" w:rsidP="00295491">
            <w:pPr>
              <w:spacing w:before="100" w:beforeAutospacing="1" w:after="100" w:afterAutospacing="1" w:line="240" w:lineRule="auto"/>
              <w:contextualSpacing/>
              <w:jc w:val="both"/>
              <w:rPr>
                <w:rFonts w:ascii="Times New Roman" w:hAnsi="Times New Roman" w:cs="Times New Roman"/>
              </w:rPr>
            </w:pPr>
            <w:r w:rsidRPr="00295491">
              <w:rPr>
                <w:rFonts w:ascii="Times New Roman" w:hAnsi="Times New Roman" w:cs="Times New Roman"/>
              </w:rPr>
              <w:t>диаметр  53,85</w:t>
            </w:r>
          </w:p>
        </w:tc>
      </w:tr>
    </w:tbl>
    <w:p w:rsidR="0009033D" w:rsidRPr="00586680" w:rsidRDefault="0009033D" w:rsidP="003371D1">
      <w:pPr>
        <w:spacing w:before="100" w:beforeAutospacing="1" w:after="100" w:afterAutospacing="1" w:line="240" w:lineRule="auto"/>
        <w:contextualSpacing/>
        <w:jc w:val="both"/>
        <w:rPr>
          <w:rFonts w:ascii="Times New Roman" w:hAnsi="Times New Roman" w:cs="Times New Roman"/>
          <w:sz w:val="24"/>
          <w:szCs w:val="24"/>
        </w:rPr>
      </w:pPr>
      <w:r w:rsidRPr="00586680">
        <w:rPr>
          <w:rFonts w:ascii="Times New Roman" w:hAnsi="Times New Roman" w:cs="Times New Roman"/>
          <w:sz w:val="24"/>
          <w:szCs w:val="24"/>
        </w:rPr>
        <w:t>».</w:t>
      </w:r>
    </w:p>
    <w:p w:rsidR="0009033D" w:rsidRPr="00586680" w:rsidRDefault="0009033D" w:rsidP="003371D1">
      <w:pPr>
        <w:spacing w:before="100" w:beforeAutospacing="1" w:after="100" w:afterAutospacing="1" w:line="240" w:lineRule="auto"/>
        <w:ind w:firstLine="709"/>
        <w:contextualSpacing/>
        <w:jc w:val="both"/>
        <w:rPr>
          <w:rFonts w:ascii="Times New Roman" w:hAnsi="Times New Roman" w:cs="Times New Roman"/>
          <w:sz w:val="24"/>
          <w:szCs w:val="24"/>
        </w:rPr>
        <w:sectPr w:rsidR="0009033D" w:rsidRPr="00586680" w:rsidSect="007765D0">
          <w:headerReference w:type="default" r:id="rId51"/>
          <w:pgSz w:w="16840" w:h="11907" w:orient="landscape" w:code="9"/>
          <w:pgMar w:top="567" w:right="567" w:bottom="567" w:left="1701" w:header="720" w:footer="720" w:gutter="0"/>
          <w:cols w:space="708"/>
          <w:noEndnote/>
          <w:titlePg/>
          <w:docGrid w:linePitch="381"/>
        </w:sectPr>
      </w:pPr>
    </w:p>
    <w:p w:rsidR="00A71CA8" w:rsidRPr="00586680" w:rsidRDefault="00A71CA8" w:rsidP="00586680">
      <w:pPr>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noProof/>
          <w:sz w:val="24"/>
          <w:szCs w:val="24"/>
        </w:rPr>
        <w:lastRenderedPageBreak/>
        <w:drawing>
          <wp:inline distT="0" distB="0" distL="0" distR="0">
            <wp:extent cx="523875" cy="676275"/>
            <wp:effectExtent l="19050" t="0" r="9525" b="0"/>
            <wp:docPr id="4" name="Рисунок 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49"/>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A71CA8" w:rsidRPr="00586680" w:rsidRDefault="00A71CA8" w:rsidP="00586680">
      <w:pPr>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sz w:val="24"/>
          <w:szCs w:val="24"/>
        </w:rPr>
        <w:t>Муниципальное образование "Облученский муниципальный район"</w:t>
      </w:r>
    </w:p>
    <w:p w:rsidR="00A71CA8" w:rsidRPr="00586680" w:rsidRDefault="00A71CA8" w:rsidP="00586680">
      <w:pPr>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sz w:val="24"/>
          <w:szCs w:val="24"/>
        </w:rPr>
        <w:t>Еврейской автономной области</w:t>
      </w:r>
    </w:p>
    <w:p w:rsidR="00A71CA8" w:rsidRPr="00586680" w:rsidRDefault="00A71CA8" w:rsidP="00586680">
      <w:pPr>
        <w:spacing w:before="100" w:beforeAutospacing="1" w:after="100" w:afterAutospacing="1" w:line="240" w:lineRule="auto"/>
        <w:ind w:firstLine="709"/>
        <w:contextualSpacing/>
        <w:jc w:val="center"/>
        <w:rPr>
          <w:rFonts w:ascii="Times New Roman" w:hAnsi="Times New Roman" w:cs="Times New Roman"/>
          <w:sz w:val="24"/>
          <w:szCs w:val="24"/>
        </w:rPr>
      </w:pPr>
    </w:p>
    <w:p w:rsidR="00A71CA8" w:rsidRPr="00586680" w:rsidRDefault="00A71CA8" w:rsidP="00586680">
      <w:pPr>
        <w:spacing w:before="100" w:beforeAutospacing="1" w:after="100" w:afterAutospacing="1" w:line="240" w:lineRule="auto"/>
        <w:ind w:firstLine="709"/>
        <w:contextualSpacing/>
        <w:jc w:val="center"/>
        <w:rPr>
          <w:rFonts w:ascii="Times New Roman" w:hAnsi="Times New Roman" w:cs="Times New Roman"/>
          <w:b/>
          <w:sz w:val="24"/>
          <w:szCs w:val="24"/>
        </w:rPr>
      </w:pPr>
      <w:r w:rsidRPr="00586680">
        <w:rPr>
          <w:rFonts w:ascii="Times New Roman" w:hAnsi="Times New Roman" w:cs="Times New Roman"/>
          <w:b/>
          <w:sz w:val="24"/>
          <w:szCs w:val="24"/>
        </w:rPr>
        <w:t>ГЛАВА МУНИЦИПАЛЬНОГО РАЙОНА</w:t>
      </w:r>
    </w:p>
    <w:p w:rsidR="00A71CA8" w:rsidRPr="00586680" w:rsidRDefault="00A71CA8" w:rsidP="00586680">
      <w:pPr>
        <w:pStyle w:val="3"/>
        <w:spacing w:before="100" w:beforeAutospacing="1" w:after="100" w:afterAutospacing="1" w:line="240" w:lineRule="auto"/>
        <w:ind w:firstLine="709"/>
        <w:contextualSpacing/>
        <w:jc w:val="center"/>
        <w:rPr>
          <w:rFonts w:ascii="Times New Roman" w:hAnsi="Times New Roman" w:cs="Times New Roman"/>
          <w:color w:val="auto"/>
          <w:sz w:val="24"/>
          <w:szCs w:val="24"/>
        </w:rPr>
      </w:pPr>
      <w:r w:rsidRPr="00586680">
        <w:rPr>
          <w:rFonts w:ascii="Times New Roman" w:hAnsi="Times New Roman" w:cs="Times New Roman"/>
          <w:color w:val="auto"/>
          <w:sz w:val="24"/>
          <w:szCs w:val="24"/>
        </w:rPr>
        <w:t>ПОСТАНОВЛЕНИЕ</w:t>
      </w:r>
    </w:p>
    <w:p w:rsidR="00A71CA8" w:rsidRPr="00586680" w:rsidRDefault="00A71CA8" w:rsidP="00586680">
      <w:pPr>
        <w:spacing w:before="100" w:beforeAutospacing="1" w:after="100" w:afterAutospacing="1" w:line="240" w:lineRule="auto"/>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27.07.2022                               </w:t>
      </w:r>
      <w:r w:rsidR="007765D0">
        <w:rPr>
          <w:rFonts w:ascii="Times New Roman" w:hAnsi="Times New Roman" w:cs="Times New Roman"/>
          <w:sz w:val="24"/>
          <w:szCs w:val="24"/>
        </w:rPr>
        <w:t xml:space="preserve">                                 </w:t>
      </w:r>
      <w:r w:rsidRPr="00586680">
        <w:rPr>
          <w:rFonts w:ascii="Times New Roman" w:hAnsi="Times New Roman" w:cs="Times New Roman"/>
          <w:sz w:val="24"/>
          <w:szCs w:val="24"/>
        </w:rPr>
        <w:t xml:space="preserve">                            </w:t>
      </w:r>
      <w:r w:rsidR="009234D5" w:rsidRPr="00586680">
        <w:rPr>
          <w:rFonts w:ascii="Times New Roman" w:hAnsi="Times New Roman" w:cs="Times New Roman"/>
          <w:sz w:val="24"/>
          <w:szCs w:val="24"/>
        </w:rPr>
        <w:t xml:space="preserve">                        </w:t>
      </w:r>
      <w:r w:rsidRPr="00586680">
        <w:rPr>
          <w:rFonts w:ascii="Times New Roman" w:hAnsi="Times New Roman" w:cs="Times New Roman"/>
          <w:sz w:val="24"/>
          <w:szCs w:val="24"/>
        </w:rPr>
        <w:t xml:space="preserve">       № 200</w:t>
      </w:r>
    </w:p>
    <w:p w:rsidR="00A71CA8" w:rsidRPr="00586680" w:rsidRDefault="00A71CA8" w:rsidP="00586680">
      <w:pPr>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sz w:val="24"/>
          <w:szCs w:val="24"/>
        </w:rPr>
        <w:t>г.Облучье</w:t>
      </w:r>
    </w:p>
    <w:p w:rsidR="00A71CA8" w:rsidRPr="00295491" w:rsidRDefault="00A71CA8" w:rsidP="00295491">
      <w:pPr>
        <w:pStyle w:val="ConsPlusNormal0"/>
        <w:spacing w:before="100" w:beforeAutospacing="1" w:after="100" w:afterAutospacing="1"/>
        <w:ind w:firstLine="0"/>
        <w:contextualSpacing/>
        <w:jc w:val="both"/>
        <w:rPr>
          <w:rFonts w:ascii="Times New Roman" w:hAnsi="Times New Roman" w:cs="Times New Roman"/>
          <w:bCs/>
          <w:sz w:val="24"/>
          <w:szCs w:val="24"/>
        </w:rPr>
      </w:pPr>
      <w:r w:rsidRPr="00586680">
        <w:rPr>
          <w:rFonts w:ascii="Times New Roman" w:hAnsi="Times New Roman" w:cs="Times New Roman"/>
          <w:sz w:val="24"/>
          <w:szCs w:val="24"/>
        </w:rPr>
        <w:t xml:space="preserve">О проведении общественных обсуждений по вопросу создания новой особо охраняемой природной территории федерального значения национального парка «Помпеевский» на территории </w:t>
      </w:r>
      <w:r w:rsidRPr="00586680">
        <w:rPr>
          <w:rFonts w:ascii="Times New Roman" w:hAnsi="Times New Roman" w:cs="Times New Roman"/>
          <w:bCs/>
          <w:sz w:val="24"/>
          <w:szCs w:val="24"/>
        </w:rPr>
        <w:t>Облученского муниципального района Еврейской автономной области</w:t>
      </w:r>
    </w:p>
    <w:p w:rsidR="00A71CA8" w:rsidRPr="00586680" w:rsidRDefault="00A71CA8"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На основании статьи 28 Федерального закона от 06.10.2003 № 131-ФЗ «Об общих принципах организации местного самоуправления в Российской Федерации», решения Собрания депутатов муниципального образования «Облученский муниципальный район» от 19.09.2018 №330 «Об утверждении Положения о проведении публичных слушаний или общественных обсуждений по вопросам градостроительной деятельности в муниципальном образовании «Облученский муниципальный район» Еврейской автономной области», на основании Устава муниципального образования «Облученский муниципальный район»</w:t>
      </w:r>
    </w:p>
    <w:p w:rsidR="00A71CA8" w:rsidRPr="00586680" w:rsidRDefault="00A71CA8" w:rsidP="003371D1">
      <w:pPr>
        <w:spacing w:before="100" w:beforeAutospacing="1" w:after="100" w:afterAutospacing="1" w:line="240" w:lineRule="auto"/>
        <w:contextualSpacing/>
        <w:jc w:val="both"/>
        <w:rPr>
          <w:rFonts w:ascii="Times New Roman" w:hAnsi="Times New Roman" w:cs="Times New Roman"/>
          <w:sz w:val="24"/>
          <w:szCs w:val="24"/>
        </w:rPr>
      </w:pPr>
      <w:r w:rsidRPr="00586680">
        <w:rPr>
          <w:rFonts w:ascii="Times New Roman" w:hAnsi="Times New Roman" w:cs="Times New Roman"/>
          <w:sz w:val="24"/>
          <w:szCs w:val="24"/>
        </w:rPr>
        <w:t>ПОСТАНОВЛЯЮ:</w:t>
      </w:r>
    </w:p>
    <w:p w:rsidR="00586680" w:rsidRDefault="00A71CA8" w:rsidP="00586680">
      <w:pPr>
        <w:pStyle w:val="ConsPlusNormal0"/>
        <w:spacing w:before="100" w:beforeAutospacing="1" w:after="100" w:afterAutospacing="1"/>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1. Провести 17 августа 2022 года в 16 часов 00 минут (по местному времени) публичные слушания по вопросу создания новой особо охраняемой природной территории федерального значения национального парка «Помпеевский» на территории </w:t>
      </w:r>
      <w:r w:rsidRPr="00586680">
        <w:rPr>
          <w:rFonts w:ascii="Times New Roman" w:hAnsi="Times New Roman" w:cs="Times New Roman"/>
          <w:bCs/>
          <w:sz w:val="24"/>
          <w:szCs w:val="24"/>
        </w:rPr>
        <w:t xml:space="preserve">Облученского муниципального района Еврейской автономной области </w:t>
      </w:r>
      <w:r w:rsidRPr="00586680">
        <w:rPr>
          <w:rFonts w:ascii="Times New Roman" w:hAnsi="Times New Roman" w:cs="Times New Roman"/>
          <w:sz w:val="24"/>
          <w:szCs w:val="24"/>
        </w:rPr>
        <w:t>по адресу: ЕАО, Облученский район, г.Облучье, ул.Тварковского, д.8.</w:t>
      </w:r>
    </w:p>
    <w:p w:rsidR="00586680" w:rsidRDefault="00A71CA8" w:rsidP="00586680">
      <w:pPr>
        <w:pStyle w:val="ConsPlusNormal0"/>
        <w:spacing w:before="100" w:beforeAutospacing="1" w:after="100" w:afterAutospacing="1"/>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С содержанием проекта материалов комплексного экологического обследования территории, обосновывающее придание ей правового статуса особо охраняемой природной территории федерального значения – национального парка «Помпеевский» можно ознакомиться по адресу: ЕАО, г.Облучье, ул.Тварковского, д.8, администрация Облученского муниципального района, кабинет №22, а также на официальном сайте органов местного самоуправления Облученского муниципального района (</w:t>
      </w:r>
      <w:hyperlink r:id="rId52" w:history="1">
        <w:r w:rsidRPr="00586680">
          <w:rPr>
            <w:rStyle w:val="a8"/>
            <w:rFonts w:ascii="Times New Roman" w:eastAsiaTheme="majorEastAsia" w:hAnsi="Times New Roman" w:cs="Times New Roman"/>
            <w:sz w:val="24"/>
            <w:szCs w:val="24"/>
          </w:rPr>
          <w:t>http://www.obl-raion.eao.ru</w:t>
        </w:r>
      </w:hyperlink>
      <w:r w:rsidRPr="00586680">
        <w:rPr>
          <w:rFonts w:ascii="Times New Roman" w:hAnsi="Times New Roman" w:cs="Times New Roman"/>
          <w:sz w:val="24"/>
          <w:szCs w:val="24"/>
        </w:rPr>
        <w:t>).</w:t>
      </w:r>
    </w:p>
    <w:p w:rsidR="00586680" w:rsidRDefault="00A71CA8" w:rsidP="00586680">
      <w:pPr>
        <w:pStyle w:val="ConsPlusNormal0"/>
        <w:spacing w:before="100" w:beforeAutospacing="1" w:after="100" w:afterAutospacing="1"/>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2. Утвердить порядок учета предложений по вопросу создания новой особо охраняемой природной территории федерального значения национального парка «Помпеевский» на территории </w:t>
      </w:r>
      <w:r w:rsidRPr="00586680">
        <w:rPr>
          <w:rFonts w:ascii="Times New Roman" w:hAnsi="Times New Roman" w:cs="Times New Roman"/>
          <w:bCs/>
          <w:sz w:val="24"/>
          <w:szCs w:val="24"/>
        </w:rPr>
        <w:t>Облученского муниципального района Еврейской автономной области</w:t>
      </w:r>
      <w:r w:rsidRPr="00586680">
        <w:rPr>
          <w:rFonts w:ascii="Times New Roman" w:hAnsi="Times New Roman" w:cs="Times New Roman"/>
          <w:sz w:val="24"/>
          <w:szCs w:val="24"/>
        </w:rPr>
        <w:t xml:space="preserve"> и участия граждан в его обсуждении согласно п</w:t>
      </w:r>
      <w:r w:rsidR="00586680">
        <w:rPr>
          <w:rFonts w:ascii="Times New Roman" w:hAnsi="Times New Roman" w:cs="Times New Roman"/>
          <w:sz w:val="24"/>
          <w:szCs w:val="24"/>
        </w:rPr>
        <w:t>риложению 1.</w:t>
      </w:r>
    </w:p>
    <w:p w:rsidR="00586680" w:rsidRDefault="00A71CA8" w:rsidP="00586680">
      <w:pPr>
        <w:pStyle w:val="ConsPlusNormal0"/>
        <w:spacing w:before="100" w:beforeAutospacing="1" w:after="100" w:afterAutospacing="1"/>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3. Утвердить состав комиссии для проведения общественных обсуждений по вопросу создания новой особо охраняемой природной территории федерального значения национального парка «Помпеевский» на территории Облученского муниципального района Еврейской автономной области, согласно приложению  2.</w:t>
      </w:r>
    </w:p>
    <w:p w:rsidR="00962ABD" w:rsidRDefault="00A71CA8" w:rsidP="00962ABD">
      <w:pPr>
        <w:pStyle w:val="ConsPlusNormal0"/>
        <w:spacing w:before="100" w:beforeAutospacing="1" w:after="100" w:afterAutospacing="1"/>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4. Контроль по исполнению настоящего постановления возложить на заместителя главы администрации Исакова Е.А.</w:t>
      </w:r>
    </w:p>
    <w:p w:rsidR="00962ABD" w:rsidRDefault="00A71CA8" w:rsidP="00962ABD">
      <w:pPr>
        <w:pStyle w:val="ConsPlusNormal0"/>
        <w:spacing w:before="100" w:beforeAutospacing="1" w:after="100" w:afterAutospacing="1"/>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5. Опубликовать настоящее постановление в Информационном сборнике муниципального образования «О</w:t>
      </w:r>
      <w:r w:rsidR="00962ABD">
        <w:rPr>
          <w:rFonts w:ascii="Times New Roman" w:hAnsi="Times New Roman" w:cs="Times New Roman"/>
          <w:sz w:val="24"/>
          <w:szCs w:val="24"/>
        </w:rPr>
        <w:t>блученский муниципальный район».</w:t>
      </w:r>
    </w:p>
    <w:p w:rsidR="00A71CA8" w:rsidRPr="00586680" w:rsidRDefault="00A71CA8" w:rsidP="00962ABD">
      <w:pPr>
        <w:pStyle w:val="ConsPlusNormal0"/>
        <w:spacing w:before="100" w:beforeAutospacing="1" w:after="100" w:afterAutospacing="1"/>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6. Настоящее постановление вступает в силу после дня его официального опубликования.</w:t>
      </w:r>
    </w:p>
    <w:p w:rsidR="00A71CA8" w:rsidRPr="00586680" w:rsidRDefault="00A71CA8" w:rsidP="003371D1">
      <w:pPr>
        <w:spacing w:before="100" w:beforeAutospacing="1" w:after="100" w:afterAutospacing="1" w:line="240" w:lineRule="auto"/>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Глава муниципального района                                                    </w:t>
      </w:r>
      <w:r w:rsidR="003709BC" w:rsidRPr="00586680">
        <w:rPr>
          <w:rFonts w:ascii="Times New Roman" w:hAnsi="Times New Roman" w:cs="Times New Roman"/>
          <w:sz w:val="24"/>
          <w:szCs w:val="24"/>
        </w:rPr>
        <w:t xml:space="preserve">                  </w:t>
      </w:r>
      <w:r w:rsidRPr="00586680">
        <w:rPr>
          <w:rFonts w:ascii="Times New Roman" w:hAnsi="Times New Roman" w:cs="Times New Roman"/>
          <w:sz w:val="24"/>
          <w:szCs w:val="24"/>
        </w:rPr>
        <w:t xml:space="preserve">          Е.Е. Рекеда</w:t>
      </w:r>
    </w:p>
    <w:p w:rsidR="00A71CA8" w:rsidRPr="00586680" w:rsidRDefault="00A71CA8" w:rsidP="003371D1">
      <w:pPr>
        <w:spacing w:before="100" w:beforeAutospacing="1" w:after="100" w:afterAutospacing="1" w:line="240" w:lineRule="auto"/>
        <w:ind w:firstLine="5670"/>
        <w:contextualSpacing/>
        <w:jc w:val="both"/>
        <w:rPr>
          <w:rFonts w:ascii="Times New Roman" w:hAnsi="Times New Roman" w:cs="Times New Roman"/>
          <w:sz w:val="24"/>
          <w:szCs w:val="24"/>
        </w:rPr>
      </w:pPr>
      <w:r w:rsidRPr="00586680">
        <w:rPr>
          <w:rFonts w:ascii="Times New Roman" w:hAnsi="Times New Roman" w:cs="Times New Roman"/>
          <w:sz w:val="24"/>
          <w:szCs w:val="24"/>
        </w:rPr>
        <w:lastRenderedPageBreak/>
        <w:t>Приложение 1</w:t>
      </w:r>
    </w:p>
    <w:p w:rsidR="00A71CA8" w:rsidRPr="00586680" w:rsidRDefault="00A71CA8" w:rsidP="003371D1">
      <w:pPr>
        <w:spacing w:before="100" w:beforeAutospacing="1" w:after="100" w:afterAutospacing="1" w:line="240" w:lineRule="auto"/>
        <w:ind w:firstLine="5670"/>
        <w:contextualSpacing/>
        <w:jc w:val="both"/>
        <w:rPr>
          <w:rFonts w:ascii="Times New Roman" w:hAnsi="Times New Roman" w:cs="Times New Roman"/>
          <w:sz w:val="24"/>
          <w:szCs w:val="24"/>
        </w:rPr>
      </w:pPr>
      <w:r w:rsidRPr="00586680">
        <w:rPr>
          <w:rFonts w:ascii="Times New Roman" w:hAnsi="Times New Roman" w:cs="Times New Roman"/>
          <w:sz w:val="24"/>
          <w:szCs w:val="24"/>
        </w:rPr>
        <w:t>УТВЕРЖДЕНО</w:t>
      </w:r>
    </w:p>
    <w:p w:rsidR="00A71CA8" w:rsidRPr="00586680" w:rsidRDefault="00A71CA8" w:rsidP="003371D1">
      <w:pPr>
        <w:spacing w:before="100" w:beforeAutospacing="1" w:after="100" w:afterAutospacing="1" w:line="240" w:lineRule="auto"/>
        <w:ind w:firstLine="5670"/>
        <w:contextualSpacing/>
        <w:jc w:val="both"/>
        <w:rPr>
          <w:rFonts w:ascii="Times New Roman" w:hAnsi="Times New Roman" w:cs="Times New Roman"/>
          <w:sz w:val="24"/>
          <w:szCs w:val="24"/>
        </w:rPr>
      </w:pPr>
      <w:r w:rsidRPr="00586680">
        <w:rPr>
          <w:rFonts w:ascii="Times New Roman" w:hAnsi="Times New Roman" w:cs="Times New Roman"/>
          <w:sz w:val="24"/>
          <w:szCs w:val="24"/>
        </w:rPr>
        <w:t>постановлением главы</w:t>
      </w:r>
    </w:p>
    <w:p w:rsidR="00A71CA8" w:rsidRPr="00586680" w:rsidRDefault="00A71CA8" w:rsidP="003371D1">
      <w:pPr>
        <w:spacing w:before="100" w:beforeAutospacing="1" w:after="100" w:afterAutospacing="1" w:line="240" w:lineRule="auto"/>
        <w:ind w:firstLine="5670"/>
        <w:contextualSpacing/>
        <w:jc w:val="both"/>
        <w:rPr>
          <w:rFonts w:ascii="Times New Roman" w:hAnsi="Times New Roman" w:cs="Times New Roman"/>
          <w:sz w:val="24"/>
          <w:szCs w:val="24"/>
        </w:rPr>
      </w:pPr>
      <w:r w:rsidRPr="00586680">
        <w:rPr>
          <w:rFonts w:ascii="Times New Roman" w:hAnsi="Times New Roman" w:cs="Times New Roman"/>
          <w:sz w:val="24"/>
          <w:szCs w:val="24"/>
        </w:rPr>
        <w:t>муниципального района</w:t>
      </w:r>
    </w:p>
    <w:p w:rsidR="00A71CA8" w:rsidRPr="00586680" w:rsidRDefault="00A71CA8" w:rsidP="003371D1">
      <w:pPr>
        <w:spacing w:before="100" w:beforeAutospacing="1" w:after="100" w:afterAutospacing="1" w:line="240" w:lineRule="auto"/>
        <w:ind w:firstLine="5670"/>
        <w:contextualSpacing/>
        <w:jc w:val="both"/>
        <w:rPr>
          <w:rFonts w:ascii="Times New Roman" w:hAnsi="Times New Roman" w:cs="Times New Roman"/>
          <w:sz w:val="24"/>
          <w:szCs w:val="24"/>
        </w:rPr>
      </w:pPr>
      <w:r w:rsidRPr="00586680">
        <w:rPr>
          <w:rFonts w:ascii="Times New Roman" w:hAnsi="Times New Roman" w:cs="Times New Roman"/>
          <w:sz w:val="24"/>
          <w:szCs w:val="24"/>
        </w:rPr>
        <w:t>от 27.07.2022 № 200</w:t>
      </w:r>
    </w:p>
    <w:p w:rsidR="00A71CA8" w:rsidRPr="00586680" w:rsidRDefault="00A71CA8"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A71CA8" w:rsidRPr="00586680" w:rsidRDefault="00A71CA8"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A71CA8" w:rsidRPr="00586680" w:rsidRDefault="00A71CA8" w:rsidP="003371D1">
      <w:pPr>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sz w:val="24"/>
          <w:szCs w:val="24"/>
        </w:rPr>
        <w:t>Порядок</w:t>
      </w:r>
    </w:p>
    <w:p w:rsidR="00A71CA8" w:rsidRPr="00586680" w:rsidRDefault="00A71CA8" w:rsidP="003371D1">
      <w:pPr>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sz w:val="24"/>
          <w:szCs w:val="24"/>
        </w:rPr>
        <w:t xml:space="preserve">учета предложений по вопросу создания новой особо охраняемой природной территории федерального значения национального парка «Помпеевский» на территории </w:t>
      </w:r>
      <w:r w:rsidRPr="00586680">
        <w:rPr>
          <w:rFonts w:ascii="Times New Roman" w:hAnsi="Times New Roman" w:cs="Times New Roman"/>
          <w:bCs/>
          <w:sz w:val="24"/>
          <w:szCs w:val="24"/>
        </w:rPr>
        <w:t xml:space="preserve">Облученского муниципального района Еврейской автономной области </w:t>
      </w:r>
      <w:r w:rsidRPr="00586680">
        <w:rPr>
          <w:rFonts w:ascii="Times New Roman" w:hAnsi="Times New Roman" w:cs="Times New Roman"/>
          <w:sz w:val="24"/>
          <w:szCs w:val="24"/>
        </w:rPr>
        <w:t>и участия граждан в его обсуждении</w:t>
      </w:r>
    </w:p>
    <w:p w:rsidR="00A71CA8" w:rsidRPr="00586680" w:rsidRDefault="00A71CA8"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A71CA8" w:rsidRPr="00586680" w:rsidRDefault="00A71CA8"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1. Предложения граждан по вопросу создания новой особо охраняемой природной территории федерального значения национального парка «Помпеевский» на территории </w:t>
      </w:r>
      <w:r w:rsidRPr="00586680">
        <w:rPr>
          <w:rFonts w:ascii="Times New Roman" w:hAnsi="Times New Roman" w:cs="Times New Roman"/>
          <w:bCs/>
          <w:sz w:val="24"/>
          <w:szCs w:val="24"/>
        </w:rPr>
        <w:t xml:space="preserve">Облученского муниципального района Еврейской автономной области </w:t>
      </w:r>
      <w:r w:rsidRPr="00586680">
        <w:rPr>
          <w:rFonts w:ascii="Times New Roman" w:hAnsi="Times New Roman" w:cs="Times New Roman"/>
          <w:sz w:val="24"/>
          <w:szCs w:val="24"/>
        </w:rPr>
        <w:t>(далее – проект) принимаются до 15-00 (по местному времени) 17.08.2022г.</w:t>
      </w:r>
    </w:p>
    <w:p w:rsidR="00A71CA8" w:rsidRPr="00586680" w:rsidRDefault="00A71CA8"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2. Предложения граждан подаются в письменной форме по адресу: ЕАО, г.Облучье, ул.Тварковского, д.8, администрация Облученского муниципального района, кабинет №22. Указанные предложения регистрируются в журнале предложений и замечаний и передаются на рассмотрение комиссии.</w:t>
      </w:r>
    </w:p>
    <w:p w:rsidR="00A71CA8" w:rsidRPr="00586680" w:rsidRDefault="00A71CA8"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3. В поданных предложениях по согласованию проекта граждане указывают контактную информацию (фамилия, имя, отчество, дата рождения, адрес проживания, Отзыв (замечания, предложения), дата, подпись.</w:t>
      </w:r>
    </w:p>
    <w:p w:rsidR="00A71CA8" w:rsidRPr="00586680" w:rsidRDefault="00A71CA8"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4. Комиссия рассматривает поступающие предложения и готовит заключение на каждое предложение. </w:t>
      </w:r>
    </w:p>
    <w:p w:rsidR="00A71CA8" w:rsidRPr="00586680" w:rsidRDefault="00A71CA8"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5. По истечении срока приема предложений граждан по согласованию проекта комиссией разрабатывается таблица поправок, которая вместе с заключениями на предложения граждан выносится на публичные слушания.</w:t>
      </w:r>
    </w:p>
    <w:p w:rsidR="00A71CA8" w:rsidRPr="00586680" w:rsidRDefault="00A71CA8"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6. Публичные слушания  проводятся 17.08.2022 по адресу: ЕАО, г.Облучье, ул.Тварковского, д.8, администрация Облученского муниципального района в 16-00 (по местному времени). </w:t>
      </w:r>
    </w:p>
    <w:p w:rsidR="00A71CA8" w:rsidRPr="00586680" w:rsidRDefault="00A71CA8"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7. При проведении публичных слушаний каждый гражданин, внесший предложения по согласованию проекта излагает свои доводы, предварительно записавшись на выступление. Очередность и продолжительность выступлений устанавливается председательствующим на публичных слушаниях.</w:t>
      </w:r>
    </w:p>
    <w:p w:rsidR="00A71CA8" w:rsidRPr="00586680" w:rsidRDefault="00A71CA8"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8. По результатам публичных слушаний по обсуждаемым изменениям в согласование проекта принимается решение путем голосования большинством голосов от числа участников публичных слушаний.</w:t>
      </w:r>
    </w:p>
    <w:p w:rsidR="00A71CA8" w:rsidRPr="00586680" w:rsidRDefault="00A71CA8"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Результаты голосования граждан по согласованию проекта  публикуются в Информационном сборнике муниципального образования «Облученский муниципальный район».</w:t>
      </w:r>
    </w:p>
    <w:p w:rsidR="00A71CA8" w:rsidRPr="00586680" w:rsidRDefault="00A71CA8" w:rsidP="003371D1">
      <w:pPr>
        <w:spacing w:before="100" w:beforeAutospacing="1" w:after="100" w:afterAutospacing="1" w:line="240" w:lineRule="auto"/>
        <w:ind w:firstLine="709"/>
        <w:contextualSpacing/>
        <w:jc w:val="both"/>
        <w:rPr>
          <w:rFonts w:ascii="Times New Roman" w:hAnsi="Times New Roman" w:cs="Times New Roman"/>
          <w:sz w:val="24"/>
          <w:szCs w:val="24"/>
        </w:rPr>
      </w:pPr>
      <w:r w:rsidRPr="00586680">
        <w:rPr>
          <w:rFonts w:ascii="Times New Roman" w:hAnsi="Times New Roman" w:cs="Times New Roman"/>
          <w:sz w:val="24"/>
          <w:szCs w:val="24"/>
        </w:rPr>
        <w:t xml:space="preserve">Решение по результатам слушаний оформляется протоколом, который подписывается председательствующим и секретарем комиссии. </w:t>
      </w:r>
    </w:p>
    <w:p w:rsidR="00586680" w:rsidRDefault="00586680"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7765D0" w:rsidRDefault="007765D0"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7765D0" w:rsidRDefault="007765D0"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7765D0" w:rsidRDefault="007765D0"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7765D0" w:rsidRDefault="007765D0"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7765D0" w:rsidRDefault="007765D0"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7765D0" w:rsidRDefault="007765D0"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7765D0" w:rsidRDefault="007765D0"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7765D0" w:rsidRDefault="007765D0"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7765D0" w:rsidRPr="00586680" w:rsidRDefault="007765D0"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A71CA8" w:rsidRPr="00586680" w:rsidRDefault="00A71CA8" w:rsidP="00962ABD">
      <w:pPr>
        <w:spacing w:before="100" w:beforeAutospacing="1" w:after="100" w:afterAutospacing="1" w:line="240" w:lineRule="auto"/>
        <w:ind w:firstLine="5103"/>
        <w:contextualSpacing/>
        <w:jc w:val="both"/>
        <w:rPr>
          <w:rFonts w:ascii="Times New Roman" w:hAnsi="Times New Roman" w:cs="Times New Roman"/>
          <w:sz w:val="24"/>
          <w:szCs w:val="24"/>
        </w:rPr>
      </w:pPr>
      <w:r w:rsidRPr="00586680">
        <w:rPr>
          <w:rFonts w:ascii="Times New Roman" w:hAnsi="Times New Roman" w:cs="Times New Roman"/>
          <w:sz w:val="24"/>
          <w:szCs w:val="24"/>
        </w:rPr>
        <w:lastRenderedPageBreak/>
        <w:t>Приложение 2</w:t>
      </w:r>
    </w:p>
    <w:p w:rsidR="00A71CA8" w:rsidRPr="00586680" w:rsidRDefault="00A71CA8" w:rsidP="00962ABD">
      <w:pPr>
        <w:spacing w:before="100" w:beforeAutospacing="1" w:after="100" w:afterAutospacing="1" w:line="240" w:lineRule="auto"/>
        <w:ind w:firstLine="5103"/>
        <w:contextualSpacing/>
        <w:jc w:val="both"/>
        <w:rPr>
          <w:rFonts w:ascii="Times New Roman" w:hAnsi="Times New Roman" w:cs="Times New Roman"/>
          <w:sz w:val="24"/>
          <w:szCs w:val="24"/>
        </w:rPr>
      </w:pPr>
      <w:r w:rsidRPr="00586680">
        <w:rPr>
          <w:rFonts w:ascii="Times New Roman" w:hAnsi="Times New Roman" w:cs="Times New Roman"/>
          <w:sz w:val="24"/>
          <w:szCs w:val="24"/>
        </w:rPr>
        <w:t>УТВЕРЖДЕНО</w:t>
      </w:r>
    </w:p>
    <w:p w:rsidR="00962ABD" w:rsidRDefault="00A71CA8" w:rsidP="00962ABD">
      <w:pPr>
        <w:spacing w:before="100" w:beforeAutospacing="1" w:after="100" w:afterAutospacing="1" w:line="240" w:lineRule="auto"/>
        <w:ind w:left="4248" w:firstLine="855"/>
        <w:contextualSpacing/>
        <w:jc w:val="both"/>
        <w:rPr>
          <w:rFonts w:ascii="Times New Roman" w:hAnsi="Times New Roman" w:cs="Times New Roman"/>
          <w:sz w:val="24"/>
          <w:szCs w:val="24"/>
        </w:rPr>
      </w:pPr>
      <w:r w:rsidRPr="00586680">
        <w:rPr>
          <w:rFonts w:ascii="Times New Roman" w:hAnsi="Times New Roman" w:cs="Times New Roman"/>
          <w:sz w:val="24"/>
          <w:szCs w:val="24"/>
        </w:rPr>
        <w:t>постановлением главы</w:t>
      </w:r>
      <w:r w:rsidR="00962ABD">
        <w:rPr>
          <w:rFonts w:ascii="Times New Roman" w:hAnsi="Times New Roman" w:cs="Times New Roman"/>
          <w:sz w:val="24"/>
          <w:szCs w:val="24"/>
        </w:rPr>
        <w:t xml:space="preserve"> </w:t>
      </w:r>
    </w:p>
    <w:p w:rsidR="00A71CA8" w:rsidRPr="00586680" w:rsidRDefault="00A71CA8" w:rsidP="00962ABD">
      <w:pPr>
        <w:spacing w:before="100" w:beforeAutospacing="1" w:after="100" w:afterAutospacing="1" w:line="240" w:lineRule="auto"/>
        <w:ind w:left="4248" w:firstLine="855"/>
        <w:contextualSpacing/>
        <w:jc w:val="both"/>
        <w:rPr>
          <w:rFonts w:ascii="Times New Roman" w:hAnsi="Times New Roman" w:cs="Times New Roman"/>
          <w:sz w:val="24"/>
          <w:szCs w:val="24"/>
        </w:rPr>
      </w:pPr>
      <w:r w:rsidRPr="00586680">
        <w:rPr>
          <w:rFonts w:ascii="Times New Roman" w:hAnsi="Times New Roman" w:cs="Times New Roman"/>
          <w:sz w:val="24"/>
          <w:szCs w:val="24"/>
        </w:rPr>
        <w:t>муниципального района</w:t>
      </w:r>
    </w:p>
    <w:p w:rsidR="00A71CA8" w:rsidRPr="00586680" w:rsidRDefault="00A71CA8" w:rsidP="00962ABD">
      <w:pPr>
        <w:spacing w:before="100" w:beforeAutospacing="1" w:after="100" w:afterAutospacing="1" w:line="240" w:lineRule="auto"/>
        <w:ind w:firstLine="5103"/>
        <w:contextualSpacing/>
        <w:jc w:val="both"/>
        <w:rPr>
          <w:rFonts w:ascii="Times New Roman" w:hAnsi="Times New Roman" w:cs="Times New Roman"/>
          <w:sz w:val="24"/>
          <w:szCs w:val="24"/>
        </w:rPr>
      </w:pPr>
      <w:r w:rsidRPr="00586680">
        <w:rPr>
          <w:rFonts w:ascii="Times New Roman" w:hAnsi="Times New Roman" w:cs="Times New Roman"/>
          <w:sz w:val="24"/>
          <w:szCs w:val="24"/>
        </w:rPr>
        <w:t>от 27.07.2022 № 200</w:t>
      </w:r>
    </w:p>
    <w:p w:rsidR="00A71CA8" w:rsidRPr="00586680" w:rsidRDefault="00A71CA8"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A71CA8" w:rsidRPr="00586680" w:rsidRDefault="00A71CA8" w:rsidP="003371D1">
      <w:pPr>
        <w:spacing w:before="100" w:beforeAutospacing="1" w:after="100" w:afterAutospacing="1" w:line="240" w:lineRule="auto"/>
        <w:ind w:firstLine="709"/>
        <w:contextualSpacing/>
        <w:jc w:val="center"/>
        <w:rPr>
          <w:rFonts w:ascii="Times New Roman" w:hAnsi="Times New Roman" w:cs="Times New Roman"/>
          <w:sz w:val="24"/>
          <w:szCs w:val="24"/>
        </w:rPr>
      </w:pPr>
    </w:p>
    <w:p w:rsidR="00A71CA8" w:rsidRPr="00586680" w:rsidRDefault="00A71CA8" w:rsidP="003371D1">
      <w:pPr>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sz w:val="24"/>
          <w:szCs w:val="24"/>
        </w:rPr>
        <w:t xml:space="preserve">Состав комиссии </w:t>
      </w:r>
    </w:p>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 xml:space="preserve">по организации и проведению публичных слушаний по вопросу создания новой особо охраняемой природной территории федерального значения национального парка «Помпеевский» на территории </w:t>
      </w:r>
      <w:r w:rsidRPr="00586680">
        <w:rPr>
          <w:rFonts w:ascii="Times New Roman" w:hAnsi="Times New Roman" w:cs="Times New Roman"/>
          <w:bCs/>
          <w:sz w:val="24"/>
          <w:szCs w:val="24"/>
        </w:rPr>
        <w:t>Облученского муниципального района Еврейской автономной области</w:t>
      </w:r>
    </w:p>
    <w:p w:rsidR="00A71CA8" w:rsidRPr="00586680" w:rsidRDefault="00A71CA8" w:rsidP="003371D1">
      <w:pPr>
        <w:spacing w:before="100" w:beforeAutospacing="1" w:after="100" w:afterAutospacing="1" w:line="240" w:lineRule="auto"/>
        <w:ind w:firstLine="709"/>
        <w:contextualSpacing/>
        <w:jc w:val="center"/>
        <w:rPr>
          <w:rFonts w:ascii="Times New Roman" w:hAnsi="Times New Roman" w:cs="Times New Roman"/>
          <w:sz w:val="24"/>
          <w:szCs w:val="24"/>
        </w:rPr>
      </w:pPr>
    </w:p>
    <w:tbl>
      <w:tblPr>
        <w:tblW w:w="9606" w:type="dxa"/>
        <w:tblLook w:val="04A0"/>
      </w:tblPr>
      <w:tblGrid>
        <w:gridCol w:w="3936"/>
        <w:gridCol w:w="5670"/>
      </w:tblGrid>
      <w:tr w:rsidR="00A71CA8" w:rsidRPr="00586680" w:rsidTr="009234D5">
        <w:tc>
          <w:tcPr>
            <w:tcW w:w="3936" w:type="dxa"/>
            <w:hideMark/>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 xml:space="preserve">Исаков </w:t>
            </w:r>
          </w:p>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Евгений Александрович</w:t>
            </w:r>
          </w:p>
        </w:tc>
        <w:tc>
          <w:tcPr>
            <w:tcW w:w="5670" w:type="dxa"/>
          </w:tcPr>
          <w:p w:rsidR="00A71CA8" w:rsidRPr="00586680" w:rsidRDefault="00A71CA8" w:rsidP="003371D1">
            <w:pPr>
              <w:spacing w:before="100" w:beforeAutospacing="1" w:after="100" w:afterAutospacing="1" w:line="240" w:lineRule="auto"/>
              <w:contextualSpacing/>
              <w:jc w:val="both"/>
              <w:rPr>
                <w:rFonts w:ascii="Times New Roman" w:hAnsi="Times New Roman" w:cs="Times New Roman"/>
                <w:sz w:val="24"/>
                <w:szCs w:val="24"/>
              </w:rPr>
            </w:pPr>
            <w:r w:rsidRPr="00586680">
              <w:rPr>
                <w:rFonts w:ascii="Times New Roman" w:hAnsi="Times New Roman" w:cs="Times New Roman"/>
                <w:sz w:val="24"/>
                <w:szCs w:val="24"/>
              </w:rPr>
              <w:t>- заместитель главы администрации Облученского муниципального района, председатель комиссии;</w:t>
            </w:r>
          </w:p>
          <w:p w:rsidR="00A71CA8" w:rsidRPr="00586680" w:rsidRDefault="00A71CA8" w:rsidP="003371D1">
            <w:pPr>
              <w:spacing w:before="100" w:beforeAutospacing="1" w:after="100" w:afterAutospacing="1" w:line="240" w:lineRule="auto"/>
              <w:ind w:firstLine="709"/>
              <w:contextualSpacing/>
              <w:jc w:val="both"/>
              <w:rPr>
                <w:rFonts w:ascii="Times New Roman" w:hAnsi="Times New Roman" w:cs="Times New Roman"/>
                <w:sz w:val="24"/>
                <w:szCs w:val="24"/>
              </w:rPr>
            </w:pPr>
          </w:p>
        </w:tc>
      </w:tr>
      <w:tr w:rsidR="00A71CA8" w:rsidRPr="00586680" w:rsidTr="009234D5">
        <w:tc>
          <w:tcPr>
            <w:tcW w:w="3936" w:type="dxa"/>
            <w:hideMark/>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 xml:space="preserve">Шадрина </w:t>
            </w:r>
          </w:p>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Венера Фанавиевна</w:t>
            </w:r>
          </w:p>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p>
        </w:tc>
        <w:tc>
          <w:tcPr>
            <w:tcW w:w="5670"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 главный специалист отдела по делам ГО и ЧС администрации, секретарь комиссии;</w:t>
            </w:r>
          </w:p>
          <w:p w:rsidR="00A71CA8" w:rsidRPr="00586680" w:rsidRDefault="00A71CA8" w:rsidP="003371D1">
            <w:pPr>
              <w:spacing w:before="100" w:beforeAutospacing="1" w:after="100" w:afterAutospacing="1" w:line="240" w:lineRule="auto"/>
              <w:ind w:firstLine="709"/>
              <w:contextualSpacing/>
              <w:rPr>
                <w:rFonts w:ascii="Times New Roman" w:hAnsi="Times New Roman" w:cs="Times New Roman"/>
                <w:sz w:val="24"/>
                <w:szCs w:val="24"/>
              </w:rPr>
            </w:pPr>
          </w:p>
        </w:tc>
      </w:tr>
      <w:tr w:rsidR="00A71CA8" w:rsidRPr="00586680" w:rsidTr="009234D5">
        <w:tc>
          <w:tcPr>
            <w:tcW w:w="3936"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Члены комиссии:</w:t>
            </w:r>
          </w:p>
          <w:p w:rsidR="00A71CA8" w:rsidRPr="00586680" w:rsidRDefault="00A71CA8" w:rsidP="003371D1">
            <w:pPr>
              <w:spacing w:before="100" w:beforeAutospacing="1" w:after="100" w:afterAutospacing="1" w:line="240" w:lineRule="auto"/>
              <w:ind w:firstLine="709"/>
              <w:contextualSpacing/>
              <w:rPr>
                <w:rFonts w:ascii="Times New Roman" w:hAnsi="Times New Roman" w:cs="Times New Roman"/>
                <w:sz w:val="24"/>
                <w:szCs w:val="24"/>
              </w:rPr>
            </w:pPr>
          </w:p>
        </w:tc>
        <w:tc>
          <w:tcPr>
            <w:tcW w:w="5670" w:type="dxa"/>
          </w:tcPr>
          <w:p w:rsidR="00A71CA8" w:rsidRPr="00586680" w:rsidRDefault="00A71CA8" w:rsidP="003371D1">
            <w:pPr>
              <w:spacing w:before="100" w:beforeAutospacing="1" w:after="100" w:afterAutospacing="1" w:line="240" w:lineRule="auto"/>
              <w:ind w:firstLine="709"/>
              <w:contextualSpacing/>
              <w:rPr>
                <w:rFonts w:ascii="Times New Roman" w:hAnsi="Times New Roman" w:cs="Times New Roman"/>
                <w:sz w:val="24"/>
                <w:szCs w:val="24"/>
              </w:rPr>
            </w:pPr>
          </w:p>
        </w:tc>
      </w:tr>
      <w:tr w:rsidR="00A71CA8" w:rsidRPr="00586680" w:rsidTr="009234D5">
        <w:tc>
          <w:tcPr>
            <w:tcW w:w="3936" w:type="dxa"/>
            <w:hideMark/>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Кобызова</w:t>
            </w:r>
          </w:p>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Лариса Степановна</w:t>
            </w:r>
          </w:p>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p>
        </w:tc>
        <w:tc>
          <w:tcPr>
            <w:tcW w:w="5670"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 начальник отдела районного хозяйства администрации;</w:t>
            </w:r>
          </w:p>
        </w:tc>
      </w:tr>
      <w:tr w:rsidR="00A71CA8" w:rsidRPr="00586680" w:rsidTr="009234D5">
        <w:tc>
          <w:tcPr>
            <w:tcW w:w="3936" w:type="dxa"/>
            <w:hideMark/>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 xml:space="preserve">Трифонов </w:t>
            </w:r>
          </w:p>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Александр Константинович</w:t>
            </w:r>
          </w:p>
        </w:tc>
        <w:tc>
          <w:tcPr>
            <w:tcW w:w="5670"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 начальник отдела архитектуры и градостроительства администрации;</w:t>
            </w:r>
          </w:p>
          <w:p w:rsidR="00A71CA8" w:rsidRPr="00586680" w:rsidRDefault="00A71CA8" w:rsidP="003371D1">
            <w:pPr>
              <w:spacing w:before="100" w:beforeAutospacing="1" w:after="100" w:afterAutospacing="1" w:line="240" w:lineRule="auto"/>
              <w:ind w:firstLine="709"/>
              <w:contextualSpacing/>
              <w:rPr>
                <w:rFonts w:ascii="Times New Roman" w:hAnsi="Times New Roman" w:cs="Times New Roman"/>
                <w:sz w:val="24"/>
                <w:szCs w:val="24"/>
              </w:rPr>
            </w:pPr>
          </w:p>
        </w:tc>
      </w:tr>
      <w:tr w:rsidR="00A71CA8" w:rsidRPr="00586680" w:rsidTr="009234D5">
        <w:tc>
          <w:tcPr>
            <w:tcW w:w="3936" w:type="dxa"/>
            <w:hideMark/>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 xml:space="preserve">Шестакова </w:t>
            </w:r>
          </w:p>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Виктория Александровна</w:t>
            </w:r>
          </w:p>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p>
        </w:tc>
        <w:tc>
          <w:tcPr>
            <w:tcW w:w="5670"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 начальник отдела по земельным отношениям администрации;</w:t>
            </w:r>
          </w:p>
        </w:tc>
      </w:tr>
      <w:tr w:rsidR="00A71CA8" w:rsidRPr="00586680" w:rsidTr="009234D5">
        <w:tc>
          <w:tcPr>
            <w:tcW w:w="3936" w:type="dxa"/>
            <w:hideMark/>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 xml:space="preserve">Якимчук </w:t>
            </w:r>
          </w:p>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Алексей Викторович</w:t>
            </w:r>
          </w:p>
        </w:tc>
        <w:tc>
          <w:tcPr>
            <w:tcW w:w="5670" w:type="dxa"/>
            <w:hideMark/>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 начальник отдела по делам гражданской обороны и чрезвычайным ситуациям администрации.</w:t>
            </w:r>
          </w:p>
        </w:tc>
      </w:tr>
    </w:tbl>
    <w:p w:rsidR="00A71CA8" w:rsidRPr="00586680" w:rsidRDefault="00A71CA8" w:rsidP="003371D1">
      <w:pPr>
        <w:spacing w:before="100" w:beforeAutospacing="1" w:after="100" w:afterAutospacing="1" w:line="240" w:lineRule="auto"/>
        <w:ind w:firstLine="709"/>
        <w:contextualSpacing/>
        <w:jc w:val="both"/>
        <w:rPr>
          <w:rFonts w:ascii="Times New Roman" w:hAnsi="Times New Roman" w:cs="Times New Roman"/>
          <w:sz w:val="24"/>
          <w:szCs w:val="24"/>
        </w:rPr>
      </w:pPr>
    </w:p>
    <w:p w:rsidR="00A71CA8" w:rsidRPr="00586680" w:rsidRDefault="00A71CA8" w:rsidP="003371D1">
      <w:pPr>
        <w:spacing w:before="100" w:beforeAutospacing="1" w:after="100" w:afterAutospacing="1" w:line="240" w:lineRule="auto"/>
        <w:ind w:firstLine="709"/>
        <w:contextualSpacing/>
        <w:rPr>
          <w:rFonts w:ascii="Times New Roman" w:hAnsi="Times New Roman" w:cs="Times New Roman"/>
          <w:sz w:val="24"/>
          <w:szCs w:val="24"/>
        </w:rPr>
      </w:pPr>
    </w:p>
    <w:p w:rsidR="00A71CA8" w:rsidRPr="00586680" w:rsidRDefault="00A71CA8" w:rsidP="003371D1">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586680">
        <w:rPr>
          <w:rFonts w:ascii="Times New Roman" w:eastAsia="Times New Roman" w:hAnsi="Times New Roman" w:cs="Times New Roman"/>
          <w:noProof/>
          <w:sz w:val="24"/>
          <w:szCs w:val="24"/>
        </w:rPr>
        <w:drawing>
          <wp:inline distT="0" distB="0" distL="0" distR="0">
            <wp:extent cx="523875" cy="666750"/>
            <wp:effectExtent l="0" t="0" r="9525" b="0"/>
            <wp:docPr id="5" name="Рисунок 5" descr="Описание: 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б2 с заливкой5"/>
                    <pic:cNvPicPr>
                      <a:picLocks noChangeAspect="1" noChangeArrowheads="1"/>
                    </pic:cNvPicPr>
                  </pic:nvPicPr>
                  <pic:blipFill>
                    <a:blip r:embed="rId5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rsidR="00A71CA8" w:rsidRPr="00586680" w:rsidRDefault="00A71CA8" w:rsidP="003371D1">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586680">
        <w:rPr>
          <w:rFonts w:ascii="Times New Roman" w:eastAsia="Times New Roman" w:hAnsi="Times New Roman" w:cs="Times New Roman"/>
          <w:sz w:val="24"/>
          <w:szCs w:val="24"/>
        </w:rPr>
        <w:t>Муниципальное образование "Облученский муниципальный район"</w:t>
      </w:r>
    </w:p>
    <w:p w:rsidR="00A71CA8" w:rsidRPr="00586680" w:rsidRDefault="00A71CA8" w:rsidP="003371D1">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586680">
        <w:rPr>
          <w:rFonts w:ascii="Times New Roman" w:eastAsia="Times New Roman" w:hAnsi="Times New Roman" w:cs="Times New Roman"/>
          <w:sz w:val="24"/>
          <w:szCs w:val="24"/>
        </w:rPr>
        <w:t>Еврейской автономной области</w:t>
      </w:r>
    </w:p>
    <w:p w:rsidR="00A71CA8" w:rsidRPr="00586680" w:rsidRDefault="00A71CA8" w:rsidP="003371D1">
      <w:pPr>
        <w:spacing w:before="100" w:beforeAutospacing="1" w:after="100" w:afterAutospacing="1" w:line="240" w:lineRule="auto"/>
        <w:contextualSpacing/>
        <w:jc w:val="center"/>
        <w:rPr>
          <w:rFonts w:ascii="Times New Roman" w:eastAsia="Times New Roman" w:hAnsi="Times New Roman" w:cs="Times New Roman"/>
          <w:sz w:val="24"/>
          <w:szCs w:val="24"/>
        </w:rPr>
      </w:pPr>
    </w:p>
    <w:p w:rsidR="00A71CA8" w:rsidRPr="00586680" w:rsidRDefault="00A71CA8" w:rsidP="003371D1">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586680">
        <w:rPr>
          <w:rFonts w:ascii="Times New Roman" w:eastAsia="Times New Roman" w:hAnsi="Times New Roman" w:cs="Times New Roman"/>
          <w:b/>
          <w:sz w:val="24"/>
          <w:szCs w:val="24"/>
        </w:rPr>
        <w:t>АДМИНИСТРАЦИЯ МУНИЦИПАЛЬНОГО РАЙОНА</w:t>
      </w:r>
    </w:p>
    <w:p w:rsidR="00A71CA8" w:rsidRPr="00586680" w:rsidRDefault="00A71CA8" w:rsidP="003371D1">
      <w:pPr>
        <w:spacing w:before="100" w:beforeAutospacing="1" w:after="100" w:afterAutospacing="1" w:line="240" w:lineRule="auto"/>
        <w:contextualSpacing/>
        <w:jc w:val="center"/>
        <w:rPr>
          <w:rFonts w:ascii="Times New Roman" w:eastAsia="Times New Roman" w:hAnsi="Times New Roman" w:cs="Times New Roman"/>
          <w:b/>
          <w:sz w:val="24"/>
          <w:szCs w:val="24"/>
        </w:rPr>
      </w:pPr>
    </w:p>
    <w:p w:rsidR="00A71CA8" w:rsidRPr="00586680" w:rsidRDefault="00A71CA8" w:rsidP="003371D1">
      <w:pPr>
        <w:keepNext/>
        <w:spacing w:before="100" w:beforeAutospacing="1" w:after="100" w:afterAutospacing="1" w:line="240" w:lineRule="auto"/>
        <w:contextualSpacing/>
        <w:jc w:val="center"/>
        <w:outlineLvl w:val="2"/>
        <w:rPr>
          <w:rFonts w:ascii="Times New Roman" w:eastAsia="Times New Roman" w:hAnsi="Times New Roman" w:cs="Times New Roman"/>
          <w:b/>
          <w:caps/>
          <w:sz w:val="24"/>
          <w:szCs w:val="24"/>
        </w:rPr>
      </w:pPr>
      <w:r w:rsidRPr="00586680">
        <w:rPr>
          <w:rFonts w:ascii="Times New Roman" w:eastAsia="Times New Roman" w:hAnsi="Times New Roman" w:cs="Times New Roman"/>
          <w:b/>
          <w:caps/>
          <w:sz w:val="24"/>
          <w:szCs w:val="24"/>
        </w:rPr>
        <w:t>ПОСТАНОВЛЕНИЕ</w:t>
      </w:r>
    </w:p>
    <w:p w:rsidR="00A71CA8" w:rsidRDefault="00A71CA8" w:rsidP="003371D1">
      <w:pPr>
        <w:spacing w:before="100" w:beforeAutospacing="1" w:after="100" w:afterAutospacing="1" w:line="240" w:lineRule="auto"/>
        <w:contextualSpacing/>
        <w:jc w:val="both"/>
        <w:rPr>
          <w:rFonts w:ascii="Times New Roman" w:eastAsia="Times New Roman" w:hAnsi="Times New Roman" w:cs="Times New Roman"/>
          <w:sz w:val="24"/>
          <w:szCs w:val="24"/>
        </w:rPr>
      </w:pPr>
      <w:r w:rsidRPr="00586680">
        <w:rPr>
          <w:rFonts w:ascii="Times New Roman" w:eastAsia="Times New Roman" w:hAnsi="Times New Roman" w:cs="Times New Roman"/>
          <w:sz w:val="24"/>
          <w:szCs w:val="24"/>
        </w:rPr>
        <w:t xml:space="preserve">27.07.2022                                                                            </w:t>
      </w:r>
      <w:r w:rsidR="009234D5" w:rsidRPr="00586680">
        <w:rPr>
          <w:rFonts w:ascii="Times New Roman" w:eastAsia="Times New Roman" w:hAnsi="Times New Roman" w:cs="Times New Roman"/>
          <w:sz w:val="24"/>
          <w:szCs w:val="24"/>
        </w:rPr>
        <w:t xml:space="preserve">                                   </w:t>
      </w:r>
      <w:r w:rsidRPr="00586680">
        <w:rPr>
          <w:rFonts w:ascii="Times New Roman" w:eastAsia="Times New Roman" w:hAnsi="Times New Roman" w:cs="Times New Roman"/>
          <w:sz w:val="24"/>
          <w:szCs w:val="24"/>
        </w:rPr>
        <w:t xml:space="preserve">                № 201</w:t>
      </w:r>
    </w:p>
    <w:p w:rsidR="00586680" w:rsidRDefault="00A71CA8" w:rsidP="0058668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586680">
        <w:rPr>
          <w:rFonts w:ascii="Times New Roman" w:eastAsia="Times New Roman" w:hAnsi="Times New Roman" w:cs="Times New Roman"/>
          <w:sz w:val="24"/>
          <w:szCs w:val="24"/>
        </w:rPr>
        <w:t>г.Облучье</w:t>
      </w:r>
    </w:p>
    <w:p w:rsidR="00586680" w:rsidRDefault="00586680" w:rsidP="00586680">
      <w:pPr>
        <w:spacing w:before="100" w:beforeAutospacing="1" w:after="100" w:afterAutospacing="1" w:line="240" w:lineRule="auto"/>
        <w:contextualSpacing/>
        <w:jc w:val="center"/>
        <w:rPr>
          <w:rFonts w:ascii="Times New Roman" w:eastAsia="Times New Roman" w:hAnsi="Times New Roman" w:cs="Times New Roman"/>
          <w:sz w:val="24"/>
          <w:szCs w:val="24"/>
        </w:rPr>
      </w:pPr>
    </w:p>
    <w:p w:rsidR="00A71CA8" w:rsidRPr="00586680" w:rsidRDefault="00A71CA8" w:rsidP="00295491">
      <w:pPr>
        <w:spacing w:before="100" w:beforeAutospacing="1" w:after="100" w:afterAutospacing="1" w:line="240" w:lineRule="auto"/>
        <w:contextualSpacing/>
        <w:jc w:val="both"/>
        <w:rPr>
          <w:rFonts w:ascii="Times New Roman" w:eastAsia="Times New Roman" w:hAnsi="Times New Roman" w:cs="Times New Roman"/>
          <w:sz w:val="24"/>
          <w:szCs w:val="24"/>
        </w:rPr>
      </w:pPr>
      <w:r w:rsidRPr="00586680">
        <w:rPr>
          <w:rFonts w:ascii="Times New Roman" w:hAnsi="Times New Roman" w:cs="Times New Roman"/>
          <w:sz w:val="24"/>
          <w:szCs w:val="24"/>
        </w:rPr>
        <w:t xml:space="preserve">О внесении изменений в постановление </w:t>
      </w:r>
      <w:r w:rsidRPr="00586680">
        <w:rPr>
          <w:rFonts w:ascii="Times New Roman" w:eastAsia="Times New Roman" w:hAnsi="Times New Roman" w:cs="Times New Roman"/>
          <w:bCs/>
          <w:kern w:val="32"/>
          <w:sz w:val="24"/>
          <w:szCs w:val="24"/>
        </w:rPr>
        <w:t>администрации муниципального образования «Облученский муниципальный район» Еврейской автономной области от 08.04.2021 № 66</w:t>
      </w:r>
      <w:r w:rsidRPr="00586680">
        <w:rPr>
          <w:rFonts w:ascii="Times New Roman" w:hAnsi="Times New Roman" w:cs="Times New Roman"/>
          <w:sz w:val="24"/>
          <w:szCs w:val="24"/>
        </w:rPr>
        <w:t xml:space="preserve"> «Об отнесении  жилых помещений в жилом доме, расположенном по адресу: г. Облучье, ул. Денисова, 20, к жилищному фонду коммерческого использования»</w:t>
      </w:r>
    </w:p>
    <w:p w:rsidR="00A71CA8" w:rsidRPr="00586680" w:rsidRDefault="00A71CA8" w:rsidP="003371D1">
      <w:pPr>
        <w:keepNext/>
        <w:spacing w:before="100" w:beforeAutospacing="1" w:after="100" w:afterAutospacing="1" w:line="240" w:lineRule="auto"/>
        <w:contextualSpacing/>
        <w:jc w:val="both"/>
        <w:outlineLvl w:val="0"/>
        <w:rPr>
          <w:rFonts w:ascii="Times New Roman" w:eastAsia="Times New Roman" w:hAnsi="Times New Roman" w:cs="Times New Roman"/>
          <w:bCs/>
          <w:kern w:val="32"/>
          <w:sz w:val="24"/>
          <w:szCs w:val="24"/>
        </w:rPr>
      </w:pPr>
    </w:p>
    <w:p w:rsidR="00A71CA8" w:rsidRPr="00586680" w:rsidRDefault="00A71CA8" w:rsidP="003371D1">
      <w:pPr>
        <w:keepNext/>
        <w:spacing w:before="100" w:beforeAutospacing="1" w:after="100" w:afterAutospacing="1" w:line="240" w:lineRule="auto"/>
        <w:ind w:firstLine="709"/>
        <w:contextualSpacing/>
        <w:jc w:val="both"/>
        <w:outlineLvl w:val="0"/>
        <w:rPr>
          <w:rFonts w:ascii="Times New Roman" w:eastAsia="Times New Roman" w:hAnsi="Times New Roman" w:cs="Times New Roman"/>
          <w:bCs/>
          <w:kern w:val="32"/>
          <w:sz w:val="24"/>
          <w:szCs w:val="24"/>
        </w:rPr>
      </w:pPr>
      <w:r w:rsidRPr="00586680">
        <w:rPr>
          <w:rFonts w:ascii="Times New Roman" w:eastAsia="Times New Roman" w:hAnsi="Times New Roman" w:cs="Times New Roman"/>
          <w:bCs/>
          <w:kern w:val="32"/>
          <w:sz w:val="24"/>
          <w:szCs w:val="24"/>
        </w:rPr>
        <w:t xml:space="preserve">В соответствии с Жилищным кодексом Российской Федерации, Федеральным законом от 06.10.2003 № 131-ФЗ «Об общих принципах организации местного </w:t>
      </w:r>
      <w:r w:rsidRPr="00586680">
        <w:rPr>
          <w:rFonts w:ascii="Times New Roman" w:eastAsia="Times New Roman" w:hAnsi="Times New Roman" w:cs="Times New Roman"/>
          <w:bCs/>
          <w:kern w:val="32"/>
          <w:sz w:val="24"/>
          <w:szCs w:val="24"/>
        </w:rPr>
        <w:lastRenderedPageBreak/>
        <w:t xml:space="preserve">самоуправления в Российской Федерации», Уставом муниципального образования «Облученский муниципальный район» Еврейской автономной области, администрация муниципального района </w:t>
      </w:r>
    </w:p>
    <w:p w:rsidR="00A71CA8" w:rsidRPr="00586680" w:rsidRDefault="00A71CA8" w:rsidP="003371D1">
      <w:pPr>
        <w:tabs>
          <w:tab w:val="left" w:pos="1080"/>
        </w:tabs>
        <w:spacing w:before="100" w:beforeAutospacing="1" w:after="100" w:afterAutospacing="1" w:line="240" w:lineRule="auto"/>
        <w:contextualSpacing/>
        <w:jc w:val="both"/>
        <w:rPr>
          <w:rFonts w:ascii="Times New Roman" w:eastAsia="Times New Roman" w:hAnsi="Times New Roman" w:cs="Times New Roman"/>
          <w:sz w:val="24"/>
          <w:szCs w:val="24"/>
        </w:rPr>
      </w:pPr>
      <w:r w:rsidRPr="00586680">
        <w:rPr>
          <w:rFonts w:ascii="Times New Roman" w:eastAsia="Times New Roman" w:hAnsi="Times New Roman" w:cs="Times New Roman"/>
          <w:sz w:val="24"/>
          <w:szCs w:val="24"/>
        </w:rPr>
        <w:t>ПОСТАНОВЛЯЕТ:</w:t>
      </w:r>
    </w:p>
    <w:p w:rsidR="00A71CA8" w:rsidRPr="00586680" w:rsidRDefault="00A71CA8" w:rsidP="003371D1">
      <w:pPr>
        <w:tabs>
          <w:tab w:val="left" w:pos="1080"/>
        </w:tabs>
        <w:spacing w:before="100" w:beforeAutospacing="1" w:after="100" w:afterAutospacing="1" w:line="240" w:lineRule="auto"/>
        <w:ind w:firstLine="709"/>
        <w:contextualSpacing/>
        <w:jc w:val="both"/>
        <w:rPr>
          <w:rFonts w:ascii="Times New Roman" w:eastAsia="Times New Roman" w:hAnsi="Times New Roman" w:cs="Times New Roman"/>
          <w:bCs/>
          <w:kern w:val="32"/>
          <w:sz w:val="24"/>
          <w:szCs w:val="24"/>
        </w:rPr>
      </w:pPr>
      <w:r w:rsidRPr="00586680">
        <w:rPr>
          <w:rFonts w:ascii="Times New Roman" w:eastAsia="Times New Roman" w:hAnsi="Times New Roman" w:cs="Times New Roman"/>
          <w:bCs/>
          <w:kern w:val="32"/>
          <w:sz w:val="24"/>
          <w:szCs w:val="24"/>
        </w:rPr>
        <w:t>1</w:t>
      </w:r>
      <w:bookmarkStart w:id="2" w:name="sub_1"/>
      <w:r w:rsidRPr="00586680">
        <w:rPr>
          <w:rFonts w:ascii="Times New Roman" w:eastAsia="Times New Roman" w:hAnsi="Times New Roman" w:cs="Times New Roman"/>
          <w:bCs/>
          <w:kern w:val="32"/>
          <w:sz w:val="24"/>
          <w:szCs w:val="24"/>
        </w:rPr>
        <w:t>. Внести в постановление администрации муниципального образования «Облученский муниципальный район» Еврейской автономной области от 08.04.2021 № 66</w:t>
      </w:r>
      <w:r w:rsidRPr="00586680">
        <w:rPr>
          <w:rFonts w:ascii="Times New Roman" w:hAnsi="Times New Roman" w:cs="Times New Roman"/>
          <w:sz w:val="24"/>
          <w:szCs w:val="24"/>
        </w:rPr>
        <w:t xml:space="preserve"> «Об отнесении  жилых помещений в жилом доме, расположенном по адресу: г. Облучье, ул. Денисова, 20, к жилищному фонду коммерческого использования», следующие изменения</w:t>
      </w:r>
      <w:r w:rsidRPr="00586680">
        <w:rPr>
          <w:rFonts w:ascii="Times New Roman" w:eastAsia="Times New Roman" w:hAnsi="Times New Roman" w:cs="Times New Roman"/>
          <w:bCs/>
          <w:kern w:val="32"/>
          <w:sz w:val="24"/>
          <w:szCs w:val="24"/>
        </w:rPr>
        <w:t>:</w:t>
      </w:r>
    </w:p>
    <w:p w:rsidR="00A71CA8" w:rsidRPr="00586680" w:rsidRDefault="00A71CA8" w:rsidP="003371D1">
      <w:pPr>
        <w:tabs>
          <w:tab w:val="left" w:pos="1080"/>
        </w:tabs>
        <w:spacing w:before="100" w:beforeAutospacing="1" w:after="100" w:afterAutospacing="1" w:line="240" w:lineRule="auto"/>
        <w:ind w:firstLine="709"/>
        <w:contextualSpacing/>
        <w:jc w:val="both"/>
        <w:rPr>
          <w:rFonts w:ascii="Times New Roman" w:eastAsia="Times New Roman" w:hAnsi="Times New Roman" w:cs="Times New Roman"/>
          <w:bCs/>
          <w:kern w:val="32"/>
          <w:sz w:val="24"/>
          <w:szCs w:val="24"/>
        </w:rPr>
      </w:pPr>
      <w:r w:rsidRPr="00586680">
        <w:rPr>
          <w:rFonts w:ascii="Times New Roman" w:eastAsia="Times New Roman" w:hAnsi="Times New Roman" w:cs="Times New Roman"/>
          <w:bCs/>
          <w:kern w:val="32"/>
          <w:sz w:val="24"/>
          <w:szCs w:val="24"/>
        </w:rPr>
        <w:t>1.1. Приложение 1 к постановлению изложить в следующей редакции:</w:t>
      </w:r>
    </w:p>
    <w:p w:rsidR="00A71CA8" w:rsidRPr="00586680" w:rsidRDefault="00A71CA8" w:rsidP="003371D1">
      <w:pPr>
        <w:spacing w:before="100" w:beforeAutospacing="1" w:after="100" w:afterAutospacing="1" w:line="240" w:lineRule="auto"/>
        <w:contextualSpacing/>
        <w:rPr>
          <w:rFonts w:ascii="Times New Roman" w:eastAsia="Times New Roman" w:hAnsi="Times New Roman" w:cs="Times New Roman"/>
          <w:bCs/>
          <w:kern w:val="32"/>
          <w:sz w:val="24"/>
          <w:szCs w:val="24"/>
        </w:rPr>
      </w:pPr>
    </w:p>
    <w:p w:rsidR="007765D0" w:rsidRDefault="00A71CA8" w:rsidP="007765D0">
      <w:pPr>
        <w:spacing w:before="100" w:beforeAutospacing="1" w:after="100" w:afterAutospacing="1" w:line="240" w:lineRule="auto"/>
        <w:ind w:firstLine="5103"/>
        <w:contextualSpacing/>
        <w:rPr>
          <w:rFonts w:ascii="Times New Roman" w:hAnsi="Times New Roman" w:cs="Times New Roman"/>
          <w:sz w:val="24"/>
          <w:szCs w:val="24"/>
        </w:rPr>
      </w:pPr>
      <w:r w:rsidRPr="00586680">
        <w:rPr>
          <w:rFonts w:ascii="Times New Roman" w:hAnsi="Times New Roman" w:cs="Times New Roman"/>
          <w:sz w:val="24"/>
          <w:szCs w:val="24"/>
        </w:rPr>
        <w:t>«Приложение 1</w:t>
      </w:r>
    </w:p>
    <w:p w:rsidR="007765D0" w:rsidRDefault="00A71CA8" w:rsidP="007765D0">
      <w:pPr>
        <w:spacing w:before="100" w:beforeAutospacing="1" w:after="100" w:afterAutospacing="1" w:line="240" w:lineRule="auto"/>
        <w:ind w:firstLine="5103"/>
        <w:contextualSpacing/>
        <w:rPr>
          <w:rFonts w:ascii="Times New Roman" w:hAnsi="Times New Roman" w:cs="Times New Roman"/>
          <w:sz w:val="24"/>
          <w:szCs w:val="24"/>
        </w:rPr>
      </w:pPr>
      <w:r w:rsidRPr="00586680">
        <w:rPr>
          <w:rFonts w:ascii="Times New Roman" w:hAnsi="Times New Roman" w:cs="Times New Roman"/>
          <w:sz w:val="24"/>
          <w:szCs w:val="24"/>
        </w:rPr>
        <w:t xml:space="preserve">к постановлению администрации </w:t>
      </w:r>
    </w:p>
    <w:p w:rsidR="00962ABD" w:rsidRDefault="007765D0" w:rsidP="007765D0">
      <w:pPr>
        <w:spacing w:before="100" w:beforeAutospacing="1" w:after="100" w:afterAutospacing="1" w:line="240" w:lineRule="auto"/>
        <w:ind w:firstLine="5103"/>
        <w:contextualSpacing/>
        <w:rPr>
          <w:rFonts w:ascii="Times New Roman" w:hAnsi="Times New Roman" w:cs="Times New Roman"/>
          <w:sz w:val="24"/>
          <w:szCs w:val="24"/>
        </w:rPr>
      </w:pPr>
      <w:r w:rsidRPr="00586680">
        <w:rPr>
          <w:rFonts w:ascii="Times New Roman" w:hAnsi="Times New Roman" w:cs="Times New Roman"/>
          <w:sz w:val="24"/>
          <w:szCs w:val="24"/>
        </w:rPr>
        <w:t>муниципального района</w:t>
      </w:r>
      <w:r w:rsidRPr="007765D0">
        <w:rPr>
          <w:rFonts w:ascii="Times New Roman" w:hAnsi="Times New Roman" w:cs="Times New Roman"/>
          <w:sz w:val="24"/>
          <w:szCs w:val="24"/>
        </w:rPr>
        <w:t xml:space="preserve"> </w:t>
      </w:r>
    </w:p>
    <w:p w:rsidR="00A71CA8" w:rsidRPr="00586680" w:rsidRDefault="007765D0" w:rsidP="007765D0">
      <w:pPr>
        <w:spacing w:before="100" w:beforeAutospacing="1" w:after="100" w:afterAutospacing="1" w:line="240" w:lineRule="auto"/>
        <w:ind w:firstLine="5103"/>
        <w:contextualSpacing/>
        <w:rPr>
          <w:rFonts w:ascii="Times New Roman" w:hAnsi="Times New Roman" w:cs="Times New Roman"/>
          <w:sz w:val="24"/>
          <w:szCs w:val="24"/>
        </w:rPr>
      </w:pPr>
      <w:r w:rsidRPr="00586680">
        <w:rPr>
          <w:rFonts w:ascii="Times New Roman" w:hAnsi="Times New Roman" w:cs="Times New Roman"/>
          <w:sz w:val="24"/>
          <w:szCs w:val="24"/>
        </w:rPr>
        <w:t>от 08.04.2021 №66</w:t>
      </w:r>
    </w:p>
    <w:p w:rsidR="00A71CA8" w:rsidRPr="00586680" w:rsidRDefault="00A71CA8" w:rsidP="007765D0">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 xml:space="preserve">                           </w:t>
      </w:r>
      <w:r w:rsidR="00852B1C" w:rsidRPr="00586680">
        <w:rPr>
          <w:rFonts w:ascii="Times New Roman" w:hAnsi="Times New Roman" w:cs="Times New Roman"/>
          <w:sz w:val="24"/>
          <w:szCs w:val="24"/>
        </w:rPr>
        <w:t xml:space="preserve">                        </w:t>
      </w:r>
      <w:r w:rsidRPr="00586680">
        <w:rPr>
          <w:rFonts w:ascii="Times New Roman" w:hAnsi="Times New Roman" w:cs="Times New Roman"/>
          <w:sz w:val="24"/>
          <w:szCs w:val="24"/>
        </w:rPr>
        <w:t xml:space="preserve">            </w:t>
      </w:r>
      <w:r w:rsidR="007765D0">
        <w:rPr>
          <w:rFonts w:ascii="Times New Roman" w:hAnsi="Times New Roman" w:cs="Times New Roman"/>
          <w:sz w:val="24"/>
          <w:szCs w:val="24"/>
        </w:rPr>
        <w:t xml:space="preserve">      </w:t>
      </w:r>
      <w:r w:rsidR="009234D5" w:rsidRPr="00586680">
        <w:rPr>
          <w:rFonts w:ascii="Times New Roman" w:hAnsi="Times New Roman" w:cs="Times New Roman"/>
          <w:sz w:val="24"/>
          <w:szCs w:val="24"/>
        </w:rPr>
        <w:t xml:space="preserve"> </w:t>
      </w:r>
      <w:r w:rsidR="00852B1C" w:rsidRPr="00586680">
        <w:rPr>
          <w:rFonts w:ascii="Times New Roman" w:hAnsi="Times New Roman" w:cs="Times New Roman"/>
          <w:sz w:val="24"/>
          <w:szCs w:val="24"/>
        </w:rPr>
        <w:t xml:space="preserve">                     </w:t>
      </w:r>
    </w:p>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 xml:space="preserve">ПЕРЕЧЕНЬ </w:t>
      </w:r>
    </w:p>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жилых помещений, исключенных из специализированного жилищного фонда (маневренного) муниципального образования «Облученский муниципальный район»</w:t>
      </w:r>
    </w:p>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6"/>
        <w:gridCol w:w="1595"/>
        <w:gridCol w:w="1595"/>
        <w:gridCol w:w="1596"/>
        <w:gridCol w:w="1596"/>
      </w:tblGrid>
      <w:tr w:rsidR="00A71CA8" w:rsidRPr="00586680" w:rsidTr="009234D5">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 П/П</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 комнаты</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Площадь  помещения кв.м</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 П/П</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 комнаты</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Площадь  помещения кв.м</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19,0</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48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12,7</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13,1</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49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15,4</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4</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18,1</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50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17,6</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5</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14,4</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51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12,8</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6</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16,0</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52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14,0</w:t>
            </w:r>
          </w:p>
        </w:tc>
      </w:tr>
      <w:tr w:rsidR="00A71CA8" w:rsidRPr="00586680" w:rsidTr="009234D5">
        <w:trPr>
          <w:trHeight w:val="323"/>
        </w:trPr>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7</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12,7</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54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21,0</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8</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14,5</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56</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12,8</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9</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17,6</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57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12,5</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10</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17,7</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46.</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59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17,6</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11</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13,6</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60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13,0</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17,8</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61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13,5</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14</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17,9</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64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16,6</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15</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13,6</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67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19,5</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16</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12,9</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73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13,3</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18,0</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74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31,1</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16.</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18</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17,3</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78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16,9</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19</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12,1</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79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14,4</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20</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12,1</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80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13,3</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21</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17,1</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56.</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81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18,1</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23</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15,2</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84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16,1</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24</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13,0</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85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20,7</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25</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12,9</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86</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15,5</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26</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17,3</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91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12,6</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29</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13,4</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95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17,3</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30</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16,9</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99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13,3</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26.</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32</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17,5</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100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13,2</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34</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12,6</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103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12,8</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35</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18,1</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104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17,6</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36</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18,1</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66.</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111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17,9</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37</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12,9</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112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17,8</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39</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17,5</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115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16,1</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lastRenderedPageBreak/>
              <w:t>32.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40</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30,4</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117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15,6</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42</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18,4</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70.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118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13,2</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43</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18,3</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71.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119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31,1</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44</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13,5</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72.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22,0</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36.</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45</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13,4</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73.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16,7</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47</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30,0</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74.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13,4</w:t>
            </w:r>
          </w:p>
        </w:tc>
      </w:tr>
    </w:tbl>
    <w:p w:rsidR="00A71CA8" w:rsidRPr="00586680" w:rsidRDefault="00852B1C" w:rsidP="003371D1">
      <w:pPr>
        <w:tabs>
          <w:tab w:val="left" w:pos="1080"/>
        </w:tabs>
        <w:spacing w:before="100" w:beforeAutospacing="1" w:after="100" w:afterAutospacing="1" w:line="240" w:lineRule="auto"/>
        <w:contextualSpacing/>
        <w:jc w:val="both"/>
        <w:rPr>
          <w:rFonts w:ascii="Times New Roman" w:eastAsia="Times New Roman" w:hAnsi="Times New Roman" w:cs="Times New Roman"/>
          <w:bCs/>
          <w:kern w:val="32"/>
          <w:sz w:val="24"/>
          <w:szCs w:val="24"/>
        </w:rPr>
      </w:pPr>
      <w:r w:rsidRPr="00586680">
        <w:rPr>
          <w:rFonts w:ascii="Times New Roman" w:eastAsia="Times New Roman" w:hAnsi="Times New Roman" w:cs="Times New Roman"/>
          <w:bCs/>
          <w:kern w:val="32"/>
          <w:sz w:val="24"/>
          <w:szCs w:val="24"/>
        </w:rPr>
        <w:t>».</w:t>
      </w:r>
    </w:p>
    <w:p w:rsidR="00A71CA8" w:rsidRPr="00586680" w:rsidRDefault="00A71CA8" w:rsidP="003371D1">
      <w:pPr>
        <w:tabs>
          <w:tab w:val="left" w:pos="1080"/>
        </w:tabs>
        <w:spacing w:before="100" w:beforeAutospacing="1" w:after="100" w:afterAutospacing="1" w:line="240" w:lineRule="auto"/>
        <w:ind w:firstLine="709"/>
        <w:contextualSpacing/>
        <w:jc w:val="both"/>
        <w:rPr>
          <w:rFonts w:ascii="Times New Roman" w:eastAsia="Times New Roman" w:hAnsi="Times New Roman" w:cs="Times New Roman"/>
          <w:bCs/>
          <w:kern w:val="32"/>
          <w:sz w:val="24"/>
          <w:szCs w:val="24"/>
        </w:rPr>
      </w:pPr>
      <w:r w:rsidRPr="00586680">
        <w:rPr>
          <w:rFonts w:ascii="Times New Roman" w:eastAsia="Times New Roman" w:hAnsi="Times New Roman" w:cs="Times New Roman"/>
          <w:bCs/>
          <w:kern w:val="32"/>
          <w:sz w:val="24"/>
          <w:szCs w:val="24"/>
        </w:rPr>
        <w:t>1.2. Приложение 2 к Постановлению изложить в следующей редакции:</w:t>
      </w:r>
    </w:p>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p>
    <w:p w:rsidR="001709AF" w:rsidRDefault="001709AF" w:rsidP="001709AF">
      <w:pPr>
        <w:spacing w:before="100" w:beforeAutospacing="1" w:after="100" w:afterAutospacing="1" w:line="240" w:lineRule="auto"/>
        <w:ind w:firstLine="5670"/>
        <w:contextualSpacing/>
        <w:rPr>
          <w:rFonts w:ascii="Times New Roman" w:hAnsi="Times New Roman" w:cs="Times New Roman"/>
          <w:sz w:val="24"/>
          <w:szCs w:val="24"/>
        </w:rPr>
      </w:pPr>
      <w:r>
        <w:rPr>
          <w:rFonts w:ascii="Times New Roman" w:hAnsi="Times New Roman" w:cs="Times New Roman"/>
          <w:sz w:val="24"/>
          <w:szCs w:val="24"/>
        </w:rPr>
        <w:t xml:space="preserve">«Приложение 2 </w:t>
      </w:r>
      <w:r w:rsidR="00A71CA8" w:rsidRPr="00586680">
        <w:rPr>
          <w:rFonts w:ascii="Times New Roman" w:hAnsi="Times New Roman" w:cs="Times New Roman"/>
          <w:sz w:val="24"/>
          <w:szCs w:val="24"/>
        </w:rPr>
        <w:t xml:space="preserve"> </w:t>
      </w:r>
    </w:p>
    <w:p w:rsidR="001709AF" w:rsidRDefault="001709AF" w:rsidP="001709AF">
      <w:pPr>
        <w:spacing w:before="100" w:beforeAutospacing="1" w:after="100" w:afterAutospacing="1" w:line="240" w:lineRule="auto"/>
        <w:ind w:firstLine="5670"/>
        <w:contextualSpacing/>
        <w:rPr>
          <w:rFonts w:ascii="Times New Roman" w:hAnsi="Times New Roman" w:cs="Times New Roman"/>
          <w:sz w:val="24"/>
          <w:szCs w:val="24"/>
        </w:rPr>
      </w:pPr>
      <w:r>
        <w:rPr>
          <w:rFonts w:ascii="Times New Roman" w:hAnsi="Times New Roman" w:cs="Times New Roman"/>
          <w:sz w:val="24"/>
          <w:szCs w:val="24"/>
        </w:rPr>
        <w:t>у п</w:t>
      </w:r>
      <w:r w:rsidR="00A71CA8" w:rsidRPr="00586680">
        <w:rPr>
          <w:rFonts w:ascii="Times New Roman" w:hAnsi="Times New Roman" w:cs="Times New Roman"/>
          <w:sz w:val="24"/>
          <w:szCs w:val="24"/>
        </w:rPr>
        <w:t xml:space="preserve">остановлению </w:t>
      </w:r>
      <w:r w:rsidRPr="00586680">
        <w:rPr>
          <w:rFonts w:ascii="Times New Roman" w:hAnsi="Times New Roman" w:cs="Times New Roman"/>
          <w:sz w:val="24"/>
          <w:szCs w:val="24"/>
        </w:rPr>
        <w:t xml:space="preserve">администрации </w:t>
      </w:r>
    </w:p>
    <w:p w:rsidR="001709AF" w:rsidRDefault="001709AF" w:rsidP="001709AF">
      <w:pPr>
        <w:spacing w:before="100" w:beforeAutospacing="1" w:after="100" w:afterAutospacing="1" w:line="240" w:lineRule="auto"/>
        <w:ind w:firstLine="5670"/>
        <w:contextualSpacing/>
        <w:rPr>
          <w:rFonts w:ascii="Times New Roman" w:hAnsi="Times New Roman" w:cs="Times New Roman"/>
          <w:sz w:val="24"/>
          <w:szCs w:val="24"/>
        </w:rPr>
      </w:pPr>
      <w:r w:rsidRPr="00586680">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p>
    <w:p w:rsidR="001709AF" w:rsidRPr="00586680" w:rsidRDefault="001709AF" w:rsidP="001709AF">
      <w:pPr>
        <w:spacing w:before="100" w:beforeAutospacing="1" w:after="100" w:afterAutospacing="1" w:line="240" w:lineRule="auto"/>
        <w:ind w:firstLine="5670"/>
        <w:contextualSpacing/>
        <w:rPr>
          <w:rFonts w:ascii="Times New Roman" w:hAnsi="Times New Roman" w:cs="Times New Roman"/>
          <w:sz w:val="24"/>
          <w:szCs w:val="24"/>
        </w:rPr>
      </w:pPr>
      <w:r w:rsidRPr="00586680">
        <w:rPr>
          <w:rFonts w:ascii="Times New Roman" w:hAnsi="Times New Roman" w:cs="Times New Roman"/>
          <w:sz w:val="24"/>
          <w:szCs w:val="24"/>
        </w:rPr>
        <w:t>от 08.04.2021 № 66</w:t>
      </w:r>
    </w:p>
    <w:p w:rsidR="001709AF" w:rsidRPr="00586680" w:rsidRDefault="001709AF" w:rsidP="001709AF">
      <w:pPr>
        <w:spacing w:before="100" w:beforeAutospacing="1" w:after="100" w:afterAutospacing="1" w:line="240" w:lineRule="auto"/>
        <w:contextualSpacing/>
        <w:jc w:val="center"/>
        <w:rPr>
          <w:rFonts w:ascii="Times New Roman" w:hAnsi="Times New Roman" w:cs="Times New Roman"/>
          <w:sz w:val="24"/>
          <w:szCs w:val="24"/>
        </w:rPr>
      </w:pPr>
    </w:p>
    <w:p w:rsidR="00A71CA8" w:rsidRPr="00586680" w:rsidRDefault="00A71CA8" w:rsidP="001709AF">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ПЕРЕЧЕНЬ</w:t>
      </w:r>
    </w:p>
    <w:p w:rsidR="00A71CA8" w:rsidRPr="00586680" w:rsidRDefault="00A71CA8" w:rsidP="001709AF">
      <w:pPr>
        <w:spacing w:before="100" w:beforeAutospacing="1" w:after="100" w:afterAutospacing="1" w:line="240" w:lineRule="auto"/>
        <w:ind w:firstLine="709"/>
        <w:contextualSpacing/>
        <w:jc w:val="center"/>
        <w:rPr>
          <w:rFonts w:ascii="Times New Roman" w:hAnsi="Times New Roman" w:cs="Times New Roman"/>
          <w:sz w:val="24"/>
          <w:szCs w:val="24"/>
        </w:rPr>
      </w:pPr>
      <w:r w:rsidRPr="00586680">
        <w:rPr>
          <w:rFonts w:ascii="Times New Roman" w:hAnsi="Times New Roman" w:cs="Times New Roman"/>
          <w:sz w:val="24"/>
          <w:szCs w:val="24"/>
        </w:rPr>
        <w:t>жилых помещений, отнесенных к жилищному фонду коммерческого использования</w:t>
      </w:r>
    </w:p>
    <w:p w:rsidR="00A71CA8" w:rsidRPr="00586680" w:rsidRDefault="00A71CA8" w:rsidP="003371D1">
      <w:pPr>
        <w:spacing w:before="100" w:beforeAutospacing="1" w:after="100" w:afterAutospacing="1" w:line="240" w:lineRule="auto"/>
        <w:ind w:firstLine="709"/>
        <w:contextualSpacing/>
        <w:rPr>
          <w:rFonts w:ascii="Times New Roman" w:hAnsi="Times New Roman" w:cs="Times New Roman"/>
          <w:sz w:val="24"/>
          <w:szCs w:val="24"/>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6"/>
        <w:gridCol w:w="1595"/>
        <w:gridCol w:w="1595"/>
        <w:gridCol w:w="1596"/>
        <w:gridCol w:w="1596"/>
      </w:tblGrid>
      <w:tr w:rsidR="00A71CA8" w:rsidRPr="00586680" w:rsidTr="009234D5">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 П/П</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 комнаты</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Площадь  помещения кв.м</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 П/П</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 комнаты</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Площадь  помещения кв.м</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19,0</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48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12,7</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13,1</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49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15,4</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4</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18,1</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50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17,6</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5</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14,4</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51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12,8</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6</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16,0</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52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14,0</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7</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12,7</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54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21,0</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8</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14,5</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56</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12,8</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9</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17,6</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57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12,5</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10</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17,7</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46.</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59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17,6</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11</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13,6</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60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13,0</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17,8</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61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13,5</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14</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17,9</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49.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64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16,6</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15</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13,6</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67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19,5</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16</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12,9</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73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13,3</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18,0</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74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31,1</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16.</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18</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17,3</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78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16,9</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19</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12,1</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79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14,4</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20</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12,1</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80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13,3</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19.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21</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17,1</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56.</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81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18,1</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23</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15,2</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84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16,1</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24</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13,0</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85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20,7</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25</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12,9</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59.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86</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15,5</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26</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17,3</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91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12,6</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29</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13,4</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95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17,3</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30</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16,9</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99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13,3</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26.</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32</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17,5</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100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13,2</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34</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12,6</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103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12,8</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35</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18,1</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104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17,6</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29.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36</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18,1</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66.</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111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17,9</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37</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12,9</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112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17,8</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39</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17,5</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115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16,1</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40</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30,4</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69.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117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15,6</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lastRenderedPageBreak/>
              <w:t>33.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42</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18,4</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70.</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118</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13,2</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43</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18,3</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71.</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119</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31,1</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35.</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44</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13,5</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72.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122</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22,0</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36.</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45</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13,4</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73.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123</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16,7</w:t>
            </w:r>
          </w:p>
        </w:tc>
      </w:tr>
      <w:tr w:rsidR="00A71CA8" w:rsidRPr="00586680" w:rsidTr="009234D5">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37.</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47</w:t>
            </w:r>
          </w:p>
        </w:tc>
        <w:tc>
          <w:tcPr>
            <w:tcW w:w="1595"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30,0</w:t>
            </w:r>
          </w:p>
        </w:tc>
        <w:tc>
          <w:tcPr>
            <w:tcW w:w="1595" w:type="dxa"/>
          </w:tcPr>
          <w:p w:rsidR="00A71CA8" w:rsidRPr="00586680" w:rsidRDefault="00A71CA8" w:rsidP="003371D1">
            <w:pPr>
              <w:spacing w:before="100" w:beforeAutospacing="1" w:after="100" w:afterAutospacing="1" w:line="240" w:lineRule="auto"/>
              <w:contextualSpacing/>
              <w:rPr>
                <w:rFonts w:ascii="Times New Roman" w:hAnsi="Times New Roman" w:cs="Times New Roman"/>
                <w:sz w:val="24"/>
                <w:szCs w:val="24"/>
              </w:rPr>
            </w:pPr>
            <w:r w:rsidRPr="00586680">
              <w:rPr>
                <w:rFonts w:ascii="Times New Roman" w:hAnsi="Times New Roman" w:cs="Times New Roman"/>
                <w:sz w:val="24"/>
                <w:szCs w:val="24"/>
              </w:rPr>
              <w:t>74.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124</w:t>
            </w:r>
          </w:p>
        </w:tc>
        <w:tc>
          <w:tcPr>
            <w:tcW w:w="1596" w:type="dxa"/>
          </w:tcPr>
          <w:p w:rsidR="00A71CA8" w:rsidRPr="00586680" w:rsidRDefault="00A71CA8" w:rsidP="003371D1">
            <w:pPr>
              <w:spacing w:before="100" w:beforeAutospacing="1" w:after="100" w:afterAutospacing="1" w:line="240" w:lineRule="auto"/>
              <w:contextualSpacing/>
              <w:jc w:val="center"/>
              <w:rPr>
                <w:rFonts w:ascii="Times New Roman" w:hAnsi="Times New Roman" w:cs="Times New Roman"/>
                <w:sz w:val="24"/>
                <w:szCs w:val="24"/>
              </w:rPr>
            </w:pPr>
            <w:r w:rsidRPr="00586680">
              <w:rPr>
                <w:rFonts w:ascii="Times New Roman" w:hAnsi="Times New Roman" w:cs="Times New Roman"/>
                <w:sz w:val="24"/>
                <w:szCs w:val="24"/>
              </w:rPr>
              <w:t>13,4</w:t>
            </w:r>
          </w:p>
        </w:tc>
      </w:tr>
    </w:tbl>
    <w:p w:rsidR="00A71CA8" w:rsidRPr="00586680" w:rsidRDefault="00A71CA8" w:rsidP="003371D1">
      <w:pPr>
        <w:tabs>
          <w:tab w:val="left" w:pos="1080"/>
        </w:tabs>
        <w:spacing w:before="100" w:beforeAutospacing="1" w:after="100" w:afterAutospacing="1" w:line="240" w:lineRule="auto"/>
        <w:contextualSpacing/>
        <w:jc w:val="both"/>
        <w:rPr>
          <w:rFonts w:ascii="Times New Roman" w:eastAsia="Times New Roman" w:hAnsi="Times New Roman" w:cs="Times New Roman"/>
          <w:sz w:val="24"/>
          <w:szCs w:val="24"/>
        </w:rPr>
      </w:pPr>
      <w:r w:rsidRPr="00586680">
        <w:rPr>
          <w:rFonts w:ascii="Times New Roman" w:eastAsia="Times New Roman" w:hAnsi="Times New Roman" w:cs="Times New Roman"/>
          <w:sz w:val="24"/>
          <w:szCs w:val="24"/>
        </w:rPr>
        <w:t>».</w:t>
      </w:r>
    </w:p>
    <w:p w:rsidR="00A71CA8" w:rsidRPr="00586680" w:rsidRDefault="00A71CA8" w:rsidP="003371D1">
      <w:pPr>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bookmarkStart w:id="3" w:name="sub_3"/>
      <w:bookmarkEnd w:id="2"/>
      <w:r w:rsidRPr="00586680">
        <w:rPr>
          <w:rFonts w:ascii="Times New Roman" w:eastAsia="Times New Roman" w:hAnsi="Times New Roman" w:cs="Times New Roman"/>
          <w:sz w:val="24"/>
          <w:szCs w:val="24"/>
        </w:rPr>
        <w:t xml:space="preserve">2. </w:t>
      </w:r>
      <w:bookmarkStart w:id="4" w:name="sub_4"/>
      <w:bookmarkEnd w:id="3"/>
      <w:r w:rsidRPr="00586680">
        <w:rPr>
          <w:rFonts w:ascii="Times New Roman" w:eastAsia="Times New Roman" w:hAnsi="Times New Roman" w:cs="Times New Roman"/>
          <w:sz w:val="24"/>
          <w:szCs w:val="24"/>
        </w:rPr>
        <w:t>Опубликовать настоящее постановление в «Информационном сборнике муниципального образования «Облученский муниципальный район».</w:t>
      </w:r>
      <w:bookmarkStart w:id="5" w:name="sub_5"/>
      <w:bookmarkEnd w:id="4"/>
    </w:p>
    <w:p w:rsidR="00A71CA8" w:rsidRPr="00586680" w:rsidRDefault="00A71CA8" w:rsidP="003371D1">
      <w:pPr>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586680">
        <w:rPr>
          <w:rFonts w:ascii="Times New Roman" w:eastAsia="Times New Roman" w:hAnsi="Times New Roman" w:cs="Times New Roman"/>
          <w:sz w:val="24"/>
          <w:szCs w:val="24"/>
        </w:rPr>
        <w:t xml:space="preserve">3. Настоящее постановление вступает </w:t>
      </w:r>
      <w:r w:rsidRPr="00586680">
        <w:rPr>
          <w:rFonts w:ascii="Times New Roman" w:hAnsi="Times New Roman" w:cs="Times New Roman"/>
          <w:sz w:val="24"/>
          <w:szCs w:val="24"/>
        </w:rPr>
        <w:t>в силу после дня его официального опубликования</w:t>
      </w:r>
      <w:r w:rsidRPr="00586680">
        <w:rPr>
          <w:rFonts w:ascii="Times New Roman" w:eastAsia="Times New Roman" w:hAnsi="Times New Roman" w:cs="Times New Roman"/>
          <w:sz w:val="24"/>
          <w:szCs w:val="24"/>
        </w:rPr>
        <w:t>.</w:t>
      </w:r>
      <w:bookmarkEnd w:id="5"/>
    </w:p>
    <w:p w:rsidR="00A71CA8" w:rsidRPr="00586680" w:rsidRDefault="00A71CA8" w:rsidP="003371D1">
      <w:p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A71CA8" w:rsidRPr="00586680" w:rsidRDefault="00A71CA8" w:rsidP="003371D1">
      <w:p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86680">
        <w:rPr>
          <w:rFonts w:ascii="Times New Roman" w:eastAsia="Times New Roman" w:hAnsi="Times New Roman" w:cs="Times New Roman"/>
          <w:sz w:val="24"/>
          <w:szCs w:val="24"/>
        </w:rPr>
        <w:t>Глава администрации</w:t>
      </w:r>
      <w:r w:rsidR="00852B1C" w:rsidRPr="00586680">
        <w:rPr>
          <w:rFonts w:ascii="Times New Roman" w:eastAsia="Times New Roman" w:hAnsi="Times New Roman" w:cs="Times New Roman"/>
          <w:sz w:val="24"/>
          <w:szCs w:val="24"/>
        </w:rPr>
        <w:t xml:space="preserve"> </w:t>
      </w:r>
      <w:r w:rsidRPr="00586680">
        <w:rPr>
          <w:rFonts w:ascii="Times New Roman" w:eastAsia="Times New Roman" w:hAnsi="Times New Roman" w:cs="Times New Roman"/>
          <w:sz w:val="24"/>
          <w:szCs w:val="24"/>
        </w:rPr>
        <w:t xml:space="preserve">муниципального района                        </w:t>
      </w:r>
      <w:r w:rsidR="00852B1C" w:rsidRPr="00586680">
        <w:rPr>
          <w:rFonts w:ascii="Times New Roman" w:eastAsia="Times New Roman" w:hAnsi="Times New Roman" w:cs="Times New Roman"/>
          <w:sz w:val="24"/>
          <w:szCs w:val="24"/>
        </w:rPr>
        <w:t xml:space="preserve">                </w:t>
      </w:r>
      <w:r w:rsidRPr="00586680">
        <w:rPr>
          <w:rFonts w:ascii="Times New Roman" w:eastAsia="Times New Roman" w:hAnsi="Times New Roman" w:cs="Times New Roman"/>
          <w:sz w:val="24"/>
          <w:szCs w:val="24"/>
        </w:rPr>
        <w:t xml:space="preserve">            Е.Е. Рекеда</w:t>
      </w:r>
    </w:p>
    <w:p w:rsidR="00A71CA8" w:rsidRPr="00586680" w:rsidRDefault="00A71CA8" w:rsidP="003371D1">
      <w:pPr>
        <w:spacing w:before="100" w:beforeAutospacing="1" w:after="100" w:afterAutospacing="1" w:line="240" w:lineRule="auto"/>
        <w:contextualSpacing/>
        <w:jc w:val="both"/>
        <w:rPr>
          <w:rFonts w:ascii="Times New Roman" w:eastAsia="Times New Roman" w:hAnsi="Times New Roman" w:cs="Times New Roman"/>
          <w:sz w:val="24"/>
          <w:szCs w:val="24"/>
        </w:rPr>
      </w:pPr>
    </w:p>
    <w:p w:rsidR="003B63B4" w:rsidRPr="00006FE1" w:rsidRDefault="003B63B4" w:rsidP="003B63B4">
      <w:pPr>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3875" cy="676275"/>
            <wp:effectExtent l="19050" t="0" r="9525" b="0"/>
            <wp:docPr id="6" name="Рисунок 1" descr="Описание: Описание: 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чб2 с заливкой5"/>
                    <pic:cNvPicPr>
                      <a:picLocks noChangeAspect="1" noChangeArrowheads="1"/>
                    </pic:cNvPicPr>
                  </pic:nvPicPr>
                  <pic:blipFill>
                    <a:blip r:embed="rId54"/>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3B63B4" w:rsidRPr="00006FE1" w:rsidRDefault="003B63B4" w:rsidP="003B63B4">
      <w:pPr>
        <w:spacing w:after="0" w:line="240" w:lineRule="auto"/>
        <w:contextualSpacing/>
        <w:jc w:val="center"/>
        <w:rPr>
          <w:rFonts w:ascii="Times New Roman" w:hAnsi="Times New Roman" w:cs="Times New Roman"/>
          <w:sz w:val="24"/>
          <w:szCs w:val="24"/>
        </w:rPr>
      </w:pPr>
      <w:r w:rsidRPr="00006FE1">
        <w:rPr>
          <w:rFonts w:ascii="Times New Roman" w:hAnsi="Times New Roman" w:cs="Times New Roman"/>
          <w:sz w:val="24"/>
          <w:szCs w:val="24"/>
        </w:rPr>
        <w:t>Муниципальное образование «Облученский муниципальный район»</w:t>
      </w:r>
    </w:p>
    <w:p w:rsidR="003B63B4" w:rsidRPr="00006FE1" w:rsidRDefault="003B63B4" w:rsidP="003B63B4">
      <w:pPr>
        <w:spacing w:after="0" w:line="240" w:lineRule="auto"/>
        <w:contextualSpacing/>
        <w:jc w:val="center"/>
        <w:rPr>
          <w:rFonts w:ascii="Times New Roman" w:hAnsi="Times New Roman" w:cs="Times New Roman"/>
          <w:sz w:val="24"/>
          <w:szCs w:val="24"/>
        </w:rPr>
      </w:pPr>
      <w:r w:rsidRPr="00006FE1">
        <w:rPr>
          <w:rFonts w:ascii="Times New Roman" w:hAnsi="Times New Roman" w:cs="Times New Roman"/>
          <w:sz w:val="24"/>
          <w:szCs w:val="24"/>
        </w:rPr>
        <w:t>Еврейской автономной области</w:t>
      </w:r>
    </w:p>
    <w:p w:rsidR="003B63B4" w:rsidRPr="00006FE1" w:rsidRDefault="003B63B4" w:rsidP="003B63B4">
      <w:pPr>
        <w:spacing w:after="0" w:line="240" w:lineRule="auto"/>
        <w:contextualSpacing/>
        <w:jc w:val="center"/>
        <w:rPr>
          <w:rFonts w:ascii="Times New Roman" w:hAnsi="Times New Roman" w:cs="Times New Roman"/>
          <w:sz w:val="24"/>
          <w:szCs w:val="24"/>
        </w:rPr>
      </w:pPr>
    </w:p>
    <w:p w:rsidR="003B63B4" w:rsidRPr="00006FE1" w:rsidRDefault="003B63B4" w:rsidP="003B63B4">
      <w:pPr>
        <w:spacing w:after="0" w:line="240" w:lineRule="auto"/>
        <w:contextualSpacing/>
        <w:jc w:val="center"/>
        <w:rPr>
          <w:rFonts w:ascii="Times New Roman" w:hAnsi="Times New Roman" w:cs="Times New Roman"/>
          <w:b/>
          <w:sz w:val="24"/>
          <w:szCs w:val="24"/>
        </w:rPr>
      </w:pPr>
      <w:r w:rsidRPr="00006FE1">
        <w:rPr>
          <w:rFonts w:ascii="Times New Roman" w:hAnsi="Times New Roman" w:cs="Times New Roman"/>
          <w:b/>
          <w:sz w:val="24"/>
          <w:szCs w:val="24"/>
        </w:rPr>
        <w:t>АДМИНИСТРАЦИЯ МУНИЦИПАЛЬНОГО РАЙОНА</w:t>
      </w:r>
    </w:p>
    <w:p w:rsidR="003B63B4" w:rsidRPr="00006FE1" w:rsidRDefault="003B63B4" w:rsidP="003B63B4">
      <w:pPr>
        <w:spacing w:after="0" w:line="240" w:lineRule="auto"/>
        <w:contextualSpacing/>
        <w:jc w:val="center"/>
        <w:rPr>
          <w:rFonts w:ascii="Times New Roman" w:hAnsi="Times New Roman" w:cs="Times New Roman"/>
          <w:b/>
          <w:sz w:val="24"/>
          <w:szCs w:val="24"/>
        </w:rPr>
      </w:pPr>
    </w:p>
    <w:p w:rsidR="003B63B4" w:rsidRPr="00006FE1" w:rsidRDefault="003B63B4" w:rsidP="003B63B4">
      <w:pPr>
        <w:keepNext/>
        <w:spacing w:after="0" w:line="240" w:lineRule="auto"/>
        <w:contextualSpacing/>
        <w:jc w:val="center"/>
        <w:outlineLvl w:val="2"/>
        <w:rPr>
          <w:rFonts w:ascii="Times New Roman" w:hAnsi="Times New Roman" w:cs="Times New Roman"/>
          <w:b/>
          <w:sz w:val="24"/>
          <w:szCs w:val="24"/>
        </w:rPr>
      </w:pPr>
      <w:r w:rsidRPr="00006FE1">
        <w:rPr>
          <w:rFonts w:ascii="Times New Roman" w:hAnsi="Times New Roman" w:cs="Times New Roman"/>
          <w:b/>
          <w:sz w:val="24"/>
          <w:szCs w:val="24"/>
        </w:rPr>
        <w:t>ПОСТАНОВЛЕНИЕ</w:t>
      </w:r>
    </w:p>
    <w:p w:rsidR="003B63B4" w:rsidRPr="00006FE1" w:rsidRDefault="003B63B4" w:rsidP="003B63B4">
      <w:pPr>
        <w:spacing w:after="0" w:line="240" w:lineRule="auto"/>
        <w:contextualSpacing/>
        <w:jc w:val="both"/>
        <w:rPr>
          <w:rFonts w:ascii="Times New Roman" w:hAnsi="Times New Roman" w:cs="Times New Roman"/>
          <w:sz w:val="24"/>
          <w:szCs w:val="24"/>
        </w:rPr>
      </w:pPr>
      <w:r w:rsidRPr="00006FE1">
        <w:rPr>
          <w:rFonts w:ascii="Times New Roman" w:hAnsi="Times New Roman" w:cs="Times New Roman"/>
          <w:sz w:val="24"/>
          <w:szCs w:val="24"/>
        </w:rPr>
        <w:t xml:space="preserve">29.07.2022                                                                                                       </w:t>
      </w:r>
      <w:r>
        <w:rPr>
          <w:rFonts w:ascii="Times New Roman" w:hAnsi="Times New Roman" w:cs="Times New Roman"/>
          <w:sz w:val="24"/>
          <w:szCs w:val="24"/>
        </w:rPr>
        <w:t xml:space="preserve">                  </w:t>
      </w:r>
      <w:r w:rsidRPr="00006FE1">
        <w:rPr>
          <w:rFonts w:ascii="Times New Roman" w:hAnsi="Times New Roman" w:cs="Times New Roman"/>
          <w:sz w:val="24"/>
          <w:szCs w:val="24"/>
        </w:rPr>
        <w:t xml:space="preserve">      №  207</w:t>
      </w:r>
    </w:p>
    <w:p w:rsidR="003B63B4" w:rsidRPr="00006FE1" w:rsidRDefault="003B63B4" w:rsidP="003B63B4">
      <w:pPr>
        <w:spacing w:after="0" w:line="240" w:lineRule="auto"/>
        <w:contextualSpacing/>
        <w:jc w:val="center"/>
        <w:rPr>
          <w:rFonts w:ascii="Times New Roman" w:hAnsi="Times New Roman" w:cs="Times New Roman"/>
          <w:sz w:val="24"/>
          <w:szCs w:val="24"/>
        </w:rPr>
      </w:pPr>
      <w:r w:rsidRPr="00006FE1">
        <w:rPr>
          <w:rFonts w:ascii="Times New Roman" w:hAnsi="Times New Roman" w:cs="Times New Roman"/>
          <w:sz w:val="24"/>
          <w:szCs w:val="24"/>
        </w:rPr>
        <w:t>г.Облучье</w:t>
      </w:r>
    </w:p>
    <w:p w:rsidR="003B63B4" w:rsidRPr="00006FE1" w:rsidRDefault="003B63B4" w:rsidP="003B63B4">
      <w:pPr>
        <w:spacing w:after="0" w:line="240" w:lineRule="auto"/>
        <w:contextualSpacing/>
        <w:jc w:val="center"/>
        <w:rPr>
          <w:rFonts w:ascii="Times New Roman" w:hAnsi="Times New Roman" w:cs="Times New Roman"/>
          <w:sz w:val="24"/>
          <w:szCs w:val="24"/>
        </w:rPr>
      </w:pPr>
    </w:p>
    <w:p w:rsidR="003B63B4" w:rsidRPr="00006FE1" w:rsidRDefault="003B63B4" w:rsidP="003B63B4">
      <w:pPr>
        <w:pStyle w:val="ConsTitle"/>
        <w:widowControl/>
        <w:ind w:right="0"/>
        <w:contextualSpacing/>
        <w:jc w:val="both"/>
        <w:rPr>
          <w:rFonts w:ascii="Times New Roman" w:hAnsi="Times New Roman" w:cs="Times New Roman"/>
          <w:b w:val="0"/>
          <w:sz w:val="24"/>
          <w:szCs w:val="24"/>
        </w:rPr>
      </w:pPr>
      <w:r w:rsidRPr="00006FE1">
        <w:rPr>
          <w:rFonts w:ascii="Times New Roman" w:hAnsi="Times New Roman" w:cs="Times New Roman"/>
          <w:b w:val="0"/>
          <w:sz w:val="24"/>
          <w:szCs w:val="24"/>
        </w:rPr>
        <w:t>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Облученского муниципального района Еврейской автономной области</w:t>
      </w:r>
    </w:p>
    <w:p w:rsidR="003B63B4" w:rsidRPr="00006FE1" w:rsidRDefault="003B63B4" w:rsidP="003B63B4">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p>
    <w:p w:rsidR="003B63B4" w:rsidRPr="00006FE1" w:rsidRDefault="003B63B4" w:rsidP="003B63B4">
      <w:pPr>
        <w:pStyle w:val="ConsNormal"/>
        <w:ind w:right="0" w:firstLine="709"/>
        <w:contextualSpacing/>
        <w:jc w:val="both"/>
        <w:rPr>
          <w:rFonts w:ascii="Times New Roman" w:hAnsi="Times New Roman" w:cs="Times New Roman"/>
          <w:sz w:val="24"/>
          <w:szCs w:val="24"/>
        </w:rPr>
      </w:pPr>
      <w:r w:rsidRPr="00006FE1">
        <w:rPr>
          <w:rFonts w:ascii="Times New Roman" w:eastAsia="Times New Roman" w:hAnsi="Times New Roman" w:cs="Times New Roman"/>
          <w:sz w:val="24"/>
          <w:szCs w:val="24"/>
        </w:rPr>
        <w:t xml:space="preserve">В соответствии с </w:t>
      </w:r>
      <w:r w:rsidRPr="00006FE1">
        <w:rPr>
          <w:rFonts w:ascii="Times New Roman" w:hAnsi="Times New Roman" w:cs="Times New Roman"/>
          <w:sz w:val="24"/>
          <w:szCs w:val="24"/>
        </w:rPr>
        <w:t xml:space="preserve">пунктом 4 частью 6 статьи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выявлении правообладателей ранее учтенных объектов недвижимости», </w:t>
      </w:r>
      <w:r w:rsidRPr="00006FE1">
        <w:rPr>
          <w:rFonts w:ascii="Times New Roman" w:eastAsia="Times New Roman" w:hAnsi="Times New Roman" w:cs="Times New Roman"/>
          <w:sz w:val="24"/>
          <w:szCs w:val="24"/>
        </w:rPr>
        <w:t>Ус</w:t>
      </w:r>
      <w:r w:rsidRPr="00006FE1">
        <w:rPr>
          <w:rFonts w:ascii="Times New Roman" w:hAnsi="Times New Roman" w:cs="Times New Roman"/>
          <w:sz w:val="24"/>
          <w:szCs w:val="24"/>
        </w:rPr>
        <w:t>тавом муниципального образования «Облученский муниципальный район», администрация муниципального района</w:t>
      </w:r>
    </w:p>
    <w:p w:rsidR="003B63B4" w:rsidRPr="00006FE1" w:rsidRDefault="003B63B4" w:rsidP="003B63B4">
      <w:pPr>
        <w:autoSpaceDE w:val="0"/>
        <w:autoSpaceDN w:val="0"/>
        <w:adjustRightInd w:val="0"/>
        <w:spacing w:after="0" w:line="240" w:lineRule="auto"/>
        <w:contextualSpacing/>
        <w:jc w:val="both"/>
        <w:rPr>
          <w:rFonts w:ascii="Times New Roman" w:hAnsi="Times New Roman" w:cs="Times New Roman"/>
          <w:sz w:val="24"/>
          <w:szCs w:val="24"/>
        </w:rPr>
      </w:pPr>
      <w:r w:rsidRPr="00006FE1">
        <w:rPr>
          <w:rFonts w:ascii="Times New Roman" w:hAnsi="Times New Roman" w:cs="Times New Roman"/>
          <w:sz w:val="24"/>
          <w:szCs w:val="24"/>
        </w:rPr>
        <w:t>ПОСТАНОВЛЯЕТ:</w:t>
      </w:r>
    </w:p>
    <w:p w:rsidR="003B63B4" w:rsidRPr="00006FE1" w:rsidRDefault="003B63B4" w:rsidP="003B63B4">
      <w:pPr>
        <w:pStyle w:val="ConsNormal"/>
        <w:ind w:right="0" w:firstLine="709"/>
        <w:contextualSpacing/>
        <w:jc w:val="both"/>
        <w:rPr>
          <w:rStyle w:val="FontStyle36"/>
        </w:rPr>
      </w:pPr>
      <w:r w:rsidRPr="00006FE1">
        <w:rPr>
          <w:rFonts w:ascii="Times New Roman" w:hAnsi="Times New Roman" w:cs="Times New Roman"/>
          <w:sz w:val="24"/>
          <w:szCs w:val="24"/>
        </w:rPr>
        <w:t xml:space="preserve">1. </w:t>
      </w:r>
      <w:r w:rsidRPr="00006FE1">
        <w:rPr>
          <w:rStyle w:val="FontStyle36"/>
        </w:rPr>
        <w:t xml:space="preserve">Утвердить положение о </w:t>
      </w:r>
      <w:r w:rsidRPr="00006FE1">
        <w:rPr>
          <w:rFonts w:ascii="Times New Roman" w:hAnsi="Times New Roman" w:cs="Times New Roman"/>
          <w:sz w:val="24"/>
          <w:szCs w:val="24"/>
        </w:rPr>
        <w:t xml:space="preserve">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Облученского муниципального района Еврейской автономной области (далее – Комиссия) </w:t>
      </w:r>
      <w:r w:rsidRPr="00006FE1">
        <w:rPr>
          <w:rStyle w:val="FontStyle36"/>
        </w:rPr>
        <w:t xml:space="preserve"> (приложение 1).</w:t>
      </w:r>
    </w:p>
    <w:p w:rsidR="003B63B4" w:rsidRPr="00006FE1" w:rsidRDefault="003B63B4" w:rsidP="003B63B4">
      <w:pPr>
        <w:pStyle w:val="ConsNormal"/>
        <w:ind w:right="0" w:firstLine="709"/>
        <w:contextualSpacing/>
        <w:jc w:val="both"/>
        <w:rPr>
          <w:rFonts w:ascii="Times New Roman" w:hAnsi="Times New Roman" w:cs="Times New Roman"/>
          <w:sz w:val="24"/>
          <w:szCs w:val="24"/>
        </w:rPr>
      </w:pPr>
      <w:r w:rsidRPr="00006FE1">
        <w:rPr>
          <w:rFonts w:ascii="Times New Roman" w:hAnsi="Times New Roman" w:cs="Times New Roman"/>
          <w:sz w:val="24"/>
          <w:szCs w:val="24"/>
        </w:rPr>
        <w:t>2. Утвердить состав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Облученского муниципального района Еврейской автономной области (приложение  2).</w:t>
      </w:r>
    </w:p>
    <w:p w:rsidR="003B63B4" w:rsidRPr="00006FE1" w:rsidRDefault="003B63B4" w:rsidP="003B63B4">
      <w:pPr>
        <w:pStyle w:val="ConsNormal"/>
        <w:ind w:right="0" w:firstLine="709"/>
        <w:contextualSpacing/>
        <w:jc w:val="both"/>
        <w:rPr>
          <w:rStyle w:val="FontStyle36"/>
        </w:rPr>
      </w:pPr>
      <w:r w:rsidRPr="00006FE1">
        <w:rPr>
          <w:rStyle w:val="FontStyle36"/>
        </w:rPr>
        <w:t>3. Утвердить форму акта осмотра зданий, сооружений или объектов незавершенного строительства, при выявлении правообладателей ранее учтенных объектов недвижимости (приложение  3);</w:t>
      </w:r>
    </w:p>
    <w:p w:rsidR="003B63B4" w:rsidRPr="00006FE1" w:rsidRDefault="003B63B4" w:rsidP="003B63B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06FE1">
        <w:rPr>
          <w:rFonts w:ascii="Times New Roman" w:hAnsi="Times New Roman" w:cs="Times New Roman"/>
          <w:sz w:val="24"/>
          <w:szCs w:val="24"/>
        </w:rPr>
        <w:t xml:space="preserve">5. Контроль по исполнению настоящего постановления возложить на заместителя главы администрации – председателя комитета по управлению муниципальным имуществом Афонину С.В. </w:t>
      </w:r>
    </w:p>
    <w:p w:rsidR="003B63B4" w:rsidRPr="00006FE1" w:rsidRDefault="003B63B4" w:rsidP="003B63B4">
      <w:pPr>
        <w:spacing w:after="0" w:line="240" w:lineRule="auto"/>
        <w:ind w:firstLine="709"/>
        <w:contextualSpacing/>
        <w:jc w:val="both"/>
        <w:rPr>
          <w:rFonts w:ascii="Times New Roman" w:hAnsi="Times New Roman" w:cs="Times New Roman"/>
          <w:sz w:val="24"/>
          <w:szCs w:val="24"/>
        </w:rPr>
      </w:pPr>
      <w:r w:rsidRPr="00006FE1">
        <w:rPr>
          <w:rFonts w:ascii="Times New Roman" w:hAnsi="Times New Roman" w:cs="Times New Roman"/>
          <w:sz w:val="24"/>
          <w:szCs w:val="24"/>
        </w:rPr>
        <w:lastRenderedPageBreak/>
        <w:t>6. Опубликовать настоящее постановление в  Информационном сборнике муниципального образования «Облученский муниципальный район».</w:t>
      </w:r>
    </w:p>
    <w:p w:rsidR="003B63B4" w:rsidRPr="00006FE1" w:rsidRDefault="003B63B4" w:rsidP="003B63B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06FE1">
        <w:rPr>
          <w:rFonts w:ascii="Times New Roman" w:hAnsi="Times New Roman" w:cs="Times New Roman"/>
          <w:sz w:val="24"/>
          <w:szCs w:val="24"/>
        </w:rPr>
        <w:t>7. Настоящее постановление вступает в силу после дня его официального опубликования.</w:t>
      </w:r>
    </w:p>
    <w:p w:rsidR="003B63B4" w:rsidRPr="00006FE1" w:rsidRDefault="003B63B4" w:rsidP="003B63B4">
      <w:pPr>
        <w:tabs>
          <w:tab w:val="left" w:pos="7230"/>
        </w:tabs>
        <w:spacing w:after="0" w:line="240" w:lineRule="auto"/>
        <w:contextualSpacing/>
        <w:rPr>
          <w:rFonts w:ascii="Times New Roman" w:hAnsi="Times New Roman" w:cs="Times New Roman"/>
          <w:sz w:val="24"/>
          <w:szCs w:val="24"/>
        </w:rPr>
      </w:pPr>
    </w:p>
    <w:p w:rsidR="003B63B4" w:rsidRPr="00006FE1" w:rsidRDefault="003B63B4" w:rsidP="003B63B4">
      <w:pPr>
        <w:spacing w:after="0" w:line="240" w:lineRule="auto"/>
        <w:contextualSpacing/>
        <w:jc w:val="both"/>
        <w:rPr>
          <w:rFonts w:ascii="Times New Roman" w:hAnsi="Times New Roman" w:cs="Times New Roman"/>
          <w:sz w:val="24"/>
          <w:szCs w:val="24"/>
        </w:rPr>
      </w:pPr>
      <w:r w:rsidRPr="00006FE1">
        <w:rPr>
          <w:rFonts w:ascii="Times New Roman" w:hAnsi="Times New Roman" w:cs="Times New Roman"/>
          <w:sz w:val="24"/>
          <w:szCs w:val="24"/>
        </w:rPr>
        <w:t>Глава админист</w:t>
      </w:r>
      <w:r>
        <w:rPr>
          <w:rFonts w:ascii="Times New Roman" w:hAnsi="Times New Roman" w:cs="Times New Roman"/>
          <w:sz w:val="24"/>
          <w:szCs w:val="24"/>
        </w:rPr>
        <w:t xml:space="preserve">рации </w:t>
      </w:r>
      <w:r w:rsidRPr="00006FE1">
        <w:rPr>
          <w:rFonts w:ascii="Times New Roman" w:hAnsi="Times New Roman" w:cs="Times New Roman"/>
          <w:sz w:val="24"/>
          <w:szCs w:val="24"/>
        </w:rPr>
        <w:t>муниципального района                                                     Е.Е. Рекеда</w:t>
      </w:r>
    </w:p>
    <w:p w:rsidR="003B63B4" w:rsidRDefault="003B63B4" w:rsidP="003B63B4">
      <w:pPr>
        <w:pStyle w:val="1"/>
        <w:spacing w:after="0" w:line="240" w:lineRule="auto"/>
        <w:ind w:left="0" w:right="-1"/>
        <w:contextualSpacing/>
        <w:jc w:val="left"/>
        <w:rPr>
          <w:rFonts w:eastAsiaTheme="minorEastAsia"/>
          <w:sz w:val="24"/>
          <w:szCs w:val="24"/>
          <w:u w:val="none"/>
        </w:rPr>
      </w:pPr>
    </w:p>
    <w:p w:rsidR="003B63B4" w:rsidRDefault="003B63B4" w:rsidP="003B63B4">
      <w:pPr>
        <w:pStyle w:val="1"/>
        <w:spacing w:after="0" w:line="240" w:lineRule="auto"/>
        <w:ind w:left="0" w:right="-1"/>
        <w:contextualSpacing/>
        <w:jc w:val="left"/>
        <w:rPr>
          <w:rFonts w:eastAsiaTheme="minorEastAsia"/>
          <w:sz w:val="24"/>
          <w:szCs w:val="24"/>
          <w:u w:val="none"/>
        </w:rPr>
      </w:pPr>
    </w:p>
    <w:p w:rsidR="003B63B4" w:rsidRPr="003B63B4" w:rsidRDefault="003B63B4" w:rsidP="003B63B4">
      <w:pPr>
        <w:pStyle w:val="1"/>
        <w:spacing w:after="0" w:line="240" w:lineRule="auto"/>
        <w:ind w:left="0" w:right="-1" w:firstLine="5103"/>
        <w:contextualSpacing/>
        <w:jc w:val="left"/>
        <w:rPr>
          <w:sz w:val="24"/>
          <w:szCs w:val="24"/>
          <w:u w:val="none"/>
        </w:rPr>
      </w:pPr>
      <w:r w:rsidRPr="003B63B4">
        <w:rPr>
          <w:sz w:val="24"/>
          <w:szCs w:val="24"/>
          <w:u w:val="none"/>
        </w:rPr>
        <w:t xml:space="preserve">Приложение 1 </w:t>
      </w:r>
    </w:p>
    <w:p w:rsidR="003B63B4" w:rsidRPr="00006FE1" w:rsidRDefault="003B63B4" w:rsidP="003B63B4">
      <w:pPr>
        <w:spacing w:after="0" w:line="240" w:lineRule="auto"/>
        <w:ind w:firstLine="5103"/>
        <w:contextualSpacing/>
        <w:rPr>
          <w:rFonts w:ascii="Times New Roman" w:hAnsi="Times New Roman" w:cs="Times New Roman"/>
          <w:color w:val="000000"/>
          <w:sz w:val="24"/>
          <w:szCs w:val="24"/>
        </w:rPr>
      </w:pPr>
      <w:r w:rsidRPr="00006FE1">
        <w:rPr>
          <w:rFonts w:ascii="Times New Roman" w:hAnsi="Times New Roman" w:cs="Times New Roman"/>
          <w:color w:val="000000"/>
          <w:sz w:val="24"/>
          <w:szCs w:val="24"/>
        </w:rPr>
        <w:t>УТВЕРЖДЕНО</w:t>
      </w:r>
    </w:p>
    <w:p w:rsidR="003B63B4" w:rsidRPr="00006FE1" w:rsidRDefault="003B63B4" w:rsidP="003B63B4">
      <w:pPr>
        <w:spacing w:after="0" w:line="240" w:lineRule="auto"/>
        <w:ind w:firstLine="5103"/>
        <w:contextualSpacing/>
        <w:rPr>
          <w:rFonts w:ascii="Times New Roman" w:hAnsi="Times New Roman" w:cs="Times New Roman"/>
          <w:color w:val="000000"/>
          <w:sz w:val="24"/>
          <w:szCs w:val="24"/>
        </w:rPr>
      </w:pPr>
      <w:r w:rsidRPr="00006FE1">
        <w:rPr>
          <w:rFonts w:ascii="Times New Roman" w:hAnsi="Times New Roman" w:cs="Times New Roman"/>
          <w:color w:val="000000"/>
          <w:sz w:val="24"/>
          <w:szCs w:val="24"/>
        </w:rPr>
        <w:t>постановлением администрации</w:t>
      </w:r>
    </w:p>
    <w:p w:rsidR="003B63B4" w:rsidRPr="00006FE1" w:rsidRDefault="003B63B4" w:rsidP="003B63B4">
      <w:pPr>
        <w:spacing w:after="0" w:line="240" w:lineRule="auto"/>
        <w:ind w:firstLine="5103"/>
        <w:contextualSpacing/>
        <w:rPr>
          <w:rFonts w:ascii="Times New Roman" w:hAnsi="Times New Roman" w:cs="Times New Roman"/>
          <w:color w:val="000000"/>
          <w:sz w:val="24"/>
          <w:szCs w:val="24"/>
        </w:rPr>
      </w:pPr>
      <w:r w:rsidRPr="00006FE1">
        <w:rPr>
          <w:rFonts w:ascii="Times New Roman" w:hAnsi="Times New Roman" w:cs="Times New Roman"/>
          <w:color w:val="000000"/>
          <w:sz w:val="24"/>
          <w:szCs w:val="24"/>
        </w:rPr>
        <w:t>муниципального района</w:t>
      </w:r>
    </w:p>
    <w:p w:rsidR="003B63B4" w:rsidRPr="00006FE1" w:rsidRDefault="003B63B4" w:rsidP="003B63B4">
      <w:pPr>
        <w:spacing w:after="0" w:line="240" w:lineRule="auto"/>
        <w:ind w:firstLine="5103"/>
        <w:contextualSpacing/>
        <w:rPr>
          <w:rFonts w:ascii="Times New Roman" w:hAnsi="Times New Roman" w:cs="Times New Roman"/>
          <w:color w:val="000000"/>
          <w:sz w:val="24"/>
          <w:szCs w:val="24"/>
        </w:rPr>
      </w:pPr>
      <w:r w:rsidRPr="00006FE1">
        <w:rPr>
          <w:rFonts w:ascii="Times New Roman" w:hAnsi="Times New Roman" w:cs="Times New Roman"/>
          <w:color w:val="000000"/>
          <w:sz w:val="24"/>
          <w:szCs w:val="24"/>
        </w:rPr>
        <w:t>от 29.07.2022  №  207</w:t>
      </w:r>
    </w:p>
    <w:p w:rsidR="003B63B4" w:rsidRPr="00006FE1" w:rsidRDefault="003B63B4" w:rsidP="003B63B4">
      <w:pPr>
        <w:spacing w:after="0" w:line="240" w:lineRule="auto"/>
        <w:ind w:firstLine="708"/>
        <w:contextualSpacing/>
        <w:rPr>
          <w:rFonts w:ascii="Times New Roman" w:hAnsi="Times New Roman" w:cs="Times New Roman"/>
          <w:sz w:val="24"/>
          <w:szCs w:val="24"/>
        </w:rPr>
      </w:pPr>
    </w:p>
    <w:p w:rsidR="003B63B4" w:rsidRPr="00006FE1" w:rsidRDefault="003B63B4" w:rsidP="003B63B4">
      <w:pPr>
        <w:pStyle w:val="1"/>
        <w:spacing w:after="0" w:line="240" w:lineRule="auto"/>
        <w:ind w:right="-1"/>
        <w:contextualSpacing/>
        <w:rPr>
          <w:sz w:val="24"/>
          <w:szCs w:val="24"/>
        </w:rPr>
      </w:pPr>
    </w:p>
    <w:p w:rsidR="003B63B4" w:rsidRPr="00006FE1" w:rsidRDefault="003B63B4" w:rsidP="003B63B4">
      <w:pPr>
        <w:spacing w:after="0" w:line="240" w:lineRule="auto"/>
        <w:contextualSpacing/>
        <w:jc w:val="center"/>
        <w:rPr>
          <w:rStyle w:val="FontStyle36"/>
        </w:rPr>
      </w:pPr>
      <w:r w:rsidRPr="00006FE1">
        <w:rPr>
          <w:rStyle w:val="FontStyle36"/>
        </w:rPr>
        <w:t xml:space="preserve">Положение </w:t>
      </w:r>
    </w:p>
    <w:p w:rsidR="003B63B4" w:rsidRPr="00006FE1" w:rsidRDefault="003B63B4" w:rsidP="003B63B4">
      <w:pPr>
        <w:spacing w:after="0" w:line="240" w:lineRule="auto"/>
        <w:contextualSpacing/>
        <w:jc w:val="center"/>
        <w:rPr>
          <w:rFonts w:ascii="Times New Roman" w:hAnsi="Times New Roman" w:cs="Times New Roman"/>
          <w:sz w:val="24"/>
          <w:szCs w:val="24"/>
        </w:rPr>
      </w:pPr>
      <w:r w:rsidRPr="00006FE1">
        <w:rPr>
          <w:rStyle w:val="FontStyle36"/>
        </w:rPr>
        <w:t xml:space="preserve">о </w:t>
      </w:r>
      <w:r w:rsidRPr="00006FE1">
        <w:rPr>
          <w:rFonts w:ascii="Times New Roman" w:hAnsi="Times New Roman" w:cs="Times New Roman"/>
          <w:sz w:val="24"/>
          <w:szCs w:val="24"/>
        </w:rPr>
        <w:t>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Облученского муниципального района Еврейской автономной области</w:t>
      </w:r>
    </w:p>
    <w:p w:rsidR="003B63B4" w:rsidRPr="00006FE1" w:rsidRDefault="003B63B4" w:rsidP="003B63B4">
      <w:pPr>
        <w:spacing w:after="0" w:line="240" w:lineRule="auto"/>
        <w:contextualSpacing/>
        <w:jc w:val="center"/>
        <w:rPr>
          <w:rFonts w:ascii="Times New Roman" w:hAnsi="Times New Roman" w:cs="Times New Roman"/>
          <w:sz w:val="24"/>
          <w:szCs w:val="24"/>
        </w:rPr>
      </w:pP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1.     Общие положения.</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r w:rsidRPr="00006FE1">
        <w:rPr>
          <w:rFonts w:ascii="Times New Roman" w:hAnsi="Times New Roman" w:cs="Times New Roman"/>
          <w:sz w:val="24"/>
          <w:szCs w:val="24"/>
        </w:rPr>
        <w:t>на территории Облученского муниципального района Еврейской автономной области</w:t>
      </w:r>
      <w:r w:rsidRPr="00006FE1">
        <w:rPr>
          <w:rFonts w:ascii="Times New Roman" w:eastAsia="Times New Roman" w:hAnsi="Times New Roman" w:cs="Times New Roman"/>
          <w:color w:val="333333"/>
          <w:sz w:val="24"/>
          <w:szCs w:val="24"/>
        </w:rPr>
        <w:t xml:space="preserve"> (далее - Комиссия), является органом, созданным для проведения мероприятий по выявлению правообладателей ранее учтенных объектов недвижимости</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sz w:val="24"/>
          <w:szCs w:val="24"/>
        </w:rPr>
      </w:pPr>
      <w:r w:rsidRPr="00006FE1">
        <w:rPr>
          <w:rFonts w:ascii="Times New Roman" w:eastAsia="Times New Roman" w:hAnsi="Times New Roman" w:cs="Times New Roman"/>
          <w:color w:val="333333"/>
          <w:sz w:val="24"/>
          <w:szCs w:val="24"/>
        </w:rPr>
        <w:t>1.2</w:t>
      </w:r>
      <w:r w:rsidRPr="00006FE1">
        <w:rPr>
          <w:rFonts w:ascii="Times New Roman" w:eastAsia="Times New Roman" w:hAnsi="Times New Roman" w:cs="Times New Roman"/>
          <w:sz w:val="24"/>
          <w:szCs w:val="24"/>
        </w:rPr>
        <w:t>. В своей деятельности Комиссия руководствуется </w:t>
      </w:r>
      <w:hyperlink r:id="rId55" w:history="1">
        <w:r w:rsidRPr="00006FE1">
          <w:rPr>
            <w:rFonts w:ascii="Times New Roman" w:eastAsia="Times New Roman" w:hAnsi="Times New Roman" w:cs="Times New Roman"/>
            <w:sz w:val="24"/>
            <w:szCs w:val="24"/>
          </w:rPr>
          <w:t>Гражданским кодексом Российской Федерации</w:t>
        </w:r>
      </w:hyperlink>
      <w:r w:rsidRPr="00006FE1">
        <w:rPr>
          <w:rFonts w:ascii="Times New Roman" w:eastAsia="Times New Roman" w:hAnsi="Times New Roman" w:cs="Times New Roman"/>
          <w:sz w:val="24"/>
          <w:szCs w:val="24"/>
        </w:rPr>
        <w:t>,  Федеральными законами Российской Федерации, постановлениями Правительства Российской Федерации, а также настоящим Положением.</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1.3. Деятельность Комиссии осуществляется на основе принципов равноправия членов Комиссии и гласности в работе.</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2.     Основные задачи, функции и права Комиссии</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2.1. Основной задачей Комиссии является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3B63B4" w:rsidRPr="00006FE1" w:rsidRDefault="003B63B4" w:rsidP="003B63B4">
      <w:pPr>
        <w:autoSpaceDE w:val="0"/>
        <w:autoSpaceDN w:val="0"/>
        <w:adjustRightInd w:val="0"/>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 xml:space="preserve">2.2. Комиссия в соответствии с возложенными на нее задачами согласно положениям Закона </w:t>
      </w:r>
      <w:r w:rsidRPr="00006FE1">
        <w:rPr>
          <w:rFonts w:ascii="Times New Roman" w:eastAsia="Times New Roman" w:hAnsi="Times New Roman" w:cs="Times New Roman"/>
          <w:sz w:val="24"/>
          <w:szCs w:val="24"/>
        </w:rPr>
        <w:t xml:space="preserve">от 30.12.2020 № 518-ФЗ </w:t>
      </w:r>
      <w:r w:rsidRPr="00006FE1">
        <w:rPr>
          <w:rFonts w:ascii="Times New Roman" w:eastAsia="Times New Roman" w:hAnsi="Times New Roman" w:cs="Times New Roman"/>
          <w:color w:val="333333"/>
          <w:sz w:val="24"/>
          <w:szCs w:val="24"/>
        </w:rPr>
        <w:t>осуществляет следующие функции:</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1) Осмотр ранее учтенных зданий, сооружений, объектов незавершенного строительства. В указанную в уведомлении дату комиссия проводит визуальный осмотр, в результате осмотра оформляется Акт осмотра, подписанный членами комиссии, в ходе проведения осмотра осуществляется фотофиксация объекта(ов) недвижимости с указанием места и даты съемки. Материалы фотофиксации прилагаются к Акту осмотра.</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2)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 xml:space="preserve">3) Направляет запросы в органы государственной власти, организации, осуществлявшие до дня вступления в силу </w:t>
      </w:r>
      <w:r w:rsidRPr="00006FE1">
        <w:rPr>
          <w:rFonts w:ascii="Times New Roman" w:eastAsia="Times New Roman" w:hAnsi="Times New Roman" w:cs="Times New Roman"/>
          <w:sz w:val="24"/>
          <w:szCs w:val="24"/>
        </w:rPr>
        <w:t>Федерального </w:t>
      </w:r>
      <w:hyperlink r:id="rId56" w:history="1">
        <w:r w:rsidRPr="00006FE1">
          <w:rPr>
            <w:rFonts w:ascii="Times New Roman" w:eastAsia="Times New Roman" w:hAnsi="Times New Roman" w:cs="Times New Roman"/>
            <w:sz w:val="24"/>
            <w:szCs w:val="24"/>
          </w:rPr>
          <w:t>закона</w:t>
        </w:r>
      </w:hyperlink>
      <w:r w:rsidRPr="00006FE1">
        <w:rPr>
          <w:rFonts w:ascii="Times New Roman" w:eastAsia="Times New Roman" w:hAnsi="Times New Roman" w:cs="Times New Roman"/>
          <w:sz w:val="24"/>
          <w:szCs w:val="24"/>
        </w:rPr>
        <w:t> от</w:t>
      </w:r>
      <w:r w:rsidRPr="00006FE1">
        <w:rPr>
          <w:rFonts w:ascii="Times New Roman" w:eastAsia="Times New Roman" w:hAnsi="Times New Roman" w:cs="Times New Roman"/>
          <w:color w:val="333333"/>
          <w:sz w:val="24"/>
          <w:szCs w:val="24"/>
        </w:rPr>
        <w:t xml:space="preserve"> 21.07.1997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sz w:val="24"/>
          <w:szCs w:val="24"/>
        </w:rPr>
        <w:lastRenderedPageBreak/>
        <w:t>4)</w:t>
      </w:r>
      <w:r w:rsidRPr="00006FE1">
        <w:rPr>
          <w:rFonts w:ascii="Times New Roman" w:eastAsia="Times New Roman" w:hAnsi="Times New Roman" w:cs="Times New Roman"/>
          <w:color w:val="333333"/>
          <w:sz w:val="24"/>
          <w:szCs w:val="24"/>
        </w:rPr>
        <w:t xml:space="preserve"> Публикует, в том числе размещением в информационно-телекоммуникационной сети «Интернет», на информационных щитах в границах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данных мероприятий.</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5) Подготавливает проект решения о выявлении правообладателя ранее учтенного объекта недвижимости.</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6)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обращается в орган регистрации прав с заявлением о снятии с государственного кадастрового учета такого объекта недвижимости.</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7)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 на официальном сайте администрации муниципального района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 учтенного объекта недвижимости.</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8) Направляет заказным письмом с уведомлением о вручении, проект решения лицу, выявленному, в качестве правообладателя ранее учтенного объекта недвижимости.</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9) Обращается о внесении в ЕГРН сведений о правообладателях ранее учтенных объектов недвижимости.</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10) Информирует граждан о необходимости государственной регистрации ранее возникших прав на объекты недвижимости в соответствии с положениями ст. 69 Федерального закона от 13.07.2015 № 218-ФЗ «О государственной регистрации недвижимости», а также о возможности оформления в упрощенном порядке прав граждан на отдельные объекты недвижимого имущества, установленном Федеральным законом от 30.06.2006 № 93-ФЗ.</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2.3 Комиссия имеет право:</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 запрашивать необходимые для работы Комиссии документы и сведения;</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 при необходимости привлекать для участия в работе Комиссии экспертов, специалистов, представителей сторонних организаций.</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3.     Организация работы Комиссии.</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3.1. Заседания Комиссии проводятся по мере необходимости.</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3.2. Председатель Комиссии:</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 осуществляет общее руководство работой Комиссии;</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 распределяет обязанности между членами Комиссии;</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 председательствует и ведет заседания Комиссии;</w:t>
      </w:r>
    </w:p>
    <w:p w:rsidR="003B63B4" w:rsidRPr="00006FE1"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3B63B4" w:rsidRPr="003B63B4" w:rsidRDefault="003B63B4" w:rsidP="003B63B4">
      <w:pPr>
        <w:shd w:val="clear" w:color="auto" w:fill="FFFFFF"/>
        <w:spacing w:after="0" w:line="240" w:lineRule="auto"/>
        <w:ind w:firstLine="708"/>
        <w:contextualSpacing/>
        <w:jc w:val="both"/>
        <w:rPr>
          <w:rFonts w:ascii="Times New Roman" w:eastAsia="Times New Roman" w:hAnsi="Times New Roman" w:cs="Times New Roman"/>
          <w:color w:val="333333"/>
          <w:sz w:val="24"/>
          <w:szCs w:val="24"/>
        </w:rPr>
      </w:pPr>
      <w:r w:rsidRPr="00006FE1">
        <w:rPr>
          <w:rFonts w:ascii="Times New Roman" w:eastAsia="Times New Roman" w:hAnsi="Times New Roman" w:cs="Times New Roman"/>
          <w:color w:val="333333"/>
          <w:sz w:val="24"/>
          <w:szCs w:val="24"/>
        </w:rPr>
        <w:t>3.4. Члены Комиссии лично участвуют в заседаниях и подписывают протоколы заседаний Комиссии и акты по результатам работы Комиссии.</w:t>
      </w:r>
    </w:p>
    <w:p w:rsidR="003B63B4" w:rsidRPr="00006FE1" w:rsidRDefault="003B63B4" w:rsidP="003B63B4">
      <w:pPr>
        <w:spacing w:after="0" w:line="240" w:lineRule="auto"/>
        <w:contextualSpacing/>
        <w:rPr>
          <w:rFonts w:ascii="Times New Roman" w:hAnsi="Times New Roman" w:cs="Times New Roman"/>
          <w:sz w:val="24"/>
          <w:szCs w:val="24"/>
        </w:rPr>
      </w:pPr>
    </w:p>
    <w:p w:rsidR="003B63B4" w:rsidRPr="003B63B4" w:rsidRDefault="003B63B4" w:rsidP="003B63B4">
      <w:pPr>
        <w:pStyle w:val="1"/>
        <w:spacing w:after="0" w:line="240" w:lineRule="auto"/>
        <w:ind w:right="-1" w:firstLine="5103"/>
        <w:contextualSpacing/>
        <w:jc w:val="left"/>
        <w:rPr>
          <w:sz w:val="24"/>
          <w:szCs w:val="24"/>
          <w:u w:val="none"/>
        </w:rPr>
      </w:pPr>
      <w:r w:rsidRPr="003B63B4">
        <w:rPr>
          <w:sz w:val="24"/>
          <w:szCs w:val="24"/>
          <w:u w:val="none"/>
        </w:rPr>
        <w:t xml:space="preserve">Приложение  2 </w:t>
      </w:r>
    </w:p>
    <w:p w:rsidR="003B63B4" w:rsidRPr="00006FE1" w:rsidRDefault="003B63B4" w:rsidP="003B63B4">
      <w:pPr>
        <w:spacing w:after="0" w:line="240" w:lineRule="auto"/>
        <w:ind w:firstLine="5103"/>
        <w:contextualSpacing/>
        <w:rPr>
          <w:rFonts w:ascii="Times New Roman" w:hAnsi="Times New Roman" w:cs="Times New Roman"/>
          <w:color w:val="000000"/>
          <w:sz w:val="24"/>
          <w:szCs w:val="24"/>
        </w:rPr>
      </w:pPr>
      <w:r w:rsidRPr="00006FE1">
        <w:rPr>
          <w:rFonts w:ascii="Times New Roman" w:hAnsi="Times New Roman" w:cs="Times New Roman"/>
          <w:color w:val="000000"/>
          <w:sz w:val="24"/>
          <w:szCs w:val="24"/>
        </w:rPr>
        <w:t>УТВЕРЖДЕН</w:t>
      </w:r>
    </w:p>
    <w:p w:rsidR="003B63B4" w:rsidRPr="00006FE1" w:rsidRDefault="003B63B4" w:rsidP="003B63B4">
      <w:pPr>
        <w:spacing w:after="0" w:line="240" w:lineRule="auto"/>
        <w:ind w:firstLine="5103"/>
        <w:contextualSpacing/>
        <w:rPr>
          <w:rFonts w:ascii="Times New Roman" w:hAnsi="Times New Roman" w:cs="Times New Roman"/>
          <w:color w:val="000000"/>
          <w:sz w:val="24"/>
          <w:szCs w:val="24"/>
        </w:rPr>
      </w:pPr>
      <w:r w:rsidRPr="00006FE1">
        <w:rPr>
          <w:rFonts w:ascii="Times New Roman" w:hAnsi="Times New Roman" w:cs="Times New Roman"/>
          <w:color w:val="000000"/>
          <w:sz w:val="24"/>
          <w:szCs w:val="24"/>
        </w:rPr>
        <w:t>постановлением администрации</w:t>
      </w:r>
    </w:p>
    <w:p w:rsidR="003B63B4" w:rsidRPr="00006FE1" w:rsidRDefault="003B63B4" w:rsidP="003B63B4">
      <w:pPr>
        <w:spacing w:after="0" w:line="240" w:lineRule="auto"/>
        <w:ind w:firstLine="5103"/>
        <w:contextualSpacing/>
        <w:rPr>
          <w:rFonts w:ascii="Times New Roman" w:hAnsi="Times New Roman" w:cs="Times New Roman"/>
          <w:color w:val="000000"/>
          <w:sz w:val="24"/>
          <w:szCs w:val="24"/>
        </w:rPr>
      </w:pPr>
      <w:r w:rsidRPr="00006FE1">
        <w:rPr>
          <w:rFonts w:ascii="Times New Roman" w:hAnsi="Times New Roman" w:cs="Times New Roman"/>
          <w:color w:val="000000"/>
          <w:sz w:val="24"/>
          <w:szCs w:val="24"/>
        </w:rPr>
        <w:t>муниципального района</w:t>
      </w:r>
    </w:p>
    <w:p w:rsidR="003B63B4" w:rsidRPr="00006FE1" w:rsidRDefault="003B63B4" w:rsidP="003B63B4">
      <w:pPr>
        <w:spacing w:after="0" w:line="240" w:lineRule="auto"/>
        <w:ind w:firstLine="5103"/>
        <w:contextualSpacing/>
        <w:rPr>
          <w:rFonts w:ascii="Times New Roman" w:hAnsi="Times New Roman" w:cs="Times New Roman"/>
          <w:color w:val="000000"/>
          <w:sz w:val="24"/>
          <w:szCs w:val="24"/>
        </w:rPr>
      </w:pPr>
      <w:r w:rsidRPr="00006FE1">
        <w:rPr>
          <w:rFonts w:ascii="Times New Roman" w:hAnsi="Times New Roman" w:cs="Times New Roman"/>
          <w:color w:val="000000"/>
          <w:sz w:val="24"/>
          <w:szCs w:val="24"/>
        </w:rPr>
        <w:t>от 29.07.2022  №  207</w:t>
      </w:r>
    </w:p>
    <w:p w:rsidR="003B63B4" w:rsidRPr="00006FE1" w:rsidRDefault="003B63B4" w:rsidP="003B63B4">
      <w:pPr>
        <w:spacing w:after="0" w:line="240" w:lineRule="auto"/>
        <w:contextualSpacing/>
        <w:rPr>
          <w:rFonts w:ascii="Times New Roman" w:hAnsi="Times New Roman" w:cs="Times New Roman"/>
          <w:color w:val="000000"/>
          <w:sz w:val="24"/>
          <w:szCs w:val="24"/>
        </w:rPr>
      </w:pPr>
    </w:p>
    <w:p w:rsidR="003B63B4" w:rsidRPr="00006FE1" w:rsidRDefault="003B63B4" w:rsidP="003B63B4">
      <w:pPr>
        <w:spacing w:after="0" w:line="240" w:lineRule="auto"/>
        <w:contextualSpacing/>
        <w:jc w:val="center"/>
        <w:rPr>
          <w:rFonts w:ascii="Times New Roman" w:hAnsi="Times New Roman" w:cs="Times New Roman"/>
          <w:sz w:val="24"/>
          <w:szCs w:val="24"/>
        </w:rPr>
      </w:pPr>
      <w:r w:rsidRPr="00006FE1">
        <w:rPr>
          <w:rFonts w:ascii="Times New Roman" w:hAnsi="Times New Roman" w:cs="Times New Roman"/>
          <w:sz w:val="24"/>
          <w:szCs w:val="24"/>
        </w:rPr>
        <w:t>Состав</w:t>
      </w:r>
    </w:p>
    <w:p w:rsidR="003B63B4" w:rsidRPr="00006FE1" w:rsidRDefault="003B63B4" w:rsidP="003B63B4">
      <w:pPr>
        <w:spacing w:after="0" w:line="240" w:lineRule="auto"/>
        <w:contextualSpacing/>
        <w:jc w:val="center"/>
        <w:rPr>
          <w:rFonts w:ascii="Times New Roman" w:hAnsi="Times New Roman" w:cs="Times New Roman"/>
          <w:sz w:val="24"/>
          <w:szCs w:val="24"/>
        </w:rPr>
      </w:pPr>
      <w:r w:rsidRPr="00006FE1">
        <w:rPr>
          <w:rFonts w:ascii="Times New Roman" w:hAnsi="Times New Roman" w:cs="Times New Roman"/>
          <w:sz w:val="24"/>
          <w:szCs w:val="24"/>
        </w:rPr>
        <w:t xml:space="preserve">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w:t>
      </w:r>
      <w:r w:rsidRPr="00006FE1">
        <w:rPr>
          <w:rFonts w:ascii="Times New Roman" w:hAnsi="Times New Roman" w:cs="Times New Roman"/>
          <w:sz w:val="24"/>
          <w:szCs w:val="24"/>
        </w:rPr>
        <w:lastRenderedPageBreak/>
        <w:t>учтенных объектов недвижимости на территории Облученского муниципального района Еврейской автономной области</w:t>
      </w:r>
    </w:p>
    <w:p w:rsidR="003B63B4" w:rsidRPr="00006FE1" w:rsidRDefault="003B63B4" w:rsidP="003B63B4">
      <w:pPr>
        <w:spacing w:after="0" w:line="240" w:lineRule="auto"/>
        <w:contextualSpacing/>
        <w:jc w:val="center"/>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000"/>
      </w:tblPr>
      <w:tblGrid>
        <w:gridCol w:w="3323"/>
        <w:gridCol w:w="6237"/>
      </w:tblGrid>
      <w:tr w:rsidR="003B63B4" w:rsidRPr="00006FE1" w:rsidTr="003A0278">
        <w:tc>
          <w:tcPr>
            <w:tcW w:w="3323" w:type="dxa"/>
          </w:tcPr>
          <w:p w:rsidR="003B63B4" w:rsidRPr="00006FE1" w:rsidRDefault="003B63B4" w:rsidP="003B63B4">
            <w:pPr>
              <w:pStyle w:val="ConsPlusNormal0"/>
              <w:ind w:firstLine="0"/>
              <w:contextualSpacing/>
              <w:rPr>
                <w:rFonts w:ascii="Times New Roman" w:hAnsi="Times New Roman" w:cs="Times New Roman"/>
                <w:sz w:val="24"/>
                <w:szCs w:val="24"/>
              </w:rPr>
            </w:pPr>
            <w:r w:rsidRPr="00006FE1">
              <w:rPr>
                <w:rFonts w:ascii="Times New Roman" w:hAnsi="Times New Roman" w:cs="Times New Roman"/>
                <w:sz w:val="24"/>
                <w:szCs w:val="24"/>
              </w:rPr>
              <w:t xml:space="preserve">Афонина </w:t>
            </w:r>
          </w:p>
          <w:p w:rsidR="003B63B4" w:rsidRPr="00006FE1" w:rsidRDefault="003B63B4" w:rsidP="003B63B4">
            <w:pPr>
              <w:pStyle w:val="ConsPlusNormal0"/>
              <w:ind w:firstLine="0"/>
              <w:contextualSpacing/>
              <w:rPr>
                <w:rFonts w:ascii="Times New Roman" w:hAnsi="Times New Roman" w:cs="Times New Roman"/>
                <w:sz w:val="24"/>
                <w:szCs w:val="24"/>
              </w:rPr>
            </w:pPr>
            <w:r w:rsidRPr="00006FE1">
              <w:rPr>
                <w:rFonts w:ascii="Times New Roman" w:hAnsi="Times New Roman" w:cs="Times New Roman"/>
                <w:sz w:val="24"/>
                <w:szCs w:val="24"/>
              </w:rPr>
              <w:t>Светлана Валерьевна</w:t>
            </w:r>
          </w:p>
        </w:tc>
        <w:tc>
          <w:tcPr>
            <w:tcW w:w="6237" w:type="dxa"/>
          </w:tcPr>
          <w:p w:rsidR="003B63B4" w:rsidRPr="00006FE1" w:rsidRDefault="003B63B4" w:rsidP="003B63B4">
            <w:pPr>
              <w:pStyle w:val="ConsPlusNormal0"/>
              <w:ind w:firstLine="0"/>
              <w:contextualSpacing/>
              <w:jc w:val="both"/>
              <w:rPr>
                <w:rFonts w:ascii="Times New Roman" w:hAnsi="Times New Roman" w:cs="Times New Roman"/>
                <w:sz w:val="24"/>
                <w:szCs w:val="24"/>
              </w:rPr>
            </w:pPr>
            <w:r w:rsidRPr="00006FE1">
              <w:rPr>
                <w:rFonts w:ascii="Times New Roman" w:hAnsi="Times New Roman" w:cs="Times New Roman"/>
                <w:sz w:val="24"/>
                <w:szCs w:val="24"/>
              </w:rPr>
              <w:t>- заместитель главы администрации – председатель комитета по управлению муниципальным имуществом администрации, председатель комиссии;</w:t>
            </w:r>
          </w:p>
        </w:tc>
      </w:tr>
      <w:tr w:rsidR="003B63B4" w:rsidRPr="00006FE1" w:rsidTr="003A0278">
        <w:trPr>
          <w:trHeight w:val="1026"/>
        </w:trPr>
        <w:tc>
          <w:tcPr>
            <w:tcW w:w="3323" w:type="dxa"/>
          </w:tcPr>
          <w:p w:rsidR="003B63B4" w:rsidRPr="00006FE1" w:rsidRDefault="003B63B4" w:rsidP="003B63B4">
            <w:pPr>
              <w:pStyle w:val="ConsPlusNormal0"/>
              <w:ind w:firstLine="0"/>
              <w:contextualSpacing/>
              <w:rPr>
                <w:rFonts w:ascii="Times New Roman" w:hAnsi="Times New Roman" w:cs="Times New Roman"/>
                <w:sz w:val="24"/>
                <w:szCs w:val="24"/>
              </w:rPr>
            </w:pPr>
            <w:r w:rsidRPr="00006FE1">
              <w:rPr>
                <w:rFonts w:ascii="Times New Roman" w:hAnsi="Times New Roman" w:cs="Times New Roman"/>
                <w:sz w:val="24"/>
                <w:szCs w:val="24"/>
              </w:rPr>
              <w:t xml:space="preserve">Кукушкина </w:t>
            </w:r>
          </w:p>
          <w:p w:rsidR="003B63B4" w:rsidRPr="00006FE1" w:rsidRDefault="003B63B4" w:rsidP="003B63B4">
            <w:pPr>
              <w:pStyle w:val="ConsPlusNormal0"/>
              <w:ind w:firstLine="0"/>
              <w:contextualSpacing/>
              <w:rPr>
                <w:rFonts w:ascii="Times New Roman" w:hAnsi="Times New Roman" w:cs="Times New Roman"/>
                <w:sz w:val="24"/>
                <w:szCs w:val="24"/>
              </w:rPr>
            </w:pPr>
            <w:r w:rsidRPr="00006FE1">
              <w:rPr>
                <w:rFonts w:ascii="Times New Roman" w:hAnsi="Times New Roman" w:cs="Times New Roman"/>
                <w:sz w:val="24"/>
                <w:szCs w:val="24"/>
              </w:rPr>
              <w:t>Олеся Николаевна</w:t>
            </w:r>
          </w:p>
        </w:tc>
        <w:tc>
          <w:tcPr>
            <w:tcW w:w="6237" w:type="dxa"/>
          </w:tcPr>
          <w:p w:rsidR="003B63B4" w:rsidRPr="00006FE1" w:rsidRDefault="003B63B4" w:rsidP="003B63B4">
            <w:pPr>
              <w:pStyle w:val="ConsPlusNormal0"/>
              <w:ind w:firstLine="0"/>
              <w:contextualSpacing/>
              <w:jc w:val="both"/>
              <w:rPr>
                <w:rFonts w:ascii="Times New Roman" w:hAnsi="Times New Roman" w:cs="Times New Roman"/>
                <w:sz w:val="24"/>
                <w:szCs w:val="24"/>
              </w:rPr>
            </w:pPr>
            <w:r w:rsidRPr="00006FE1">
              <w:rPr>
                <w:rFonts w:ascii="Times New Roman" w:hAnsi="Times New Roman" w:cs="Times New Roman"/>
                <w:sz w:val="24"/>
                <w:szCs w:val="24"/>
              </w:rPr>
              <w:t>- заместитель председателя комитета по управлению муниципальным имуществом администрации, заместитель председателя комиссии;</w:t>
            </w:r>
          </w:p>
        </w:tc>
      </w:tr>
      <w:tr w:rsidR="003B63B4" w:rsidRPr="00006FE1" w:rsidTr="003A0278">
        <w:trPr>
          <w:trHeight w:val="239"/>
        </w:trPr>
        <w:tc>
          <w:tcPr>
            <w:tcW w:w="3323" w:type="dxa"/>
          </w:tcPr>
          <w:p w:rsidR="003B63B4" w:rsidRPr="00006FE1" w:rsidRDefault="003B63B4" w:rsidP="003B63B4">
            <w:pPr>
              <w:pStyle w:val="ConsPlusNormal0"/>
              <w:ind w:firstLine="0"/>
              <w:contextualSpacing/>
              <w:rPr>
                <w:rFonts w:ascii="Times New Roman" w:hAnsi="Times New Roman" w:cs="Times New Roman"/>
                <w:sz w:val="24"/>
                <w:szCs w:val="24"/>
              </w:rPr>
            </w:pPr>
            <w:r w:rsidRPr="00006FE1">
              <w:rPr>
                <w:rFonts w:ascii="Times New Roman" w:hAnsi="Times New Roman" w:cs="Times New Roman"/>
                <w:sz w:val="24"/>
                <w:szCs w:val="24"/>
              </w:rPr>
              <w:t>Члены комиссии:</w:t>
            </w:r>
          </w:p>
        </w:tc>
        <w:tc>
          <w:tcPr>
            <w:tcW w:w="6237" w:type="dxa"/>
          </w:tcPr>
          <w:p w:rsidR="003B63B4" w:rsidRPr="00006FE1" w:rsidRDefault="003B63B4" w:rsidP="003B63B4">
            <w:pPr>
              <w:pStyle w:val="ConsPlusNormal0"/>
              <w:contextualSpacing/>
              <w:jc w:val="both"/>
              <w:rPr>
                <w:rFonts w:ascii="Times New Roman" w:hAnsi="Times New Roman" w:cs="Times New Roman"/>
                <w:sz w:val="24"/>
                <w:szCs w:val="24"/>
              </w:rPr>
            </w:pPr>
          </w:p>
        </w:tc>
      </w:tr>
      <w:tr w:rsidR="003B63B4" w:rsidRPr="00006FE1" w:rsidTr="003A0278">
        <w:tc>
          <w:tcPr>
            <w:tcW w:w="3323" w:type="dxa"/>
          </w:tcPr>
          <w:p w:rsidR="003B63B4" w:rsidRPr="00006FE1" w:rsidRDefault="003B63B4" w:rsidP="003B63B4">
            <w:pPr>
              <w:pStyle w:val="ConsPlusNormal0"/>
              <w:ind w:firstLine="0"/>
              <w:contextualSpacing/>
              <w:rPr>
                <w:rFonts w:ascii="Times New Roman" w:hAnsi="Times New Roman" w:cs="Times New Roman"/>
                <w:sz w:val="24"/>
                <w:szCs w:val="24"/>
              </w:rPr>
            </w:pPr>
            <w:r w:rsidRPr="00006FE1">
              <w:rPr>
                <w:rFonts w:ascii="Times New Roman" w:hAnsi="Times New Roman" w:cs="Times New Roman"/>
                <w:sz w:val="24"/>
                <w:szCs w:val="24"/>
              </w:rPr>
              <w:t xml:space="preserve">Золотых </w:t>
            </w:r>
          </w:p>
          <w:p w:rsidR="003B63B4" w:rsidRPr="00006FE1" w:rsidRDefault="003B63B4" w:rsidP="003B63B4">
            <w:pPr>
              <w:pStyle w:val="ConsPlusNormal0"/>
              <w:ind w:firstLine="0"/>
              <w:contextualSpacing/>
              <w:rPr>
                <w:rFonts w:ascii="Times New Roman" w:hAnsi="Times New Roman" w:cs="Times New Roman"/>
                <w:sz w:val="24"/>
                <w:szCs w:val="24"/>
              </w:rPr>
            </w:pPr>
            <w:r w:rsidRPr="00006FE1">
              <w:rPr>
                <w:rFonts w:ascii="Times New Roman" w:hAnsi="Times New Roman" w:cs="Times New Roman"/>
                <w:sz w:val="24"/>
                <w:szCs w:val="24"/>
              </w:rPr>
              <w:t>Наталья  Васильевна</w:t>
            </w:r>
          </w:p>
        </w:tc>
        <w:tc>
          <w:tcPr>
            <w:tcW w:w="6237" w:type="dxa"/>
          </w:tcPr>
          <w:p w:rsidR="003B63B4" w:rsidRPr="00006FE1" w:rsidRDefault="003B63B4" w:rsidP="003B63B4">
            <w:pPr>
              <w:pStyle w:val="ConsPlusNormal0"/>
              <w:ind w:firstLine="0"/>
              <w:contextualSpacing/>
              <w:jc w:val="both"/>
              <w:rPr>
                <w:rFonts w:ascii="Times New Roman" w:hAnsi="Times New Roman" w:cs="Times New Roman"/>
                <w:sz w:val="24"/>
                <w:szCs w:val="24"/>
              </w:rPr>
            </w:pPr>
            <w:r w:rsidRPr="00006FE1">
              <w:rPr>
                <w:rFonts w:ascii="Times New Roman" w:hAnsi="Times New Roman" w:cs="Times New Roman"/>
                <w:sz w:val="24"/>
                <w:szCs w:val="24"/>
              </w:rPr>
              <w:t>- глава муниципального образования «Пашковское сельское поселение» Облученского муниципального района Еврейской автономной области;</w:t>
            </w:r>
          </w:p>
        </w:tc>
      </w:tr>
      <w:tr w:rsidR="003B63B4" w:rsidRPr="00006FE1" w:rsidTr="003A0278">
        <w:tc>
          <w:tcPr>
            <w:tcW w:w="3323" w:type="dxa"/>
          </w:tcPr>
          <w:p w:rsidR="003B63B4" w:rsidRPr="00006FE1" w:rsidRDefault="003B63B4" w:rsidP="003B63B4">
            <w:pPr>
              <w:pStyle w:val="ConsPlusNormal0"/>
              <w:ind w:firstLine="0"/>
              <w:contextualSpacing/>
              <w:rPr>
                <w:rFonts w:ascii="Times New Roman" w:hAnsi="Times New Roman" w:cs="Times New Roman"/>
                <w:color w:val="000000"/>
                <w:sz w:val="24"/>
                <w:szCs w:val="24"/>
                <w:shd w:val="clear" w:color="auto" w:fill="FFFFFF"/>
              </w:rPr>
            </w:pPr>
            <w:r w:rsidRPr="00006FE1">
              <w:rPr>
                <w:rFonts w:ascii="Times New Roman" w:hAnsi="Times New Roman" w:cs="Times New Roman"/>
                <w:bCs/>
                <w:color w:val="000000"/>
                <w:sz w:val="24"/>
                <w:szCs w:val="24"/>
                <w:shd w:val="clear" w:color="auto" w:fill="FFFFFF"/>
              </w:rPr>
              <w:t>Дергилева</w:t>
            </w:r>
            <w:r w:rsidRPr="00006FE1">
              <w:rPr>
                <w:rFonts w:ascii="Times New Roman" w:hAnsi="Times New Roman" w:cs="Times New Roman"/>
                <w:color w:val="000000"/>
                <w:sz w:val="24"/>
                <w:szCs w:val="24"/>
                <w:shd w:val="clear" w:color="auto" w:fill="FFFFFF"/>
              </w:rPr>
              <w:t> </w:t>
            </w:r>
          </w:p>
          <w:p w:rsidR="003B63B4" w:rsidRPr="00006FE1" w:rsidRDefault="003B63B4" w:rsidP="003B63B4">
            <w:pPr>
              <w:pStyle w:val="ConsPlusNormal0"/>
              <w:ind w:firstLine="0"/>
              <w:contextualSpacing/>
              <w:rPr>
                <w:rFonts w:ascii="Times New Roman" w:hAnsi="Times New Roman" w:cs="Times New Roman"/>
                <w:sz w:val="24"/>
                <w:szCs w:val="24"/>
              </w:rPr>
            </w:pPr>
            <w:r w:rsidRPr="00006FE1">
              <w:rPr>
                <w:rFonts w:ascii="Times New Roman" w:hAnsi="Times New Roman" w:cs="Times New Roman"/>
                <w:color w:val="000000"/>
                <w:sz w:val="24"/>
                <w:szCs w:val="24"/>
                <w:shd w:val="clear" w:color="auto" w:fill="FFFFFF"/>
              </w:rPr>
              <w:t>Наталья  Юрьевна </w:t>
            </w:r>
          </w:p>
        </w:tc>
        <w:tc>
          <w:tcPr>
            <w:tcW w:w="6237" w:type="dxa"/>
          </w:tcPr>
          <w:p w:rsidR="003B63B4" w:rsidRPr="00006FE1" w:rsidRDefault="003B63B4" w:rsidP="003B63B4">
            <w:pPr>
              <w:pStyle w:val="ConsPlusNormal0"/>
              <w:ind w:firstLine="0"/>
              <w:contextualSpacing/>
              <w:jc w:val="both"/>
              <w:rPr>
                <w:rFonts w:ascii="Times New Roman" w:hAnsi="Times New Roman" w:cs="Times New Roman"/>
                <w:sz w:val="24"/>
                <w:szCs w:val="24"/>
              </w:rPr>
            </w:pPr>
            <w:r w:rsidRPr="00006FE1">
              <w:rPr>
                <w:rFonts w:ascii="Times New Roman" w:hAnsi="Times New Roman" w:cs="Times New Roman"/>
                <w:sz w:val="24"/>
                <w:szCs w:val="24"/>
              </w:rPr>
              <w:t>- ведущий специалист – эксперт администрации муниципального образования «Пашковское сельское поселение» Облученского муниципального района Еврейской автономной области;</w:t>
            </w:r>
          </w:p>
        </w:tc>
      </w:tr>
      <w:tr w:rsidR="003B63B4" w:rsidRPr="00006FE1" w:rsidTr="003A0278">
        <w:tc>
          <w:tcPr>
            <w:tcW w:w="3323" w:type="dxa"/>
          </w:tcPr>
          <w:p w:rsidR="003B63B4" w:rsidRPr="00006FE1" w:rsidRDefault="003B63B4" w:rsidP="003B63B4">
            <w:pPr>
              <w:pStyle w:val="ConsPlusNormal0"/>
              <w:ind w:firstLine="0"/>
              <w:contextualSpacing/>
              <w:rPr>
                <w:rFonts w:ascii="Times New Roman" w:hAnsi="Times New Roman" w:cs="Times New Roman"/>
                <w:sz w:val="24"/>
                <w:szCs w:val="24"/>
              </w:rPr>
            </w:pPr>
            <w:r w:rsidRPr="00006FE1">
              <w:rPr>
                <w:rFonts w:ascii="Times New Roman" w:hAnsi="Times New Roman" w:cs="Times New Roman"/>
                <w:sz w:val="24"/>
                <w:szCs w:val="24"/>
              </w:rPr>
              <w:t xml:space="preserve">Шестакова </w:t>
            </w:r>
          </w:p>
          <w:p w:rsidR="003B63B4" w:rsidRPr="00006FE1" w:rsidRDefault="003B63B4" w:rsidP="003B63B4">
            <w:pPr>
              <w:pStyle w:val="ConsPlusNormal0"/>
              <w:ind w:firstLine="0"/>
              <w:contextualSpacing/>
              <w:rPr>
                <w:rFonts w:ascii="Times New Roman" w:hAnsi="Times New Roman" w:cs="Times New Roman"/>
                <w:sz w:val="24"/>
                <w:szCs w:val="24"/>
              </w:rPr>
            </w:pPr>
            <w:r w:rsidRPr="00006FE1">
              <w:rPr>
                <w:rFonts w:ascii="Times New Roman" w:hAnsi="Times New Roman" w:cs="Times New Roman"/>
                <w:sz w:val="24"/>
                <w:szCs w:val="24"/>
              </w:rPr>
              <w:t>Виктория Александровна</w:t>
            </w:r>
          </w:p>
        </w:tc>
        <w:tc>
          <w:tcPr>
            <w:tcW w:w="6237" w:type="dxa"/>
          </w:tcPr>
          <w:p w:rsidR="003B63B4" w:rsidRPr="00006FE1" w:rsidRDefault="003B63B4" w:rsidP="003B63B4">
            <w:pPr>
              <w:pStyle w:val="ConsPlusNormal0"/>
              <w:ind w:firstLine="0"/>
              <w:contextualSpacing/>
              <w:jc w:val="both"/>
              <w:rPr>
                <w:rFonts w:ascii="Times New Roman" w:hAnsi="Times New Roman" w:cs="Times New Roman"/>
                <w:sz w:val="24"/>
                <w:szCs w:val="24"/>
              </w:rPr>
            </w:pPr>
            <w:r w:rsidRPr="00006FE1">
              <w:rPr>
                <w:rFonts w:ascii="Times New Roman" w:hAnsi="Times New Roman" w:cs="Times New Roman"/>
                <w:sz w:val="24"/>
                <w:szCs w:val="24"/>
              </w:rPr>
              <w:t>- начальник отдела по земельным отношениям администрации района.</w:t>
            </w:r>
          </w:p>
        </w:tc>
      </w:tr>
    </w:tbl>
    <w:p w:rsidR="003B63B4" w:rsidRPr="00006FE1" w:rsidRDefault="003B63B4" w:rsidP="003B63B4">
      <w:pPr>
        <w:spacing w:after="0" w:line="240" w:lineRule="auto"/>
        <w:contextualSpacing/>
        <w:jc w:val="both"/>
        <w:rPr>
          <w:rFonts w:ascii="Times New Roman" w:hAnsi="Times New Roman" w:cs="Times New Roman"/>
          <w:color w:val="000000"/>
          <w:sz w:val="24"/>
          <w:szCs w:val="24"/>
        </w:rPr>
      </w:pPr>
    </w:p>
    <w:p w:rsidR="003B63B4" w:rsidRPr="00006FE1" w:rsidRDefault="003B63B4" w:rsidP="003B63B4">
      <w:pPr>
        <w:pStyle w:val="1"/>
        <w:spacing w:after="0" w:line="240" w:lineRule="auto"/>
        <w:ind w:right="-1" w:firstLine="5103"/>
        <w:contextualSpacing/>
        <w:rPr>
          <w:sz w:val="24"/>
          <w:szCs w:val="24"/>
        </w:rPr>
      </w:pPr>
    </w:p>
    <w:p w:rsidR="003B63B4" w:rsidRPr="003B63B4" w:rsidRDefault="003B63B4" w:rsidP="003B63B4">
      <w:pPr>
        <w:pStyle w:val="1"/>
        <w:spacing w:after="0" w:line="240" w:lineRule="auto"/>
        <w:ind w:right="-1" w:firstLine="5103"/>
        <w:contextualSpacing/>
        <w:jc w:val="left"/>
        <w:rPr>
          <w:sz w:val="24"/>
          <w:szCs w:val="24"/>
          <w:u w:val="none"/>
        </w:rPr>
      </w:pPr>
      <w:r w:rsidRPr="003B63B4">
        <w:rPr>
          <w:sz w:val="24"/>
          <w:szCs w:val="24"/>
          <w:u w:val="none"/>
        </w:rPr>
        <w:t xml:space="preserve">Приложение  3 </w:t>
      </w:r>
    </w:p>
    <w:p w:rsidR="003B63B4" w:rsidRPr="003B63B4" w:rsidRDefault="003B63B4" w:rsidP="003B63B4">
      <w:pPr>
        <w:spacing w:after="0" w:line="240" w:lineRule="auto"/>
        <w:ind w:firstLine="5103"/>
        <w:contextualSpacing/>
        <w:rPr>
          <w:rFonts w:ascii="Times New Roman" w:hAnsi="Times New Roman" w:cs="Times New Roman"/>
          <w:color w:val="000000"/>
          <w:sz w:val="24"/>
          <w:szCs w:val="24"/>
        </w:rPr>
      </w:pPr>
      <w:r w:rsidRPr="003B63B4">
        <w:rPr>
          <w:rFonts w:ascii="Times New Roman" w:hAnsi="Times New Roman" w:cs="Times New Roman"/>
          <w:color w:val="000000"/>
          <w:sz w:val="24"/>
          <w:szCs w:val="24"/>
        </w:rPr>
        <w:t>УТВЕРЖДЕН</w:t>
      </w:r>
    </w:p>
    <w:p w:rsidR="003B63B4" w:rsidRPr="00006FE1" w:rsidRDefault="003B63B4" w:rsidP="003B63B4">
      <w:pPr>
        <w:spacing w:after="0" w:line="240" w:lineRule="auto"/>
        <w:ind w:firstLine="5103"/>
        <w:contextualSpacing/>
        <w:rPr>
          <w:rFonts w:ascii="Times New Roman" w:hAnsi="Times New Roman" w:cs="Times New Roman"/>
          <w:color w:val="000000"/>
          <w:sz w:val="24"/>
          <w:szCs w:val="24"/>
        </w:rPr>
      </w:pPr>
      <w:r w:rsidRPr="00006FE1">
        <w:rPr>
          <w:rFonts w:ascii="Times New Roman" w:hAnsi="Times New Roman" w:cs="Times New Roman"/>
          <w:color w:val="000000"/>
          <w:sz w:val="24"/>
          <w:szCs w:val="24"/>
        </w:rPr>
        <w:t>постановлением администрации</w:t>
      </w:r>
    </w:p>
    <w:p w:rsidR="003B63B4" w:rsidRPr="00006FE1" w:rsidRDefault="003B63B4" w:rsidP="003B63B4">
      <w:pPr>
        <w:spacing w:after="0" w:line="240" w:lineRule="auto"/>
        <w:ind w:firstLine="5103"/>
        <w:contextualSpacing/>
        <w:rPr>
          <w:rFonts w:ascii="Times New Roman" w:hAnsi="Times New Roman" w:cs="Times New Roman"/>
          <w:color w:val="000000"/>
          <w:sz w:val="24"/>
          <w:szCs w:val="24"/>
        </w:rPr>
      </w:pPr>
      <w:r w:rsidRPr="00006FE1">
        <w:rPr>
          <w:rFonts w:ascii="Times New Roman" w:hAnsi="Times New Roman" w:cs="Times New Roman"/>
          <w:color w:val="000000"/>
          <w:sz w:val="24"/>
          <w:szCs w:val="24"/>
        </w:rPr>
        <w:t>муниципального района</w:t>
      </w:r>
    </w:p>
    <w:p w:rsidR="003B63B4" w:rsidRPr="00006FE1" w:rsidRDefault="003B63B4" w:rsidP="003B63B4">
      <w:pPr>
        <w:spacing w:after="0" w:line="240" w:lineRule="auto"/>
        <w:ind w:firstLine="5103"/>
        <w:contextualSpacing/>
        <w:rPr>
          <w:rFonts w:ascii="Times New Roman" w:hAnsi="Times New Roman" w:cs="Times New Roman"/>
          <w:color w:val="000000"/>
          <w:sz w:val="24"/>
          <w:szCs w:val="24"/>
        </w:rPr>
      </w:pPr>
      <w:r w:rsidRPr="00006FE1">
        <w:rPr>
          <w:rFonts w:ascii="Times New Roman" w:hAnsi="Times New Roman" w:cs="Times New Roman"/>
          <w:color w:val="000000"/>
          <w:sz w:val="24"/>
          <w:szCs w:val="24"/>
        </w:rPr>
        <w:t>от 29.07.2022  №  207</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color w:val="000000"/>
          <w:sz w:val="24"/>
          <w:szCs w:val="24"/>
        </w:rPr>
      </w:pP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color w:val="000000"/>
          <w:sz w:val="24"/>
          <w:szCs w:val="24"/>
        </w:rPr>
      </w:pPr>
      <w:r w:rsidRPr="00006FE1">
        <w:rPr>
          <w:rFonts w:ascii="Times New Roman" w:hAnsi="Times New Roman" w:cs="Times New Roman"/>
          <w:b/>
          <w:bCs/>
          <w:color w:val="000000"/>
          <w:sz w:val="24"/>
          <w:szCs w:val="24"/>
        </w:rPr>
        <w:t>АКТ ОСМОТРА</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color w:val="000000"/>
          <w:sz w:val="24"/>
          <w:szCs w:val="24"/>
        </w:rPr>
      </w:pPr>
      <w:r w:rsidRPr="00006FE1">
        <w:rPr>
          <w:rFonts w:ascii="Times New Roman" w:hAnsi="Times New Roman" w:cs="Times New Roman"/>
          <w:b/>
          <w:bCs/>
          <w:color w:val="000000"/>
          <w:sz w:val="24"/>
          <w:szCs w:val="24"/>
        </w:rPr>
        <w:t>зданий, сооружений или объектов незавершенного строительства</w:t>
      </w:r>
      <w:r w:rsidRPr="00006FE1">
        <w:rPr>
          <w:rFonts w:ascii="Times New Roman" w:hAnsi="Times New Roman" w:cs="Times New Roman"/>
          <w:b/>
          <w:bCs/>
          <w:color w:val="000000"/>
          <w:sz w:val="24"/>
          <w:szCs w:val="24"/>
        </w:rPr>
        <w:br/>
        <w:t>при выявлении правообладателей ранее учтенных объектов недвижимости</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color w:val="000000"/>
          <w:sz w:val="24"/>
          <w:szCs w:val="24"/>
        </w:rPr>
      </w:pP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color w:val="000000"/>
          <w:sz w:val="24"/>
          <w:szCs w:val="24"/>
        </w:rPr>
      </w:pPr>
      <w:bookmarkStart w:id="6" w:name="dst100038"/>
      <w:bookmarkEnd w:id="6"/>
      <w:r w:rsidRPr="00006FE1">
        <w:rPr>
          <w:rFonts w:ascii="Times New Roman" w:hAnsi="Times New Roman" w:cs="Times New Roman"/>
          <w:color w:val="000000"/>
          <w:sz w:val="24"/>
          <w:szCs w:val="24"/>
        </w:rPr>
        <w:t xml:space="preserve">"____" ____________ 20____ г.                                         </w:t>
      </w:r>
      <w:r w:rsidRPr="00006FE1">
        <w:rPr>
          <w:rFonts w:ascii="Times New Roman" w:hAnsi="Times New Roman" w:cs="Times New Roman"/>
          <w:color w:val="000000"/>
          <w:sz w:val="24"/>
          <w:szCs w:val="24"/>
        </w:rPr>
        <w:tab/>
      </w:r>
      <w:r w:rsidRPr="00006FE1">
        <w:rPr>
          <w:rFonts w:ascii="Times New Roman" w:hAnsi="Times New Roman" w:cs="Times New Roman"/>
          <w:color w:val="000000"/>
          <w:sz w:val="24"/>
          <w:szCs w:val="24"/>
        </w:rPr>
        <w:tab/>
        <w:t xml:space="preserve">       № _________</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color w:val="000000"/>
          <w:sz w:val="24"/>
          <w:szCs w:val="24"/>
        </w:rPr>
      </w:pP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sz w:val="26"/>
          <w:szCs w:val="26"/>
        </w:rPr>
      </w:pPr>
      <w:bookmarkStart w:id="7" w:name="dst100039"/>
      <w:bookmarkEnd w:id="7"/>
      <w:r w:rsidRPr="00006FE1">
        <w:rPr>
          <w:rFonts w:ascii="Times New Roman" w:hAnsi="Times New Roman" w:cs="Times New Roman"/>
          <w:color w:val="000000"/>
          <w:sz w:val="24"/>
          <w:szCs w:val="24"/>
        </w:rPr>
        <w:t>Настоящий акт составлен в результате проведенного</w:t>
      </w:r>
      <w:r w:rsidRPr="00006FE1">
        <w:rPr>
          <w:rFonts w:ascii="Times New Roman" w:hAnsi="Times New Roman" w:cs="Times New Roman"/>
          <w:color w:val="000000"/>
          <w:sz w:val="26"/>
          <w:szCs w:val="26"/>
        </w:rPr>
        <w:t xml:space="preserve"> ____________________</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6"/>
          <w:szCs w:val="26"/>
        </w:rPr>
      </w:pPr>
      <w:r w:rsidRPr="00006FE1">
        <w:rPr>
          <w:rFonts w:ascii="Times New Roman" w:hAnsi="Times New Roman" w:cs="Times New Roman"/>
          <w:color w:val="000000"/>
          <w:sz w:val="26"/>
          <w:szCs w:val="26"/>
        </w:rPr>
        <w:t>_______________________________________________________________________</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color w:val="000000"/>
          <w:sz w:val="20"/>
        </w:rPr>
      </w:pPr>
      <w:r w:rsidRPr="00006FE1">
        <w:rPr>
          <w:rFonts w:ascii="Times New Roman" w:hAnsi="Times New Roman" w:cs="Times New Roman"/>
          <w:color w:val="000000"/>
          <w:sz w:val="20"/>
        </w:rPr>
        <w:t>указывается дата и время осмотра (число и месяц, год, минуты, часы)</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6"/>
          <w:szCs w:val="26"/>
        </w:rPr>
      </w:pP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6"/>
          <w:szCs w:val="26"/>
        </w:rPr>
      </w:pPr>
      <w:r w:rsidRPr="00006FE1">
        <w:rPr>
          <w:rFonts w:ascii="Times New Roman" w:hAnsi="Times New Roman" w:cs="Times New Roman"/>
          <w:color w:val="000000"/>
          <w:sz w:val="24"/>
          <w:szCs w:val="24"/>
        </w:rPr>
        <w:t>осмотра объекта недвижимости</w:t>
      </w:r>
      <w:r w:rsidRPr="00006FE1">
        <w:rPr>
          <w:rFonts w:ascii="Times New Roman" w:hAnsi="Times New Roman" w:cs="Times New Roman"/>
          <w:color w:val="000000"/>
          <w:sz w:val="26"/>
          <w:szCs w:val="26"/>
        </w:rPr>
        <w:t xml:space="preserve"> ___________________________________________</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6"/>
          <w:szCs w:val="26"/>
        </w:rPr>
      </w:pPr>
      <w:r w:rsidRPr="00006FE1">
        <w:rPr>
          <w:rFonts w:ascii="Times New Roman" w:hAnsi="Times New Roman" w:cs="Times New Roman"/>
          <w:color w:val="000000"/>
          <w:sz w:val="26"/>
          <w:szCs w:val="26"/>
        </w:rPr>
        <w:t>_____________________________________________________________________,</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color w:val="000000"/>
          <w:sz w:val="20"/>
        </w:rPr>
      </w:pPr>
      <w:r w:rsidRPr="00006FE1">
        <w:rPr>
          <w:rFonts w:ascii="Times New Roman" w:hAnsi="Times New Roman" w:cs="Times New Roman"/>
          <w:color w:val="000000"/>
          <w:sz w:val="20"/>
        </w:rPr>
        <w:t xml:space="preserve"> указывается вид объекта недвижимости: здание, сооружение, объект незавершенного строительства</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6"/>
          <w:szCs w:val="26"/>
        </w:rPr>
      </w:pP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6"/>
          <w:szCs w:val="26"/>
        </w:rPr>
      </w:pPr>
      <w:r w:rsidRPr="00006FE1">
        <w:rPr>
          <w:rFonts w:ascii="Times New Roman" w:hAnsi="Times New Roman" w:cs="Times New Roman"/>
          <w:color w:val="000000"/>
          <w:sz w:val="24"/>
          <w:szCs w:val="24"/>
        </w:rPr>
        <w:t>кадастровый (или иной государственный учетный) номер</w:t>
      </w:r>
      <w:r w:rsidRPr="00006FE1">
        <w:rPr>
          <w:rFonts w:ascii="Times New Roman" w:hAnsi="Times New Roman" w:cs="Times New Roman"/>
          <w:color w:val="000000"/>
          <w:sz w:val="26"/>
          <w:szCs w:val="26"/>
        </w:rPr>
        <w:t xml:space="preserve"> _____________________</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6"/>
          <w:szCs w:val="26"/>
        </w:rPr>
      </w:pPr>
      <w:r w:rsidRPr="00006FE1">
        <w:rPr>
          <w:rFonts w:ascii="Times New Roman" w:hAnsi="Times New Roman" w:cs="Times New Roman"/>
          <w:color w:val="000000"/>
          <w:sz w:val="26"/>
          <w:szCs w:val="26"/>
        </w:rPr>
        <w:t>_____________________________________________________________________,</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color w:val="000000"/>
          <w:sz w:val="20"/>
        </w:rPr>
      </w:pPr>
      <w:r w:rsidRPr="00006FE1">
        <w:rPr>
          <w:rFonts w:ascii="Times New Roman" w:hAnsi="Times New Roman" w:cs="Times New Roman"/>
          <w:color w:val="000000"/>
          <w:sz w:val="20"/>
        </w:rPr>
        <w:t>указывается при наличии кадастровый номер или иной государственный   учетный номер (например, инвентарный) объекта недвижимости</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6"/>
          <w:szCs w:val="26"/>
        </w:rPr>
      </w:pPr>
      <w:r w:rsidRPr="00006FE1">
        <w:rPr>
          <w:rFonts w:ascii="Times New Roman" w:hAnsi="Times New Roman" w:cs="Times New Roman"/>
          <w:color w:val="000000"/>
          <w:sz w:val="24"/>
          <w:szCs w:val="24"/>
        </w:rPr>
        <w:t>расположенного</w:t>
      </w:r>
      <w:r w:rsidRPr="00006FE1">
        <w:rPr>
          <w:rFonts w:ascii="Times New Roman" w:hAnsi="Times New Roman" w:cs="Times New Roman"/>
          <w:color w:val="000000"/>
          <w:sz w:val="26"/>
          <w:szCs w:val="26"/>
        </w:rPr>
        <w:t xml:space="preserve"> _________________________________________________________</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contextualSpacing/>
        <w:jc w:val="center"/>
        <w:rPr>
          <w:rFonts w:ascii="Times New Roman" w:hAnsi="Times New Roman" w:cs="Times New Roman"/>
          <w:color w:val="000000"/>
          <w:sz w:val="20"/>
        </w:rPr>
      </w:pPr>
      <w:r w:rsidRPr="00006FE1">
        <w:rPr>
          <w:rFonts w:ascii="Times New Roman" w:hAnsi="Times New Roman" w:cs="Times New Roman"/>
          <w:color w:val="000000"/>
          <w:sz w:val="20"/>
        </w:rPr>
        <w:t>указывается адрес объекта недвижимости (при наличии) либо местоположение  (при отсутствии адреса)</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color w:val="000000"/>
          <w:sz w:val="20"/>
        </w:rPr>
      </w:pP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6"/>
          <w:szCs w:val="26"/>
        </w:rPr>
      </w:pPr>
      <w:r w:rsidRPr="00006FE1">
        <w:rPr>
          <w:rFonts w:ascii="Times New Roman" w:hAnsi="Times New Roman" w:cs="Times New Roman"/>
          <w:color w:val="000000"/>
          <w:sz w:val="24"/>
          <w:szCs w:val="24"/>
        </w:rPr>
        <w:lastRenderedPageBreak/>
        <w:t>на земельном участке с кадастровым номером</w:t>
      </w:r>
      <w:r w:rsidRPr="00006FE1">
        <w:rPr>
          <w:rFonts w:ascii="Times New Roman" w:hAnsi="Times New Roman" w:cs="Times New Roman"/>
          <w:color w:val="000000"/>
          <w:sz w:val="26"/>
          <w:szCs w:val="26"/>
        </w:rPr>
        <w:t xml:space="preserve"> _______________________________,</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0"/>
        </w:rPr>
      </w:pPr>
      <w:r w:rsidRPr="00006FE1">
        <w:rPr>
          <w:rFonts w:ascii="Times New Roman" w:hAnsi="Times New Roman" w:cs="Times New Roman"/>
          <w:color w:val="000000"/>
          <w:sz w:val="20"/>
        </w:rPr>
        <w:tab/>
      </w:r>
      <w:r w:rsidRPr="00006FE1">
        <w:rPr>
          <w:rFonts w:ascii="Times New Roman" w:hAnsi="Times New Roman" w:cs="Times New Roman"/>
          <w:color w:val="000000"/>
          <w:sz w:val="20"/>
        </w:rPr>
        <w:tab/>
      </w:r>
      <w:r w:rsidRPr="00006FE1">
        <w:rPr>
          <w:rFonts w:ascii="Times New Roman" w:hAnsi="Times New Roman" w:cs="Times New Roman"/>
          <w:color w:val="000000"/>
          <w:sz w:val="20"/>
        </w:rPr>
        <w:tab/>
      </w:r>
      <w:r w:rsidRPr="00006FE1">
        <w:rPr>
          <w:rFonts w:ascii="Times New Roman" w:hAnsi="Times New Roman" w:cs="Times New Roman"/>
          <w:color w:val="000000"/>
          <w:sz w:val="20"/>
        </w:rPr>
        <w:tab/>
      </w:r>
      <w:r w:rsidRPr="00006FE1">
        <w:rPr>
          <w:rFonts w:ascii="Times New Roman" w:hAnsi="Times New Roman" w:cs="Times New Roman"/>
          <w:color w:val="000000"/>
          <w:sz w:val="20"/>
        </w:rPr>
        <w:tab/>
      </w:r>
      <w:r w:rsidRPr="00006FE1">
        <w:rPr>
          <w:rFonts w:ascii="Times New Roman" w:hAnsi="Times New Roman" w:cs="Times New Roman"/>
          <w:color w:val="000000"/>
          <w:sz w:val="20"/>
        </w:rPr>
        <w:tab/>
      </w:r>
      <w:r w:rsidRPr="00006FE1">
        <w:rPr>
          <w:rFonts w:ascii="Times New Roman" w:hAnsi="Times New Roman" w:cs="Times New Roman"/>
          <w:color w:val="000000"/>
          <w:sz w:val="20"/>
        </w:rPr>
        <w:tab/>
        <w:t>(при наличии)</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6"/>
          <w:szCs w:val="26"/>
        </w:rPr>
      </w:pPr>
      <w:r w:rsidRPr="00006FE1">
        <w:rPr>
          <w:rFonts w:ascii="Times New Roman" w:hAnsi="Times New Roman" w:cs="Times New Roman"/>
          <w:color w:val="000000"/>
          <w:sz w:val="24"/>
          <w:szCs w:val="24"/>
        </w:rPr>
        <w:t>расположенном</w:t>
      </w:r>
      <w:r w:rsidRPr="00006FE1">
        <w:rPr>
          <w:rFonts w:ascii="Times New Roman" w:hAnsi="Times New Roman" w:cs="Times New Roman"/>
          <w:color w:val="000000"/>
          <w:sz w:val="26"/>
          <w:szCs w:val="26"/>
        </w:rPr>
        <w:t xml:space="preserve"> _________________________________________________________,</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color w:val="000000"/>
          <w:sz w:val="20"/>
        </w:rPr>
      </w:pPr>
      <w:r w:rsidRPr="00006FE1">
        <w:rPr>
          <w:rFonts w:ascii="Times New Roman" w:hAnsi="Times New Roman" w:cs="Times New Roman"/>
          <w:color w:val="000000"/>
          <w:sz w:val="20"/>
        </w:rPr>
        <w:t xml:space="preserve">                                       указывается адрес или местоположение земельного участка</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6"/>
          <w:szCs w:val="26"/>
        </w:rPr>
      </w:pPr>
      <w:r w:rsidRPr="00006FE1">
        <w:rPr>
          <w:rFonts w:ascii="Times New Roman" w:hAnsi="Times New Roman" w:cs="Times New Roman"/>
          <w:color w:val="000000"/>
          <w:sz w:val="24"/>
          <w:szCs w:val="24"/>
        </w:rPr>
        <w:t>комиссией</w:t>
      </w:r>
      <w:r w:rsidRPr="00006FE1">
        <w:rPr>
          <w:rFonts w:ascii="Times New Roman" w:hAnsi="Times New Roman" w:cs="Times New Roman"/>
          <w:color w:val="000000"/>
          <w:sz w:val="26"/>
          <w:szCs w:val="26"/>
        </w:rPr>
        <w:t xml:space="preserve"> ______________________________________________________________</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color w:val="000000"/>
          <w:sz w:val="20"/>
        </w:rPr>
      </w:pPr>
      <w:r w:rsidRPr="00006FE1">
        <w:rPr>
          <w:rFonts w:ascii="Times New Roman" w:hAnsi="Times New Roman" w:cs="Times New Roman"/>
          <w:color w:val="000000"/>
          <w:sz w:val="20"/>
        </w:rPr>
        <w:t xml:space="preserve">              указывается наименование органа местного самоуправления, уполномоченного на проведение</w:t>
      </w:r>
    </w:p>
    <w:p w:rsidR="003B63B4" w:rsidRPr="00006FE1" w:rsidRDefault="003B63B4" w:rsidP="003B63B4">
      <w:pPr>
        <w:spacing w:after="0" w:line="240" w:lineRule="auto"/>
        <w:contextualSpacing/>
        <w:rPr>
          <w:rFonts w:ascii="Times New Roman" w:hAnsi="Times New Roman" w:cs="Times New Roman"/>
          <w:sz w:val="10"/>
          <w:szCs w:val="10"/>
        </w:rPr>
      </w:pP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color w:val="000000"/>
          <w:sz w:val="20"/>
        </w:rPr>
      </w:pPr>
      <w:r w:rsidRPr="00006FE1">
        <w:rPr>
          <w:rFonts w:ascii="Times New Roman" w:hAnsi="Times New Roman" w:cs="Times New Roman"/>
          <w:color w:val="000000"/>
          <w:sz w:val="20"/>
        </w:rPr>
        <w:t>_____________________________________________________________________________________________</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color w:val="000000"/>
          <w:sz w:val="20"/>
        </w:rPr>
      </w:pPr>
      <w:r w:rsidRPr="00006FE1">
        <w:rPr>
          <w:rFonts w:ascii="Times New Roman" w:hAnsi="Times New Roman" w:cs="Times New Roman"/>
          <w:color w:val="000000"/>
          <w:sz w:val="20"/>
        </w:rPr>
        <w:t>мероприятий по выявлению правообладателей ранее учтенных объектов недвижимости</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6"/>
          <w:szCs w:val="26"/>
        </w:rPr>
      </w:pPr>
      <w:r w:rsidRPr="00006FE1">
        <w:rPr>
          <w:rFonts w:ascii="Times New Roman" w:hAnsi="Times New Roman" w:cs="Times New Roman"/>
          <w:color w:val="000000"/>
          <w:sz w:val="24"/>
          <w:szCs w:val="24"/>
        </w:rPr>
        <w:t>в составе:</w:t>
      </w:r>
      <w:r w:rsidRPr="00006FE1">
        <w:rPr>
          <w:rFonts w:ascii="Times New Roman" w:hAnsi="Times New Roman" w:cs="Times New Roman"/>
          <w:color w:val="000000"/>
          <w:sz w:val="26"/>
          <w:szCs w:val="26"/>
        </w:rPr>
        <w:t xml:space="preserve"> ______________________________________________________________</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color w:val="000000"/>
          <w:sz w:val="26"/>
          <w:szCs w:val="26"/>
        </w:rPr>
      </w:pPr>
      <w:r w:rsidRPr="00006FE1">
        <w:rPr>
          <w:rFonts w:ascii="Times New Roman" w:hAnsi="Times New Roman" w:cs="Times New Roman"/>
          <w:color w:val="000000"/>
          <w:sz w:val="20"/>
        </w:rPr>
        <w:t>приводится состав комиссии (фамилия, имя, отчество, должность каждого члена комиссии (при наличии)</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6"/>
          <w:szCs w:val="26"/>
        </w:rPr>
      </w:pPr>
      <w:r w:rsidRPr="00006FE1">
        <w:rPr>
          <w:rFonts w:ascii="Times New Roman" w:hAnsi="Times New Roman" w:cs="Times New Roman"/>
          <w:color w:val="000000"/>
          <w:sz w:val="26"/>
          <w:szCs w:val="26"/>
        </w:rPr>
        <w:t>_______________________________________________________________________</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6"/>
          <w:szCs w:val="26"/>
        </w:rPr>
      </w:pP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6"/>
          <w:szCs w:val="26"/>
        </w:rPr>
      </w:pPr>
      <w:r w:rsidRPr="00006FE1">
        <w:rPr>
          <w:rFonts w:ascii="Times New Roman" w:hAnsi="Times New Roman" w:cs="Times New Roman"/>
          <w:color w:val="000000"/>
          <w:sz w:val="26"/>
          <w:szCs w:val="26"/>
        </w:rPr>
        <w:t>______________________________________________ лица, выявленного в качестве</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sz w:val="20"/>
        </w:rPr>
      </w:pPr>
      <w:r w:rsidRPr="00006FE1">
        <w:rPr>
          <w:rFonts w:ascii="Times New Roman" w:hAnsi="Times New Roman" w:cs="Times New Roman"/>
          <w:color w:val="000000"/>
          <w:sz w:val="20"/>
        </w:rPr>
        <w:t>указать нужное: "в присутствии" или "в отсутствие"</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4"/>
          <w:szCs w:val="24"/>
        </w:rPr>
      </w:pPr>
      <w:r w:rsidRPr="00006FE1">
        <w:rPr>
          <w:rFonts w:ascii="Times New Roman" w:hAnsi="Times New Roman" w:cs="Times New Roman"/>
          <w:color w:val="000000"/>
          <w:sz w:val="24"/>
          <w:szCs w:val="24"/>
        </w:rPr>
        <w:t>правообладателя указанного ранее учтенного объекта недвижимости.</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sz w:val="24"/>
          <w:szCs w:val="24"/>
        </w:rPr>
      </w:pPr>
      <w:bookmarkStart w:id="8" w:name="dst100040"/>
      <w:bookmarkEnd w:id="8"/>
      <w:r w:rsidRPr="00006FE1">
        <w:rPr>
          <w:rFonts w:ascii="Times New Roman" w:hAnsi="Times New Roman" w:cs="Times New Roman"/>
          <w:color w:val="000000"/>
          <w:sz w:val="24"/>
          <w:szCs w:val="24"/>
        </w:rPr>
        <w:t>При  осмотре  осуществлена фотофиксация объекта недвижимости. Материалы фотофиксации прилагаются.</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4"/>
          <w:szCs w:val="24"/>
        </w:rPr>
      </w:pPr>
      <w:bookmarkStart w:id="9" w:name="dst100041"/>
      <w:bookmarkEnd w:id="9"/>
      <w:r w:rsidRPr="00006FE1">
        <w:rPr>
          <w:rFonts w:ascii="Times New Roman" w:hAnsi="Times New Roman" w:cs="Times New Roman"/>
          <w:color w:val="000000"/>
          <w:sz w:val="24"/>
          <w:szCs w:val="24"/>
        </w:rPr>
        <w:t>Осмотр проведен ________________________________________________________</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6"/>
          <w:szCs w:val="26"/>
        </w:rPr>
      </w:pPr>
      <w:r w:rsidRPr="00006FE1">
        <w:rPr>
          <w:rFonts w:ascii="Times New Roman" w:hAnsi="Times New Roman" w:cs="Times New Roman"/>
          <w:color w:val="000000"/>
          <w:sz w:val="26"/>
          <w:szCs w:val="26"/>
        </w:rPr>
        <w:t>_____________________________________________________________________.</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color w:val="000000"/>
          <w:sz w:val="20"/>
        </w:rPr>
      </w:pPr>
      <w:r w:rsidRPr="00006FE1">
        <w:rPr>
          <w:rFonts w:ascii="Times New Roman" w:hAnsi="Times New Roman" w:cs="Times New Roman"/>
          <w:color w:val="000000"/>
          <w:sz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sz w:val="24"/>
          <w:szCs w:val="24"/>
        </w:rPr>
      </w:pPr>
      <w:bookmarkStart w:id="10" w:name="dst100042"/>
      <w:bookmarkEnd w:id="10"/>
      <w:r w:rsidRPr="00006FE1">
        <w:rPr>
          <w:rFonts w:ascii="Times New Roman" w:hAnsi="Times New Roman" w:cs="Times New Roman"/>
          <w:color w:val="000000"/>
          <w:sz w:val="24"/>
          <w:szCs w:val="24"/>
        </w:rPr>
        <w:t>В  результате  проведенного  осмотра  установлено,  что  ранее учтенный объект недвижимости ___________________________________________________</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color w:val="000000"/>
          <w:sz w:val="20"/>
        </w:rPr>
      </w:pPr>
      <w:r w:rsidRPr="00006FE1">
        <w:rPr>
          <w:rFonts w:ascii="Times New Roman" w:hAnsi="Times New Roman" w:cs="Times New Roman"/>
          <w:color w:val="000000"/>
          <w:sz w:val="20"/>
        </w:rPr>
        <w:t xml:space="preserve">    (указать нужное: существует, прекратил существование)</w:t>
      </w:r>
    </w:p>
    <w:p w:rsidR="003B63B4" w:rsidRPr="00006FE1" w:rsidRDefault="003B63B4" w:rsidP="003B6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color w:val="000000"/>
          <w:sz w:val="20"/>
        </w:rPr>
      </w:pPr>
      <w:r w:rsidRPr="00006FE1">
        <w:rPr>
          <w:rFonts w:ascii="Times New Roman" w:hAnsi="Times New Roman" w:cs="Times New Roman"/>
          <w:color w:val="000000"/>
          <w:sz w:val="20"/>
        </w:rPr>
        <w:t xml:space="preserve">                                                       </w:t>
      </w:r>
    </w:p>
    <w:tbl>
      <w:tblPr>
        <w:tblW w:w="5000" w:type="pct"/>
        <w:tblInd w:w="2" w:type="dxa"/>
        <w:tblCellMar>
          <w:left w:w="0" w:type="dxa"/>
          <w:right w:w="0" w:type="dxa"/>
        </w:tblCellMar>
        <w:tblLook w:val="00A0"/>
      </w:tblPr>
      <w:tblGrid>
        <w:gridCol w:w="3066"/>
        <w:gridCol w:w="1081"/>
        <w:gridCol w:w="71"/>
        <w:gridCol w:w="5420"/>
      </w:tblGrid>
      <w:tr w:rsidR="003B63B4" w:rsidRPr="00006FE1" w:rsidTr="003A0278">
        <w:tc>
          <w:tcPr>
            <w:tcW w:w="1590" w:type="pct"/>
            <w:shd w:val="clear" w:color="auto" w:fill="FFFFFF"/>
            <w:vAlign w:val="center"/>
          </w:tcPr>
          <w:p w:rsidR="003B63B4" w:rsidRPr="00006FE1" w:rsidRDefault="003B63B4" w:rsidP="003B63B4">
            <w:pPr>
              <w:spacing w:after="0" w:line="240" w:lineRule="auto"/>
              <w:contextualSpacing/>
              <w:rPr>
                <w:rFonts w:ascii="Times New Roman" w:hAnsi="Times New Roman" w:cs="Times New Roman"/>
                <w:sz w:val="24"/>
                <w:szCs w:val="24"/>
              </w:rPr>
            </w:pPr>
            <w:bookmarkStart w:id="11" w:name="dst100044"/>
            <w:bookmarkEnd w:id="11"/>
            <w:r w:rsidRPr="00006FE1">
              <w:rPr>
                <w:rFonts w:ascii="Times New Roman" w:hAnsi="Times New Roman" w:cs="Times New Roman"/>
                <w:sz w:val="24"/>
                <w:szCs w:val="24"/>
              </w:rPr>
              <w:t>Подписи членов комиссии:</w:t>
            </w:r>
          </w:p>
        </w:tc>
        <w:tc>
          <w:tcPr>
            <w:tcW w:w="561" w:type="pct"/>
            <w:tcBorders>
              <w:top w:val="nil"/>
              <w:left w:val="nil"/>
              <w:right w:val="nil"/>
            </w:tcBorders>
            <w:shd w:val="clear" w:color="auto" w:fill="FFFFFF"/>
          </w:tcPr>
          <w:p w:rsidR="003B63B4" w:rsidRPr="00006FE1" w:rsidRDefault="003B63B4" w:rsidP="003B63B4">
            <w:pPr>
              <w:spacing w:after="0" w:line="240" w:lineRule="auto"/>
              <w:contextualSpacing/>
              <w:rPr>
                <w:rFonts w:ascii="Times New Roman" w:hAnsi="Times New Roman" w:cs="Times New Roman"/>
                <w:szCs w:val="28"/>
              </w:rPr>
            </w:pPr>
          </w:p>
        </w:tc>
        <w:tc>
          <w:tcPr>
            <w:tcW w:w="37" w:type="pct"/>
            <w:shd w:val="clear" w:color="auto" w:fill="FFFFFF"/>
          </w:tcPr>
          <w:p w:rsidR="003B63B4" w:rsidRPr="00006FE1" w:rsidRDefault="003B63B4" w:rsidP="003B63B4">
            <w:pPr>
              <w:spacing w:after="0" w:line="240" w:lineRule="auto"/>
              <w:contextualSpacing/>
              <w:rPr>
                <w:rFonts w:ascii="Times New Roman" w:hAnsi="Times New Roman" w:cs="Times New Roman"/>
                <w:szCs w:val="28"/>
              </w:rPr>
            </w:pPr>
            <w:r w:rsidRPr="00006FE1">
              <w:rPr>
                <w:rFonts w:ascii="Times New Roman" w:hAnsi="Times New Roman" w:cs="Times New Roman"/>
                <w:szCs w:val="28"/>
              </w:rPr>
              <w:t> </w:t>
            </w:r>
          </w:p>
        </w:tc>
        <w:tc>
          <w:tcPr>
            <w:tcW w:w="2812" w:type="pct"/>
            <w:tcBorders>
              <w:top w:val="nil"/>
              <w:left w:val="nil"/>
              <w:right w:val="nil"/>
            </w:tcBorders>
            <w:shd w:val="clear" w:color="auto" w:fill="FFFFFF"/>
          </w:tcPr>
          <w:p w:rsidR="003B63B4" w:rsidRPr="00006FE1" w:rsidRDefault="003B63B4" w:rsidP="003B63B4">
            <w:pPr>
              <w:spacing w:after="0" w:line="240" w:lineRule="auto"/>
              <w:contextualSpacing/>
              <w:rPr>
                <w:rFonts w:ascii="Times New Roman" w:hAnsi="Times New Roman" w:cs="Times New Roman"/>
              </w:rPr>
            </w:pPr>
          </w:p>
        </w:tc>
      </w:tr>
      <w:tr w:rsidR="003B63B4" w:rsidRPr="00006FE1" w:rsidTr="003A0278">
        <w:tc>
          <w:tcPr>
            <w:tcW w:w="1590" w:type="pct"/>
            <w:shd w:val="clear" w:color="auto" w:fill="FFFFFF"/>
            <w:vAlign w:val="center"/>
          </w:tcPr>
          <w:p w:rsidR="003B63B4" w:rsidRPr="00006FE1" w:rsidRDefault="003B63B4" w:rsidP="003B63B4">
            <w:pPr>
              <w:spacing w:after="0" w:line="240" w:lineRule="auto"/>
              <w:contextualSpacing/>
              <w:rPr>
                <w:rFonts w:ascii="Times New Roman" w:hAnsi="Times New Roman" w:cs="Times New Roman"/>
                <w:sz w:val="24"/>
                <w:szCs w:val="24"/>
              </w:rPr>
            </w:pPr>
          </w:p>
        </w:tc>
        <w:tc>
          <w:tcPr>
            <w:tcW w:w="561" w:type="pct"/>
            <w:tcBorders>
              <w:top w:val="nil"/>
              <w:left w:val="nil"/>
              <w:right w:val="nil"/>
            </w:tcBorders>
            <w:shd w:val="clear" w:color="auto" w:fill="FFFFFF"/>
          </w:tcPr>
          <w:p w:rsidR="003B63B4" w:rsidRPr="00006FE1" w:rsidRDefault="003B63B4" w:rsidP="003B63B4">
            <w:pPr>
              <w:spacing w:after="0" w:line="240" w:lineRule="auto"/>
              <w:contextualSpacing/>
              <w:rPr>
                <w:rFonts w:ascii="Times New Roman" w:hAnsi="Times New Roman" w:cs="Times New Roman"/>
                <w:szCs w:val="28"/>
              </w:rPr>
            </w:pPr>
          </w:p>
        </w:tc>
        <w:tc>
          <w:tcPr>
            <w:tcW w:w="37" w:type="pct"/>
            <w:shd w:val="clear" w:color="auto" w:fill="FFFFFF"/>
          </w:tcPr>
          <w:p w:rsidR="003B63B4" w:rsidRPr="00006FE1" w:rsidRDefault="003B63B4" w:rsidP="003B63B4">
            <w:pPr>
              <w:spacing w:after="0" w:line="240" w:lineRule="auto"/>
              <w:contextualSpacing/>
              <w:rPr>
                <w:rFonts w:ascii="Times New Roman" w:hAnsi="Times New Roman" w:cs="Times New Roman"/>
                <w:szCs w:val="28"/>
              </w:rPr>
            </w:pPr>
          </w:p>
        </w:tc>
        <w:tc>
          <w:tcPr>
            <w:tcW w:w="2812" w:type="pct"/>
            <w:tcBorders>
              <w:top w:val="nil"/>
              <w:left w:val="nil"/>
              <w:right w:val="nil"/>
            </w:tcBorders>
            <w:shd w:val="clear" w:color="auto" w:fill="FFFFFF"/>
          </w:tcPr>
          <w:p w:rsidR="003B63B4" w:rsidRPr="00006FE1" w:rsidRDefault="003B63B4" w:rsidP="003B63B4">
            <w:pPr>
              <w:spacing w:after="0" w:line="240" w:lineRule="auto"/>
              <w:contextualSpacing/>
              <w:rPr>
                <w:rFonts w:ascii="Times New Roman" w:hAnsi="Times New Roman" w:cs="Times New Roman"/>
              </w:rPr>
            </w:pPr>
          </w:p>
        </w:tc>
      </w:tr>
      <w:tr w:rsidR="003B63B4" w:rsidRPr="00006FE1" w:rsidTr="003A0278">
        <w:tc>
          <w:tcPr>
            <w:tcW w:w="1590" w:type="pct"/>
            <w:shd w:val="clear" w:color="auto" w:fill="FFFFFF"/>
            <w:vAlign w:val="center"/>
          </w:tcPr>
          <w:p w:rsidR="003B63B4" w:rsidRPr="00006FE1" w:rsidRDefault="003B63B4" w:rsidP="003B63B4">
            <w:pPr>
              <w:spacing w:after="0" w:line="240" w:lineRule="auto"/>
              <w:contextualSpacing/>
              <w:rPr>
                <w:rFonts w:ascii="Times New Roman" w:hAnsi="Times New Roman" w:cs="Times New Roman"/>
                <w:sz w:val="24"/>
                <w:szCs w:val="24"/>
              </w:rPr>
            </w:pPr>
            <w:r w:rsidRPr="00006FE1">
              <w:rPr>
                <w:rFonts w:ascii="Times New Roman" w:hAnsi="Times New Roman" w:cs="Times New Roman"/>
                <w:sz w:val="24"/>
                <w:szCs w:val="24"/>
              </w:rPr>
              <w:t>Председатель комиссии:</w:t>
            </w:r>
          </w:p>
        </w:tc>
        <w:tc>
          <w:tcPr>
            <w:tcW w:w="561" w:type="pct"/>
            <w:tcBorders>
              <w:left w:val="nil"/>
              <w:bottom w:val="single" w:sz="8" w:space="0" w:color="000000"/>
              <w:right w:val="nil"/>
            </w:tcBorders>
            <w:shd w:val="clear" w:color="auto" w:fill="FFFFFF"/>
          </w:tcPr>
          <w:p w:rsidR="003B63B4" w:rsidRPr="00006FE1" w:rsidRDefault="003B63B4" w:rsidP="003B63B4">
            <w:pPr>
              <w:spacing w:after="0" w:line="240" w:lineRule="auto"/>
              <w:contextualSpacing/>
              <w:rPr>
                <w:rFonts w:ascii="Times New Roman" w:hAnsi="Times New Roman" w:cs="Times New Roman"/>
                <w:szCs w:val="28"/>
              </w:rPr>
            </w:pPr>
          </w:p>
        </w:tc>
        <w:tc>
          <w:tcPr>
            <w:tcW w:w="37" w:type="pct"/>
            <w:shd w:val="clear" w:color="auto" w:fill="FFFFFF"/>
          </w:tcPr>
          <w:p w:rsidR="003B63B4" w:rsidRPr="00006FE1" w:rsidRDefault="003B63B4" w:rsidP="003B63B4">
            <w:pPr>
              <w:spacing w:after="0" w:line="240" w:lineRule="auto"/>
              <w:contextualSpacing/>
              <w:rPr>
                <w:rFonts w:ascii="Times New Roman" w:hAnsi="Times New Roman" w:cs="Times New Roman"/>
                <w:szCs w:val="28"/>
              </w:rPr>
            </w:pPr>
          </w:p>
        </w:tc>
        <w:tc>
          <w:tcPr>
            <w:tcW w:w="2812" w:type="pct"/>
            <w:tcBorders>
              <w:left w:val="nil"/>
              <w:bottom w:val="single" w:sz="8" w:space="0" w:color="000000"/>
              <w:right w:val="nil"/>
            </w:tcBorders>
            <w:shd w:val="clear" w:color="auto" w:fill="FFFFFF"/>
          </w:tcPr>
          <w:p w:rsidR="003B63B4" w:rsidRPr="00006FE1" w:rsidRDefault="003B63B4" w:rsidP="003B63B4">
            <w:pPr>
              <w:spacing w:after="0" w:line="240" w:lineRule="auto"/>
              <w:contextualSpacing/>
              <w:rPr>
                <w:rFonts w:ascii="Times New Roman" w:hAnsi="Times New Roman" w:cs="Times New Roman"/>
              </w:rPr>
            </w:pPr>
          </w:p>
        </w:tc>
      </w:tr>
      <w:tr w:rsidR="003B63B4" w:rsidRPr="00006FE1" w:rsidTr="003A0278">
        <w:tc>
          <w:tcPr>
            <w:tcW w:w="1590" w:type="pct"/>
            <w:shd w:val="clear" w:color="auto" w:fill="FFFFFF"/>
            <w:vAlign w:val="center"/>
          </w:tcPr>
          <w:p w:rsidR="003B63B4" w:rsidRPr="00006FE1" w:rsidRDefault="003B63B4" w:rsidP="003B63B4">
            <w:pPr>
              <w:spacing w:after="0" w:line="240" w:lineRule="auto"/>
              <w:contextualSpacing/>
              <w:rPr>
                <w:rFonts w:ascii="Times New Roman" w:hAnsi="Times New Roman" w:cs="Times New Roman"/>
                <w:sz w:val="24"/>
                <w:szCs w:val="24"/>
              </w:rPr>
            </w:pPr>
          </w:p>
          <w:p w:rsidR="003B63B4" w:rsidRPr="00006FE1" w:rsidRDefault="003B63B4" w:rsidP="003B63B4">
            <w:pPr>
              <w:spacing w:after="0" w:line="240" w:lineRule="auto"/>
              <w:contextualSpacing/>
              <w:rPr>
                <w:rFonts w:ascii="Times New Roman" w:hAnsi="Times New Roman" w:cs="Times New Roman"/>
                <w:sz w:val="24"/>
                <w:szCs w:val="24"/>
              </w:rPr>
            </w:pPr>
            <w:r w:rsidRPr="00006FE1">
              <w:rPr>
                <w:rFonts w:ascii="Times New Roman" w:hAnsi="Times New Roman" w:cs="Times New Roman"/>
                <w:sz w:val="24"/>
                <w:szCs w:val="24"/>
              </w:rPr>
              <w:t>Заместитель председателя</w:t>
            </w:r>
          </w:p>
          <w:p w:rsidR="003B63B4" w:rsidRPr="00006FE1" w:rsidRDefault="003B63B4" w:rsidP="003B63B4">
            <w:pPr>
              <w:spacing w:after="0" w:line="240" w:lineRule="auto"/>
              <w:contextualSpacing/>
              <w:rPr>
                <w:rFonts w:ascii="Times New Roman" w:hAnsi="Times New Roman" w:cs="Times New Roman"/>
                <w:sz w:val="24"/>
                <w:szCs w:val="24"/>
              </w:rPr>
            </w:pPr>
            <w:r w:rsidRPr="00006FE1">
              <w:rPr>
                <w:rFonts w:ascii="Times New Roman" w:hAnsi="Times New Roman" w:cs="Times New Roman"/>
                <w:sz w:val="24"/>
                <w:szCs w:val="24"/>
              </w:rPr>
              <w:t>Комиссии:</w:t>
            </w:r>
          </w:p>
        </w:tc>
        <w:tc>
          <w:tcPr>
            <w:tcW w:w="561" w:type="pct"/>
            <w:tcBorders>
              <w:top w:val="nil"/>
              <w:left w:val="nil"/>
              <w:bottom w:val="single" w:sz="8" w:space="0" w:color="000000"/>
              <w:right w:val="nil"/>
            </w:tcBorders>
            <w:shd w:val="clear" w:color="auto" w:fill="FFFFFF"/>
          </w:tcPr>
          <w:p w:rsidR="003B63B4" w:rsidRPr="00006FE1" w:rsidRDefault="003B63B4" w:rsidP="003B63B4">
            <w:pPr>
              <w:spacing w:after="0" w:line="240" w:lineRule="auto"/>
              <w:contextualSpacing/>
              <w:jc w:val="center"/>
              <w:rPr>
                <w:rFonts w:ascii="Times New Roman" w:hAnsi="Times New Roman" w:cs="Times New Roman"/>
                <w:sz w:val="20"/>
              </w:rPr>
            </w:pPr>
            <w:r w:rsidRPr="00006FE1">
              <w:rPr>
                <w:rFonts w:ascii="Times New Roman" w:hAnsi="Times New Roman" w:cs="Times New Roman"/>
                <w:sz w:val="20"/>
              </w:rPr>
              <w:t>подпись</w:t>
            </w:r>
          </w:p>
        </w:tc>
        <w:tc>
          <w:tcPr>
            <w:tcW w:w="37" w:type="pct"/>
            <w:shd w:val="clear" w:color="auto" w:fill="FFFFFF"/>
          </w:tcPr>
          <w:p w:rsidR="003B63B4" w:rsidRPr="00006FE1" w:rsidRDefault="003B63B4" w:rsidP="003B63B4">
            <w:pPr>
              <w:spacing w:after="0" w:line="240" w:lineRule="auto"/>
              <w:contextualSpacing/>
              <w:rPr>
                <w:rFonts w:ascii="Times New Roman" w:hAnsi="Times New Roman" w:cs="Times New Roman"/>
                <w:sz w:val="20"/>
              </w:rPr>
            </w:pPr>
            <w:r w:rsidRPr="00006FE1">
              <w:rPr>
                <w:rFonts w:ascii="Times New Roman" w:hAnsi="Times New Roman" w:cs="Times New Roman"/>
                <w:sz w:val="20"/>
              </w:rPr>
              <w:t> </w:t>
            </w:r>
          </w:p>
        </w:tc>
        <w:tc>
          <w:tcPr>
            <w:tcW w:w="2812" w:type="pct"/>
            <w:tcBorders>
              <w:top w:val="nil"/>
              <w:left w:val="nil"/>
              <w:bottom w:val="single" w:sz="8" w:space="0" w:color="000000"/>
              <w:right w:val="nil"/>
            </w:tcBorders>
            <w:shd w:val="clear" w:color="auto" w:fill="FFFFFF"/>
          </w:tcPr>
          <w:p w:rsidR="003B63B4" w:rsidRPr="00006FE1" w:rsidRDefault="003B63B4" w:rsidP="003B63B4">
            <w:pPr>
              <w:spacing w:after="0" w:line="240" w:lineRule="auto"/>
              <w:contextualSpacing/>
              <w:jc w:val="center"/>
              <w:rPr>
                <w:rFonts w:ascii="Times New Roman" w:hAnsi="Times New Roman" w:cs="Times New Roman"/>
                <w:sz w:val="20"/>
              </w:rPr>
            </w:pPr>
            <w:r w:rsidRPr="00006FE1">
              <w:rPr>
                <w:rFonts w:ascii="Times New Roman" w:hAnsi="Times New Roman" w:cs="Times New Roman"/>
                <w:sz w:val="20"/>
              </w:rPr>
              <w:t>расшифровка подписи</w:t>
            </w:r>
          </w:p>
          <w:p w:rsidR="003B63B4" w:rsidRPr="00006FE1" w:rsidRDefault="003B63B4" w:rsidP="003B63B4">
            <w:pPr>
              <w:spacing w:after="0" w:line="240" w:lineRule="auto"/>
              <w:contextualSpacing/>
              <w:jc w:val="center"/>
              <w:rPr>
                <w:rFonts w:ascii="Times New Roman" w:hAnsi="Times New Roman" w:cs="Times New Roman"/>
                <w:sz w:val="20"/>
              </w:rPr>
            </w:pPr>
          </w:p>
          <w:p w:rsidR="003B63B4" w:rsidRPr="00006FE1" w:rsidRDefault="003B63B4" w:rsidP="003B63B4">
            <w:pPr>
              <w:spacing w:after="0" w:line="240" w:lineRule="auto"/>
              <w:contextualSpacing/>
              <w:jc w:val="center"/>
              <w:rPr>
                <w:rFonts w:ascii="Times New Roman" w:hAnsi="Times New Roman" w:cs="Times New Roman"/>
                <w:sz w:val="20"/>
              </w:rPr>
            </w:pPr>
          </w:p>
        </w:tc>
      </w:tr>
      <w:tr w:rsidR="003B63B4" w:rsidRPr="00006FE1" w:rsidTr="003A0278">
        <w:tc>
          <w:tcPr>
            <w:tcW w:w="1590" w:type="pct"/>
            <w:shd w:val="clear" w:color="auto" w:fill="FFFFFF"/>
          </w:tcPr>
          <w:p w:rsidR="003B63B4" w:rsidRPr="00006FE1" w:rsidRDefault="003B63B4" w:rsidP="003B63B4">
            <w:pPr>
              <w:spacing w:after="0" w:line="240" w:lineRule="auto"/>
              <w:contextualSpacing/>
              <w:rPr>
                <w:rFonts w:ascii="Times New Roman" w:hAnsi="Times New Roman" w:cs="Times New Roman"/>
                <w:sz w:val="24"/>
                <w:szCs w:val="24"/>
              </w:rPr>
            </w:pPr>
            <w:r w:rsidRPr="00006FE1">
              <w:rPr>
                <w:rFonts w:ascii="Times New Roman" w:hAnsi="Times New Roman" w:cs="Times New Roman"/>
                <w:sz w:val="24"/>
                <w:szCs w:val="24"/>
              </w:rPr>
              <w:t> </w:t>
            </w:r>
          </w:p>
          <w:p w:rsidR="003B63B4" w:rsidRPr="00006FE1" w:rsidRDefault="003B63B4" w:rsidP="003B63B4">
            <w:pPr>
              <w:spacing w:after="0" w:line="240" w:lineRule="auto"/>
              <w:contextualSpacing/>
              <w:rPr>
                <w:rFonts w:ascii="Times New Roman" w:hAnsi="Times New Roman" w:cs="Times New Roman"/>
                <w:sz w:val="24"/>
                <w:szCs w:val="24"/>
              </w:rPr>
            </w:pPr>
            <w:r w:rsidRPr="00006FE1">
              <w:rPr>
                <w:rFonts w:ascii="Times New Roman" w:hAnsi="Times New Roman" w:cs="Times New Roman"/>
                <w:sz w:val="24"/>
                <w:szCs w:val="24"/>
              </w:rPr>
              <w:t>Члены комиссии:</w:t>
            </w:r>
          </w:p>
        </w:tc>
        <w:tc>
          <w:tcPr>
            <w:tcW w:w="561" w:type="pct"/>
            <w:tcBorders>
              <w:top w:val="single" w:sz="8" w:space="0" w:color="000000"/>
              <w:left w:val="nil"/>
              <w:bottom w:val="single" w:sz="8" w:space="0" w:color="000000"/>
              <w:right w:val="nil"/>
            </w:tcBorders>
            <w:shd w:val="clear" w:color="auto" w:fill="FFFFFF"/>
          </w:tcPr>
          <w:p w:rsidR="003B63B4" w:rsidRPr="00006FE1" w:rsidRDefault="003B63B4" w:rsidP="003B63B4">
            <w:pPr>
              <w:spacing w:after="0" w:line="240" w:lineRule="auto"/>
              <w:contextualSpacing/>
              <w:jc w:val="center"/>
              <w:rPr>
                <w:rFonts w:ascii="Times New Roman" w:hAnsi="Times New Roman" w:cs="Times New Roman"/>
                <w:sz w:val="20"/>
              </w:rPr>
            </w:pPr>
            <w:bookmarkStart w:id="12" w:name="dst100045"/>
            <w:bookmarkEnd w:id="12"/>
            <w:r w:rsidRPr="00006FE1">
              <w:rPr>
                <w:rFonts w:ascii="Times New Roman" w:hAnsi="Times New Roman" w:cs="Times New Roman"/>
                <w:sz w:val="20"/>
              </w:rPr>
              <w:t>подпись</w:t>
            </w:r>
          </w:p>
        </w:tc>
        <w:tc>
          <w:tcPr>
            <w:tcW w:w="37" w:type="pct"/>
            <w:shd w:val="clear" w:color="auto" w:fill="FFFFFF"/>
          </w:tcPr>
          <w:p w:rsidR="003B63B4" w:rsidRPr="00006FE1" w:rsidRDefault="003B63B4" w:rsidP="003B63B4">
            <w:pPr>
              <w:spacing w:after="0" w:line="240" w:lineRule="auto"/>
              <w:contextualSpacing/>
              <w:rPr>
                <w:rFonts w:ascii="Times New Roman" w:hAnsi="Times New Roman" w:cs="Times New Roman"/>
                <w:sz w:val="20"/>
              </w:rPr>
            </w:pPr>
            <w:r w:rsidRPr="00006FE1">
              <w:rPr>
                <w:rFonts w:ascii="Times New Roman" w:hAnsi="Times New Roman" w:cs="Times New Roman"/>
                <w:sz w:val="20"/>
              </w:rPr>
              <w:t> </w:t>
            </w:r>
          </w:p>
        </w:tc>
        <w:tc>
          <w:tcPr>
            <w:tcW w:w="2812" w:type="pct"/>
            <w:tcBorders>
              <w:top w:val="single" w:sz="8" w:space="0" w:color="000000"/>
              <w:left w:val="nil"/>
              <w:bottom w:val="single" w:sz="8" w:space="0" w:color="000000"/>
              <w:right w:val="nil"/>
            </w:tcBorders>
            <w:shd w:val="clear" w:color="auto" w:fill="FFFFFF"/>
          </w:tcPr>
          <w:p w:rsidR="003B63B4" w:rsidRPr="00006FE1" w:rsidRDefault="003B63B4" w:rsidP="003B63B4">
            <w:pPr>
              <w:spacing w:after="0" w:line="240" w:lineRule="auto"/>
              <w:contextualSpacing/>
              <w:jc w:val="center"/>
              <w:rPr>
                <w:rFonts w:ascii="Times New Roman" w:hAnsi="Times New Roman" w:cs="Times New Roman"/>
                <w:sz w:val="20"/>
              </w:rPr>
            </w:pPr>
            <w:bookmarkStart w:id="13" w:name="dst100046"/>
            <w:bookmarkEnd w:id="13"/>
            <w:r w:rsidRPr="00006FE1">
              <w:rPr>
                <w:rFonts w:ascii="Times New Roman" w:hAnsi="Times New Roman" w:cs="Times New Roman"/>
                <w:sz w:val="20"/>
              </w:rPr>
              <w:t>расшифровка подписи</w:t>
            </w:r>
          </w:p>
          <w:p w:rsidR="003B63B4" w:rsidRPr="00006FE1" w:rsidRDefault="003B63B4" w:rsidP="003B63B4">
            <w:pPr>
              <w:spacing w:after="0" w:line="240" w:lineRule="auto"/>
              <w:contextualSpacing/>
              <w:rPr>
                <w:rFonts w:ascii="Times New Roman" w:hAnsi="Times New Roman" w:cs="Times New Roman"/>
                <w:sz w:val="20"/>
              </w:rPr>
            </w:pPr>
          </w:p>
        </w:tc>
      </w:tr>
      <w:tr w:rsidR="003B63B4" w:rsidRPr="00006FE1" w:rsidTr="003A0278">
        <w:tc>
          <w:tcPr>
            <w:tcW w:w="1590" w:type="pct"/>
            <w:vMerge w:val="restart"/>
            <w:shd w:val="clear" w:color="auto" w:fill="FFFFFF"/>
          </w:tcPr>
          <w:p w:rsidR="003B63B4" w:rsidRPr="00006FE1" w:rsidRDefault="003B63B4" w:rsidP="003B63B4">
            <w:pPr>
              <w:spacing w:after="0" w:line="240" w:lineRule="auto"/>
              <w:contextualSpacing/>
              <w:rPr>
                <w:rFonts w:ascii="Times New Roman" w:hAnsi="Times New Roman" w:cs="Times New Roman"/>
                <w:szCs w:val="28"/>
              </w:rPr>
            </w:pPr>
            <w:r w:rsidRPr="00006FE1">
              <w:rPr>
                <w:rFonts w:ascii="Times New Roman" w:hAnsi="Times New Roman" w:cs="Times New Roman"/>
                <w:szCs w:val="28"/>
              </w:rPr>
              <w:t> </w:t>
            </w:r>
          </w:p>
          <w:p w:rsidR="003B63B4" w:rsidRPr="00006FE1" w:rsidRDefault="003B63B4" w:rsidP="003B63B4">
            <w:pPr>
              <w:spacing w:after="0" w:line="240" w:lineRule="auto"/>
              <w:contextualSpacing/>
              <w:rPr>
                <w:rFonts w:ascii="Times New Roman" w:hAnsi="Times New Roman" w:cs="Times New Roman"/>
                <w:szCs w:val="28"/>
              </w:rPr>
            </w:pPr>
            <w:r w:rsidRPr="00006FE1">
              <w:rPr>
                <w:rFonts w:ascii="Times New Roman" w:hAnsi="Times New Roman" w:cs="Times New Roman"/>
                <w:szCs w:val="28"/>
              </w:rPr>
              <w:t> </w:t>
            </w:r>
          </w:p>
        </w:tc>
        <w:tc>
          <w:tcPr>
            <w:tcW w:w="561" w:type="pct"/>
            <w:tcBorders>
              <w:top w:val="single" w:sz="8" w:space="0" w:color="000000"/>
              <w:left w:val="nil"/>
              <w:bottom w:val="single" w:sz="8" w:space="0" w:color="000000"/>
              <w:right w:val="nil"/>
            </w:tcBorders>
            <w:shd w:val="clear" w:color="auto" w:fill="FFFFFF"/>
          </w:tcPr>
          <w:p w:rsidR="003B63B4" w:rsidRPr="00006FE1" w:rsidRDefault="003B63B4" w:rsidP="003B63B4">
            <w:pPr>
              <w:spacing w:after="0" w:line="240" w:lineRule="auto"/>
              <w:contextualSpacing/>
              <w:jc w:val="center"/>
              <w:rPr>
                <w:rFonts w:ascii="Times New Roman" w:hAnsi="Times New Roman" w:cs="Times New Roman"/>
                <w:sz w:val="20"/>
              </w:rPr>
            </w:pPr>
            <w:bookmarkStart w:id="14" w:name="dst100047"/>
            <w:bookmarkEnd w:id="14"/>
            <w:r w:rsidRPr="00006FE1">
              <w:rPr>
                <w:rFonts w:ascii="Times New Roman" w:hAnsi="Times New Roman" w:cs="Times New Roman"/>
                <w:sz w:val="20"/>
              </w:rPr>
              <w:t>подпись</w:t>
            </w:r>
          </w:p>
          <w:p w:rsidR="003B63B4" w:rsidRPr="00006FE1" w:rsidRDefault="003B63B4" w:rsidP="003B63B4">
            <w:pPr>
              <w:spacing w:after="0" w:line="240" w:lineRule="auto"/>
              <w:contextualSpacing/>
              <w:jc w:val="center"/>
              <w:rPr>
                <w:rFonts w:ascii="Times New Roman" w:hAnsi="Times New Roman" w:cs="Times New Roman"/>
                <w:sz w:val="20"/>
              </w:rPr>
            </w:pPr>
          </w:p>
          <w:p w:rsidR="003B63B4" w:rsidRPr="00006FE1" w:rsidRDefault="003B63B4" w:rsidP="003B63B4">
            <w:pPr>
              <w:spacing w:after="0" w:line="240" w:lineRule="auto"/>
              <w:contextualSpacing/>
              <w:rPr>
                <w:rFonts w:ascii="Times New Roman" w:hAnsi="Times New Roman" w:cs="Times New Roman"/>
                <w:sz w:val="20"/>
              </w:rPr>
            </w:pPr>
            <w:r w:rsidRPr="00006FE1">
              <w:rPr>
                <w:rFonts w:ascii="Times New Roman" w:hAnsi="Times New Roman" w:cs="Times New Roman"/>
                <w:sz w:val="20"/>
              </w:rPr>
              <w:t>_________</w:t>
            </w:r>
          </w:p>
          <w:p w:rsidR="003B63B4" w:rsidRPr="00006FE1" w:rsidRDefault="003B63B4" w:rsidP="003B63B4">
            <w:pPr>
              <w:spacing w:after="0" w:line="240" w:lineRule="auto"/>
              <w:contextualSpacing/>
              <w:jc w:val="center"/>
              <w:rPr>
                <w:rFonts w:ascii="Times New Roman" w:hAnsi="Times New Roman" w:cs="Times New Roman"/>
                <w:sz w:val="20"/>
              </w:rPr>
            </w:pPr>
            <w:r w:rsidRPr="00006FE1">
              <w:rPr>
                <w:rFonts w:ascii="Times New Roman" w:hAnsi="Times New Roman" w:cs="Times New Roman"/>
                <w:sz w:val="20"/>
              </w:rPr>
              <w:t>подпись</w:t>
            </w:r>
          </w:p>
        </w:tc>
        <w:tc>
          <w:tcPr>
            <w:tcW w:w="37" w:type="pct"/>
            <w:shd w:val="clear" w:color="auto" w:fill="FFFFFF"/>
          </w:tcPr>
          <w:p w:rsidR="003B63B4" w:rsidRPr="00006FE1" w:rsidRDefault="003B63B4" w:rsidP="003B63B4">
            <w:pPr>
              <w:spacing w:after="0" w:line="240" w:lineRule="auto"/>
              <w:contextualSpacing/>
              <w:rPr>
                <w:rFonts w:ascii="Times New Roman" w:hAnsi="Times New Roman" w:cs="Times New Roman"/>
                <w:sz w:val="20"/>
              </w:rPr>
            </w:pPr>
            <w:r w:rsidRPr="00006FE1">
              <w:rPr>
                <w:rFonts w:ascii="Times New Roman" w:hAnsi="Times New Roman" w:cs="Times New Roman"/>
                <w:sz w:val="20"/>
              </w:rPr>
              <w:t> </w:t>
            </w:r>
          </w:p>
        </w:tc>
        <w:tc>
          <w:tcPr>
            <w:tcW w:w="2812" w:type="pct"/>
            <w:tcBorders>
              <w:top w:val="single" w:sz="8" w:space="0" w:color="000000"/>
              <w:left w:val="nil"/>
              <w:bottom w:val="single" w:sz="8" w:space="0" w:color="000000"/>
              <w:right w:val="nil"/>
            </w:tcBorders>
            <w:shd w:val="clear" w:color="auto" w:fill="FFFFFF"/>
          </w:tcPr>
          <w:p w:rsidR="003B63B4" w:rsidRPr="00006FE1" w:rsidRDefault="003B63B4" w:rsidP="003B63B4">
            <w:pPr>
              <w:spacing w:after="0" w:line="240" w:lineRule="auto"/>
              <w:contextualSpacing/>
              <w:jc w:val="center"/>
              <w:rPr>
                <w:rFonts w:ascii="Times New Roman" w:hAnsi="Times New Roman" w:cs="Times New Roman"/>
                <w:sz w:val="20"/>
              </w:rPr>
            </w:pPr>
            <w:bookmarkStart w:id="15" w:name="dst100048"/>
            <w:bookmarkEnd w:id="15"/>
            <w:r w:rsidRPr="00006FE1">
              <w:rPr>
                <w:rFonts w:ascii="Times New Roman" w:hAnsi="Times New Roman" w:cs="Times New Roman"/>
                <w:sz w:val="20"/>
              </w:rPr>
              <w:t>расшифровка подписи</w:t>
            </w:r>
          </w:p>
          <w:p w:rsidR="003B63B4" w:rsidRPr="00006FE1" w:rsidRDefault="003B63B4" w:rsidP="003B63B4">
            <w:pPr>
              <w:spacing w:after="0" w:line="240" w:lineRule="auto"/>
              <w:contextualSpacing/>
              <w:jc w:val="center"/>
              <w:rPr>
                <w:rFonts w:ascii="Times New Roman" w:hAnsi="Times New Roman" w:cs="Times New Roman"/>
                <w:sz w:val="20"/>
              </w:rPr>
            </w:pPr>
          </w:p>
          <w:p w:rsidR="003B63B4" w:rsidRPr="00006FE1" w:rsidRDefault="003B63B4" w:rsidP="003B63B4">
            <w:pPr>
              <w:spacing w:after="0" w:line="240" w:lineRule="auto"/>
              <w:contextualSpacing/>
              <w:jc w:val="center"/>
              <w:rPr>
                <w:rFonts w:ascii="Times New Roman" w:hAnsi="Times New Roman" w:cs="Times New Roman"/>
                <w:sz w:val="20"/>
              </w:rPr>
            </w:pPr>
            <w:r w:rsidRPr="00006FE1">
              <w:rPr>
                <w:rFonts w:ascii="Times New Roman" w:hAnsi="Times New Roman" w:cs="Times New Roman"/>
                <w:sz w:val="20"/>
              </w:rPr>
              <w:t>__________________________________________________</w:t>
            </w:r>
          </w:p>
          <w:p w:rsidR="003B63B4" w:rsidRPr="00006FE1" w:rsidRDefault="003B63B4" w:rsidP="003B63B4">
            <w:pPr>
              <w:spacing w:after="0" w:line="240" w:lineRule="auto"/>
              <w:contextualSpacing/>
              <w:jc w:val="center"/>
              <w:rPr>
                <w:rFonts w:ascii="Times New Roman" w:hAnsi="Times New Roman" w:cs="Times New Roman"/>
                <w:sz w:val="20"/>
              </w:rPr>
            </w:pPr>
            <w:r w:rsidRPr="00006FE1">
              <w:rPr>
                <w:rFonts w:ascii="Times New Roman" w:hAnsi="Times New Roman" w:cs="Times New Roman"/>
                <w:sz w:val="20"/>
              </w:rPr>
              <w:t>расшифровка подписи</w:t>
            </w:r>
          </w:p>
          <w:p w:rsidR="003B63B4" w:rsidRPr="00006FE1" w:rsidRDefault="003B63B4" w:rsidP="003B63B4">
            <w:pPr>
              <w:spacing w:after="0" w:line="240" w:lineRule="auto"/>
              <w:contextualSpacing/>
              <w:jc w:val="center"/>
              <w:rPr>
                <w:rFonts w:ascii="Times New Roman" w:hAnsi="Times New Roman" w:cs="Times New Roman"/>
                <w:sz w:val="20"/>
              </w:rPr>
            </w:pPr>
          </w:p>
          <w:p w:rsidR="003B63B4" w:rsidRPr="00006FE1" w:rsidRDefault="003B63B4" w:rsidP="003B63B4">
            <w:pPr>
              <w:spacing w:after="0" w:line="240" w:lineRule="auto"/>
              <w:contextualSpacing/>
              <w:jc w:val="center"/>
              <w:rPr>
                <w:rFonts w:ascii="Times New Roman" w:hAnsi="Times New Roman" w:cs="Times New Roman"/>
                <w:sz w:val="20"/>
              </w:rPr>
            </w:pPr>
          </w:p>
        </w:tc>
      </w:tr>
      <w:tr w:rsidR="003B63B4" w:rsidRPr="00006FE1" w:rsidTr="003A0278">
        <w:tc>
          <w:tcPr>
            <w:tcW w:w="1590" w:type="pct"/>
            <w:vMerge/>
            <w:shd w:val="clear" w:color="auto" w:fill="FFFFFF"/>
          </w:tcPr>
          <w:p w:rsidR="003B63B4" w:rsidRPr="00006FE1" w:rsidRDefault="003B63B4" w:rsidP="003B63B4">
            <w:pPr>
              <w:spacing w:after="0" w:line="240" w:lineRule="auto"/>
              <w:contextualSpacing/>
              <w:rPr>
                <w:rFonts w:ascii="Times New Roman" w:hAnsi="Times New Roman" w:cs="Times New Roman"/>
                <w:szCs w:val="28"/>
              </w:rPr>
            </w:pPr>
          </w:p>
        </w:tc>
        <w:tc>
          <w:tcPr>
            <w:tcW w:w="561" w:type="pct"/>
            <w:tcBorders>
              <w:top w:val="single" w:sz="8" w:space="0" w:color="000000"/>
              <w:left w:val="nil"/>
              <w:bottom w:val="nil"/>
              <w:right w:val="nil"/>
            </w:tcBorders>
            <w:shd w:val="clear" w:color="auto" w:fill="FFFFFF"/>
            <w:vAlign w:val="center"/>
          </w:tcPr>
          <w:p w:rsidR="003B63B4" w:rsidRPr="00006FE1" w:rsidRDefault="003B63B4" w:rsidP="003B63B4">
            <w:pPr>
              <w:spacing w:after="0" w:line="240" w:lineRule="auto"/>
              <w:contextualSpacing/>
              <w:jc w:val="center"/>
              <w:rPr>
                <w:rFonts w:ascii="Times New Roman" w:hAnsi="Times New Roman" w:cs="Times New Roman"/>
                <w:sz w:val="20"/>
              </w:rPr>
            </w:pPr>
            <w:bookmarkStart w:id="16" w:name="dst100049"/>
            <w:bookmarkEnd w:id="16"/>
            <w:r w:rsidRPr="00006FE1">
              <w:rPr>
                <w:rFonts w:ascii="Times New Roman" w:hAnsi="Times New Roman" w:cs="Times New Roman"/>
                <w:sz w:val="20"/>
              </w:rPr>
              <w:t>подпись</w:t>
            </w:r>
          </w:p>
        </w:tc>
        <w:tc>
          <w:tcPr>
            <w:tcW w:w="37" w:type="pct"/>
            <w:shd w:val="clear" w:color="auto" w:fill="FFFFFF"/>
          </w:tcPr>
          <w:p w:rsidR="003B63B4" w:rsidRPr="00006FE1" w:rsidRDefault="003B63B4" w:rsidP="003B63B4">
            <w:pPr>
              <w:spacing w:after="0" w:line="240" w:lineRule="auto"/>
              <w:contextualSpacing/>
              <w:rPr>
                <w:rFonts w:ascii="Times New Roman" w:hAnsi="Times New Roman" w:cs="Times New Roman"/>
                <w:sz w:val="20"/>
              </w:rPr>
            </w:pPr>
            <w:r w:rsidRPr="00006FE1">
              <w:rPr>
                <w:rFonts w:ascii="Times New Roman" w:hAnsi="Times New Roman" w:cs="Times New Roman"/>
                <w:sz w:val="20"/>
              </w:rPr>
              <w:t> </w:t>
            </w:r>
          </w:p>
        </w:tc>
        <w:tc>
          <w:tcPr>
            <w:tcW w:w="2812" w:type="pct"/>
            <w:tcBorders>
              <w:top w:val="single" w:sz="8" w:space="0" w:color="000000"/>
              <w:left w:val="nil"/>
              <w:bottom w:val="nil"/>
              <w:right w:val="nil"/>
            </w:tcBorders>
            <w:shd w:val="clear" w:color="auto" w:fill="FFFFFF"/>
            <w:vAlign w:val="center"/>
          </w:tcPr>
          <w:p w:rsidR="003B63B4" w:rsidRPr="00006FE1" w:rsidRDefault="003B63B4" w:rsidP="003B63B4">
            <w:pPr>
              <w:spacing w:after="0" w:line="240" w:lineRule="auto"/>
              <w:contextualSpacing/>
              <w:jc w:val="center"/>
              <w:rPr>
                <w:rFonts w:ascii="Times New Roman" w:hAnsi="Times New Roman" w:cs="Times New Roman"/>
                <w:sz w:val="20"/>
              </w:rPr>
            </w:pPr>
            <w:bookmarkStart w:id="17" w:name="dst100050"/>
            <w:bookmarkEnd w:id="17"/>
            <w:r w:rsidRPr="00006FE1">
              <w:rPr>
                <w:rFonts w:ascii="Times New Roman" w:hAnsi="Times New Roman" w:cs="Times New Roman"/>
                <w:sz w:val="20"/>
              </w:rPr>
              <w:t>расшифровка подписи</w:t>
            </w:r>
          </w:p>
        </w:tc>
      </w:tr>
    </w:tbl>
    <w:p w:rsidR="003B63B4" w:rsidRPr="00006FE1" w:rsidRDefault="003B63B4" w:rsidP="003B63B4">
      <w:pPr>
        <w:tabs>
          <w:tab w:val="left" w:pos="940"/>
        </w:tabs>
        <w:spacing w:after="0" w:line="240" w:lineRule="auto"/>
        <w:contextualSpacing/>
        <w:jc w:val="center"/>
        <w:rPr>
          <w:rFonts w:ascii="Times New Roman" w:hAnsi="Times New Roman" w:cs="Times New Roman"/>
          <w:szCs w:val="28"/>
        </w:rPr>
      </w:pPr>
    </w:p>
    <w:p w:rsidR="00E22810" w:rsidRPr="00586680" w:rsidRDefault="00E22810" w:rsidP="003371D1">
      <w:pPr>
        <w:spacing w:before="100" w:beforeAutospacing="1" w:after="100" w:afterAutospacing="1" w:line="240" w:lineRule="auto"/>
        <w:contextualSpacing/>
        <w:jc w:val="both"/>
        <w:rPr>
          <w:rFonts w:ascii="Times New Roman" w:eastAsia="Times New Roman" w:hAnsi="Times New Roman" w:cs="Times New Roman"/>
          <w:sz w:val="24"/>
          <w:szCs w:val="24"/>
        </w:rPr>
      </w:pPr>
    </w:p>
    <w:p w:rsidR="00E22810" w:rsidRPr="00586680" w:rsidRDefault="00E22810" w:rsidP="003371D1">
      <w:pPr>
        <w:autoSpaceDE w:val="0"/>
        <w:autoSpaceDN w:val="0"/>
        <w:adjustRightInd w:val="0"/>
        <w:spacing w:before="100" w:beforeAutospacing="1" w:after="100" w:afterAutospacing="1" w:line="240" w:lineRule="auto"/>
        <w:contextualSpacing/>
        <w:jc w:val="both"/>
        <w:rPr>
          <w:rFonts w:ascii="Times New Roman" w:hAnsi="Times New Roman" w:cs="Times New Roman"/>
          <w:b/>
          <w:sz w:val="24"/>
          <w:szCs w:val="24"/>
        </w:rPr>
      </w:pPr>
      <w:r w:rsidRPr="00586680">
        <w:rPr>
          <w:rFonts w:ascii="Times New Roman" w:hAnsi="Times New Roman" w:cs="Times New Roman"/>
          <w:b/>
          <w:sz w:val="24"/>
          <w:szCs w:val="24"/>
        </w:rPr>
        <w:t xml:space="preserve">Раздел </w:t>
      </w:r>
      <w:r w:rsidRPr="00586680">
        <w:rPr>
          <w:rFonts w:ascii="Times New Roman" w:hAnsi="Times New Roman" w:cs="Times New Roman"/>
          <w:b/>
          <w:sz w:val="24"/>
          <w:szCs w:val="24"/>
          <w:lang w:val="en-US"/>
        </w:rPr>
        <w:t>II</w:t>
      </w:r>
      <w:r w:rsidRPr="00586680">
        <w:rPr>
          <w:rFonts w:ascii="Times New Roman" w:hAnsi="Times New Roman" w:cs="Times New Roman"/>
          <w:b/>
          <w:sz w:val="24"/>
          <w:szCs w:val="24"/>
        </w:rPr>
        <w:t>. Информация, объявления не рекламного характера</w:t>
      </w:r>
    </w:p>
    <w:p w:rsidR="00962ABD" w:rsidRDefault="00A71CA8" w:rsidP="00586680">
      <w:pPr>
        <w:pStyle w:val="af1"/>
        <w:spacing w:before="100" w:beforeAutospacing="1" w:after="100" w:afterAutospacing="1" w:line="240" w:lineRule="auto"/>
        <w:ind w:left="0" w:firstLine="708"/>
        <w:contextualSpacing/>
        <w:jc w:val="center"/>
        <w:rPr>
          <w:rFonts w:ascii="Times New Roman" w:hAnsi="Times New Roman" w:cs="Times New Roman"/>
          <w:b/>
          <w:sz w:val="24"/>
          <w:szCs w:val="24"/>
        </w:rPr>
      </w:pPr>
      <w:r w:rsidRPr="00586680">
        <w:rPr>
          <w:rFonts w:ascii="Times New Roman" w:hAnsi="Times New Roman" w:cs="Times New Roman"/>
          <w:b/>
          <w:sz w:val="24"/>
          <w:szCs w:val="24"/>
        </w:rPr>
        <w:t xml:space="preserve">Выписка </w:t>
      </w:r>
      <w:r w:rsidR="00026A40" w:rsidRPr="00586680">
        <w:rPr>
          <w:rFonts w:ascii="Times New Roman" w:hAnsi="Times New Roman" w:cs="Times New Roman"/>
          <w:b/>
          <w:sz w:val="24"/>
          <w:szCs w:val="24"/>
        </w:rPr>
        <w:t xml:space="preserve"> </w:t>
      </w:r>
      <w:r w:rsidRPr="00586680">
        <w:rPr>
          <w:rFonts w:ascii="Times New Roman" w:hAnsi="Times New Roman" w:cs="Times New Roman"/>
          <w:b/>
          <w:sz w:val="24"/>
          <w:szCs w:val="24"/>
        </w:rPr>
        <w:t xml:space="preserve">из постановления администрации муниципального района </w:t>
      </w:r>
      <w:r w:rsidR="00026A40" w:rsidRPr="00586680">
        <w:rPr>
          <w:rFonts w:ascii="Times New Roman" w:hAnsi="Times New Roman" w:cs="Times New Roman"/>
          <w:b/>
          <w:sz w:val="24"/>
          <w:szCs w:val="24"/>
        </w:rPr>
        <w:t xml:space="preserve"> </w:t>
      </w:r>
    </w:p>
    <w:p w:rsidR="00A71CA8" w:rsidRPr="00586680" w:rsidRDefault="00A71CA8" w:rsidP="00586680">
      <w:pPr>
        <w:pStyle w:val="af1"/>
        <w:spacing w:before="100" w:beforeAutospacing="1" w:after="100" w:afterAutospacing="1" w:line="240" w:lineRule="auto"/>
        <w:ind w:left="0" w:firstLine="708"/>
        <w:contextualSpacing/>
        <w:jc w:val="center"/>
        <w:rPr>
          <w:rFonts w:ascii="Times New Roman" w:hAnsi="Times New Roman" w:cs="Times New Roman"/>
          <w:b/>
          <w:sz w:val="24"/>
          <w:szCs w:val="24"/>
        </w:rPr>
      </w:pPr>
      <w:r w:rsidRPr="00586680">
        <w:rPr>
          <w:rFonts w:ascii="Times New Roman" w:hAnsi="Times New Roman" w:cs="Times New Roman"/>
          <w:b/>
          <w:sz w:val="24"/>
          <w:szCs w:val="24"/>
        </w:rPr>
        <w:t xml:space="preserve">от 30.06.2022 </w:t>
      </w:r>
      <w:r w:rsidR="00962ABD" w:rsidRPr="00586680">
        <w:rPr>
          <w:rFonts w:ascii="Times New Roman" w:hAnsi="Times New Roman" w:cs="Times New Roman"/>
          <w:b/>
          <w:sz w:val="24"/>
          <w:szCs w:val="24"/>
        </w:rPr>
        <w:t xml:space="preserve">№ 161 </w:t>
      </w:r>
      <w:r w:rsidRPr="00586680">
        <w:rPr>
          <w:rFonts w:ascii="Times New Roman" w:hAnsi="Times New Roman" w:cs="Times New Roman"/>
          <w:b/>
          <w:sz w:val="24"/>
          <w:szCs w:val="24"/>
        </w:rPr>
        <w:t>«О внесении изменений в границы избирательных участков по выборам (референдума), адреса местонахождения участковых избирательных комиссий и помещений для голосования»</w:t>
      </w:r>
    </w:p>
    <w:p w:rsidR="00A71CA8" w:rsidRPr="00586680" w:rsidRDefault="00A71CA8" w:rsidP="003371D1">
      <w:pPr>
        <w:pStyle w:val="af1"/>
        <w:spacing w:before="100" w:beforeAutospacing="1" w:after="100" w:afterAutospacing="1" w:line="240" w:lineRule="auto"/>
        <w:ind w:left="0"/>
        <w:contextualSpacing/>
        <w:jc w:val="center"/>
        <w:rPr>
          <w:rFonts w:ascii="Times New Roman" w:hAnsi="Times New Roman" w:cs="Times New Roman"/>
          <w:b/>
          <w:sz w:val="24"/>
          <w:szCs w:val="24"/>
        </w:rPr>
      </w:pPr>
    </w:p>
    <w:p w:rsidR="00A71CA8" w:rsidRPr="00586680" w:rsidRDefault="00A71CA8" w:rsidP="003371D1">
      <w:pPr>
        <w:pStyle w:val="af1"/>
        <w:spacing w:before="100" w:beforeAutospacing="1" w:after="100" w:afterAutospacing="1" w:line="240" w:lineRule="auto"/>
        <w:ind w:left="0"/>
        <w:contextualSpacing/>
        <w:jc w:val="center"/>
        <w:rPr>
          <w:rFonts w:ascii="Times New Roman" w:hAnsi="Times New Roman" w:cs="Times New Roman"/>
          <w:sz w:val="24"/>
          <w:szCs w:val="24"/>
        </w:rPr>
      </w:pPr>
      <w:r w:rsidRPr="00586680">
        <w:rPr>
          <w:rFonts w:ascii="Times New Roman" w:hAnsi="Times New Roman" w:cs="Times New Roman"/>
          <w:sz w:val="24"/>
          <w:szCs w:val="24"/>
        </w:rPr>
        <w:t>Список избирательных участков, участвующих по дополнительным выборам депутата Собрания депутатов Облученского муниципального района Еврейской автономной области пятого созыва по одномандатному избирательному округу № 14</w:t>
      </w:r>
    </w:p>
    <w:p w:rsidR="00A71CA8" w:rsidRPr="00586680" w:rsidRDefault="00A71CA8" w:rsidP="003371D1">
      <w:pPr>
        <w:pStyle w:val="af1"/>
        <w:spacing w:before="100" w:beforeAutospacing="1" w:after="100" w:afterAutospacing="1" w:line="240" w:lineRule="auto"/>
        <w:ind w:left="0"/>
        <w:contextualSpacing/>
        <w:jc w:val="center"/>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268"/>
        <w:gridCol w:w="2268"/>
        <w:gridCol w:w="4111"/>
      </w:tblGrid>
      <w:tr w:rsidR="00A71CA8" w:rsidRPr="00586680" w:rsidTr="009234D5">
        <w:tc>
          <w:tcPr>
            <w:tcW w:w="709" w:type="dxa"/>
          </w:tcPr>
          <w:p w:rsidR="00A71CA8" w:rsidRPr="00586680" w:rsidRDefault="00A71CA8" w:rsidP="003371D1">
            <w:pPr>
              <w:pStyle w:val="af1"/>
              <w:spacing w:before="100" w:beforeAutospacing="1" w:after="100" w:afterAutospacing="1" w:line="240" w:lineRule="auto"/>
              <w:ind w:left="0"/>
              <w:contextualSpacing/>
              <w:jc w:val="center"/>
              <w:rPr>
                <w:rFonts w:ascii="Times New Roman" w:eastAsia="Times New Roman" w:hAnsi="Times New Roman" w:cs="Times New Roman"/>
              </w:rPr>
            </w:pPr>
            <w:r w:rsidRPr="00586680">
              <w:rPr>
                <w:rFonts w:ascii="Times New Roman" w:eastAsia="Times New Roman" w:hAnsi="Times New Roman" w:cs="Times New Roman"/>
              </w:rPr>
              <w:t>№ учас</w:t>
            </w:r>
            <w:r w:rsidRPr="00586680">
              <w:rPr>
                <w:rFonts w:ascii="Times New Roman" w:eastAsia="Times New Roman" w:hAnsi="Times New Roman" w:cs="Times New Roman"/>
              </w:rPr>
              <w:lastRenderedPageBreak/>
              <w:t>тка</w:t>
            </w:r>
          </w:p>
        </w:tc>
        <w:tc>
          <w:tcPr>
            <w:tcW w:w="2268" w:type="dxa"/>
          </w:tcPr>
          <w:p w:rsidR="00A71CA8" w:rsidRPr="00586680" w:rsidRDefault="00A71CA8" w:rsidP="001709AF">
            <w:pPr>
              <w:pStyle w:val="af1"/>
              <w:spacing w:before="100" w:beforeAutospacing="1" w:after="100" w:afterAutospacing="1" w:line="240" w:lineRule="auto"/>
              <w:ind w:left="0"/>
              <w:contextualSpacing/>
              <w:jc w:val="center"/>
              <w:rPr>
                <w:rFonts w:ascii="Times New Roman" w:eastAsia="Times New Roman" w:hAnsi="Times New Roman" w:cs="Times New Roman"/>
              </w:rPr>
            </w:pPr>
            <w:r w:rsidRPr="00586680">
              <w:rPr>
                <w:rFonts w:ascii="Times New Roman" w:eastAsia="Times New Roman" w:hAnsi="Times New Roman" w:cs="Times New Roman"/>
              </w:rPr>
              <w:lastRenderedPageBreak/>
              <w:t xml:space="preserve">Адрес местонахождения </w:t>
            </w:r>
            <w:r w:rsidRPr="00586680">
              <w:rPr>
                <w:rFonts w:ascii="Times New Roman" w:eastAsia="Times New Roman" w:hAnsi="Times New Roman" w:cs="Times New Roman"/>
              </w:rPr>
              <w:lastRenderedPageBreak/>
              <w:t>участковой избирательной комиссии, телефон</w:t>
            </w:r>
          </w:p>
        </w:tc>
        <w:tc>
          <w:tcPr>
            <w:tcW w:w="2268" w:type="dxa"/>
          </w:tcPr>
          <w:p w:rsidR="00A71CA8" w:rsidRPr="00586680" w:rsidRDefault="00A71CA8" w:rsidP="001709AF">
            <w:pPr>
              <w:pStyle w:val="af1"/>
              <w:spacing w:before="100" w:beforeAutospacing="1" w:after="100" w:afterAutospacing="1" w:line="240" w:lineRule="auto"/>
              <w:ind w:left="0"/>
              <w:contextualSpacing/>
              <w:jc w:val="center"/>
              <w:rPr>
                <w:rFonts w:ascii="Times New Roman" w:eastAsia="Times New Roman" w:hAnsi="Times New Roman" w:cs="Times New Roman"/>
              </w:rPr>
            </w:pPr>
            <w:r w:rsidRPr="00586680">
              <w:rPr>
                <w:rFonts w:ascii="Times New Roman" w:eastAsia="Times New Roman" w:hAnsi="Times New Roman" w:cs="Times New Roman"/>
              </w:rPr>
              <w:lastRenderedPageBreak/>
              <w:t xml:space="preserve">Адрес местонахождения </w:t>
            </w:r>
            <w:r w:rsidRPr="00586680">
              <w:rPr>
                <w:rFonts w:ascii="Times New Roman" w:eastAsia="Times New Roman" w:hAnsi="Times New Roman" w:cs="Times New Roman"/>
              </w:rPr>
              <w:lastRenderedPageBreak/>
              <w:t>помещения для голосования, телефон</w:t>
            </w:r>
          </w:p>
        </w:tc>
        <w:tc>
          <w:tcPr>
            <w:tcW w:w="4111" w:type="dxa"/>
          </w:tcPr>
          <w:p w:rsidR="00A71CA8" w:rsidRPr="00586680" w:rsidRDefault="00A71CA8" w:rsidP="003371D1">
            <w:pPr>
              <w:pStyle w:val="af1"/>
              <w:spacing w:before="100" w:beforeAutospacing="1" w:after="100" w:afterAutospacing="1" w:line="240" w:lineRule="auto"/>
              <w:ind w:left="0"/>
              <w:contextualSpacing/>
              <w:jc w:val="center"/>
              <w:rPr>
                <w:rFonts w:ascii="Times New Roman" w:eastAsia="Times New Roman" w:hAnsi="Times New Roman" w:cs="Times New Roman"/>
              </w:rPr>
            </w:pPr>
            <w:r w:rsidRPr="00586680">
              <w:rPr>
                <w:rFonts w:ascii="Times New Roman" w:eastAsia="Times New Roman" w:hAnsi="Times New Roman" w:cs="Times New Roman"/>
              </w:rPr>
              <w:lastRenderedPageBreak/>
              <w:t>Границы избирательного участка</w:t>
            </w:r>
          </w:p>
        </w:tc>
      </w:tr>
      <w:tr w:rsidR="00A71CA8" w:rsidRPr="00586680" w:rsidTr="00586680">
        <w:trPr>
          <w:cantSplit/>
          <w:trHeight w:val="2564"/>
        </w:trPr>
        <w:tc>
          <w:tcPr>
            <w:tcW w:w="709" w:type="dxa"/>
          </w:tcPr>
          <w:p w:rsidR="00A71CA8" w:rsidRPr="00586680" w:rsidRDefault="00A71CA8" w:rsidP="003371D1">
            <w:pPr>
              <w:pStyle w:val="af1"/>
              <w:spacing w:before="100" w:beforeAutospacing="1" w:after="100" w:afterAutospacing="1" w:line="240" w:lineRule="auto"/>
              <w:ind w:left="0"/>
              <w:contextualSpacing/>
              <w:jc w:val="center"/>
              <w:rPr>
                <w:rFonts w:ascii="Times New Roman" w:eastAsia="Times New Roman" w:hAnsi="Times New Roman" w:cs="Times New Roman"/>
              </w:rPr>
            </w:pPr>
            <w:r w:rsidRPr="00586680">
              <w:rPr>
                <w:rFonts w:ascii="Times New Roman" w:eastAsia="Times New Roman" w:hAnsi="Times New Roman" w:cs="Times New Roman"/>
              </w:rPr>
              <w:lastRenderedPageBreak/>
              <w:t>124</w:t>
            </w:r>
          </w:p>
        </w:tc>
        <w:tc>
          <w:tcPr>
            <w:tcW w:w="2268" w:type="dxa"/>
          </w:tcPr>
          <w:p w:rsidR="00A71CA8" w:rsidRPr="00586680" w:rsidRDefault="00A71CA8" w:rsidP="003371D1">
            <w:pPr>
              <w:pStyle w:val="af1"/>
              <w:spacing w:before="100" w:beforeAutospacing="1" w:after="100" w:afterAutospacing="1" w:line="240" w:lineRule="auto"/>
              <w:ind w:left="0"/>
              <w:contextualSpacing/>
              <w:rPr>
                <w:rFonts w:ascii="Times New Roman" w:eastAsia="Times New Roman" w:hAnsi="Times New Roman" w:cs="Times New Roman"/>
              </w:rPr>
            </w:pPr>
            <w:r w:rsidRPr="00586680">
              <w:rPr>
                <w:rFonts w:ascii="Times New Roman" w:eastAsia="Times New Roman" w:hAnsi="Times New Roman" w:cs="Times New Roman"/>
              </w:rPr>
              <w:t xml:space="preserve">п. Теплоозерск, ул. Лазо, д. 1б, МКУК «Информационно-культурно-досуговый центр», комната детского сектора, </w:t>
            </w:r>
          </w:p>
          <w:p w:rsidR="00A71CA8" w:rsidRPr="00586680" w:rsidRDefault="00A71CA8" w:rsidP="003371D1">
            <w:pPr>
              <w:pStyle w:val="af1"/>
              <w:spacing w:before="100" w:beforeAutospacing="1" w:after="100" w:afterAutospacing="1" w:line="240" w:lineRule="auto"/>
              <w:ind w:left="0"/>
              <w:contextualSpacing/>
              <w:rPr>
                <w:rFonts w:ascii="Times New Roman" w:eastAsia="Times New Roman" w:hAnsi="Times New Roman" w:cs="Times New Roman"/>
              </w:rPr>
            </w:pPr>
            <w:r w:rsidRPr="00586680">
              <w:rPr>
                <w:rFonts w:ascii="Times New Roman" w:eastAsia="Times New Roman" w:hAnsi="Times New Roman" w:cs="Times New Roman"/>
              </w:rPr>
              <w:t>тел. 89246471572</w:t>
            </w:r>
          </w:p>
        </w:tc>
        <w:tc>
          <w:tcPr>
            <w:tcW w:w="2268" w:type="dxa"/>
          </w:tcPr>
          <w:p w:rsidR="00A71CA8" w:rsidRPr="00586680" w:rsidRDefault="00A71CA8" w:rsidP="003371D1">
            <w:pPr>
              <w:pStyle w:val="af1"/>
              <w:spacing w:before="100" w:beforeAutospacing="1" w:after="100" w:afterAutospacing="1" w:line="240" w:lineRule="auto"/>
              <w:ind w:left="0"/>
              <w:contextualSpacing/>
              <w:rPr>
                <w:rFonts w:ascii="Times New Roman" w:eastAsia="Times New Roman" w:hAnsi="Times New Roman" w:cs="Times New Roman"/>
              </w:rPr>
            </w:pPr>
            <w:r w:rsidRPr="00586680">
              <w:rPr>
                <w:rFonts w:ascii="Times New Roman" w:eastAsia="Times New Roman" w:hAnsi="Times New Roman" w:cs="Times New Roman"/>
              </w:rPr>
              <w:t>п. Теплоозерск, ул. Лазо, д. 1б, МКУК «Информационно-культурно-досуговый центр»,  танцевальный зал 2 этаж,</w:t>
            </w:r>
          </w:p>
          <w:p w:rsidR="00A71CA8" w:rsidRPr="00586680" w:rsidRDefault="00A71CA8" w:rsidP="003371D1">
            <w:pPr>
              <w:pStyle w:val="af1"/>
              <w:spacing w:before="100" w:beforeAutospacing="1" w:after="100" w:afterAutospacing="1" w:line="240" w:lineRule="auto"/>
              <w:ind w:left="0"/>
              <w:contextualSpacing/>
              <w:rPr>
                <w:rFonts w:ascii="Times New Roman" w:eastAsia="Times New Roman" w:hAnsi="Times New Roman" w:cs="Times New Roman"/>
              </w:rPr>
            </w:pPr>
            <w:r w:rsidRPr="00586680">
              <w:rPr>
                <w:rFonts w:ascii="Times New Roman" w:eastAsia="Times New Roman" w:hAnsi="Times New Roman" w:cs="Times New Roman"/>
              </w:rPr>
              <w:t>тел. 89246471572</w:t>
            </w:r>
          </w:p>
        </w:tc>
        <w:tc>
          <w:tcPr>
            <w:tcW w:w="4111" w:type="dxa"/>
          </w:tcPr>
          <w:p w:rsidR="00A71CA8" w:rsidRPr="00586680" w:rsidRDefault="00A71CA8" w:rsidP="003371D1">
            <w:pPr>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rPr>
              <w:t>В границах улиц пос.Теплоозерск: ул.Сазонова, ул.Заводская,</w:t>
            </w:r>
          </w:p>
          <w:p w:rsidR="00A71CA8" w:rsidRPr="00586680" w:rsidRDefault="00A71CA8" w:rsidP="003371D1">
            <w:pPr>
              <w:spacing w:before="100" w:beforeAutospacing="1" w:after="100" w:afterAutospacing="1" w:line="240" w:lineRule="auto"/>
              <w:contextualSpacing/>
              <w:jc w:val="both"/>
              <w:rPr>
                <w:rFonts w:ascii="Times New Roman" w:hAnsi="Times New Roman" w:cs="Times New Roman"/>
              </w:rPr>
            </w:pPr>
            <w:r w:rsidRPr="00586680">
              <w:rPr>
                <w:rFonts w:ascii="Times New Roman" w:hAnsi="Times New Roman" w:cs="Times New Roman"/>
              </w:rPr>
              <w:t>ул.Калинина - от дома № 23 до дома № 31 по нечетной стороне, ул.Лазо - дома № 9, № 11, № 13, ул.Бонивура - от дома № 2 до дома № 18 по четной стороне и дом № 19, ул.Парковая - от дома № 1 до дома № 15 по нечетной стороне, ул.Гаражная, ул.Подгорная, ул.Графитная, ул.Васильева (Рыбзавод).</w:t>
            </w:r>
          </w:p>
        </w:tc>
      </w:tr>
    </w:tbl>
    <w:p w:rsidR="00962ABD" w:rsidRDefault="00962ABD" w:rsidP="00362BBD">
      <w:pPr>
        <w:pStyle w:val="ConsPlusNormal0"/>
        <w:ind w:firstLine="540"/>
        <w:jc w:val="center"/>
        <w:rPr>
          <w:rFonts w:ascii="Times New Roman" w:hAnsi="Times New Roman" w:cs="Times New Roman"/>
          <w:b/>
          <w:sz w:val="24"/>
          <w:szCs w:val="24"/>
        </w:rPr>
      </w:pPr>
    </w:p>
    <w:p w:rsidR="007765D0" w:rsidRDefault="00362BBD" w:rsidP="00362BBD">
      <w:pPr>
        <w:pStyle w:val="ConsPlusNormal0"/>
        <w:ind w:firstLine="540"/>
        <w:jc w:val="center"/>
        <w:rPr>
          <w:rFonts w:ascii="Times New Roman" w:hAnsi="Times New Roman" w:cs="Times New Roman"/>
          <w:b/>
          <w:sz w:val="24"/>
          <w:szCs w:val="24"/>
        </w:rPr>
      </w:pPr>
      <w:r w:rsidRPr="006E4C8B">
        <w:rPr>
          <w:rFonts w:ascii="Times New Roman" w:hAnsi="Times New Roman" w:cs="Times New Roman"/>
          <w:b/>
          <w:sz w:val="24"/>
          <w:szCs w:val="24"/>
        </w:rPr>
        <w:t xml:space="preserve">Информация </w:t>
      </w:r>
    </w:p>
    <w:p w:rsidR="007765D0" w:rsidRDefault="00362BBD" w:rsidP="00362BBD">
      <w:pPr>
        <w:pStyle w:val="ConsPlusNormal0"/>
        <w:ind w:firstLine="540"/>
        <w:jc w:val="center"/>
        <w:rPr>
          <w:rFonts w:ascii="Times New Roman" w:hAnsi="Times New Roman" w:cs="Times New Roman"/>
          <w:b/>
          <w:sz w:val="24"/>
          <w:szCs w:val="24"/>
        </w:rPr>
      </w:pPr>
      <w:r w:rsidRPr="006E4C8B">
        <w:rPr>
          <w:rFonts w:ascii="Times New Roman" w:hAnsi="Times New Roman" w:cs="Times New Roman"/>
          <w:b/>
          <w:sz w:val="24"/>
          <w:szCs w:val="24"/>
        </w:rPr>
        <w:t xml:space="preserve">о специальных местах для размещения печатных </w:t>
      </w:r>
    </w:p>
    <w:p w:rsidR="00362BBD" w:rsidRPr="006E4C8B" w:rsidRDefault="00362BBD" w:rsidP="00362BBD">
      <w:pPr>
        <w:pStyle w:val="ConsPlusNormal0"/>
        <w:ind w:firstLine="540"/>
        <w:jc w:val="center"/>
        <w:rPr>
          <w:rFonts w:ascii="Times New Roman" w:hAnsi="Times New Roman" w:cs="Times New Roman"/>
          <w:b/>
          <w:sz w:val="24"/>
          <w:szCs w:val="24"/>
        </w:rPr>
      </w:pPr>
      <w:r w:rsidRPr="006E4C8B">
        <w:rPr>
          <w:rFonts w:ascii="Times New Roman" w:hAnsi="Times New Roman" w:cs="Times New Roman"/>
          <w:b/>
          <w:sz w:val="24"/>
          <w:szCs w:val="24"/>
        </w:rPr>
        <w:t>агитационных материалов в г.Облучье и пос. Хинганск</w:t>
      </w:r>
    </w:p>
    <w:p w:rsidR="001709AF" w:rsidRDefault="001709AF" w:rsidP="00362BBD">
      <w:pPr>
        <w:pStyle w:val="ConsPlusNormal0"/>
        <w:ind w:firstLine="540"/>
        <w:jc w:val="both"/>
        <w:rPr>
          <w:rFonts w:ascii="Times New Roman" w:hAnsi="Times New Roman" w:cs="Times New Roman"/>
          <w:sz w:val="24"/>
          <w:szCs w:val="24"/>
        </w:rPr>
      </w:pPr>
    </w:p>
    <w:p w:rsidR="00362BBD" w:rsidRPr="006E4C8B" w:rsidRDefault="00362BBD" w:rsidP="00362BBD">
      <w:pPr>
        <w:pStyle w:val="ConsPlusNormal0"/>
        <w:ind w:firstLine="540"/>
        <w:jc w:val="both"/>
        <w:rPr>
          <w:rFonts w:ascii="Times New Roman" w:hAnsi="Times New Roman" w:cs="Times New Roman"/>
          <w:sz w:val="24"/>
          <w:szCs w:val="24"/>
        </w:rPr>
      </w:pPr>
      <w:r w:rsidRPr="006E4C8B">
        <w:rPr>
          <w:rFonts w:ascii="Times New Roman" w:hAnsi="Times New Roman" w:cs="Times New Roman"/>
          <w:sz w:val="24"/>
          <w:szCs w:val="24"/>
        </w:rPr>
        <w:t>Территориальная избирательная комиссия Облученского района информирует кандидатов  в депутаты на выборах в единый день голосования  11 сентября  2022 года о том, что на основании п.7 статьи 54 Федерального закона № 67-ФЗ от 12.06.2002 «Об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4"/>
          <w:szCs w:val="24"/>
        </w:rPr>
        <w:t>,</w:t>
      </w:r>
      <w:r w:rsidRPr="006E4C8B">
        <w:rPr>
          <w:rFonts w:ascii="Times New Roman" w:hAnsi="Times New Roman" w:cs="Times New Roman"/>
          <w:sz w:val="24"/>
          <w:szCs w:val="24"/>
        </w:rPr>
        <w:t xml:space="preserve"> администрацией Облученского городского поселения Облученского муниципального района</w:t>
      </w:r>
      <w:r>
        <w:rPr>
          <w:rFonts w:ascii="Times New Roman" w:hAnsi="Times New Roman" w:cs="Times New Roman"/>
          <w:sz w:val="24"/>
          <w:szCs w:val="24"/>
        </w:rPr>
        <w:t xml:space="preserve">  п</w:t>
      </w:r>
      <w:r w:rsidRPr="006E4C8B">
        <w:rPr>
          <w:rFonts w:ascii="Times New Roman" w:hAnsi="Times New Roman" w:cs="Times New Roman"/>
          <w:sz w:val="24"/>
          <w:szCs w:val="24"/>
        </w:rPr>
        <w:t xml:space="preserve">остановлением от 06.11.2015 № 349 определены специальные места для размещения печатных агитационных материалов на территории  каждого  избирательного участка. </w:t>
      </w:r>
    </w:p>
    <w:p w:rsidR="00362BBD" w:rsidRDefault="00362BBD" w:rsidP="00362BBD">
      <w:pPr>
        <w:pStyle w:val="ConsPlusNormal0"/>
        <w:ind w:firstLine="540"/>
        <w:jc w:val="both"/>
        <w:rPr>
          <w:rFonts w:ascii="Times New Roman" w:hAnsi="Times New Roman" w:cs="Times New Roman"/>
          <w:sz w:val="24"/>
          <w:szCs w:val="24"/>
        </w:rPr>
      </w:pPr>
      <w:r w:rsidRPr="006E4C8B">
        <w:rPr>
          <w:rFonts w:ascii="Times New Roman" w:hAnsi="Times New Roman" w:cs="Times New Roman"/>
          <w:sz w:val="24"/>
          <w:szCs w:val="24"/>
        </w:rPr>
        <w:t>Такими местами определены:</w:t>
      </w:r>
    </w:p>
    <w:p w:rsidR="00962ABD" w:rsidRPr="006E4C8B" w:rsidRDefault="00962ABD" w:rsidP="00362BBD">
      <w:pPr>
        <w:pStyle w:val="ConsPlusNormal0"/>
        <w:ind w:firstLine="540"/>
        <w:jc w:val="both"/>
        <w:rPr>
          <w:rFonts w:ascii="Times New Roman" w:hAnsi="Times New Roman" w:cs="Times New Roman"/>
          <w:sz w:val="24"/>
          <w:szCs w:val="24"/>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7938"/>
      </w:tblGrid>
      <w:tr w:rsidR="00362BBD" w:rsidRPr="006E4C8B" w:rsidTr="007765D0">
        <w:tc>
          <w:tcPr>
            <w:tcW w:w="1985" w:type="dxa"/>
          </w:tcPr>
          <w:p w:rsidR="00362BBD" w:rsidRPr="006E4C8B" w:rsidRDefault="00362BBD" w:rsidP="007765D0">
            <w:pPr>
              <w:pStyle w:val="ConsPlusNormal0"/>
              <w:ind w:firstLine="0"/>
              <w:contextualSpacing/>
              <w:jc w:val="both"/>
              <w:rPr>
                <w:rFonts w:ascii="Times New Roman" w:hAnsi="Times New Roman" w:cs="Times New Roman"/>
                <w:sz w:val="24"/>
                <w:szCs w:val="24"/>
              </w:rPr>
            </w:pPr>
            <w:r w:rsidRPr="006E4C8B">
              <w:rPr>
                <w:rFonts w:ascii="Times New Roman" w:hAnsi="Times New Roman" w:cs="Times New Roman"/>
                <w:sz w:val="24"/>
                <w:szCs w:val="24"/>
              </w:rPr>
              <w:t>Облученское городское поселение</w:t>
            </w:r>
          </w:p>
        </w:tc>
        <w:tc>
          <w:tcPr>
            <w:tcW w:w="7938" w:type="dxa"/>
          </w:tcPr>
          <w:p w:rsidR="00362BBD" w:rsidRPr="006E4C8B" w:rsidRDefault="00362BBD" w:rsidP="007765D0">
            <w:pPr>
              <w:pStyle w:val="ConsPlusNormal0"/>
              <w:ind w:firstLine="0"/>
              <w:contextualSpacing/>
              <w:jc w:val="both"/>
              <w:rPr>
                <w:rFonts w:ascii="Times New Roman" w:hAnsi="Times New Roman" w:cs="Times New Roman"/>
                <w:b/>
                <w:sz w:val="24"/>
                <w:szCs w:val="24"/>
              </w:rPr>
            </w:pPr>
            <w:r w:rsidRPr="006E4C8B">
              <w:rPr>
                <w:rFonts w:ascii="Times New Roman" w:hAnsi="Times New Roman" w:cs="Times New Roman"/>
                <w:b/>
                <w:sz w:val="24"/>
                <w:szCs w:val="24"/>
              </w:rPr>
              <w:t>г. Облучье:</w:t>
            </w:r>
          </w:p>
          <w:p w:rsidR="00362BBD" w:rsidRPr="006E4C8B" w:rsidRDefault="00362BBD" w:rsidP="007765D0">
            <w:pPr>
              <w:pStyle w:val="ConsPlusNormal0"/>
              <w:ind w:firstLine="0"/>
              <w:contextualSpacing/>
              <w:jc w:val="both"/>
              <w:rPr>
                <w:rFonts w:ascii="Times New Roman" w:hAnsi="Times New Roman" w:cs="Times New Roman"/>
                <w:sz w:val="24"/>
                <w:szCs w:val="24"/>
              </w:rPr>
            </w:pPr>
            <w:r w:rsidRPr="006E4C8B">
              <w:rPr>
                <w:rFonts w:ascii="Times New Roman" w:hAnsi="Times New Roman" w:cs="Times New Roman"/>
                <w:sz w:val="24"/>
                <w:szCs w:val="24"/>
              </w:rPr>
              <w:t>- стенд по ул. Денисова (в районе автобусного павильона «Остановка рынок»;</w:t>
            </w:r>
          </w:p>
          <w:p w:rsidR="00362BBD" w:rsidRPr="006E4C8B" w:rsidRDefault="00362BBD" w:rsidP="007765D0">
            <w:pPr>
              <w:pStyle w:val="ConsPlusNormal0"/>
              <w:ind w:firstLine="0"/>
              <w:contextualSpacing/>
              <w:jc w:val="both"/>
              <w:rPr>
                <w:rFonts w:ascii="Times New Roman" w:hAnsi="Times New Roman" w:cs="Times New Roman"/>
                <w:sz w:val="24"/>
                <w:szCs w:val="24"/>
              </w:rPr>
            </w:pPr>
            <w:r w:rsidRPr="006E4C8B">
              <w:rPr>
                <w:rFonts w:ascii="Times New Roman" w:hAnsi="Times New Roman" w:cs="Times New Roman"/>
                <w:sz w:val="24"/>
                <w:szCs w:val="24"/>
              </w:rPr>
              <w:t>- стенд по ул. Горького (в районе автобусного павильона «Остановка городская больница»);</w:t>
            </w:r>
          </w:p>
          <w:p w:rsidR="00362BBD" w:rsidRPr="006E4C8B" w:rsidRDefault="00362BBD" w:rsidP="007765D0">
            <w:pPr>
              <w:pStyle w:val="ConsPlusNormal0"/>
              <w:ind w:firstLine="0"/>
              <w:contextualSpacing/>
              <w:jc w:val="both"/>
              <w:rPr>
                <w:rFonts w:ascii="Times New Roman" w:hAnsi="Times New Roman" w:cs="Times New Roman"/>
                <w:sz w:val="24"/>
                <w:szCs w:val="24"/>
              </w:rPr>
            </w:pPr>
            <w:r w:rsidRPr="006E4C8B">
              <w:rPr>
                <w:rFonts w:ascii="Times New Roman" w:hAnsi="Times New Roman" w:cs="Times New Roman"/>
                <w:sz w:val="24"/>
                <w:szCs w:val="24"/>
              </w:rPr>
              <w:t>- стенд по ул.Солнечная (в районе  дома № 1);</w:t>
            </w:r>
          </w:p>
          <w:p w:rsidR="00362BBD" w:rsidRPr="006E4C8B" w:rsidRDefault="00362BBD" w:rsidP="007765D0">
            <w:pPr>
              <w:pStyle w:val="ConsPlusNormal0"/>
              <w:ind w:firstLine="0"/>
              <w:contextualSpacing/>
              <w:jc w:val="both"/>
              <w:rPr>
                <w:rFonts w:ascii="Times New Roman" w:hAnsi="Times New Roman" w:cs="Times New Roman"/>
                <w:sz w:val="24"/>
                <w:szCs w:val="24"/>
              </w:rPr>
            </w:pPr>
            <w:r w:rsidRPr="006E4C8B">
              <w:rPr>
                <w:rFonts w:ascii="Times New Roman" w:hAnsi="Times New Roman" w:cs="Times New Roman"/>
                <w:sz w:val="24"/>
                <w:szCs w:val="24"/>
              </w:rPr>
              <w:t>- стенд по ул. Интернациональная, 24;</w:t>
            </w:r>
          </w:p>
          <w:p w:rsidR="00362BBD" w:rsidRPr="006E4C8B" w:rsidRDefault="00362BBD" w:rsidP="007765D0">
            <w:pPr>
              <w:pStyle w:val="ConsPlusNormal0"/>
              <w:ind w:firstLine="0"/>
              <w:contextualSpacing/>
              <w:jc w:val="both"/>
              <w:rPr>
                <w:rFonts w:ascii="Times New Roman" w:hAnsi="Times New Roman" w:cs="Times New Roman"/>
                <w:sz w:val="24"/>
                <w:szCs w:val="24"/>
              </w:rPr>
            </w:pPr>
            <w:r w:rsidRPr="006E4C8B">
              <w:rPr>
                <w:rFonts w:ascii="Times New Roman" w:hAnsi="Times New Roman" w:cs="Times New Roman"/>
                <w:sz w:val="24"/>
                <w:szCs w:val="24"/>
              </w:rPr>
              <w:t xml:space="preserve">- стенд по ул. </w:t>
            </w:r>
            <w:r w:rsidR="001C33D6">
              <w:rPr>
                <w:rFonts w:ascii="Times New Roman" w:hAnsi="Times New Roman" w:cs="Times New Roman"/>
                <w:sz w:val="24"/>
                <w:szCs w:val="24"/>
              </w:rPr>
              <w:t>Гаражная, 35 (фасад магазина «Золотой Амур»);</w:t>
            </w:r>
          </w:p>
          <w:p w:rsidR="00362BBD" w:rsidRPr="006E4C8B" w:rsidRDefault="00362BBD" w:rsidP="007765D0">
            <w:pPr>
              <w:pStyle w:val="ConsPlusNormal0"/>
              <w:ind w:firstLine="0"/>
              <w:contextualSpacing/>
              <w:jc w:val="both"/>
              <w:rPr>
                <w:rFonts w:ascii="Times New Roman" w:hAnsi="Times New Roman" w:cs="Times New Roman"/>
                <w:sz w:val="24"/>
                <w:szCs w:val="24"/>
              </w:rPr>
            </w:pPr>
            <w:r w:rsidRPr="006E4C8B">
              <w:rPr>
                <w:rFonts w:ascii="Times New Roman" w:hAnsi="Times New Roman" w:cs="Times New Roman"/>
                <w:sz w:val="24"/>
                <w:szCs w:val="24"/>
              </w:rPr>
              <w:t>- стенд в районе перекрестка ул. Тварковского и ул. 60 лет Октября;</w:t>
            </w:r>
          </w:p>
          <w:p w:rsidR="00362BBD" w:rsidRPr="006E4C8B" w:rsidRDefault="00362BBD" w:rsidP="007765D0">
            <w:pPr>
              <w:pStyle w:val="ConsPlusNormal0"/>
              <w:ind w:firstLine="0"/>
              <w:contextualSpacing/>
              <w:jc w:val="both"/>
              <w:rPr>
                <w:rFonts w:ascii="Times New Roman" w:hAnsi="Times New Roman" w:cs="Times New Roman"/>
                <w:sz w:val="24"/>
                <w:szCs w:val="24"/>
              </w:rPr>
            </w:pPr>
            <w:r w:rsidRPr="006E4C8B">
              <w:rPr>
                <w:rFonts w:ascii="Times New Roman" w:hAnsi="Times New Roman" w:cs="Times New Roman"/>
                <w:sz w:val="24"/>
                <w:szCs w:val="24"/>
              </w:rPr>
              <w:t>- стенд по ул. 30 лет Победы (в районе автобусного павильона «Остановка вокзал»).</w:t>
            </w:r>
          </w:p>
          <w:p w:rsidR="00362BBD" w:rsidRPr="006E4C8B" w:rsidRDefault="00362BBD" w:rsidP="007765D0">
            <w:pPr>
              <w:pStyle w:val="ConsPlusNormal0"/>
              <w:ind w:firstLine="0"/>
              <w:contextualSpacing/>
              <w:jc w:val="both"/>
              <w:rPr>
                <w:rFonts w:ascii="Times New Roman" w:hAnsi="Times New Roman" w:cs="Times New Roman"/>
                <w:b/>
                <w:sz w:val="24"/>
                <w:szCs w:val="24"/>
              </w:rPr>
            </w:pPr>
            <w:r w:rsidRPr="006E4C8B">
              <w:rPr>
                <w:rFonts w:ascii="Times New Roman" w:hAnsi="Times New Roman" w:cs="Times New Roman"/>
                <w:b/>
                <w:sz w:val="24"/>
                <w:szCs w:val="24"/>
              </w:rPr>
              <w:t>п. Хинганск:</w:t>
            </w:r>
          </w:p>
          <w:p w:rsidR="00362BBD" w:rsidRPr="006E4C8B" w:rsidRDefault="00362BBD" w:rsidP="007765D0">
            <w:pPr>
              <w:pStyle w:val="ConsPlusNormal0"/>
              <w:ind w:firstLine="0"/>
              <w:contextualSpacing/>
              <w:jc w:val="both"/>
              <w:rPr>
                <w:rFonts w:ascii="Times New Roman" w:hAnsi="Times New Roman" w:cs="Times New Roman"/>
                <w:i/>
                <w:sz w:val="24"/>
                <w:szCs w:val="24"/>
              </w:rPr>
            </w:pPr>
            <w:r w:rsidRPr="006E4C8B">
              <w:rPr>
                <w:rFonts w:ascii="Times New Roman" w:hAnsi="Times New Roman" w:cs="Times New Roman"/>
                <w:sz w:val="24"/>
                <w:szCs w:val="24"/>
              </w:rPr>
              <w:t>- стенд по ул. Ленина, (напротив административного здания).</w:t>
            </w:r>
          </w:p>
        </w:tc>
      </w:tr>
    </w:tbl>
    <w:p w:rsidR="00362BBD" w:rsidRPr="006E4C8B" w:rsidRDefault="00362BBD" w:rsidP="00362BBD">
      <w:pPr>
        <w:pStyle w:val="ConsPlusNormal0"/>
        <w:ind w:firstLine="540"/>
        <w:jc w:val="center"/>
        <w:rPr>
          <w:rFonts w:ascii="Times New Roman" w:hAnsi="Times New Roman" w:cs="Times New Roman"/>
          <w:b/>
          <w:sz w:val="24"/>
          <w:szCs w:val="24"/>
        </w:rPr>
      </w:pPr>
    </w:p>
    <w:p w:rsidR="007765D0" w:rsidRDefault="00362BBD" w:rsidP="00362BBD">
      <w:pPr>
        <w:pStyle w:val="ConsPlusNormal0"/>
        <w:ind w:firstLine="540"/>
        <w:jc w:val="center"/>
        <w:rPr>
          <w:rFonts w:ascii="Times New Roman" w:hAnsi="Times New Roman" w:cs="Times New Roman"/>
          <w:b/>
          <w:sz w:val="24"/>
          <w:szCs w:val="24"/>
        </w:rPr>
      </w:pPr>
      <w:r w:rsidRPr="006E4C8B">
        <w:rPr>
          <w:rFonts w:ascii="Times New Roman" w:hAnsi="Times New Roman" w:cs="Times New Roman"/>
          <w:b/>
          <w:sz w:val="24"/>
          <w:szCs w:val="24"/>
        </w:rPr>
        <w:t xml:space="preserve">Информация </w:t>
      </w:r>
    </w:p>
    <w:p w:rsidR="007765D0" w:rsidRDefault="00362BBD" w:rsidP="00362BBD">
      <w:pPr>
        <w:pStyle w:val="ConsPlusNormal0"/>
        <w:ind w:firstLine="540"/>
        <w:jc w:val="center"/>
        <w:rPr>
          <w:rFonts w:ascii="Times New Roman" w:hAnsi="Times New Roman" w:cs="Times New Roman"/>
          <w:b/>
          <w:sz w:val="24"/>
          <w:szCs w:val="24"/>
        </w:rPr>
      </w:pPr>
      <w:r w:rsidRPr="006E4C8B">
        <w:rPr>
          <w:rFonts w:ascii="Times New Roman" w:hAnsi="Times New Roman" w:cs="Times New Roman"/>
          <w:b/>
          <w:sz w:val="24"/>
          <w:szCs w:val="24"/>
        </w:rPr>
        <w:t xml:space="preserve">о специальных местах для размещения печатных </w:t>
      </w:r>
    </w:p>
    <w:p w:rsidR="00362BBD" w:rsidRDefault="00362BBD" w:rsidP="00362BBD">
      <w:pPr>
        <w:pStyle w:val="ConsPlusNormal0"/>
        <w:ind w:firstLine="540"/>
        <w:jc w:val="center"/>
        <w:rPr>
          <w:rFonts w:ascii="Times New Roman" w:hAnsi="Times New Roman" w:cs="Times New Roman"/>
          <w:b/>
          <w:sz w:val="24"/>
          <w:szCs w:val="24"/>
        </w:rPr>
      </w:pPr>
      <w:r w:rsidRPr="006E4C8B">
        <w:rPr>
          <w:rFonts w:ascii="Times New Roman" w:hAnsi="Times New Roman" w:cs="Times New Roman"/>
          <w:b/>
          <w:sz w:val="24"/>
          <w:szCs w:val="24"/>
        </w:rPr>
        <w:t>агитационных материалов в пос. Теплоозерск</w:t>
      </w:r>
    </w:p>
    <w:p w:rsidR="00362BBD" w:rsidRPr="006E4C8B" w:rsidRDefault="00362BBD" w:rsidP="00362BBD">
      <w:pPr>
        <w:pStyle w:val="ConsPlusNormal0"/>
        <w:ind w:firstLine="540"/>
        <w:jc w:val="center"/>
        <w:rPr>
          <w:rFonts w:ascii="Times New Roman" w:hAnsi="Times New Roman" w:cs="Times New Roman"/>
          <w:b/>
          <w:sz w:val="24"/>
          <w:szCs w:val="24"/>
        </w:rPr>
      </w:pPr>
    </w:p>
    <w:p w:rsidR="00362BBD" w:rsidRDefault="00362BBD" w:rsidP="00362BBD">
      <w:pPr>
        <w:pStyle w:val="ConsPlusNormal0"/>
        <w:ind w:firstLine="540"/>
        <w:jc w:val="both"/>
        <w:rPr>
          <w:rFonts w:ascii="Times New Roman" w:hAnsi="Times New Roman" w:cs="Times New Roman"/>
          <w:sz w:val="24"/>
          <w:szCs w:val="24"/>
        </w:rPr>
      </w:pPr>
      <w:r w:rsidRPr="006E4C8B">
        <w:rPr>
          <w:rFonts w:ascii="Times New Roman" w:hAnsi="Times New Roman" w:cs="Times New Roman"/>
          <w:sz w:val="24"/>
          <w:szCs w:val="24"/>
        </w:rPr>
        <w:t>Территориальная избирательная комиссия Облученского района информирует кандидатов  в депутаты на выборах в единый день голосования  11 сентября  2022 года о том, что на основании п.7 статьи 54 Федерального закона № 67-ФЗ от 12.06.2002 «Об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4"/>
          <w:szCs w:val="24"/>
        </w:rPr>
        <w:t>,</w:t>
      </w:r>
      <w:r w:rsidRPr="006E4C8B">
        <w:rPr>
          <w:rFonts w:ascii="Times New Roman" w:hAnsi="Times New Roman" w:cs="Times New Roman"/>
          <w:sz w:val="24"/>
          <w:szCs w:val="24"/>
        </w:rPr>
        <w:t xml:space="preserve"> администрацией Теплоозерского городского поселения Облученского муниципального района</w:t>
      </w:r>
      <w:r>
        <w:rPr>
          <w:rFonts w:ascii="Times New Roman" w:hAnsi="Times New Roman" w:cs="Times New Roman"/>
          <w:sz w:val="24"/>
          <w:szCs w:val="24"/>
        </w:rPr>
        <w:t xml:space="preserve"> </w:t>
      </w:r>
      <w:r w:rsidRPr="006E4C8B">
        <w:rPr>
          <w:rFonts w:ascii="Times New Roman" w:hAnsi="Times New Roman" w:cs="Times New Roman"/>
          <w:sz w:val="24"/>
          <w:szCs w:val="24"/>
        </w:rPr>
        <w:t xml:space="preserve"> </w:t>
      </w:r>
      <w:r>
        <w:rPr>
          <w:rFonts w:ascii="Times New Roman" w:hAnsi="Times New Roman" w:cs="Times New Roman"/>
          <w:sz w:val="24"/>
          <w:szCs w:val="24"/>
        </w:rPr>
        <w:t>п</w:t>
      </w:r>
      <w:r w:rsidRPr="006E4C8B">
        <w:rPr>
          <w:rFonts w:ascii="Times New Roman" w:hAnsi="Times New Roman" w:cs="Times New Roman"/>
          <w:sz w:val="24"/>
          <w:szCs w:val="24"/>
        </w:rPr>
        <w:t>остановлением от 06.08.2021 № 148</w:t>
      </w:r>
      <w:r>
        <w:rPr>
          <w:rFonts w:ascii="Times New Roman" w:hAnsi="Times New Roman" w:cs="Times New Roman"/>
          <w:sz w:val="24"/>
          <w:szCs w:val="24"/>
        </w:rPr>
        <w:t xml:space="preserve"> </w:t>
      </w:r>
      <w:r w:rsidRPr="006E4C8B">
        <w:rPr>
          <w:rFonts w:ascii="Times New Roman" w:hAnsi="Times New Roman" w:cs="Times New Roman"/>
          <w:sz w:val="24"/>
          <w:szCs w:val="24"/>
        </w:rPr>
        <w:t xml:space="preserve">определены специальные места для размещения печатных агитационных материалов на территории  каждого  избирательного участка. </w:t>
      </w:r>
    </w:p>
    <w:p w:rsidR="00362BBD" w:rsidRDefault="00362BBD" w:rsidP="00362BBD">
      <w:pPr>
        <w:pStyle w:val="ConsPlusNormal0"/>
        <w:ind w:firstLine="540"/>
        <w:jc w:val="both"/>
        <w:rPr>
          <w:rFonts w:ascii="Times New Roman" w:hAnsi="Times New Roman" w:cs="Times New Roman"/>
          <w:sz w:val="24"/>
          <w:szCs w:val="24"/>
        </w:rPr>
      </w:pPr>
      <w:r w:rsidRPr="006E4C8B">
        <w:rPr>
          <w:rFonts w:ascii="Times New Roman" w:hAnsi="Times New Roman" w:cs="Times New Roman"/>
          <w:sz w:val="24"/>
          <w:szCs w:val="24"/>
        </w:rPr>
        <w:t>Такими местами определены:</w:t>
      </w:r>
    </w:p>
    <w:p w:rsidR="003B503F" w:rsidRPr="006E4C8B" w:rsidRDefault="003B503F" w:rsidP="00362BBD">
      <w:pPr>
        <w:pStyle w:val="ConsPlusNormal0"/>
        <w:ind w:firstLine="540"/>
        <w:jc w:val="both"/>
        <w:rPr>
          <w:rFonts w:ascii="Times New Roman" w:hAnsi="Times New Roman" w:cs="Times New Roman"/>
          <w:sz w:val="24"/>
          <w:szCs w:val="24"/>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7938"/>
      </w:tblGrid>
      <w:tr w:rsidR="00362BBD" w:rsidRPr="006E4C8B" w:rsidTr="007765D0">
        <w:tc>
          <w:tcPr>
            <w:tcW w:w="1985" w:type="dxa"/>
          </w:tcPr>
          <w:p w:rsidR="00362BBD" w:rsidRPr="006E4C8B" w:rsidRDefault="00362BBD" w:rsidP="007765D0">
            <w:pPr>
              <w:pStyle w:val="ConsPlusNormal0"/>
              <w:ind w:firstLine="0"/>
              <w:jc w:val="both"/>
              <w:rPr>
                <w:rFonts w:ascii="Times New Roman" w:hAnsi="Times New Roman" w:cs="Times New Roman"/>
                <w:sz w:val="24"/>
                <w:szCs w:val="24"/>
              </w:rPr>
            </w:pPr>
            <w:r w:rsidRPr="006E4C8B">
              <w:rPr>
                <w:rFonts w:ascii="Times New Roman" w:hAnsi="Times New Roman" w:cs="Times New Roman"/>
                <w:color w:val="FF0000"/>
                <w:sz w:val="24"/>
                <w:szCs w:val="24"/>
              </w:rPr>
              <w:t xml:space="preserve"> </w:t>
            </w:r>
            <w:r w:rsidRPr="006E4C8B">
              <w:rPr>
                <w:rFonts w:ascii="Times New Roman" w:hAnsi="Times New Roman" w:cs="Times New Roman"/>
                <w:sz w:val="24"/>
                <w:szCs w:val="24"/>
              </w:rPr>
              <w:t>Теплоозерское городское поселение</w:t>
            </w:r>
          </w:p>
        </w:tc>
        <w:tc>
          <w:tcPr>
            <w:tcW w:w="7938" w:type="dxa"/>
          </w:tcPr>
          <w:p w:rsidR="00362BBD" w:rsidRPr="006E4C8B" w:rsidRDefault="00362BBD" w:rsidP="007765D0">
            <w:pPr>
              <w:pStyle w:val="ConsPlusNormal0"/>
              <w:ind w:firstLine="0"/>
              <w:jc w:val="both"/>
              <w:rPr>
                <w:rFonts w:ascii="Times New Roman" w:hAnsi="Times New Roman" w:cs="Times New Roman"/>
                <w:b/>
                <w:sz w:val="24"/>
                <w:szCs w:val="24"/>
              </w:rPr>
            </w:pPr>
            <w:r w:rsidRPr="006E4C8B">
              <w:rPr>
                <w:rFonts w:ascii="Times New Roman" w:hAnsi="Times New Roman" w:cs="Times New Roman"/>
                <w:b/>
                <w:sz w:val="24"/>
                <w:szCs w:val="24"/>
              </w:rPr>
              <w:t xml:space="preserve">пос.Теплоозерск: </w:t>
            </w:r>
          </w:p>
          <w:p w:rsidR="00362BBD" w:rsidRPr="006E4C8B" w:rsidRDefault="00362BBD" w:rsidP="007765D0">
            <w:pPr>
              <w:pStyle w:val="ConsPlusNormal0"/>
              <w:ind w:firstLine="0"/>
              <w:jc w:val="both"/>
              <w:rPr>
                <w:rFonts w:ascii="Times New Roman" w:hAnsi="Times New Roman" w:cs="Times New Roman"/>
                <w:sz w:val="24"/>
                <w:szCs w:val="24"/>
              </w:rPr>
            </w:pPr>
            <w:r w:rsidRPr="006E4C8B">
              <w:rPr>
                <w:rFonts w:ascii="Times New Roman" w:hAnsi="Times New Roman" w:cs="Times New Roman"/>
                <w:sz w:val="24"/>
                <w:szCs w:val="24"/>
              </w:rPr>
              <w:t>- стенд по ул. Вокзальная, 16 (здание администрации АО «ТЦЗ»);</w:t>
            </w:r>
          </w:p>
          <w:p w:rsidR="00362BBD" w:rsidRPr="006E4C8B" w:rsidRDefault="00362BBD" w:rsidP="007765D0">
            <w:pPr>
              <w:pStyle w:val="ConsPlusNormal0"/>
              <w:ind w:firstLine="0"/>
              <w:jc w:val="both"/>
              <w:rPr>
                <w:rFonts w:ascii="Times New Roman" w:hAnsi="Times New Roman" w:cs="Times New Roman"/>
                <w:sz w:val="24"/>
                <w:szCs w:val="24"/>
              </w:rPr>
            </w:pPr>
            <w:r w:rsidRPr="006E4C8B">
              <w:rPr>
                <w:rFonts w:ascii="Times New Roman" w:hAnsi="Times New Roman" w:cs="Times New Roman"/>
                <w:sz w:val="24"/>
                <w:szCs w:val="24"/>
              </w:rPr>
              <w:t>- стенд по ул. Лазо, 11 а (здание администрации Теплоозерского городского поселения);</w:t>
            </w:r>
          </w:p>
          <w:p w:rsidR="00362BBD" w:rsidRPr="006E4C8B" w:rsidRDefault="00362BBD" w:rsidP="007765D0">
            <w:pPr>
              <w:pStyle w:val="ConsPlusNormal0"/>
              <w:ind w:firstLine="0"/>
              <w:jc w:val="both"/>
              <w:rPr>
                <w:rFonts w:ascii="Times New Roman" w:hAnsi="Times New Roman" w:cs="Times New Roman"/>
                <w:sz w:val="24"/>
                <w:szCs w:val="24"/>
              </w:rPr>
            </w:pPr>
            <w:r w:rsidRPr="006E4C8B">
              <w:rPr>
                <w:rFonts w:ascii="Times New Roman" w:hAnsi="Times New Roman" w:cs="Times New Roman"/>
                <w:sz w:val="24"/>
                <w:szCs w:val="24"/>
              </w:rPr>
              <w:t>- стенд по ул. Лазо, 9 (возле здания полиции).</w:t>
            </w:r>
          </w:p>
        </w:tc>
      </w:tr>
    </w:tbl>
    <w:p w:rsidR="00362BBD" w:rsidRPr="006E4C8B" w:rsidRDefault="00362BBD" w:rsidP="00362BBD">
      <w:pPr>
        <w:pStyle w:val="ConsPlusNormal0"/>
        <w:ind w:firstLine="540"/>
        <w:jc w:val="both"/>
        <w:rPr>
          <w:rFonts w:ascii="Times New Roman" w:hAnsi="Times New Roman" w:cs="Times New Roman"/>
          <w:sz w:val="24"/>
          <w:szCs w:val="24"/>
        </w:rPr>
      </w:pPr>
    </w:p>
    <w:p w:rsidR="007765D0" w:rsidRDefault="00362BBD" w:rsidP="00362BBD">
      <w:pPr>
        <w:pStyle w:val="ConsPlusNormal0"/>
        <w:ind w:firstLine="540"/>
        <w:jc w:val="center"/>
        <w:rPr>
          <w:rFonts w:ascii="Times New Roman" w:hAnsi="Times New Roman" w:cs="Times New Roman"/>
          <w:b/>
          <w:sz w:val="24"/>
          <w:szCs w:val="24"/>
        </w:rPr>
      </w:pPr>
      <w:r w:rsidRPr="006E4C8B">
        <w:rPr>
          <w:rFonts w:ascii="Times New Roman" w:hAnsi="Times New Roman" w:cs="Times New Roman"/>
          <w:b/>
          <w:sz w:val="24"/>
          <w:szCs w:val="24"/>
        </w:rPr>
        <w:t xml:space="preserve">Информация </w:t>
      </w:r>
    </w:p>
    <w:p w:rsidR="007765D0" w:rsidRDefault="00362BBD" w:rsidP="00362BBD">
      <w:pPr>
        <w:pStyle w:val="ConsPlusNormal0"/>
        <w:ind w:firstLine="540"/>
        <w:jc w:val="center"/>
        <w:rPr>
          <w:rFonts w:ascii="Times New Roman" w:hAnsi="Times New Roman" w:cs="Times New Roman"/>
          <w:b/>
          <w:sz w:val="24"/>
          <w:szCs w:val="24"/>
        </w:rPr>
      </w:pPr>
      <w:r w:rsidRPr="006E4C8B">
        <w:rPr>
          <w:rFonts w:ascii="Times New Roman" w:hAnsi="Times New Roman" w:cs="Times New Roman"/>
          <w:b/>
          <w:sz w:val="24"/>
          <w:szCs w:val="24"/>
        </w:rPr>
        <w:t xml:space="preserve">о специальных местах для размещения печатных </w:t>
      </w:r>
    </w:p>
    <w:p w:rsidR="00362BBD" w:rsidRDefault="00362BBD" w:rsidP="00362BBD">
      <w:pPr>
        <w:pStyle w:val="ConsPlusNormal0"/>
        <w:ind w:firstLine="540"/>
        <w:jc w:val="center"/>
        <w:rPr>
          <w:rFonts w:ascii="Times New Roman" w:hAnsi="Times New Roman" w:cs="Times New Roman"/>
          <w:b/>
          <w:sz w:val="24"/>
          <w:szCs w:val="24"/>
        </w:rPr>
      </w:pPr>
      <w:r w:rsidRPr="006E4C8B">
        <w:rPr>
          <w:rFonts w:ascii="Times New Roman" w:hAnsi="Times New Roman" w:cs="Times New Roman"/>
          <w:b/>
          <w:sz w:val="24"/>
          <w:szCs w:val="24"/>
        </w:rPr>
        <w:t>агитационных материалов в пос.  Бира,  с. Будукан, с.Семисточный</w:t>
      </w:r>
    </w:p>
    <w:p w:rsidR="007765D0" w:rsidRPr="006E4C8B" w:rsidRDefault="007765D0" w:rsidP="00362BBD">
      <w:pPr>
        <w:pStyle w:val="ConsPlusNormal0"/>
        <w:ind w:firstLine="540"/>
        <w:jc w:val="center"/>
        <w:rPr>
          <w:rFonts w:ascii="Times New Roman" w:hAnsi="Times New Roman" w:cs="Times New Roman"/>
          <w:b/>
          <w:sz w:val="24"/>
          <w:szCs w:val="24"/>
        </w:rPr>
      </w:pPr>
    </w:p>
    <w:p w:rsidR="00362BBD" w:rsidRPr="006E4C8B" w:rsidRDefault="00362BBD" w:rsidP="00362BBD">
      <w:pPr>
        <w:pStyle w:val="ConsPlusNormal0"/>
        <w:ind w:firstLine="540"/>
        <w:jc w:val="both"/>
        <w:rPr>
          <w:rFonts w:ascii="Times New Roman" w:hAnsi="Times New Roman" w:cs="Times New Roman"/>
          <w:sz w:val="24"/>
          <w:szCs w:val="24"/>
        </w:rPr>
      </w:pPr>
      <w:r w:rsidRPr="006E4C8B">
        <w:rPr>
          <w:rFonts w:ascii="Times New Roman" w:hAnsi="Times New Roman" w:cs="Times New Roman"/>
          <w:sz w:val="24"/>
          <w:szCs w:val="24"/>
        </w:rPr>
        <w:t>Территориальная избирательная комиссия Облученского района информирует кандидатов  в депутаты на выборах в единый день голосования  11 сентября  2022 года о том, что на основании п.7 статьи 54 Федерального закона № 67-ФЗ от 12.06.2002 «Об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4"/>
          <w:szCs w:val="24"/>
        </w:rPr>
        <w:t>,</w:t>
      </w:r>
      <w:r w:rsidRPr="006E4C8B">
        <w:rPr>
          <w:rFonts w:ascii="Times New Roman" w:hAnsi="Times New Roman" w:cs="Times New Roman"/>
          <w:sz w:val="24"/>
          <w:szCs w:val="24"/>
        </w:rPr>
        <w:t xml:space="preserve"> администрацией Бирского городского поселения Облученского муниципального района </w:t>
      </w:r>
      <w:r>
        <w:rPr>
          <w:rFonts w:ascii="Times New Roman" w:hAnsi="Times New Roman" w:cs="Times New Roman"/>
          <w:sz w:val="24"/>
          <w:szCs w:val="24"/>
        </w:rPr>
        <w:t>п</w:t>
      </w:r>
      <w:r w:rsidRPr="006E4C8B">
        <w:rPr>
          <w:rFonts w:ascii="Times New Roman" w:hAnsi="Times New Roman" w:cs="Times New Roman"/>
          <w:sz w:val="24"/>
          <w:szCs w:val="24"/>
        </w:rPr>
        <w:t xml:space="preserve">остановлением от 01.08.2019 № 179 определены специальные места для размещения печатных агитационных материалов на территории  каждого  избирательного участка. </w:t>
      </w:r>
    </w:p>
    <w:p w:rsidR="00362BBD" w:rsidRDefault="00362BBD" w:rsidP="00362BBD">
      <w:pPr>
        <w:pStyle w:val="ConsPlusNormal0"/>
        <w:ind w:firstLine="540"/>
        <w:jc w:val="both"/>
        <w:rPr>
          <w:rFonts w:ascii="Times New Roman" w:hAnsi="Times New Roman" w:cs="Times New Roman"/>
          <w:sz w:val="24"/>
          <w:szCs w:val="24"/>
        </w:rPr>
      </w:pPr>
      <w:r w:rsidRPr="006E4C8B">
        <w:rPr>
          <w:rFonts w:ascii="Times New Roman" w:hAnsi="Times New Roman" w:cs="Times New Roman"/>
          <w:sz w:val="24"/>
          <w:szCs w:val="24"/>
        </w:rPr>
        <w:t>Такими местами определены:</w:t>
      </w:r>
    </w:p>
    <w:p w:rsidR="00962ABD" w:rsidRDefault="00962ABD" w:rsidP="00362BBD">
      <w:pPr>
        <w:pStyle w:val="ConsPlusNormal0"/>
        <w:ind w:firstLine="540"/>
        <w:jc w:val="both"/>
        <w:rPr>
          <w:rFonts w:ascii="Times New Roman" w:hAnsi="Times New Roman" w:cs="Times New Roman"/>
          <w:sz w:val="24"/>
          <w:szCs w:val="24"/>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8080"/>
      </w:tblGrid>
      <w:tr w:rsidR="00362BBD" w:rsidRPr="006E4C8B" w:rsidTr="007765D0">
        <w:tc>
          <w:tcPr>
            <w:tcW w:w="1560" w:type="dxa"/>
          </w:tcPr>
          <w:p w:rsidR="00362BBD" w:rsidRPr="006E4C8B" w:rsidRDefault="00362BBD" w:rsidP="007765D0">
            <w:pPr>
              <w:pStyle w:val="ConsPlusNormal0"/>
              <w:ind w:firstLine="0"/>
              <w:jc w:val="both"/>
              <w:rPr>
                <w:rFonts w:ascii="Times New Roman" w:hAnsi="Times New Roman" w:cs="Times New Roman"/>
                <w:sz w:val="24"/>
                <w:szCs w:val="24"/>
              </w:rPr>
            </w:pPr>
            <w:r w:rsidRPr="006E4C8B">
              <w:rPr>
                <w:rFonts w:ascii="Times New Roman" w:hAnsi="Times New Roman" w:cs="Times New Roman"/>
                <w:sz w:val="24"/>
                <w:szCs w:val="24"/>
              </w:rPr>
              <w:t>Бирское городское поселение</w:t>
            </w:r>
          </w:p>
        </w:tc>
        <w:tc>
          <w:tcPr>
            <w:tcW w:w="8080" w:type="dxa"/>
          </w:tcPr>
          <w:p w:rsidR="00362BBD" w:rsidRPr="006E4C8B" w:rsidRDefault="00362BBD" w:rsidP="007765D0">
            <w:pPr>
              <w:pStyle w:val="ConsPlusNormal0"/>
              <w:ind w:firstLine="0"/>
              <w:jc w:val="both"/>
              <w:rPr>
                <w:rFonts w:ascii="Times New Roman" w:hAnsi="Times New Roman" w:cs="Times New Roman"/>
                <w:b/>
                <w:sz w:val="24"/>
                <w:szCs w:val="24"/>
              </w:rPr>
            </w:pPr>
            <w:r w:rsidRPr="006E4C8B">
              <w:rPr>
                <w:rFonts w:ascii="Times New Roman" w:hAnsi="Times New Roman" w:cs="Times New Roman"/>
                <w:b/>
                <w:sz w:val="24"/>
                <w:szCs w:val="24"/>
              </w:rPr>
              <w:t>пос. Бира:</w:t>
            </w:r>
          </w:p>
          <w:p w:rsidR="00362BBD" w:rsidRPr="006E4C8B" w:rsidRDefault="00362BBD" w:rsidP="007765D0">
            <w:pPr>
              <w:pStyle w:val="ConsPlusNormal0"/>
              <w:ind w:firstLine="0"/>
              <w:jc w:val="both"/>
              <w:rPr>
                <w:rFonts w:ascii="Times New Roman" w:hAnsi="Times New Roman" w:cs="Times New Roman"/>
                <w:sz w:val="24"/>
                <w:szCs w:val="24"/>
              </w:rPr>
            </w:pPr>
            <w:r w:rsidRPr="006E4C8B">
              <w:rPr>
                <w:rFonts w:ascii="Times New Roman" w:hAnsi="Times New Roman" w:cs="Times New Roman"/>
                <w:sz w:val="24"/>
                <w:szCs w:val="24"/>
              </w:rPr>
              <w:t>- ул. 40 лет Победы, 18 (доска объявлений);</w:t>
            </w:r>
          </w:p>
          <w:p w:rsidR="00362BBD" w:rsidRPr="006E4C8B" w:rsidRDefault="00362BBD" w:rsidP="007765D0">
            <w:pPr>
              <w:pStyle w:val="ConsPlusNormal0"/>
              <w:ind w:firstLine="0"/>
              <w:jc w:val="both"/>
              <w:rPr>
                <w:rFonts w:ascii="Times New Roman" w:hAnsi="Times New Roman" w:cs="Times New Roman"/>
                <w:sz w:val="24"/>
                <w:szCs w:val="24"/>
              </w:rPr>
            </w:pPr>
            <w:r w:rsidRPr="006E4C8B">
              <w:rPr>
                <w:rFonts w:ascii="Times New Roman" w:hAnsi="Times New Roman" w:cs="Times New Roman"/>
                <w:sz w:val="24"/>
                <w:szCs w:val="24"/>
              </w:rPr>
              <w:t>- ул. 40 лет Победы, 30 – фасад здания магазина ИП Луцюк (доска объявлений);</w:t>
            </w:r>
          </w:p>
          <w:p w:rsidR="00362BBD" w:rsidRPr="006E4C8B" w:rsidRDefault="00362BBD" w:rsidP="007765D0">
            <w:pPr>
              <w:pStyle w:val="ConsPlusNormal0"/>
              <w:ind w:firstLine="0"/>
              <w:jc w:val="both"/>
              <w:rPr>
                <w:rFonts w:ascii="Times New Roman" w:hAnsi="Times New Roman" w:cs="Times New Roman"/>
                <w:sz w:val="24"/>
                <w:szCs w:val="24"/>
              </w:rPr>
            </w:pPr>
            <w:r w:rsidRPr="006E4C8B">
              <w:rPr>
                <w:rFonts w:ascii="Times New Roman" w:hAnsi="Times New Roman" w:cs="Times New Roman"/>
                <w:sz w:val="24"/>
                <w:szCs w:val="24"/>
              </w:rPr>
              <w:t>- ул.Онищенко, 53 (доска объявлений).</w:t>
            </w:r>
          </w:p>
          <w:p w:rsidR="00362BBD" w:rsidRPr="006E4C8B" w:rsidRDefault="00362BBD" w:rsidP="007765D0">
            <w:pPr>
              <w:pStyle w:val="ConsPlusNormal0"/>
              <w:ind w:firstLine="0"/>
              <w:jc w:val="both"/>
              <w:rPr>
                <w:rFonts w:ascii="Times New Roman" w:hAnsi="Times New Roman" w:cs="Times New Roman"/>
                <w:sz w:val="24"/>
                <w:szCs w:val="24"/>
              </w:rPr>
            </w:pPr>
            <w:r w:rsidRPr="006E4C8B">
              <w:rPr>
                <w:rFonts w:ascii="Times New Roman" w:hAnsi="Times New Roman" w:cs="Times New Roman"/>
                <w:b/>
                <w:sz w:val="24"/>
                <w:szCs w:val="24"/>
              </w:rPr>
              <w:t>с. Будукан:</w:t>
            </w:r>
            <w:r w:rsidRPr="006E4C8B">
              <w:rPr>
                <w:rFonts w:ascii="Times New Roman" w:hAnsi="Times New Roman" w:cs="Times New Roman"/>
                <w:sz w:val="24"/>
                <w:szCs w:val="24"/>
              </w:rPr>
              <w:t xml:space="preserve"> </w:t>
            </w:r>
          </w:p>
          <w:p w:rsidR="00362BBD" w:rsidRPr="006E4C8B" w:rsidRDefault="00362BBD" w:rsidP="007765D0">
            <w:pPr>
              <w:pStyle w:val="ConsPlusNormal0"/>
              <w:ind w:firstLine="0"/>
              <w:jc w:val="both"/>
              <w:rPr>
                <w:rFonts w:ascii="Times New Roman" w:hAnsi="Times New Roman" w:cs="Times New Roman"/>
                <w:sz w:val="24"/>
                <w:szCs w:val="24"/>
              </w:rPr>
            </w:pPr>
            <w:r w:rsidRPr="006E4C8B">
              <w:rPr>
                <w:rFonts w:ascii="Times New Roman" w:hAnsi="Times New Roman" w:cs="Times New Roman"/>
                <w:sz w:val="24"/>
                <w:szCs w:val="24"/>
              </w:rPr>
              <w:t>- ул. Заречная, 4 – фасад здания ИП Корольков (доска объявлений).</w:t>
            </w:r>
          </w:p>
          <w:p w:rsidR="00362BBD" w:rsidRPr="006E4C8B" w:rsidRDefault="00362BBD" w:rsidP="007765D0">
            <w:pPr>
              <w:pStyle w:val="ConsPlusNormal0"/>
              <w:ind w:firstLine="0"/>
              <w:jc w:val="both"/>
              <w:rPr>
                <w:rFonts w:ascii="Times New Roman" w:hAnsi="Times New Roman" w:cs="Times New Roman"/>
                <w:b/>
                <w:sz w:val="24"/>
                <w:szCs w:val="24"/>
              </w:rPr>
            </w:pPr>
            <w:r w:rsidRPr="006E4C8B">
              <w:rPr>
                <w:rFonts w:ascii="Times New Roman" w:hAnsi="Times New Roman" w:cs="Times New Roman"/>
                <w:b/>
                <w:sz w:val="24"/>
                <w:szCs w:val="24"/>
              </w:rPr>
              <w:t>с. Семисточный:</w:t>
            </w:r>
          </w:p>
          <w:p w:rsidR="00362BBD" w:rsidRPr="006E4C8B" w:rsidRDefault="00362BBD" w:rsidP="007765D0">
            <w:pPr>
              <w:pStyle w:val="ConsPlusNormal0"/>
              <w:ind w:firstLine="0"/>
              <w:jc w:val="both"/>
              <w:rPr>
                <w:rFonts w:ascii="Times New Roman" w:hAnsi="Times New Roman" w:cs="Times New Roman"/>
                <w:sz w:val="24"/>
                <w:szCs w:val="24"/>
              </w:rPr>
            </w:pPr>
            <w:r w:rsidRPr="006E4C8B">
              <w:rPr>
                <w:rFonts w:ascii="Times New Roman" w:hAnsi="Times New Roman" w:cs="Times New Roman"/>
                <w:sz w:val="24"/>
                <w:szCs w:val="24"/>
              </w:rPr>
              <w:t>- ул. Центральная, 2 (доска объявлений).</w:t>
            </w:r>
          </w:p>
        </w:tc>
      </w:tr>
    </w:tbl>
    <w:p w:rsidR="003B63B4" w:rsidRDefault="003B63B4" w:rsidP="003B63B4">
      <w:pPr>
        <w:spacing w:before="100" w:beforeAutospacing="1" w:after="100" w:afterAutospacing="1" w:line="240" w:lineRule="auto"/>
        <w:contextualSpacing/>
        <w:jc w:val="both"/>
        <w:rPr>
          <w:rFonts w:ascii="Times New Roman" w:eastAsia="Times New Roman" w:hAnsi="Times New Roman" w:cs="Times New Roman"/>
          <w:sz w:val="24"/>
          <w:szCs w:val="24"/>
          <w:lang w:eastAsia="en-US"/>
        </w:rPr>
      </w:pPr>
    </w:p>
    <w:p w:rsidR="008C073C" w:rsidRDefault="00E32A99" w:rsidP="003B63B4">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Надпись 2" o:spid="_x0000_s1026" type="#_x0000_t202" style="position:absolute;left:0;text-align:left;margin-left:125.7pt;margin-top:469.75pt;width:349.5pt;height:114.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">
            <v:textbox style="mso-next-textbox:#Надпись 2">
              <w:txbxContent>
                <w:p w:rsidR="007765D0" w:rsidRPr="005A3C69" w:rsidRDefault="007765D0" w:rsidP="005A3C69">
                  <w:pPr>
                    <w:spacing w:after="0" w:line="240" w:lineRule="auto"/>
                    <w:contextualSpacing/>
                    <w:rPr>
                      <w:rFonts w:ascii="Times New Roman" w:eastAsia="Times New Roman" w:hAnsi="Times New Roman" w:cs="Times New Roman"/>
                      <w:sz w:val="24"/>
                      <w:szCs w:val="24"/>
                    </w:rPr>
                  </w:pPr>
                  <w:r w:rsidRPr="005A3C69">
                    <w:rPr>
                      <w:rFonts w:ascii="Times New Roman" w:eastAsia="Times New Roman" w:hAnsi="Times New Roman" w:cs="Times New Roman"/>
                      <w:sz w:val="24"/>
                      <w:szCs w:val="24"/>
                    </w:rPr>
                    <w:t>Учредитель – представительный орган Облученского муниципального района – Собрание депутатов</w:t>
                  </w:r>
                </w:p>
                <w:p w:rsidR="007765D0" w:rsidRPr="005A3C69" w:rsidRDefault="007765D0" w:rsidP="005A3C69">
                  <w:pPr>
                    <w:spacing w:after="0" w:line="240" w:lineRule="auto"/>
                    <w:contextualSpacing/>
                    <w:rPr>
                      <w:rFonts w:ascii="Times New Roman" w:eastAsia="Times New Roman" w:hAnsi="Times New Roman" w:cs="Times New Roman"/>
                      <w:sz w:val="24"/>
                      <w:szCs w:val="24"/>
                    </w:rPr>
                  </w:pPr>
                  <w:r w:rsidRPr="005A3C69">
                    <w:rPr>
                      <w:rFonts w:ascii="Times New Roman" w:eastAsia="Times New Roman" w:hAnsi="Times New Roman" w:cs="Times New Roman"/>
                      <w:sz w:val="24"/>
                      <w:szCs w:val="24"/>
                    </w:rPr>
                    <w:t>Главный редактор Борисова Г.М.</w:t>
                  </w:r>
                </w:p>
                <w:p w:rsidR="007765D0" w:rsidRPr="005A3C69" w:rsidRDefault="007765D0" w:rsidP="005A3C69">
                  <w:pPr>
                    <w:spacing w:after="0" w:line="240" w:lineRule="auto"/>
                    <w:contextualSpacing/>
                    <w:rPr>
                      <w:rFonts w:ascii="Times New Roman" w:eastAsia="Times New Roman" w:hAnsi="Times New Roman" w:cs="Times New Roman"/>
                      <w:sz w:val="24"/>
                      <w:szCs w:val="24"/>
                    </w:rPr>
                  </w:pPr>
                  <w:r w:rsidRPr="005A3C69">
                    <w:rPr>
                      <w:rFonts w:ascii="Times New Roman" w:eastAsia="Times New Roman" w:hAnsi="Times New Roman" w:cs="Times New Roman"/>
                      <w:sz w:val="24"/>
                      <w:szCs w:val="24"/>
                    </w:rPr>
                    <w:t xml:space="preserve">Подписано в печать </w:t>
                  </w:r>
                  <w:r>
                    <w:rPr>
                      <w:rFonts w:ascii="Times New Roman" w:eastAsia="Times New Roman" w:hAnsi="Times New Roman" w:cs="Times New Roman"/>
                      <w:sz w:val="24"/>
                      <w:szCs w:val="24"/>
                    </w:rPr>
                    <w:t>29</w:t>
                  </w:r>
                  <w:r w:rsidRPr="005A3C69">
                    <w:rPr>
                      <w:rFonts w:ascii="Times New Roman" w:eastAsia="Times New Roman" w:hAnsi="Times New Roman" w:cs="Times New Roman"/>
                      <w:sz w:val="24"/>
                      <w:szCs w:val="24"/>
                    </w:rPr>
                    <w:t xml:space="preserve"> июля 2022 г. в 10.00</w:t>
                  </w:r>
                </w:p>
                <w:p w:rsidR="007765D0" w:rsidRPr="005A3C69" w:rsidRDefault="007765D0" w:rsidP="005A3C69">
                  <w:pPr>
                    <w:spacing w:after="0" w:line="240" w:lineRule="auto"/>
                    <w:contextualSpacing/>
                    <w:rPr>
                      <w:rFonts w:ascii="Times New Roman" w:eastAsia="Times New Roman" w:hAnsi="Times New Roman" w:cs="Times New Roman"/>
                      <w:sz w:val="24"/>
                      <w:szCs w:val="24"/>
                    </w:rPr>
                  </w:pPr>
                  <w:r w:rsidRPr="005A3C69">
                    <w:rPr>
                      <w:rFonts w:ascii="Times New Roman" w:eastAsia="Times New Roman" w:hAnsi="Times New Roman" w:cs="Times New Roman"/>
                      <w:sz w:val="24"/>
                      <w:szCs w:val="24"/>
                    </w:rPr>
                    <w:t>Тираж – 20 экз. Распространяется бесплатно.</w:t>
                  </w:r>
                </w:p>
                <w:p w:rsidR="007765D0" w:rsidRPr="005A3C69" w:rsidRDefault="007765D0" w:rsidP="005A3C69">
                  <w:pPr>
                    <w:rPr>
                      <w:rFonts w:ascii="Times New Roman" w:eastAsia="Times New Roman" w:hAnsi="Times New Roman" w:cs="Times New Roman"/>
                      <w:sz w:val="24"/>
                      <w:szCs w:val="24"/>
                    </w:rPr>
                  </w:pPr>
                  <w:r w:rsidRPr="005A3C69">
                    <w:rPr>
                      <w:rFonts w:ascii="Times New Roman" w:eastAsia="Times New Roman" w:hAnsi="Times New Roman" w:cs="Times New Roman"/>
                      <w:sz w:val="24"/>
                      <w:szCs w:val="24"/>
                    </w:rPr>
                    <w:t>Адрес редакции и издателя: 679100, ЕАО, г.Облучье, ул.Тварковского, дом 8</w:t>
                  </w:r>
                </w:p>
              </w:txbxContent>
            </v:textbox>
          </v:shape>
        </w:pict>
      </w:r>
    </w:p>
    <w:p w:rsidR="008C073C" w:rsidRPr="008C073C" w:rsidRDefault="008C073C" w:rsidP="008C073C">
      <w:pPr>
        <w:rPr>
          <w:rFonts w:ascii="Times New Roman" w:hAnsi="Times New Roman" w:cs="Times New Roman"/>
          <w:sz w:val="24"/>
          <w:szCs w:val="24"/>
        </w:rPr>
      </w:pPr>
    </w:p>
    <w:p w:rsidR="008C073C" w:rsidRDefault="008C073C" w:rsidP="008C073C">
      <w:pPr>
        <w:rPr>
          <w:rFonts w:ascii="Times New Roman" w:hAnsi="Times New Roman" w:cs="Times New Roman"/>
          <w:sz w:val="24"/>
          <w:szCs w:val="24"/>
        </w:rPr>
      </w:pPr>
    </w:p>
    <w:p w:rsidR="008C073C" w:rsidRDefault="008C073C" w:rsidP="008C073C">
      <w:pPr>
        <w:rPr>
          <w:rFonts w:ascii="Times New Roman" w:hAnsi="Times New Roman" w:cs="Times New Roman"/>
          <w:sz w:val="24"/>
          <w:szCs w:val="24"/>
        </w:rPr>
      </w:pPr>
    </w:p>
    <w:p w:rsidR="005A3C69" w:rsidRPr="008C073C" w:rsidRDefault="008C073C" w:rsidP="008C073C">
      <w:pPr>
        <w:tabs>
          <w:tab w:val="left" w:pos="3120"/>
        </w:tabs>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margin-left:125.7pt;margin-top:60.2pt;width:349.5pt;height:114.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">
            <v:textbox style="mso-next-textbox:#_x0000_s1028">
              <w:txbxContent>
                <w:p w:rsidR="008C073C" w:rsidRPr="005A3C69" w:rsidRDefault="008C073C" w:rsidP="008C073C">
                  <w:pPr>
                    <w:spacing w:after="0" w:line="240" w:lineRule="auto"/>
                    <w:contextualSpacing/>
                    <w:rPr>
                      <w:rFonts w:ascii="Times New Roman" w:eastAsia="Times New Roman" w:hAnsi="Times New Roman" w:cs="Times New Roman"/>
                      <w:sz w:val="24"/>
                      <w:szCs w:val="24"/>
                    </w:rPr>
                  </w:pPr>
                  <w:r w:rsidRPr="005A3C69">
                    <w:rPr>
                      <w:rFonts w:ascii="Times New Roman" w:eastAsia="Times New Roman" w:hAnsi="Times New Roman" w:cs="Times New Roman"/>
                      <w:sz w:val="24"/>
                      <w:szCs w:val="24"/>
                    </w:rPr>
                    <w:t>Учредитель – представительный орган Облученского муниципального района – Собрание депутатов</w:t>
                  </w:r>
                </w:p>
                <w:p w:rsidR="008C073C" w:rsidRPr="005A3C69" w:rsidRDefault="008C073C" w:rsidP="008C073C">
                  <w:pPr>
                    <w:spacing w:after="0" w:line="240" w:lineRule="auto"/>
                    <w:contextualSpacing/>
                    <w:rPr>
                      <w:rFonts w:ascii="Times New Roman" w:eastAsia="Times New Roman" w:hAnsi="Times New Roman" w:cs="Times New Roman"/>
                      <w:sz w:val="24"/>
                      <w:szCs w:val="24"/>
                    </w:rPr>
                  </w:pPr>
                  <w:r w:rsidRPr="005A3C69">
                    <w:rPr>
                      <w:rFonts w:ascii="Times New Roman" w:eastAsia="Times New Roman" w:hAnsi="Times New Roman" w:cs="Times New Roman"/>
                      <w:sz w:val="24"/>
                      <w:szCs w:val="24"/>
                    </w:rPr>
                    <w:t>Главный редактор Борисова Г.М.</w:t>
                  </w:r>
                </w:p>
                <w:p w:rsidR="008C073C" w:rsidRPr="005A3C69" w:rsidRDefault="008C073C" w:rsidP="008C073C">
                  <w:pPr>
                    <w:spacing w:after="0" w:line="240" w:lineRule="auto"/>
                    <w:contextualSpacing/>
                    <w:rPr>
                      <w:rFonts w:ascii="Times New Roman" w:eastAsia="Times New Roman" w:hAnsi="Times New Roman" w:cs="Times New Roman"/>
                      <w:sz w:val="24"/>
                      <w:szCs w:val="24"/>
                    </w:rPr>
                  </w:pPr>
                  <w:r w:rsidRPr="005A3C69">
                    <w:rPr>
                      <w:rFonts w:ascii="Times New Roman" w:eastAsia="Times New Roman" w:hAnsi="Times New Roman" w:cs="Times New Roman"/>
                      <w:sz w:val="24"/>
                      <w:szCs w:val="24"/>
                    </w:rPr>
                    <w:t xml:space="preserve">Подписано в печать </w:t>
                  </w:r>
                  <w:r>
                    <w:rPr>
                      <w:rFonts w:ascii="Times New Roman" w:eastAsia="Times New Roman" w:hAnsi="Times New Roman" w:cs="Times New Roman"/>
                      <w:sz w:val="24"/>
                      <w:szCs w:val="24"/>
                    </w:rPr>
                    <w:t>29</w:t>
                  </w:r>
                  <w:r w:rsidRPr="005A3C69">
                    <w:rPr>
                      <w:rFonts w:ascii="Times New Roman" w:eastAsia="Times New Roman" w:hAnsi="Times New Roman" w:cs="Times New Roman"/>
                      <w:sz w:val="24"/>
                      <w:szCs w:val="24"/>
                    </w:rPr>
                    <w:t xml:space="preserve"> июля 2022 г. в 10.00</w:t>
                  </w:r>
                </w:p>
                <w:p w:rsidR="008C073C" w:rsidRPr="005A3C69" w:rsidRDefault="008C073C" w:rsidP="008C073C">
                  <w:pPr>
                    <w:spacing w:after="0" w:line="240" w:lineRule="auto"/>
                    <w:contextualSpacing/>
                    <w:rPr>
                      <w:rFonts w:ascii="Times New Roman" w:eastAsia="Times New Roman" w:hAnsi="Times New Roman" w:cs="Times New Roman"/>
                      <w:sz w:val="24"/>
                      <w:szCs w:val="24"/>
                    </w:rPr>
                  </w:pPr>
                  <w:r w:rsidRPr="005A3C69">
                    <w:rPr>
                      <w:rFonts w:ascii="Times New Roman" w:eastAsia="Times New Roman" w:hAnsi="Times New Roman" w:cs="Times New Roman"/>
                      <w:sz w:val="24"/>
                      <w:szCs w:val="24"/>
                    </w:rPr>
                    <w:t>Тираж – 20 экз. Распространяется бесплатно.</w:t>
                  </w:r>
                </w:p>
                <w:p w:rsidR="008C073C" w:rsidRPr="005A3C69" w:rsidRDefault="008C073C" w:rsidP="008C073C">
                  <w:pPr>
                    <w:rPr>
                      <w:rFonts w:ascii="Times New Roman" w:eastAsia="Times New Roman" w:hAnsi="Times New Roman" w:cs="Times New Roman"/>
                      <w:sz w:val="24"/>
                      <w:szCs w:val="24"/>
                    </w:rPr>
                  </w:pPr>
                  <w:r w:rsidRPr="005A3C69">
                    <w:rPr>
                      <w:rFonts w:ascii="Times New Roman" w:eastAsia="Times New Roman" w:hAnsi="Times New Roman" w:cs="Times New Roman"/>
                      <w:sz w:val="24"/>
                      <w:szCs w:val="24"/>
                    </w:rPr>
                    <w:t>Адрес редакции и издателя: 679100, ЕАО, г.Облучье, ул.Тварковского, дом 8</w:t>
                  </w:r>
                </w:p>
              </w:txbxContent>
            </v:textbox>
          </v:shape>
        </w:pict>
      </w:r>
      <w:r>
        <w:rPr>
          <w:rFonts w:ascii="Times New Roman" w:hAnsi="Times New Roman" w:cs="Times New Roman"/>
          <w:sz w:val="24"/>
          <w:szCs w:val="24"/>
        </w:rPr>
        <w:tab/>
      </w:r>
    </w:p>
    <w:sectPr w:rsidR="005A3C69" w:rsidRPr="008C073C" w:rsidSect="001709AF">
      <w:headerReference w:type="default" r:id="rId57"/>
      <w:pgSz w:w="11906" w:h="16838"/>
      <w:pgMar w:top="993" w:right="567" w:bottom="567"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1A4" w:rsidRDefault="00CC61A4" w:rsidP="0010636B">
      <w:pPr>
        <w:spacing w:after="0" w:line="240" w:lineRule="auto"/>
      </w:pPr>
      <w:r>
        <w:separator/>
      </w:r>
    </w:p>
  </w:endnote>
  <w:endnote w:type="continuationSeparator" w:id="1">
    <w:p w:rsidR="00CC61A4" w:rsidRDefault="00CC61A4" w:rsidP="00106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1A4" w:rsidRDefault="00CC61A4" w:rsidP="0010636B">
      <w:pPr>
        <w:spacing w:after="0" w:line="240" w:lineRule="auto"/>
      </w:pPr>
      <w:r>
        <w:separator/>
      </w:r>
    </w:p>
  </w:footnote>
  <w:footnote w:type="continuationSeparator" w:id="1">
    <w:p w:rsidR="00CC61A4" w:rsidRDefault="00CC61A4" w:rsidP="001063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188133"/>
      <w:docPartObj>
        <w:docPartGallery w:val="Page Numbers (Top of Page)"/>
        <w:docPartUnique/>
      </w:docPartObj>
    </w:sdtPr>
    <w:sdtContent>
      <w:p w:rsidR="007765D0" w:rsidRDefault="00E32A99">
        <w:pPr>
          <w:pStyle w:val="aa"/>
          <w:jc w:val="center"/>
        </w:pPr>
        <w:r w:rsidRPr="00BE210E">
          <w:rPr>
            <w:sz w:val="20"/>
            <w:szCs w:val="20"/>
          </w:rPr>
          <w:fldChar w:fldCharType="begin"/>
        </w:r>
        <w:r w:rsidR="007765D0" w:rsidRPr="00BE210E">
          <w:rPr>
            <w:sz w:val="20"/>
            <w:szCs w:val="20"/>
          </w:rPr>
          <w:instrText>PAGE   \* MERGEFORMAT</w:instrText>
        </w:r>
        <w:r w:rsidRPr="00BE210E">
          <w:rPr>
            <w:sz w:val="20"/>
            <w:szCs w:val="20"/>
          </w:rPr>
          <w:fldChar w:fldCharType="separate"/>
        </w:r>
        <w:r w:rsidR="00845194">
          <w:rPr>
            <w:noProof/>
            <w:sz w:val="20"/>
            <w:szCs w:val="20"/>
          </w:rPr>
          <w:t>2</w:t>
        </w:r>
        <w:r w:rsidRPr="00BE210E">
          <w:rPr>
            <w:sz w:val="20"/>
            <w:szCs w:val="20"/>
          </w:rPr>
          <w:fldChar w:fldCharType="end"/>
        </w:r>
      </w:p>
    </w:sdtContent>
  </w:sdt>
  <w:p w:rsidR="007765D0" w:rsidRDefault="007765D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825934"/>
      <w:docPartObj>
        <w:docPartGallery w:val="Page Numbers (Top of Page)"/>
        <w:docPartUnique/>
      </w:docPartObj>
    </w:sdtPr>
    <w:sdtEndPr>
      <w:rPr>
        <w:sz w:val="20"/>
        <w:szCs w:val="20"/>
      </w:rPr>
    </w:sdtEndPr>
    <w:sdtContent>
      <w:p w:rsidR="007765D0" w:rsidRPr="0010636B" w:rsidRDefault="00E32A99">
        <w:pPr>
          <w:pStyle w:val="aa"/>
          <w:jc w:val="center"/>
          <w:rPr>
            <w:sz w:val="20"/>
            <w:szCs w:val="20"/>
          </w:rPr>
        </w:pPr>
        <w:r w:rsidRPr="0010636B">
          <w:rPr>
            <w:sz w:val="20"/>
            <w:szCs w:val="20"/>
          </w:rPr>
          <w:fldChar w:fldCharType="begin"/>
        </w:r>
        <w:r w:rsidR="007765D0" w:rsidRPr="0010636B">
          <w:rPr>
            <w:sz w:val="20"/>
            <w:szCs w:val="20"/>
          </w:rPr>
          <w:instrText>PAGE   \* MERGEFORMAT</w:instrText>
        </w:r>
        <w:r w:rsidRPr="0010636B">
          <w:rPr>
            <w:sz w:val="20"/>
            <w:szCs w:val="20"/>
          </w:rPr>
          <w:fldChar w:fldCharType="separate"/>
        </w:r>
        <w:r w:rsidR="007765D0">
          <w:rPr>
            <w:noProof/>
            <w:sz w:val="20"/>
            <w:szCs w:val="20"/>
          </w:rPr>
          <w:t>29</w:t>
        </w:r>
        <w:r w:rsidRPr="0010636B">
          <w:rPr>
            <w:sz w:val="20"/>
            <w:szCs w:val="20"/>
          </w:rPr>
          <w:fldChar w:fldCharType="end"/>
        </w:r>
      </w:p>
    </w:sdtContent>
  </w:sdt>
  <w:p w:rsidR="007765D0" w:rsidRDefault="007765D0">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D0" w:rsidRPr="000307B8" w:rsidRDefault="00E32A99">
    <w:pPr>
      <w:pStyle w:val="aa"/>
      <w:jc w:val="center"/>
      <w:rPr>
        <w:sz w:val="20"/>
        <w:szCs w:val="20"/>
      </w:rPr>
    </w:pPr>
    <w:r w:rsidRPr="000307B8">
      <w:rPr>
        <w:sz w:val="20"/>
        <w:szCs w:val="20"/>
      </w:rPr>
      <w:fldChar w:fldCharType="begin"/>
    </w:r>
    <w:r w:rsidR="007765D0" w:rsidRPr="000307B8">
      <w:rPr>
        <w:sz w:val="20"/>
        <w:szCs w:val="20"/>
      </w:rPr>
      <w:instrText>PAGE   \* MERGEFORMAT</w:instrText>
    </w:r>
    <w:r w:rsidRPr="000307B8">
      <w:rPr>
        <w:sz w:val="20"/>
        <w:szCs w:val="20"/>
      </w:rPr>
      <w:fldChar w:fldCharType="separate"/>
    </w:r>
    <w:r w:rsidR="00845194">
      <w:rPr>
        <w:noProof/>
        <w:sz w:val="20"/>
        <w:szCs w:val="20"/>
      </w:rPr>
      <w:t>29</w:t>
    </w:r>
    <w:r w:rsidRPr="000307B8">
      <w:rPr>
        <w:sz w:val="20"/>
        <w:szCs w:val="20"/>
      </w:rPr>
      <w:fldChar w:fldCharType="end"/>
    </w:r>
  </w:p>
  <w:p w:rsidR="007765D0" w:rsidRDefault="007765D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FB2"/>
    <w:multiLevelType w:val="hybridMultilevel"/>
    <w:tmpl w:val="8D8227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69A19B7"/>
    <w:multiLevelType w:val="multilevel"/>
    <w:tmpl w:val="7A347F56"/>
    <w:lvl w:ilvl="0">
      <w:start w:val="1"/>
      <w:numFmt w:val="decimal"/>
      <w:lvlText w:val="%1."/>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615F3E80"/>
    <w:multiLevelType w:val="multilevel"/>
    <w:tmpl w:val="F42A9B62"/>
    <w:lvl w:ilvl="0">
      <w:start w:val="1"/>
      <w:numFmt w:val="decimal"/>
      <w:lvlText w:val="%1."/>
      <w:lvlJc w:val="left"/>
      <w:pPr>
        <w:ind w:left="1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381"/>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9E354A"/>
    <w:rsid w:val="00026A40"/>
    <w:rsid w:val="0009033D"/>
    <w:rsid w:val="000B61C9"/>
    <w:rsid w:val="000F00A5"/>
    <w:rsid w:val="0010636B"/>
    <w:rsid w:val="001709AF"/>
    <w:rsid w:val="00173619"/>
    <w:rsid w:val="001C33D6"/>
    <w:rsid w:val="0022338A"/>
    <w:rsid w:val="002672E3"/>
    <w:rsid w:val="00295491"/>
    <w:rsid w:val="002A4E9C"/>
    <w:rsid w:val="002B57AD"/>
    <w:rsid w:val="002D7778"/>
    <w:rsid w:val="003170CC"/>
    <w:rsid w:val="00334CBA"/>
    <w:rsid w:val="003371D1"/>
    <w:rsid w:val="00362BBD"/>
    <w:rsid w:val="003709BC"/>
    <w:rsid w:val="003870F4"/>
    <w:rsid w:val="003924D6"/>
    <w:rsid w:val="003B503F"/>
    <w:rsid w:val="003B63B4"/>
    <w:rsid w:val="00425F34"/>
    <w:rsid w:val="00473D8E"/>
    <w:rsid w:val="004F5297"/>
    <w:rsid w:val="005063B6"/>
    <w:rsid w:val="005757E8"/>
    <w:rsid w:val="00586680"/>
    <w:rsid w:val="005A3C69"/>
    <w:rsid w:val="005B1176"/>
    <w:rsid w:val="005F58B5"/>
    <w:rsid w:val="00643564"/>
    <w:rsid w:val="00693029"/>
    <w:rsid w:val="006A318F"/>
    <w:rsid w:val="007238F4"/>
    <w:rsid w:val="00747BB7"/>
    <w:rsid w:val="00751441"/>
    <w:rsid w:val="007724D2"/>
    <w:rsid w:val="007765D0"/>
    <w:rsid w:val="00781B4E"/>
    <w:rsid w:val="00845194"/>
    <w:rsid w:val="00852B1C"/>
    <w:rsid w:val="008C073C"/>
    <w:rsid w:val="00915541"/>
    <w:rsid w:val="009234D5"/>
    <w:rsid w:val="00931714"/>
    <w:rsid w:val="00957F40"/>
    <w:rsid w:val="00962ABD"/>
    <w:rsid w:val="00997F35"/>
    <w:rsid w:val="009E354A"/>
    <w:rsid w:val="009F690D"/>
    <w:rsid w:val="00A71CA8"/>
    <w:rsid w:val="00A755BF"/>
    <w:rsid w:val="00A83A49"/>
    <w:rsid w:val="00AE72EB"/>
    <w:rsid w:val="00B04B54"/>
    <w:rsid w:val="00B31E6D"/>
    <w:rsid w:val="00B65BAE"/>
    <w:rsid w:val="00B76F81"/>
    <w:rsid w:val="00BC19BC"/>
    <w:rsid w:val="00BC3440"/>
    <w:rsid w:val="00BE210E"/>
    <w:rsid w:val="00C17359"/>
    <w:rsid w:val="00CB29C8"/>
    <w:rsid w:val="00CC61A4"/>
    <w:rsid w:val="00D010AE"/>
    <w:rsid w:val="00D23841"/>
    <w:rsid w:val="00E22810"/>
    <w:rsid w:val="00E32A99"/>
    <w:rsid w:val="00E5275F"/>
    <w:rsid w:val="00E662D5"/>
    <w:rsid w:val="00EC0E9C"/>
    <w:rsid w:val="00ED2C88"/>
    <w:rsid w:val="00EE4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88"/>
    <w:rPr>
      <w:rFonts w:eastAsiaTheme="minorEastAsia"/>
      <w:lang w:eastAsia="ru-RU"/>
    </w:rPr>
  </w:style>
  <w:style w:type="paragraph" w:styleId="1">
    <w:name w:val="heading 1"/>
    <w:next w:val="a"/>
    <w:link w:val="10"/>
    <w:uiPriority w:val="9"/>
    <w:unhideWhenUsed/>
    <w:qFormat/>
    <w:rsid w:val="00CB29C8"/>
    <w:pPr>
      <w:keepNext/>
      <w:keepLines/>
      <w:spacing w:after="328" w:line="259" w:lineRule="auto"/>
      <w:ind w:left="23"/>
      <w:jc w:val="center"/>
      <w:outlineLvl w:val="0"/>
    </w:pPr>
    <w:rPr>
      <w:rFonts w:ascii="Times New Roman" w:eastAsia="Times New Roman" w:hAnsi="Times New Roman" w:cs="Times New Roman"/>
      <w:color w:val="000000"/>
      <w:sz w:val="28"/>
      <w:u w:val="single" w:color="000000"/>
      <w:lang w:eastAsia="ru-RU"/>
    </w:rPr>
  </w:style>
  <w:style w:type="paragraph" w:styleId="2">
    <w:name w:val="heading 2"/>
    <w:basedOn w:val="a"/>
    <w:next w:val="a"/>
    <w:link w:val="20"/>
    <w:uiPriority w:val="9"/>
    <w:semiHidden/>
    <w:unhideWhenUsed/>
    <w:qFormat/>
    <w:rsid w:val="002A4E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D2C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2C88"/>
    <w:rPr>
      <w:rFonts w:asciiTheme="majorHAnsi" w:eastAsiaTheme="majorEastAsia" w:hAnsiTheme="majorHAnsi" w:cstheme="majorBidi"/>
      <w:b/>
      <w:bCs/>
      <w:color w:val="4F81BD" w:themeColor="accent1"/>
      <w:lang w:eastAsia="ru-RU"/>
    </w:rPr>
  </w:style>
  <w:style w:type="paragraph" w:customStyle="1" w:styleId="11">
    <w:name w:val="Заголовок 11"/>
    <w:aliases w:val="Знак Знак Знак Знак Знак,Знак,Знак Знак"/>
    <w:basedOn w:val="a"/>
    <w:next w:val="a"/>
    <w:qFormat/>
    <w:rsid w:val="00ED2C88"/>
    <w:pPr>
      <w:keepNext/>
      <w:spacing w:after="0" w:line="240" w:lineRule="auto"/>
      <w:jc w:val="right"/>
      <w:outlineLvl w:val="0"/>
    </w:pPr>
    <w:rPr>
      <w:rFonts w:ascii="Times New Roman" w:eastAsia="Times New Roman" w:hAnsi="Times New Roman" w:cs="Times New Roman"/>
      <w:sz w:val="28"/>
      <w:szCs w:val="24"/>
    </w:rPr>
  </w:style>
  <w:style w:type="character" w:customStyle="1" w:styleId="ConsPlusNormal">
    <w:name w:val="ConsPlusNormal Знак"/>
    <w:link w:val="ConsPlusNormal0"/>
    <w:locked/>
    <w:rsid w:val="00ED2C88"/>
    <w:rPr>
      <w:rFonts w:ascii="Arial" w:eastAsia="Times New Roman" w:hAnsi="Arial" w:cs="Arial"/>
      <w:sz w:val="20"/>
      <w:szCs w:val="20"/>
    </w:rPr>
  </w:style>
  <w:style w:type="paragraph" w:customStyle="1" w:styleId="ConsPlusNormal0">
    <w:name w:val="ConsPlusNormal"/>
    <w:link w:val="ConsPlusNormal"/>
    <w:rsid w:val="00ED2C8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ED2C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CB29C8"/>
    <w:rPr>
      <w:rFonts w:ascii="Times New Roman" w:eastAsia="Times New Roman" w:hAnsi="Times New Roman" w:cs="Times New Roman"/>
      <w:color w:val="000000"/>
      <w:sz w:val="28"/>
      <w:u w:val="single" w:color="000000"/>
      <w:lang w:eastAsia="ru-RU"/>
    </w:rPr>
  </w:style>
  <w:style w:type="table" w:customStyle="1" w:styleId="TableGrid">
    <w:name w:val="TableGrid"/>
    <w:rsid w:val="00CB29C8"/>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CB29C8"/>
    <w:pPr>
      <w:spacing w:after="0" w:line="240" w:lineRule="auto"/>
      <w:ind w:firstLine="709"/>
      <w:jc w:val="both"/>
    </w:pPr>
    <w:rPr>
      <w:rFonts w:ascii="Tahoma" w:eastAsia="Times New Roman" w:hAnsi="Tahoma" w:cs="Tahoma"/>
      <w:color w:val="000000"/>
      <w:sz w:val="16"/>
      <w:szCs w:val="16"/>
    </w:rPr>
  </w:style>
  <w:style w:type="character" w:customStyle="1" w:styleId="a4">
    <w:name w:val="Текст выноски Знак"/>
    <w:basedOn w:val="a0"/>
    <w:link w:val="a3"/>
    <w:uiPriority w:val="99"/>
    <w:semiHidden/>
    <w:rsid w:val="00CB29C8"/>
    <w:rPr>
      <w:rFonts w:ascii="Tahoma" w:eastAsia="Times New Roman" w:hAnsi="Tahoma" w:cs="Tahoma"/>
      <w:color w:val="000000"/>
      <w:sz w:val="16"/>
      <w:szCs w:val="16"/>
      <w:lang w:eastAsia="ru-RU"/>
    </w:rPr>
  </w:style>
  <w:style w:type="paragraph" w:styleId="a5">
    <w:name w:val="footer"/>
    <w:basedOn w:val="a"/>
    <w:link w:val="a6"/>
    <w:uiPriority w:val="99"/>
    <w:unhideWhenUsed/>
    <w:rsid w:val="00CB29C8"/>
    <w:pPr>
      <w:tabs>
        <w:tab w:val="center" w:pos="4677"/>
        <w:tab w:val="right" w:pos="9355"/>
      </w:tabs>
      <w:spacing w:after="0" w:line="240" w:lineRule="auto"/>
      <w:ind w:firstLine="709"/>
      <w:jc w:val="both"/>
    </w:pPr>
    <w:rPr>
      <w:rFonts w:ascii="Times New Roman" w:eastAsia="Times New Roman" w:hAnsi="Times New Roman" w:cs="Times New Roman"/>
      <w:color w:val="000000"/>
      <w:sz w:val="28"/>
    </w:rPr>
  </w:style>
  <w:style w:type="character" w:customStyle="1" w:styleId="a6">
    <w:name w:val="Нижний колонтитул Знак"/>
    <w:basedOn w:val="a0"/>
    <w:link w:val="a5"/>
    <w:uiPriority w:val="99"/>
    <w:rsid w:val="00CB29C8"/>
    <w:rPr>
      <w:rFonts w:ascii="Times New Roman" w:eastAsia="Times New Roman" w:hAnsi="Times New Roman" w:cs="Times New Roman"/>
      <w:color w:val="000000"/>
      <w:sz w:val="28"/>
      <w:lang w:eastAsia="ru-RU"/>
    </w:rPr>
  </w:style>
  <w:style w:type="paragraph" w:styleId="a7">
    <w:name w:val="List Paragraph"/>
    <w:basedOn w:val="a"/>
    <w:uiPriority w:val="34"/>
    <w:qFormat/>
    <w:rsid w:val="00CB29C8"/>
    <w:pPr>
      <w:spacing w:after="5" w:line="233" w:lineRule="auto"/>
      <w:ind w:left="720" w:firstLine="709"/>
      <w:contextualSpacing/>
      <w:jc w:val="both"/>
    </w:pPr>
    <w:rPr>
      <w:rFonts w:ascii="Times New Roman" w:eastAsia="Times New Roman" w:hAnsi="Times New Roman" w:cs="Times New Roman"/>
      <w:color w:val="000000"/>
      <w:sz w:val="28"/>
    </w:rPr>
  </w:style>
  <w:style w:type="character" w:styleId="a8">
    <w:name w:val="Hyperlink"/>
    <w:rsid w:val="00CB29C8"/>
    <w:rPr>
      <w:color w:val="0000FF"/>
      <w:u w:val="single"/>
    </w:rPr>
  </w:style>
  <w:style w:type="character" w:customStyle="1" w:styleId="a9">
    <w:name w:val="Основной текст + Полужирный"/>
    <w:rsid w:val="00CB29C8"/>
    <w:rPr>
      <w:b/>
      <w:color w:val="000000"/>
      <w:spacing w:val="0"/>
      <w:w w:val="100"/>
      <w:position w:val="0"/>
      <w:sz w:val="24"/>
      <w:vertAlign w:val="baseline"/>
      <w:lang w:val="ru-RU"/>
    </w:rPr>
  </w:style>
  <w:style w:type="paragraph" w:styleId="aa">
    <w:name w:val="header"/>
    <w:basedOn w:val="a"/>
    <w:link w:val="ab"/>
    <w:uiPriority w:val="99"/>
    <w:unhideWhenUsed/>
    <w:rsid w:val="00CB29C8"/>
    <w:pPr>
      <w:tabs>
        <w:tab w:val="center" w:pos="4677"/>
        <w:tab w:val="right" w:pos="9355"/>
      </w:tabs>
      <w:spacing w:after="0" w:line="240" w:lineRule="auto"/>
      <w:ind w:firstLine="709"/>
      <w:jc w:val="both"/>
    </w:pPr>
    <w:rPr>
      <w:rFonts w:ascii="Times New Roman" w:eastAsia="Times New Roman" w:hAnsi="Times New Roman" w:cs="Times New Roman"/>
      <w:color w:val="000000"/>
      <w:sz w:val="28"/>
    </w:rPr>
  </w:style>
  <w:style w:type="character" w:customStyle="1" w:styleId="ab">
    <w:name w:val="Верхний колонтитул Знак"/>
    <w:basedOn w:val="a0"/>
    <w:link w:val="aa"/>
    <w:uiPriority w:val="99"/>
    <w:rsid w:val="00CB29C8"/>
    <w:rPr>
      <w:rFonts w:ascii="Times New Roman" w:eastAsia="Times New Roman" w:hAnsi="Times New Roman" w:cs="Times New Roman"/>
      <w:color w:val="000000"/>
      <w:sz w:val="28"/>
      <w:lang w:eastAsia="ru-RU"/>
    </w:rPr>
  </w:style>
  <w:style w:type="character" w:styleId="ac">
    <w:name w:val="Emphasis"/>
    <w:qFormat/>
    <w:rsid w:val="00CB29C8"/>
    <w:rPr>
      <w:i/>
      <w:iCs/>
    </w:rPr>
  </w:style>
  <w:style w:type="paragraph" w:styleId="ad">
    <w:name w:val="Body Text"/>
    <w:basedOn w:val="a"/>
    <w:link w:val="ae"/>
    <w:rsid w:val="00CB29C8"/>
    <w:pPr>
      <w:suppressAutoHyphens/>
      <w:spacing w:after="120" w:line="240" w:lineRule="auto"/>
    </w:pPr>
    <w:rPr>
      <w:rFonts w:ascii="Times New Roman" w:eastAsia="Calibri" w:hAnsi="Times New Roman" w:cs="Times New Roman"/>
      <w:sz w:val="24"/>
      <w:szCs w:val="24"/>
      <w:lang w:eastAsia="zh-CN"/>
    </w:rPr>
  </w:style>
  <w:style w:type="character" w:customStyle="1" w:styleId="ae">
    <w:name w:val="Основной текст Знак"/>
    <w:basedOn w:val="a0"/>
    <w:link w:val="ad"/>
    <w:rsid w:val="00CB29C8"/>
    <w:rPr>
      <w:rFonts w:ascii="Times New Roman" w:eastAsia="Calibri" w:hAnsi="Times New Roman" w:cs="Times New Roman"/>
      <w:sz w:val="24"/>
      <w:szCs w:val="24"/>
      <w:lang w:eastAsia="zh-CN"/>
    </w:rPr>
  </w:style>
  <w:style w:type="paragraph" w:customStyle="1" w:styleId="af">
    <w:name w:val="Содержимое таблицы"/>
    <w:basedOn w:val="a"/>
    <w:rsid w:val="00CB29C8"/>
    <w:pPr>
      <w:suppressLineNumbers/>
      <w:suppressAutoHyphens/>
    </w:pPr>
    <w:rPr>
      <w:rFonts w:ascii="Calibri" w:eastAsia="Calibri" w:hAnsi="Calibri" w:cs="Calibri"/>
      <w:lang w:eastAsia="zh-CN"/>
    </w:rPr>
  </w:style>
  <w:style w:type="paragraph" w:customStyle="1" w:styleId="af0">
    <w:name w:val="Заголовок таблицы"/>
    <w:basedOn w:val="af"/>
    <w:rsid w:val="00CB29C8"/>
    <w:pPr>
      <w:jc w:val="center"/>
    </w:pPr>
    <w:rPr>
      <w:b/>
      <w:bCs/>
    </w:rPr>
  </w:style>
  <w:style w:type="character" w:customStyle="1" w:styleId="20">
    <w:name w:val="Заголовок 2 Знак"/>
    <w:basedOn w:val="a0"/>
    <w:link w:val="2"/>
    <w:uiPriority w:val="9"/>
    <w:semiHidden/>
    <w:rsid w:val="002A4E9C"/>
    <w:rPr>
      <w:rFonts w:asciiTheme="majorHAnsi" w:eastAsiaTheme="majorEastAsia" w:hAnsiTheme="majorHAnsi" w:cstheme="majorBidi"/>
      <w:b/>
      <w:bCs/>
      <w:color w:val="4F81BD" w:themeColor="accent1"/>
      <w:sz w:val="26"/>
      <w:szCs w:val="26"/>
      <w:lang w:eastAsia="ru-RU"/>
    </w:rPr>
  </w:style>
  <w:style w:type="paragraph" w:customStyle="1" w:styleId="12">
    <w:name w:val="Обычный (веб)1"/>
    <w:basedOn w:val="a"/>
    <w:rsid w:val="0009033D"/>
    <w:pPr>
      <w:spacing w:before="100" w:beforeAutospacing="1" w:after="100" w:afterAutospacing="1" w:line="324" w:lineRule="auto"/>
      <w:ind w:firstLine="400"/>
    </w:pPr>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A71CA8"/>
    <w:pPr>
      <w:spacing w:after="120"/>
      <w:ind w:left="283"/>
    </w:pPr>
  </w:style>
  <w:style w:type="character" w:customStyle="1" w:styleId="af2">
    <w:name w:val="Основной текст с отступом Знак"/>
    <w:basedOn w:val="a0"/>
    <w:link w:val="af1"/>
    <w:uiPriority w:val="99"/>
    <w:semiHidden/>
    <w:rsid w:val="00A71CA8"/>
    <w:rPr>
      <w:rFonts w:eastAsiaTheme="minorEastAsia"/>
      <w:lang w:eastAsia="ru-RU"/>
    </w:rPr>
  </w:style>
  <w:style w:type="paragraph" w:customStyle="1" w:styleId="ConsNormal">
    <w:name w:val="ConsNormal"/>
    <w:uiPriority w:val="99"/>
    <w:rsid w:val="003B63B4"/>
    <w:pPr>
      <w:autoSpaceDE w:val="0"/>
      <w:autoSpaceDN w:val="0"/>
      <w:adjustRightInd w:val="0"/>
      <w:spacing w:after="0" w:line="240" w:lineRule="auto"/>
      <w:ind w:right="19772" w:firstLine="720"/>
    </w:pPr>
    <w:rPr>
      <w:rFonts w:ascii="Arial" w:eastAsia="Calibri" w:hAnsi="Arial" w:cs="Arial"/>
      <w:lang w:eastAsia="ru-RU"/>
    </w:rPr>
  </w:style>
  <w:style w:type="paragraph" w:customStyle="1" w:styleId="ConsTitle">
    <w:name w:val="ConsTitle"/>
    <w:uiPriority w:val="99"/>
    <w:rsid w:val="003B63B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FontStyle36">
    <w:name w:val="Font Style36"/>
    <w:uiPriority w:val="99"/>
    <w:rsid w:val="003B63B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50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chool2-obl.ru/" TargetMode="External"/><Relationship Id="rId39" Type="http://schemas.openxmlformats.org/officeDocument/2006/relationships/hyperlink" Target="mailto:semschoolleao@mail.ru" TargetMode="External"/><Relationship Id="rId21" Type="http://schemas.openxmlformats.org/officeDocument/2006/relationships/image" Target="media/image13.jpeg"/><Relationship Id="rId34" Type="http://schemas.openxmlformats.org/officeDocument/2006/relationships/hyperlink" Target="mailto:sch9-izv@mail.ru" TargetMode="External"/><Relationship Id="rId42" Type="http://schemas.openxmlformats.org/officeDocument/2006/relationships/hyperlink" Target="mailto:adm_18_solo@mail.ru" TargetMode="External"/><Relationship Id="rId47" Type="http://schemas.openxmlformats.org/officeDocument/2006/relationships/hyperlink" Target="http://bira24.ru/" TargetMode="External"/><Relationship Id="rId50" Type="http://schemas.openxmlformats.org/officeDocument/2006/relationships/header" Target="header1.xml"/><Relationship Id="rId55" Type="http://schemas.openxmlformats.org/officeDocument/2006/relationships/hyperlink" Target="http://docs.cntd.ru/document/9027690"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mailto:school2_2@mail.ru" TargetMode="External"/><Relationship Id="rId33" Type="http://schemas.openxmlformats.org/officeDocument/2006/relationships/hyperlink" Target="https://school-radde.ru/" TargetMode="External"/><Relationship Id="rId38" Type="http://schemas.openxmlformats.org/officeDocument/2006/relationships/hyperlink" Target="http://kulshkola10.ru/" TargetMode="External"/><Relationship Id="rId46" Type="http://schemas.openxmlformats.org/officeDocument/2006/relationships/hyperlink" Target="mailto:mboysosh24bira@mail.ru"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mailto:hingansk4@mail.ru" TargetMode="External"/><Relationship Id="rId41" Type="http://schemas.openxmlformats.org/officeDocument/2006/relationships/hyperlink" Target="http://shkola-birakan.ru/" TargetMode="External"/><Relationship Id="rId54"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yperlink" Target="mailto:school_8radde@inbox.ru" TargetMode="External"/><Relationship Id="rId37" Type="http://schemas.openxmlformats.org/officeDocument/2006/relationships/hyperlink" Target="mailto:kulshkola10@yandex.ru" TargetMode="External"/><Relationship Id="rId40" Type="http://schemas.openxmlformats.org/officeDocument/2006/relationships/hyperlink" Target="mailto:shkola15.b@yandex.ru" TargetMode="External"/><Relationship Id="rId45" Type="http://schemas.openxmlformats.org/officeDocument/2006/relationships/hyperlink" Target="mailto:mou_oosh22_budukan@mail.ru" TargetMode="External"/><Relationship Id="rId53" Type="http://schemas.openxmlformats.org/officeDocument/2006/relationships/image" Target="media/image19.jpe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http://sch-obl3.ru/" TargetMode="External"/><Relationship Id="rId36" Type="http://schemas.openxmlformats.org/officeDocument/2006/relationships/hyperlink" Target="mailto:lvm_sch11@mail.ru" TargetMode="External"/><Relationship Id="rId49" Type="http://schemas.openxmlformats.org/officeDocument/2006/relationships/image" Target="media/image18.jpeg"/><Relationship Id="rId57"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http://school-5-pashkovo.ru/" TargetMode="External"/><Relationship Id="rId44" Type="http://schemas.openxmlformats.org/officeDocument/2006/relationships/hyperlink" Target="mailto:sch_20lond@mail.ru" TargetMode="External"/><Relationship Id="rId52" Type="http://schemas.openxmlformats.org/officeDocument/2006/relationships/hyperlink" Target="http://www.obl-raion.eao.ru/regulatory"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mailto:sch-obl3@mail.ru" TargetMode="External"/><Relationship Id="rId30" Type="http://schemas.openxmlformats.org/officeDocument/2006/relationships/hyperlink" Target="mailto:dv_paschkovo@mail.ru" TargetMode="External"/><Relationship Id="rId35" Type="http://schemas.openxmlformats.org/officeDocument/2006/relationships/hyperlink" Target="http://izvestkovyj.ru/" TargetMode="External"/><Relationship Id="rId43" Type="http://schemas.openxmlformats.org/officeDocument/2006/relationships/hyperlink" Target="http://dvschool18.ucoz.ru/" TargetMode="External"/><Relationship Id="rId48" Type="http://schemas.openxmlformats.org/officeDocument/2006/relationships/image" Target="media/image17.jpeg"/><Relationship Id="rId56" Type="http://schemas.openxmlformats.org/officeDocument/2006/relationships/hyperlink" Target="consultantplus://offline/ref=09F6814C3F64876C5AFE140416E89EB202F06065CA8582E12A12FA4B851B41BD0113FFC2D1C16F99049AF022A7O5S9M" TargetMode="External"/><Relationship Id="rId8" Type="http://schemas.openxmlformats.org/officeDocument/2006/relationships/image" Target="media/image1.jpeg"/><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172CC-0553-4B7B-B15B-F90A9214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37</Pages>
  <Words>15034</Words>
  <Characters>85699</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orgotdel2</dc:creator>
  <cp:keywords/>
  <dc:description/>
  <cp:lastModifiedBy>Архив</cp:lastModifiedBy>
  <cp:revision>45</cp:revision>
  <cp:lastPrinted>2022-07-28T23:44:00Z</cp:lastPrinted>
  <dcterms:created xsi:type="dcterms:W3CDTF">2022-07-27T04:19:00Z</dcterms:created>
  <dcterms:modified xsi:type="dcterms:W3CDTF">2022-07-28T23:51:00Z</dcterms:modified>
</cp:coreProperties>
</file>