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5D0" w:rsidRPr="007B3D5D" w:rsidRDefault="00B065D0" w:rsidP="00B065D0">
      <w:pPr>
        <w:jc w:val="center"/>
        <w:rPr>
          <w:rFonts w:ascii="Times New Roman" w:hAnsi="Times New Roman"/>
          <w:b/>
          <w:sz w:val="84"/>
          <w:szCs w:val="84"/>
        </w:rPr>
      </w:pPr>
    </w:p>
    <w:p w:rsidR="00B065D0" w:rsidRPr="007B3D5D" w:rsidRDefault="00B065D0" w:rsidP="00B065D0">
      <w:pPr>
        <w:jc w:val="center"/>
        <w:rPr>
          <w:rFonts w:ascii="Times New Roman" w:hAnsi="Times New Roman"/>
          <w:b/>
          <w:sz w:val="52"/>
          <w:szCs w:val="52"/>
        </w:rPr>
      </w:pPr>
      <w:r w:rsidRPr="007B3D5D">
        <w:rPr>
          <w:rFonts w:ascii="Times New Roman" w:hAnsi="Times New Roman"/>
          <w:b/>
          <w:sz w:val="84"/>
          <w:szCs w:val="84"/>
        </w:rPr>
        <w:t>ИНФОРМАЦИОННЫЙ СБОРНИК</w:t>
      </w:r>
    </w:p>
    <w:p w:rsidR="00B065D0" w:rsidRPr="007B3D5D" w:rsidRDefault="00B065D0" w:rsidP="00B065D0">
      <w:pPr>
        <w:jc w:val="center"/>
        <w:rPr>
          <w:rFonts w:ascii="Times New Roman" w:hAnsi="Times New Roman"/>
          <w:b/>
          <w:sz w:val="52"/>
          <w:szCs w:val="52"/>
        </w:rPr>
      </w:pPr>
    </w:p>
    <w:p w:rsidR="00B065D0" w:rsidRPr="007B3D5D" w:rsidRDefault="00B065D0" w:rsidP="00B065D0">
      <w:pPr>
        <w:jc w:val="center"/>
        <w:rPr>
          <w:rFonts w:ascii="Times New Roman" w:hAnsi="Times New Roman"/>
          <w:b/>
          <w:sz w:val="52"/>
          <w:szCs w:val="52"/>
        </w:rPr>
      </w:pPr>
      <w:proofErr w:type="gramStart"/>
      <w:r w:rsidRPr="007B3D5D">
        <w:rPr>
          <w:rFonts w:ascii="Times New Roman" w:hAnsi="Times New Roman"/>
          <w:b/>
          <w:sz w:val="52"/>
          <w:szCs w:val="52"/>
        </w:rPr>
        <w:t>муниципального</w:t>
      </w:r>
      <w:proofErr w:type="gramEnd"/>
      <w:r w:rsidRPr="007B3D5D">
        <w:rPr>
          <w:rFonts w:ascii="Times New Roman" w:hAnsi="Times New Roman"/>
          <w:b/>
          <w:sz w:val="52"/>
          <w:szCs w:val="52"/>
        </w:rPr>
        <w:t xml:space="preserve"> образования «Облученский муниципальный район»</w:t>
      </w:r>
    </w:p>
    <w:p w:rsidR="00B065D0" w:rsidRPr="007B3D5D" w:rsidRDefault="00B065D0" w:rsidP="00B065D0">
      <w:pPr>
        <w:jc w:val="center"/>
        <w:rPr>
          <w:rFonts w:ascii="Times New Roman" w:hAnsi="Times New Roman"/>
          <w:b/>
          <w:sz w:val="52"/>
          <w:szCs w:val="52"/>
        </w:rPr>
      </w:pPr>
    </w:p>
    <w:p w:rsidR="00B065D0" w:rsidRPr="007B3D5D" w:rsidRDefault="00B065D0" w:rsidP="00B065D0">
      <w:pPr>
        <w:jc w:val="center"/>
        <w:rPr>
          <w:rFonts w:ascii="Times New Roman" w:hAnsi="Times New Roman"/>
          <w:b/>
          <w:sz w:val="52"/>
          <w:szCs w:val="52"/>
        </w:rPr>
      </w:pPr>
    </w:p>
    <w:p w:rsidR="00B065D0" w:rsidRPr="007B3D5D" w:rsidRDefault="00B065D0" w:rsidP="00B065D0">
      <w:pPr>
        <w:jc w:val="center"/>
        <w:rPr>
          <w:rFonts w:ascii="Times New Roman" w:hAnsi="Times New Roman"/>
          <w:b/>
          <w:sz w:val="52"/>
          <w:szCs w:val="52"/>
        </w:rPr>
      </w:pPr>
      <w:r w:rsidRPr="007B3D5D">
        <w:rPr>
          <w:rFonts w:ascii="Times New Roman" w:hAnsi="Times New Roman"/>
          <w:b/>
          <w:sz w:val="52"/>
          <w:szCs w:val="52"/>
        </w:rPr>
        <w:t>№ 3</w:t>
      </w:r>
      <w:r>
        <w:rPr>
          <w:rFonts w:ascii="Times New Roman" w:hAnsi="Times New Roman"/>
          <w:b/>
          <w:sz w:val="52"/>
          <w:szCs w:val="52"/>
        </w:rPr>
        <w:t>9</w:t>
      </w:r>
      <w:r w:rsidRPr="007B3D5D">
        <w:rPr>
          <w:rFonts w:ascii="Times New Roman" w:hAnsi="Times New Roman"/>
          <w:b/>
          <w:sz w:val="52"/>
          <w:szCs w:val="52"/>
        </w:rPr>
        <w:t>(2</w:t>
      </w:r>
      <w:r>
        <w:rPr>
          <w:rFonts w:ascii="Times New Roman" w:hAnsi="Times New Roman"/>
          <w:b/>
          <w:sz w:val="52"/>
          <w:szCs w:val="52"/>
        </w:rPr>
        <w:t>71</w:t>
      </w:r>
      <w:r w:rsidRPr="007B3D5D">
        <w:rPr>
          <w:rFonts w:ascii="Times New Roman" w:hAnsi="Times New Roman"/>
          <w:b/>
          <w:sz w:val="52"/>
          <w:szCs w:val="52"/>
        </w:rPr>
        <w:t>)</w:t>
      </w:r>
    </w:p>
    <w:p w:rsidR="00615488" w:rsidRDefault="00B065D0" w:rsidP="00B065D0">
      <w:pPr>
        <w:jc w:val="center"/>
        <w:rPr>
          <w:rFonts w:ascii="Times New Roman" w:hAnsi="Times New Roman"/>
          <w:b/>
          <w:sz w:val="52"/>
          <w:szCs w:val="52"/>
        </w:rPr>
      </w:pPr>
      <w:r>
        <w:rPr>
          <w:rFonts w:ascii="Times New Roman" w:hAnsi="Times New Roman"/>
          <w:b/>
          <w:sz w:val="52"/>
          <w:szCs w:val="52"/>
        </w:rPr>
        <w:t>28</w:t>
      </w:r>
      <w:r w:rsidRPr="007B3D5D">
        <w:rPr>
          <w:rFonts w:ascii="Times New Roman" w:hAnsi="Times New Roman"/>
          <w:b/>
          <w:sz w:val="52"/>
          <w:szCs w:val="52"/>
        </w:rPr>
        <w:t xml:space="preserve"> декабря 2024 г</w:t>
      </w:r>
      <w:r w:rsidR="000B55FC">
        <w:rPr>
          <w:rFonts w:ascii="Times New Roman" w:hAnsi="Times New Roman"/>
          <w:b/>
          <w:sz w:val="52"/>
          <w:szCs w:val="52"/>
        </w:rPr>
        <w:t>.</w:t>
      </w:r>
    </w:p>
    <w:p w:rsidR="000B55FC" w:rsidRDefault="000B55FC" w:rsidP="00B065D0">
      <w:pPr>
        <w:jc w:val="center"/>
        <w:rPr>
          <w:rFonts w:ascii="Times New Roman" w:hAnsi="Times New Roman"/>
          <w:b/>
          <w:sz w:val="52"/>
          <w:szCs w:val="52"/>
        </w:rPr>
      </w:pPr>
    </w:p>
    <w:p w:rsidR="000B55FC" w:rsidRDefault="000B55FC" w:rsidP="00B065D0">
      <w:pPr>
        <w:jc w:val="center"/>
        <w:rPr>
          <w:rFonts w:ascii="Times New Roman" w:hAnsi="Times New Roman"/>
          <w:b/>
          <w:sz w:val="52"/>
          <w:szCs w:val="52"/>
        </w:rPr>
      </w:pPr>
    </w:p>
    <w:p w:rsidR="000B55FC" w:rsidRDefault="000B55FC" w:rsidP="00B065D0">
      <w:pPr>
        <w:jc w:val="center"/>
        <w:rPr>
          <w:rFonts w:ascii="Times New Roman" w:hAnsi="Times New Roman"/>
          <w:b/>
          <w:sz w:val="52"/>
          <w:szCs w:val="52"/>
        </w:rPr>
      </w:pPr>
    </w:p>
    <w:p w:rsidR="000B55FC" w:rsidRDefault="000B55FC" w:rsidP="00B065D0">
      <w:pPr>
        <w:jc w:val="center"/>
        <w:rPr>
          <w:rFonts w:ascii="Times New Roman" w:hAnsi="Times New Roman"/>
          <w:b/>
          <w:sz w:val="52"/>
          <w:szCs w:val="52"/>
        </w:rPr>
      </w:pPr>
    </w:p>
    <w:p w:rsidR="000B55FC" w:rsidRDefault="000B55FC" w:rsidP="00B065D0">
      <w:pPr>
        <w:jc w:val="center"/>
        <w:rPr>
          <w:rFonts w:ascii="Times New Roman" w:hAnsi="Times New Roman"/>
          <w:b/>
          <w:sz w:val="52"/>
          <w:szCs w:val="52"/>
        </w:rPr>
      </w:pPr>
    </w:p>
    <w:p w:rsidR="000B55FC" w:rsidRPr="007B3D5D" w:rsidRDefault="000B55FC" w:rsidP="000B55FC">
      <w:pPr>
        <w:jc w:val="center"/>
        <w:rPr>
          <w:rFonts w:ascii="Times New Roman" w:hAnsi="Times New Roman"/>
          <w:b/>
          <w:sz w:val="52"/>
          <w:szCs w:val="52"/>
        </w:rPr>
      </w:pPr>
      <w:r w:rsidRPr="007B3D5D">
        <w:rPr>
          <w:rFonts w:ascii="Times New Roman" w:hAnsi="Times New Roman"/>
          <w:b/>
          <w:sz w:val="52"/>
          <w:szCs w:val="52"/>
        </w:rPr>
        <w:t>г. Облучье</w:t>
      </w:r>
    </w:p>
    <w:p w:rsidR="00C840B0" w:rsidRDefault="00C840B0" w:rsidP="000B55FC">
      <w:pPr>
        <w:spacing w:after="0" w:line="240" w:lineRule="auto"/>
        <w:jc w:val="center"/>
        <w:rPr>
          <w:rFonts w:ascii="Times New Roman" w:hAnsi="Times New Roman"/>
          <w:b/>
          <w:sz w:val="24"/>
          <w:szCs w:val="24"/>
        </w:rPr>
      </w:pPr>
    </w:p>
    <w:p w:rsidR="000B55FC" w:rsidRDefault="000B55FC" w:rsidP="000B55FC">
      <w:pPr>
        <w:spacing w:after="0" w:line="240" w:lineRule="auto"/>
        <w:jc w:val="center"/>
        <w:rPr>
          <w:rFonts w:ascii="Times New Roman" w:hAnsi="Times New Roman"/>
          <w:b/>
          <w:sz w:val="24"/>
          <w:szCs w:val="24"/>
        </w:rPr>
      </w:pPr>
      <w:r w:rsidRPr="007B3D5D">
        <w:rPr>
          <w:rFonts w:ascii="Times New Roman" w:hAnsi="Times New Roman"/>
          <w:b/>
          <w:sz w:val="24"/>
          <w:szCs w:val="24"/>
        </w:rPr>
        <w:t>СОДЕРЖАНИЕ:</w:t>
      </w:r>
    </w:p>
    <w:p w:rsidR="00C840B0" w:rsidRPr="007B3D5D" w:rsidRDefault="00C840B0" w:rsidP="000B55FC">
      <w:pPr>
        <w:spacing w:after="0" w:line="240" w:lineRule="auto"/>
        <w:jc w:val="center"/>
        <w:rPr>
          <w:rFonts w:ascii="Times New Roman" w:hAnsi="Times New Roman"/>
          <w:b/>
          <w:sz w:val="24"/>
          <w:szCs w:val="24"/>
        </w:rPr>
      </w:pPr>
    </w:p>
    <w:p w:rsidR="000B55FC" w:rsidRDefault="000B55FC" w:rsidP="000B55FC">
      <w:pPr>
        <w:spacing w:after="0" w:line="240" w:lineRule="auto"/>
        <w:jc w:val="both"/>
        <w:rPr>
          <w:rFonts w:ascii="Times New Roman" w:hAnsi="Times New Roman"/>
          <w:b/>
          <w:sz w:val="24"/>
          <w:szCs w:val="24"/>
        </w:rPr>
      </w:pPr>
      <w:r w:rsidRPr="007B3D5D">
        <w:rPr>
          <w:rFonts w:ascii="Times New Roman" w:hAnsi="Times New Roman"/>
          <w:b/>
          <w:sz w:val="24"/>
          <w:szCs w:val="24"/>
        </w:rPr>
        <w:t xml:space="preserve">Раздел </w:t>
      </w:r>
      <w:r w:rsidRPr="007B3D5D">
        <w:rPr>
          <w:rFonts w:ascii="Times New Roman" w:hAnsi="Times New Roman"/>
          <w:b/>
          <w:sz w:val="24"/>
          <w:szCs w:val="24"/>
          <w:lang w:val="en-US"/>
        </w:rPr>
        <w:t>I</w:t>
      </w:r>
      <w:r w:rsidRPr="007B3D5D">
        <w:rPr>
          <w:rFonts w:ascii="Times New Roman" w:hAnsi="Times New Roman"/>
          <w:b/>
          <w:sz w:val="24"/>
          <w:szCs w:val="24"/>
        </w:rPr>
        <w:t>. Решения Собрания депутатов Облученского муниципального района</w:t>
      </w:r>
    </w:p>
    <w:p w:rsidR="00656258" w:rsidRPr="007B3D5D" w:rsidRDefault="00656258" w:rsidP="000B55FC">
      <w:pPr>
        <w:spacing w:after="0" w:line="240" w:lineRule="auto"/>
        <w:jc w:val="both"/>
        <w:rPr>
          <w:rFonts w:ascii="Times New Roman" w:hAnsi="Times New Roman"/>
          <w:b/>
          <w:sz w:val="24"/>
          <w:szCs w:val="24"/>
        </w:rPr>
      </w:pPr>
    </w:p>
    <w:p w:rsidR="00656258" w:rsidRPr="00656258" w:rsidRDefault="00656258" w:rsidP="00656258">
      <w:pPr>
        <w:keepNext/>
        <w:spacing w:after="0" w:line="240" w:lineRule="auto"/>
        <w:jc w:val="both"/>
        <w:outlineLvl w:val="0"/>
        <w:rPr>
          <w:rFonts w:ascii="Times New Roman" w:eastAsia="Times New Roman" w:hAnsi="Times New Roman"/>
          <w:sz w:val="24"/>
          <w:szCs w:val="24"/>
          <w:lang w:eastAsia="ru-RU"/>
        </w:rPr>
      </w:pPr>
      <w:r w:rsidRPr="00656258">
        <w:rPr>
          <w:rFonts w:ascii="Times New Roman" w:hAnsi="Times New Roman"/>
          <w:sz w:val="24"/>
          <w:szCs w:val="24"/>
        </w:rPr>
        <w:t>1. Решение Собрания депутатов от 28.12.2024 № 37 «</w:t>
      </w:r>
      <w:r w:rsidRPr="00656258">
        <w:rPr>
          <w:rFonts w:ascii="Times New Roman" w:eastAsia="Times New Roman" w:hAnsi="Times New Roman"/>
          <w:sz w:val="24"/>
          <w:szCs w:val="24"/>
          <w:lang w:eastAsia="ru-RU"/>
        </w:rPr>
        <w:t xml:space="preserve">О внесении изменений в решение Собрания депутатов от 26.12.2023 № 380 «О бюджете муниципального образования «Облученский муниципальный район» на 2024 год и плановый период 2025 и 2026 годов» </w:t>
      </w:r>
      <w:r>
        <w:rPr>
          <w:rFonts w:ascii="Times New Roman" w:eastAsia="Times New Roman" w:hAnsi="Times New Roman"/>
          <w:sz w:val="24"/>
          <w:szCs w:val="24"/>
          <w:lang w:eastAsia="ru-RU"/>
        </w:rPr>
        <w:t>.</w:t>
      </w:r>
      <w:r w:rsidR="00C840B0">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00C900DD">
        <w:rPr>
          <w:rFonts w:ascii="Times New Roman" w:eastAsia="Times New Roman" w:hAnsi="Times New Roman"/>
          <w:sz w:val="24"/>
          <w:szCs w:val="24"/>
          <w:lang w:eastAsia="ru-RU"/>
        </w:rPr>
        <w:t>14</w:t>
      </w:r>
      <w:r w:rsidR="00132CE8">
        <w:rPr>
          <w:rFonts w:ascii="Times New Roman" w:eastAsia="Times New Roman" w:hAnsi="Times New Roman"/>
          <w:sz w:val="24"/>
          <w:szCs w:val="24"/>
          <w:lang w:eastAsia="ru-RU"/>
        </w:rPr>
        <w:t>6</w:t>
      </w:r>
    </w:p>
    <w:p w:rsidR="000B55FC" w:rsidRDefault="000B55FC" w:rsidP="00B065D0">
      <w:pPr>
        <w:jc w:val="center"/>
      </w:pPr>
    </w:p>
    <w:p w:rsidR="000B55FC" w:rsidRPr="007B3D5D" w:rsidRDefault="000B55FC" w:rsidP="000B55FC">
      <w:pPr>
        <w:spacing w:after="0" w:line="240" w:lineRule="auto"/>
        <w:jc w:val="both"/>
        <w:rPr>
          <w:rFonts w:ascii="Times New Roman" w:hAnsi="Times New Roman"/>
          <w:b/>
          <w:sz w:val="24"/>
          <w:szCs w:val="24"/>
          <w:highlight w:val="yellow"/>
        </w:rPr>
      </w:pPr>
      <w:r w:rsidRPr="007B3D5D">
        <w:rPr>
          <w:rFonts w:ascii="Times New Roman" w:hAnsi="Times New Roman"/>
          <w:b/>
          <w:sz w:val="24"/>
          <w:szCs w:val="24"/>
        </w:rPr>
        <w:t xml:space="preserve">Раздел </w:t>
      </w:r>
      <w:r w:rsidRPr="007B3D5D">
        <w:rPr>
          <w:rFonts w:ascii="Times New Roman" w:hAnsi="Times New Roman"/>
          <w:b/>
          <w:sz w:val="24"/>
          <w:szCs w:val="24"/>
          <w:lang w:val="en-US"/>
        </w:rPr>
        <w:t>II</w:t>
      </w:r>
      <w:r w:rsidRPr="007B3D5D">
        <w:rPr>
          <w:rFonts w:ascii="Times New Roman" w:hAnsi="Times New Roman"/>
          <w:b/>
          <w:sz w:val="24"/>
          <w:szCs w:val="24"/>
        </w:rPr>
        <w:t>. Постановления администрации Облученского муниципального района</w:t>
      </w:r>
    </w:p>
    <w:p w:rsidR="00656258" w:rsidRDefault="00656258" w:rsidP="000B55FC"/>
    <w:p w:rsidR="00C900DD" w:rsidRDefault="00C900DD" w:rsidP="00C900DD">
      <w:pPr>
        <w:pStyle w:val="a3"/>
        <w:tabs>
          <w:tab w:val="left" w:pos="9360"/>
        </w:tabs>
        <w:rPr>
          <w:lang w:val="ru-RU"/>
        </w:rPr>
      </w:pPr>
      <w:r>
        <w:t>1. Постановление администрации от 28.12.2024  № 338 «</w:t>
      </w:r>
      <w:r w:rsidRPr="00C50B97">
        <w:t>Об  утверждении Порядка создания, хранения, использования и восполнения материальных ресурсов для ликвидации чрезвычайных ситуаций на территории Облученского муниципального района</w:t>
      </w:r>
      <w:r>
        <w:rPr>
          <w:lang w:val="ru-RU"/>
        </w:rPr>
        <w:t>»........................................14</w:t>
      </w:r>
      <w:r w:rsidR="00132CE8">
        <w:rPr>
          <w:lang w:val="ru-RU"/>
        </w:rPr>
        <w:t>6</w:t>
      </w:r>
      <w:r w:rsidR="009B6AFD">
        <w:rPr>
          <w:lang w:val="ru-RU"/>
        </w:rPr>
        <w:t xml:space="preserve"> </w:t>
      </w:r>
      <w:r>
        <w:rPr>
          <w:lang w:val="ru-RU"/>
        </w:rPr>
        <w:t>-</w:t>
      </w:r>
      <w:r w:rsidR="009B6AFD">
        <w:rPr>
          <w:lang w:val="ru-RU"/>
        </w:rPr>
        <w:t xml:space="preserve"> </w:t>
      </w:r>
      <w:r>
        <w:rPr>
          <w:lang w:val="ru-RU"/>
        </w:rPr>
        <w:t>15</w:t>
      </w:r>
      <w:r w:rsidR="00132CE8">
        <w:rPr>
          <w:lang w:val="ru-RU"/>
        </w:rPr>
        <w:t>0</w:t>
      </w:r>
    </w:p>
    <w:p w:rsidR="00FB2579" w:rsidRPr="00C92431" w:rsidRDefault="00FB2579" w:rsidP="00FB2579">
      <w:pPr>
        <w:autoSpaceDE w:val="0"/>
        <w:autoSpaceDN w:val="0"/>
        <w:adjustRightInd w:val="0"/>
        <w:spacing w:after="0" w:line="240" w:lineRule="auto"/>
        <w:jc w:val="both"/>
        <w:rPr>
          <w:rFonts w:ascii="Times New Roman" w:hAnsi="Times New Roman"/>
          <w:sz w:val="24"/>
          <w:szCs w:val="24"/>
        </w:rPr>
      </w:pPr>
      <w:r>
        <w:t xml:space="preserve">2. Постановление администрации от </w:t>
      </w:r>
      <w:proofErr w:type="gramStart"/>
      <w:r>
        <w:t>28.12.2024  №</w:t>
      </w:r>
      <w:proofErr w:type="gramEnd"/>
      <w:r>
        <w:t xml:space="preserve"> 339 «</w:t>
      </w:r>
      <w:r w:rsidRPr="00C92431">
        <w:rPr>
          <w:rFonts w:ascii="Times New Roman" w:hAnsi="Times New Roman"/>
          <w:sz w:val="24"/>
          <w:szCs w:val="24"/>
        </w:rPr>
        <w:t>О внесении изменений в перечень главных администраторов доходов бюджета муниципального образования «Облученский муниципальный район» и перечня главных администраторов источников финансирования дефицита бюджета муниципального образования «Облученский муниципальный район»</w:t>
      </w:r>
      <w:r>
        <w:rPr>
          <w:rFonts w:ascii="Times New Roman" w:hAnsi="Times New Roman"/>
          <w:sz w:val="24"/>
          <w:szCs w:val="24"/>
        </w:rPr>
        <w:t>..........................................................................................................................................15</w:t>
      </w:r>
      <w:r w:rsidR="00132CE8">
        <w:rPr>
          <w:rFonts w:ascii="Times New Roman" w:hAnsi="Times New Roman"/>
          <w:sz w:val="24"/>
          <w:szCs w:val="24"/>
        </w:rPr>
        <w:t>0</w:t>
      </w:r>
      <w:r w:rsidR="009B6AFD">
        <w:rPr>
          <w:rFonts w:ascii="Times New Roman" w:hAnsi="Times New Roman"/>
          <w:sz w:val="24"/>
          <w:szCs w:val="24"/>
        </w:rPr>
        <w:t xml:space="preserve"> </w:t>
      </w:r>
      <w:r>
        <w:rPr>
          <w:rFonts w:ascii="Times New Roman" w:hAnsi="Times New Roman"/>
          <w:sz w:val="24"/>
          <w:szCs w:val="24"/>
        </w:rPr>
        <w:t>-</w:t>
      </w:r>
      <w:r w:rsidR="009B6AFD">
        <w:rPr>
          <w:rFonts w:ascii="Times New Roman" w:hAnsi="Times New Roman"/>
          <w:sz w:val="24"/>
          <w:szCs w:val="24"/>
        </w:rPr>
        <w:t xml:space="preserve"> </w:t>
      </w:r>
      <w:r w:rsidR="00132CE8">
        <w:rPr>
          <w:rFonts w:ascii="Times New Roman" w:hAnsi="Times New Roman"/>
          <w:sz w:val="24"/>
          <w:szCs w:val="24"/>
        </w:rPr>
        <w:t>151</w:t>
      </w:r>
    </w:p>
    <w:p w:rsidR="002C63D9" w:rsidRPr="00E87DEF" w:rsidRDefault="002C63D9" w:rsidP="002C63D9">
      <w:pPr>
        <w:autoSpaceDE w:val="0"/>
        <w:autoSpaceDN w:val="0"/>
        <w:adjustRightInd w:val="0"/>
        <w:spacing w:after="0" w:line="240" w:lineRule="auto"/>
        <w:jc w:val="both"/>
        <w:rPr>
          <w:rFonts w:ascii="Times New Roman" w:hAnsi="Times New Roman"/>
          <w:sz w:val="24"/>
          <w:szCs w:val="24"/>
          <w:lang w:eastAsia="ru-RU"/>
        </w:rPr>
      </w:pPr>
      <w:r>
        <w:t xml:space="preserve">3. . Постановление администрации от </w:t>
      </w:r>
      <w:proofErr w:type="gramStart"/>
      <w:r>
        <w:t>28.12.2024  №</w:t>
      </w:r>
      <w:proofErr w:type="gramEnd"/>
      <w:r>
        <w:t xml:space="preserve"> 341 «</w:t>
      </w:r>
      <w:r w:rsidRPr="00E87DEF">
        <w:rPr>
          <w:rFonts w:ascii="Times New Roman" w:hAnsi="Times New Roman"/>
          <w:sz w:val="24"/>
          <w:szCs w:val="24"/>
          <w:lang w:eastAsia="ru-RU"/>
        </w:rPr>
        <w:t>О внесении изменений в муниципальную программу «Развитие образования в муниципальном образовании «Облученский муниципальный район» на 2024-2026 годы»</w:t>
      </w:r>
      <w:r>
        <w:rPr>
          <w:rFonts w:ascii="Times New Roman" w:hAnsi="Times New Roman"/>
          <w:sz w:val="24"/>
          <w:szCs w:val="24"/>
          <w:lang w:eastAsia="ru-RU"/>
        </w:rPr>
        <w:t>.............................................</w:t>
      </w:r>
      <w:r w:rsidR="009B6AFD">
        <w:rPr>
          <w:rFonts w:ascii="Times New Roman" w:hAnsi="Times New Roman"/>
          <w:sz w:val="24"/>
          <w:szCs w:val="24"/>
          <w:lang w:eastAsia="ru-RU"/>
        </w:rPr>
        <w:t>...............................</w:t>
      </w:r>
      <w:r w:rsidR="00132CE8">
        <w:rPr>
          <w:rFonts w:ascii="Times New Roman" w:hAnsi="Times New Roman"/>
          <w:sz w:val="24"/>
          <w:szCs w:val="24"/>
          <w:lang w:eastAsia="ru-RU"/>
        </w:rPr>
        <w:t>151</w:t>
      </w:r>
      <w:r w:rsidR="009B6AFD">
        <w:rPr>
          <w:rFonts w:ascii="Times New Roman" w:hAnsi="Times New Roman"/>
          <w:sz w:val="24"/>
          <w:szCs w:val="24"/>
          <w:lang w:eastAsia="ru-RU"/>
        </w:rPr>
        <w:t xml:space="preserve"> </w:t>
      </w:r>
      <w:r>
        <w:rPr>
          <w:rFonts w:ascii="Times New Roman" w:hAnsi="Times New Roman"/>
          <w:sz w:val="24"/>
          <w:szCs w:val="24"/>
          <w:lang w:eastAsia="ru-RU"/>
        </w:rPr>
        <w:t>-</w:t>
      </w:r>
      <w:r w:rsidR="009B6AFD">
        <w:rPr>
          <w:rFonts w:ascii="Times New Roman" w:hAnsi="Times New Roman"/>
          <w:sz w:val="24"/>
          <w:szCs w:val="24"/>
          <w:lang w:eastAsia="ru-RU"/>
        </w:rPr>
        <w:t xml:space="preserve"> </w:t>
      </w:r>
      <w:r w:rsidR="00132CE8">
        <w:rPr>
          <w:rFonts w:ascii="Times New Roman" w:hAnsi="Times New Roman"/>
          <w:sz w:val="24"/>
          <w:szCs w:val="24"/>
          <w:lang w:eastAsia="ru-RU"/>
        </w:rPr>
        <w:t>178</w:t>
      </w:r>
      <w:bookmarkStart w:id="0" w:name="_GoBack"/>
      <w:bookmarkEnd w:id="0"/>
    </w:p>
    <w:p w:rsidR="002C63D9" w:rsidRPr="00E87DEF" w:rsidRDefault="002C63D9" w:rsidP="002C63D9">
      <w:pPr>
        <w:tabs>
          <w:tab w:val="left" w:pos="0"/>
        </w:tabs>
        <w:spacing w:after="0" w:line="240" w:lineRule="auto"/>
        <w:ind w:firstLine="709"/>
        <w:jc w:val="both"/>
        <w:rPr>
          <w:rFonts w:ascii="Times New Roman" w:hAnsi="Times New Roman"/>
          <w:sz w:val="24"/>
          <w:szCs w:val="24"/>
          <w:lang w:eastAsia="ru-RU"/>
        </w:rPr>
      </w:pPr>
    </w:p>
    <w:p w:rsidR="00FB2579" w:rsidRPr="002C63D9" w:rsidRDefault="00FB2579" w:rsidP="00C900DD">
      <w:pPr>
        <w:pStyle w:val="a3"/>
        <w:tabs>
          <w:tab w:val="left" w:pos="9360"/>
        </w:tabs>
        <w:rPr>
          <w:lang w:val="ru-RU"/>
        </w:rPr>
      </w:pPr>
    </w:p>
    <w:p w:rsidR="00C900DD" w:rsidRPr="00C900DD" w:rsidRDefault="00C900DD" w:rsidP="000B55FC">
      <w:pPr>
        <w:rPr>
          <w:lang w:val="x-none"/>
        </w:rPr>
      </w:pPr>
    </w:p>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C840B0" w:rsidRDefault="00C840B0" w:rsidP="000B55FC"/>
    <w:p w:rsidR="00656258" w:rsidRPr="007B3D5D" w:rsidRDefault="00656258" w:rsidP="00656258">
      <w:pPr>
        <w:spacing w:after="0" w:line="240" w:lineRule="auto"/>
        <w:jc w:val="both"/>
        <w:rPr>
          <w:rFonts w:ascii="Times New Roman" w:hAnsi="Times New Roman"/>
          <w:b/>
          <w:sz w:val="24"/>
          <w:szCs w:val="24"/>
        </w:rPr>
      </w:pPr>
      <w:r w:rsidRPr="007B3D5D">
        <w:rPr>
          <w:rFonts w:ascii="Times New Roman" w:hAnsi="Times New Roman"/>
          <w:b/>
          <w:sz w:val="24"/>
          <w:szCs w:val="24"/>
        </w:rPr>
        <w:lastRenderedPageBreak/>
        <w:t xml:space="preserve">Раздел </w:t>
      </w:r>
      <w:r w:rsidRPr="007B3D5D">
        <w:rPr>
          <w:rFonts w:ascii="Times New Roman" w:hAnsi="Times New Roman"/>
          <w:b/>
          <w:sz w:val="24"/>
          <w:szCs w:val="24"/>
          <w:lang w:val="en-US"/>
        </w:rPr>
        <w:t>I</w:t>
      </w:r>
      <w:r w:rsidRPr="007B3D5D">
        <w:rPr>
          <w:rFonts w:ascii="Times New Roman" w:hAnsi="Times New Roman"/>
          <w:b/>
          <w:sz w:val="24"/>
          <w:szCs w:val="24"/>
        </w:rPr>
        <w:t>. Решения Собрания депутатов Облученского муниципального района</w:t>
      </w:r>
    </w:p>
    <w:p w:rsidR="00656258" w:rsidRDefault="00656258" w:rsidP="000B55FC"/>
    <w:p w:rsidR="00656258" w:rsidRPr="00656258" w:rsidRDefault="00656258" w:rsidP="00656258">
      <w:pPr>
        <w:autoSpaceDE w:val="0"/>
        <w:autoSpaceDN w:val="0"/>
        <w:adjustRightInd w:val="0"/>
        <w:spacing w:after="0" w:line="240" w:lineRule="auto"/>
        <w:jc w:val="center"/>
        <w:rPr>
          <w:rFonts w:ascii="Times New Roman" w:eastAsia="Times New Roman" w:hAnsi="Times New Roman"/>
          <w:bCs/>
          <w:noProof/>
          <w:sz w:val="24"/>
          <w:szCs w:val="24"/>
          <w:lang w:eastAsia="ru-RU"/>
        </w:rPr>
      </w:pPr>
      <w:r w:rsidRPr="00656258">
        <w:rPr>
          <w:rFonts w:ascii="Times New Roman" w:eastAsia="Times New Roman" w:hAnsi="Times New Roman"/>
          <w:b/>
          <w:bCs/>
          <w:noProof/>
          <w:sz w:val="24"/>
          <w:szCs w:val="24"/>
          <w:lang w:eastAsia="ru-RU"/>
        </w:rPr>
        <w:drawing>
          <wp:inline distT="0" distB="0" distL="0" distR="0">
            <wp:extent cx="523875" cy="676275"/>
            <wp:effectExtent l="0" t="0" r="9525" b="9525"/>
            <wp:docPr id="3" name="Рисунок 3"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чб2 с заливкой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656258" w:rsidRPr="00656258" w:rsidRDefault="00656258" w:rsidP="00656258">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656258" w:rsidRPr="00656258" w:rsidRDefault="00656258" w:rsidP="00656258">
      <w:pPr>
        <w:keepNext/>
        <w:spacing w:after="0" w:line="240" w:lineRule="auto"/>
        <w:jc w:val="center"/>
        <w:outlineLvl w:val="3"/>
        <w:rPr>
          <w:rFonts w:ascii="Times New Roman" w:eastAsia="Batang" w:hAnsi="Times New Roman"/>
          <w:b/>
          <w:bCs/>
          <w:sz w:val="24"/>
          <w:szCs w:val="24"/>
          <w:lang w:eastAsia="ru-RU"/>
        </w:rPr>
      </w:pPr>
      <w:r w:rsidRPr="00656258">
        <w:rPr>
          <w:rFonts w:ascii="Times New Roman" w:eastAsia="Batang" w:hAnsi="Times New Roman"/>
          <w:b/>
          <w:bCs/>
          <w:sz w:val="24"/>
          <w:szCs w:val="24"/>
          <w:lang w:eastAsia="ru-RU"/>
        </w:rPr>
        <w:t>Муниципальное образование «Облученский муниципальный район»</w:t>
      </w:r>
    </w:p>
    <w:p w:rsidR="00656258" w:rsidRPr="00656258" w:rsidRDefault="00656258" w:rsidP="00656258">
      <w:pPr>
        <w:keepNext/>
        <w:spacing w:after="0" w:line="240" w:lineRule="auto"/>
        <w:jc w:val="center"/>
        <w:outlineLvl w:val="3"/>
        <w:rPr>
          <w:rFonts w:ascii="Times New Roman" w:eastAsia="Batang" w:hAnsi="Times New Roman"/>
          <w:b/>
          <w:bCs/>
          <w:sz w:val="24"/>
          <w:szCs w:val="24"/>
          <w:lang w:eastAsia="ru-RU"/>
        </w:rPr>
      </w:pPr>
      <w:r w:rsidRPr="00656258">
        <w:rPr>
          <w:rFonts w:ascii="Times New Roman" w:eastAsia="Batang" w:hAnsi="Times New Roman"/>
          <w:b/>
          <w:bCs/>
          <w:sz w:val="24"/>
          <w:szCs w:val="24"/>
          <w:lang w:eastAsia="ru-RU"/>
        </w:rPr>
        <w:t>Еврейской автономной области</w:t>
      </w:r>
    </w:p>
    <w:p w:rsidR="00656258" w:rsidRPr="00656258" w:rsidRDefault="00656258" w:rsidP="00656258">
      <w:pPr>
        <w:spacing w:after="0" w:line="240" w:lineRule="auto"/>
        <w:rPr>
          <w:rFonts w:ascii="Times New Roman" w:eastAsia="Batang" w:hAnsi="Times New Roman"/>
          <w:b/>
          <w:sz w:val="24"/>
          <w:szCs w:val="24"/>
          <w:lang w:eastAsia="ru-RU"/>
        </w:rPr>
      </w:pPr>
    </w:p>
    <w:p w:rsidR="00656258" w:rsidRPr="00656258" w:rsidRDefault="00656258" w:rsidP="00656258">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656258">
        <w:rPr>
          <w:rFonts w:ascii="Times New Roman" w:eastAsia="Times New Roman" w:hAnsi="Times New Roman"/>
          <w:b/>
          <w:bCs/>
          <w:color w:val="000000"/>
          <w:sz w:val="24"/>
          <w:szCs w:val="24"/>
          <w:lang w:eastAsia="ru-RU"/>
        </w:rPr>
        <w:t>СОБРАНИЕ ДЕПУТАТОВ</w:t>
      </w:r>
    </w:p>
    <w:p w:rsidR="00656258" w:rsidRPr="00656258" w:rsidRDefault="00656258" w:rsidP="00656258">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656258" w:rsidRPr="00656258" w:rsidRDefault="00656258" w:rsidP="00656258">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656258">
        <w:rPr>
          <w:rFonts w:ascii="Times New Roman" w:eastAsia="Times New Roman" w:hAnsi="Times New Roman"/>
          <w:b/>
          <w:bCs/>
          <w:color w:val="000000"/>
          <w:sz w:val="24"/>
          <w:szCs w:val="24"/>
          <w:lang w:eastAsia="ru-RU"/>
        </w:rPr>
        <w:t xml:space="preserve">РЕШЕНИЕ </w:t>
      </w:r>
    </w:p>
    <w:p w:rsidR="00656258" w:rsidRPr="00656258" w:rsidRDefault="00656258" w:rsidP="00656258">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656258" w:rsidRPr="00656258" w:rsidRDefault="00656258" w:rsidP="00656258">
      <w:pPr>
        <w:autoSpaceDE w:val="0"/>
        <w:autoSpaceDN w:val="0"/>
        <w:adjustRightInd w:val="0"/>
        <w:spacing w:after="0" w:line="240" w:lineRule="auto"/>
        <w:rPr>
          <w:rFonts w:ascii="Times New Roman" w:eastAsia="Times New Roman" w:hAnsi="Times New Roman"/>
          <w:bCs/>
          <w:color w:val="000000"/>
          <w:sz w:val="24"/>
          <w:szCs w:val="24"/>
          <w:lang w:eastAsia="ru-RU"/>
        </w:rPr>
      </w:pPr>
      <w:r w:rsidRPr="00656258">
        <w:rPr>
          <w:rFonts w:ascii="Times New Roman" w:eastAsia="Times New Roman" w:hAnsi="Times New Roman"/>
          <w:bCs/>
          <w:color w:val="000000"/>
          <w:sz w:val="24"/>
          <w:szCs w:val="24"/>
          <w:lang w:eastAsia="ru-RU"/>
        </w:rPr>
        <w:t xml:space="preserve">28.12.2024                                                                      </w:t>
      </w:r>
      <w:r w:rsidR="000D71E6">
        <w:rPr>
          <w:rFonts w:ascii="Times New Roman" w:eastAsia="Times New Roman" w:hAnsi="Times New Roman"/>
          <w:bCs/>
          <w:color w:val="000000"/>
          <w:sz w:val="24"/>
          <w:szCs w:val="24"/>
          <w:lang w:eastAsia="ru-RU"/>
        </w:rPr>
        <w:t xml:space="preserve">               </w:t>
      </w:r>
      <w:r w:rsidRPr="00656258">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 xml:space="preserve">          </w:t>
      </w:r>
      <w:r w:rsidRPr="00656258">
        <w:rPr>
          <w:rFonts w:ascii="Times New Roman" w:eastAsia="Times New Roman" w:hAnsi="Times New Roman"/>
          <w:bCs/>
          <w:color w:val="000000"/>
          <w:sz w:val="24"/>
          <w:szCs w:val="24"/>
          <w:lang w:eastAsia="ru-RU"/>
        </w:rPr>
        <w:t xml:space="preserve">                                № 37</w:t>
      </w:r>
    </w:p>
    <w:p w:rsidR="00656258" w:rsidRPr="00656258" w:rsidRDefault="00656258" w:rsidP="00656258">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656258">
        <w:rPr>
          <w:rFonts w:ascii="Times New Roman" w:eastAsia="Times New Roman" w:hAnsi="Times New Roman"/>
          <w:bCs/>
          <w:color w:val="000000"/>
          <w:sz w:val="24"/>
          <w:szCs w:val="24"/>
          <w:lang w:eastAsia="ru-RU"/>
        </w:rPr>
        <w:t>г. Облучье</w:t>
      </w:r>
    </w:p>
    <w:p w:rsidR="00656258" w:rsidRPr="00656258" w:rsidRDefault="00656258" w:rsidP="00656258">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656258" w:rsidRPr="00656258" w:rsidRDefault="00656258" w:rsidP="00656258">
      <w:pPr>
        <w:keepNext/>
        <w:spacing w:after="0" w:line="240" w:lineRule="auto"/>
        <w:jc w:val="both"/>
        <w:outlineLvl w:val="0"/>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О внесении изменений в решение Собрания депутатов от 26.12.2023 № 380 «О бюджете муниципального образования «Облученский муниципальный район» на 2024 год и плановый период 2025 и 2026 годов» </w:t>
      </w:r>
    </w:p>
    <w:p w:rsidR="00656258" w:rsidRPr="00656258" w:rsidRDefault="00656258" w:rsidP="00656258">
      <w:pPr>
        <w:spacing w:after="0" w:line="240" w:lineRule="auto"/>
        <w:rPr>
          <w:rFonts w:ascii="Times New Roman" w:eastAsia="Times New Roman" w:hAnsi="Times New Roman"/>
          <w:sz w:val="24"/>
          <w:szCs w:val="24"/>
          <w:lang w:eastAsia="ru-RU"/>
        </w:rPr>
      </w:pPr>
    </w:p>
    <w:p w:rsidR="00656258" w:rsidRPr="00656258" w:rsidRDefault="00656258" w:rsidP="00656258">
      <w:pPr>
        <w:spacing w:after="0" w:line="240" w:lineRule="auto"/>
        <w:ind w:firstLine="709"/>
        <w:jc w:val="both"/>
        <w:rPr>
          <w:rFonts w:ascii="Times New Roman" w:eastAsia="Times New Roman" w:hAnsi="Times New Roman"/>
          <w:sz w:val="24"/>
          <w:szCs w:val="24"/>
          <w:lang w:eastAsia="x-none"/>
        </w:rPr>
      </w:pPr>
      <w:r w:rsidRPr="00656258">
        <w:rPr>
          <w:rFonts w:ascii="Times New Roman" w:eastAsia="Times New Roman" w:hAnsi="Times New Roman"/>
          <w:sz w:val="24"/>
          <w:szCs w:val="24"/>
          <w:lang w:val="x-none" w:eastAsia="x-none"/>
        </w:rPr>
        <w:t>В соответствии с Бюджетным кодексом Российской Федерации, на основании Устава муниципального образования «Облученский муниципальный район»</w:t>
      </w:r>
      <w:r w:rsidRPr="00656258">
        <w:rPr>
          <w:rFonts w:ascii="Times New Roman" w:eastAsia="Times New Roman" w:hAnsi="Times New Roman"/>
          <w:sz w:val="24"/>
          <w:szCs w:val="24"/>
          <w:lang w:eastAsia="x-none"/>
        </w:rPr>
        <w:t xml:space="preserve"> Еврейской автономной области </w:t>
      </w:r>
      <w:r w:rsidRPr="00656258">
        <w:rPr>
          <w:rFonts w:ascii="Times New Roman" w:eastAsia="Times New Roman" w:hAnsi="Times New Roman"/>
          <w:sz w:val="24"/>
          <w:szCs w:val="24"/>
          <w:lang w:val="x-none" w:eastAsia="x-none"/>
        </w:rPr>
        <w:t>Собрание депутатов</w:t>
      </w:r>
      <w:r w:rsidRPr="00656258">
        <w:rPr>
          <w:rFonts w:ascii="Times New Roman" w:eastAsia="Times New Roman" w:hAnsi="Times New Roman"/>
          <w:sz w:val="24"/>
          <w:szCs w:val="24"/>
          <w:lang w:eastAsia="x-none"/>
        </w:rPr>
        <w:t xml:space="preserve"> муниципального района</w:t>
      </w:r>
    </w:p>
    <w:p w:rsidR="00656258" w:rsidRPr="00656258" w:rsidRDefault="00656258" w:rsidP="00656258">
      <w:pPr>
        <w:spacing w:after="0" w:line="240" w:lineRule="auto"/>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РЕШИЛО:</w:t>
      </w:r>
    </w:p>
    <w:p w:rsidR="00656258" w:rsidRPr="00656258" w:rsidRDefault="00656258" w:rsidP="00656258">
      <w:pPr>
        <w:keepNext/>
        <w:spacing w:after="0" w:line="240" w:lineRule="auto"/>
        <w:jc w:val="both"/>
        <w:outlineLvl w:val="0"/>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1. В решение Собрания депутатов от 26.12.2023 № 380 «О бюджете муниципального образования «Облученский муниципальный район» на 2024 год и плановый период 2025 и 2026 годов» (с изменениями от 26.02.2024 № 399; от 06.03.2024 № 400; от 18.03.2024 № 401; от 27.03.2024 № 402; от 11.04.2024 № 403;от 26.04.2024 № 408; от 30.05.2024 № 410; от 18.06.2024 № 415; от 25.06.2024 №419; от 16.07.2024 № 420; от 12.08.2024 № 421; от 23.08.2024 № 422; от 04.09.2024 №424; от 25.09.2024 № 425; от 22.10.2024 № 6; от 20.11.2024 № 17; от 17.12.2024 № 29) внести следующие изменения:</w:t>
      </w:r>
    </w:p>
    <w:p w:rsidR="00656258" w:rsidRPr="00656258" w:rsidRDefault="00656258" w:rsidP="00656258">
      <w:pPr>
        <w:spacing w:after="0" w:line="240" w:lineRule="auto"/>
        <w:ind w:firstLine="709"/>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1) в пункте 1:</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а</w:t>
      </w:r>
      <w:proofErr w:type="gramEnd"/>
      <w:r w:rsidRPr="00656258">
        <w:rPr>
          <w:rFonts w:ascii="Times New Roman" w:eastAsia="Times New Roman" w:hAnsi="Times New Roman"/>
          <w:sz w:val="24"/>
          <w:szCs w:val="24"/>
          <w:lang w:eastAsia="ru-RU"/>
        </w:rPr>
        <w:t>) в подпункте 1 слова «в сумме 1242973,9 тысячи рублей» заменить словами «в сумме 1248835,5 тысяч рублей».</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б</w:t>
      </w:r>
      <w:proofErr w:type="gramEnd"/>
      <w:r w:rsidRPr="00656258">
        <w:rPr>
          <w:rFonts w:ascii="Times New Roman" w:eastAsia="Times New Roman" w:hAnsi="Times New Roman"/>
          <w:sz w:val="24"/>
          <w:szCs w:val="24"/>
          <w:lang w:eastAsia="ru-RU"/>
        </w:rPr>
        <w:t>) в подпункте 2 слова «в сумме 1265354,3 тысячи рублей» заменить словами «в сумме 1271215,9 тысяч рублей».</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в</w:t>
      </w:r>
      <w:proofErr w:type="gramEnd"/>
      <w:r w:rsidRPr="00656258">
        <w:rPr>
          <w:rFonts w:ascii="Times New Roman" w:eastAsia="Times New Roman" w:hAnsi="Times New Roman"/>
          <w:sz w:val="24"/>
          <w:szCs w:val="24"/>
          <w:lang w:eastAsia="ru-RU"/>
        </w:rPr>
        <w:t>) в подпункте 6 слова «в сумме в сумме 8129,9 тысячи рублей» заменить словами «в сумме 6779,7 тысячи рублей»;</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г</w:t>
      </w:r>
      <w:proofErr w:type="gramEnd"/>
      <w:r w:rsidRPr="00656258">
        <w:rPr>
          <w:rFonts w:ascii="Times New Roman" w:eastAsia="Times New Roman" w:hAnsi="Times New Roman"/>
          <w:sz w:val="24"/>
          <w:szCs w:val="24"/>
          <w:lang w:eastAsia="ru-RU"/>
        </w:rPr>
        <w:t>) в подпункте 7 слова «в сумме 986810,7 тысяч рублей» заменить словами «в сумме 992672,3 тысячи рублей».</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2) в пункте 2:</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а</w:t>
      </w:r>
      <w:proofErr w:type="gramEnd"/>
      <w:r w:rsidRPr="00656258">
        <w:rPr>
          <w:rFonts w:ascii="Times New Roman" w:eastAsia="Times New Roman" w:hAnsi="Times New Roman"/>
          <w:sz w:val="24"/>
          <w:szCs w:val="24"/>
          <w:lang w:eastAsia="ru-RU"/>
        </w:rPr>
        <w:t>) в подпункте 1 слова на 2025 год  «в сумме 1165941,2 тысяч рублей» заменить словами «в сумме 1217044,9 тысяч рублей» слова на 2026 год «в сумме 773229,2 тысячи рублей» заменить словами «в сумме 1197430,9».</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б</w:t>
      </w:r>
      <w:proofErr w:type="gramEnd"/>
      <w:r w:rsidRPr="00656258">
        <w:rPr>
          <w:rFonts w:ascii="Times New Roman" w:eastAsia="Times New Roman" w:hAnsi="Times New Roman"/>
          <w:sz w:val="24"/>
          <w:szCs w:val="24"/>
          <w:lang w:eastAsia="ru-RU"/>
        </w:rPr>
        <w:t>) в подпункте 2 слова на 2025 год  «в сумме 1165941,2 тысяч рублей» заменить словами «в сумме 1217044,9 тысяч рублей» слова на 2026 год «в сумме 773229,2 тысячи рублей» заменить словами «в сумме 1197430,9».</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в</w:t>
      </w:r>
      <w:proofErr w:type="gramEnd"/>
      <w:r w:rsidRPr="00656258">
        <w:rPr>
          <w:rFonts w:ascii="Times New Roman" w:eastAsia="Times New Roman" w:hAnsi="Times New Roman"/>
          <w:sz w:val="24"/>
          <w:szCs w:val="24"/>
          <w:lang w:eastAsia="ru-RU"/>
        </w:rPr>
        <w:t>) в подпункте  6 слова «в сумме 2057,9 тысячи рублей» заменить словами «в сумме 7310,2 тысячи рублей» и слова «в сумме 107,7 тысяч рублей» заменить словами «в сумме 2918,7 тысяч рублей»;</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г</w:t>
      </w:r>
      <w:proofErr w:type="gramEnd"/>
      <w:r w:rsidRPr="00656258">
        <w:rPr>
          <w:rFonts w:ascii="Times New Roman" w:eastAsia="Times New Roman" w:hAnsi="Times New Roman"/>
          <w:sz w:val="24"/>
          <w:szCs w:val="24"/>
          <w:lang w:eastAsia="ru-RU"/>
        </w:rPr>
        <w:t>) в подпункте 8 слова на 2025 год «в сумме 946467,3 тысяч рублей» заменить словами «в сумме 997571,0 тысячи рублей» слова на 2026 год «в сумме 544011,7 тысяч рублей» заменить словами «в сумме 968213,4 тысячи рублей».</w:t>
      </w:r>
    </w:p>
    <w:p w:rsidR="00656258" w:rsidRPr="00656258" w:rsidRDefault="00656258" w:rsidP="0065625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lastRenderedPageBreak/>
        <w:t>3) в пункте 3: слова «на 2024 год в сумме 2467,3 тысячи рублей» заменить словами «на 2024 год в сумме 2847,3 тысячи рублей», слова «на 2025 год в сумме 2428,3 тысячи рублей заменить словами «на 2025 год в сумме 3478,3 тысячи рублей» и слова «на 2026 год слова в сумме 2431,4 тысячи рублей» заменить словами «на 2026 год в сумме 3481,3 тысячи рублей».</w:t>
      </w:r>
    </w:p>
    <w:p w:rsidR="00656258" w:rsidRPr="00656258" w:rsidRDefault="00656258" w:rsidP="00656258">
      <w:pPr>
        <w:spacing w:after="0" w:line="240" w:lineRule="auto"/>
        <w:ind w:firstLine="709"/>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4) в пункте 11 слова «в сумме 1113691,3 тысяч рублей» заменить словами «в сумме 1115158,9 тысяч рублей».</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5) в пункте 12 слова «в сумме 1041204,8 тысяч рублей» заменить словами «в сумме 1092308,5 тысяч рублей», слова «в сумме 634111,8 тысячи рублей» заменить словами «в сумме 1058313,5 тысяч рублей».</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6) приложение 1 изложить в следующей редакции:</w:t>
      </w:r>
    </w:p>
    <w:tbl>
      <w:tblPr>
        <w:tblW w:w="9898" w:type="dxa"/>
        <w:tblInd w:w="30" w:type="dxa"/>
        <w:tblLayout w:type="fixed"/>
        <w:tblCellMar>
          <w:left w:w="62" w:type="dxa"/>
          <w:right w:w="62" w:type="dxa"/>
        </w:tblCellMar>
        <w:tblLook w:val="04A0" w:firstRow="1" w:lastRow="0" w:firstColumn="1" w:lastColumn="0" w:noHBand="0" w:noVBand="1"/>
      </w:tblPr>
      <w:tblGrid>
        <w:gridCol w:w="1398"/>
        <w:gridCol w:w="2116"/>
        <w:gridCol w:w="5099"/>
        <w:gridCol w:w="1246"/>
        <w:gridCol w:w="39"/>
      </w:tblGrid>
      <w:tr w:rsidR="00656258" w:rsidRPr="00656258" w:rsidTr="000D71E6">
        <w:trPr>
          <w:trHeight w:val="1079"/>
        </w:trPr>
        <w:tc>
          <w:tcPr>
            <w:tcW w:w="9898" w:type="dxa"/>
            <w:gridSpan w:val="5"/>
            <w:noWrap/>
            <w:vAlign w:val="center"/>
          </w:tcPr>
          <w:p w:rsidR="00656258" w:rsidRPr="00656258" w:rsidRDefault="00656258" w:rsidP="000D71E6">
            <w:pPr>
              <w:spacing w:after="0" w:line="240" w:lineRule="auto"/>
              <w:ind w:left="6928" w:right="-47"/>
              <w:jc w:val="both"/>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«Приложение № 1</w:t>
            </w:r>
          </w:p>
          <w:p w:rsidR="00656258" w:rsidRPr="00656258" w:rsidRDefault="00656258" w:rsidP="000D71E6">
            <w:pPr>
              <w:spacing w:after="0" w:line="240" w:lineRule="auto"/>
              <w:ind w:left="6928" w:right="-47"/>
              <w:jc w:val="both"/>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к</w:t>
            </w:r>
            <w:proofErr w:type="gramEnd"/>
            <w:r w:rsidRPr="00656258">
              <w:rPr>
                <w:rFonts w:ascii="Times New Roman" w:eastAsia="Times New Roman" w:hAnsi="Times New Roman"/>
                <w:sz w:val="20"/>
                <w:szCs w:val="20"/>
                <w:lang w:eastAsia="ru-RU"/>
              </w:rPr>
              <w:t xml:space="preserve"> решению</w:t>
            </w:r>
          </w:p>
          <w:p w:rsidR="00656258" w:rsidRPr="00656258" w:rsidRDefault="00656258" w:rsidP="000D71E6">
            <w:pPr>
              <w:spacing w:after="0" w:line="240" w:lineRule="auto"/>
              <w:ind w:left="6928" w:right="-47"/>
              <w:jc w:val="both"/>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Собрания депутатов</w:t>
            </w:r>
          </w:p>
          <w:p w:rsidR="00656258" w:rsidRPr="00656258" w:rsidRDefault="00656258" w:rsidP="000D71E6">
            <w:pPr>
              <w:spacing w:after="0" w:line="240" w:lineRule="auto"/>
              <w:ind w:left="6928"/>
              <w:jc w:val="both"/>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от</w:t>
            </w:r>
            <w:proofErr w:type="gramEnd"/>
            <w:r w:rsidRPr="00656258">
              <w:rPr>
                <w:rFonts w:ascii="Times New Roman" w:eastAsia="Times New Roman" w:hAnsi="Times New Roman"/>
                <w:sz w:val="20"/>
                <w:szCs w:val="20"/>
                <w:lang w:eastAsia="ru-RU"/>
              </w:rPr>
              <w:t xml:space="preserve"> 26.12.2023 № 380</w:t>
            </w:r>
          </w:p>
          <w:p w:rsidR="00656258" w:rsidRPr="00656258" w:rsidRDefault="00656258" w:rsidP="00656258">
            <w:pPr>
              <w:spacing w:after="0" w:line="240" w:lineRule="auto"/>
              <w:ind w:left="6928"/>
              <w:jc w:val="center"/>
              <w:rPr>
                <w:rFonts w:ascii="Times New Roman" w:eastAsia="Times New Roman" w:hAnsi="Times New Roman"/>
                <w:sz w:val="20"/>
                <w:szCs w:val="20"/>
                <w:lang w:eastAsia="ru-RU"/>
              </w:rPr>
            </w:pPr>
          </w:p>
        </w:tc>
      </w:tr>
      <w:tr w:rsidR="00656258" w:rsidRPr="00656258" w:rsidTr="000D71E6">
        <w:trPr>
          <w:trHeight w:val="599"/>
        </w:trPr>
        <w:tc>
          <w:tcPr>
            <w:tcW w:w="9898" w:type="dxa"/>
            <w:gridSpan w:val="5"/>
            <w:noWrap/>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Источники финансирования дефицита бюджета муниципального образования «Облученский муниципальный район» на 2024 год</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1369"/>
        </w:trPr>
        <w:tc>
          <w:tcPr>
            <w:tcW w:w="1398"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Код главного администратора источников финансирования дефицита бюджета</w:t>
            </w:r>
          </w:p>
        </w:tc>
        <w:tc>
          <w:tcPr>
            <w:tcW w:w="211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Код </w:t>
            </w:r>
            <w:proofErr w:type="gramStart"/>
            <w:r w:rsidRPr="00656258">
              <w:rPr>
                <w:rFonts w:ascii="Times New Roman" w:eastAsia="Times New Roman" w:hAnsi="Times New Roman"/>
                <w:color w:val="000000"/>
                <w:sz w:val="20"/>
                <w:szCs w:val="20"/>
                <w:lang w:eastAsia="ru-RU"/>
              </w:rPr>
              <w:t>источников  финансирования</w:t>
            </w:r>
            <w:proofErr w:type="gramEnd"/>
            <w:r w:rsidRPr="00656258">
              <w:rPr>
                <w:rFonts w:ascii="Times New Roman" w:eastAsia="Times New Roman" w:hAnsi="Times New Roman"/>
                <w:color w:val="000000"/>
                <w:sz w:val="20"/>
                <w:szCs w:val="20"/>
                <w:lang w:eastAsia="ru-RU"/>
              </w:rPr>
              <w:t xml:space="preserve"> дефицита бюджета</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124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Сумма, тысяч рублей</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315"/>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281"/>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01000000000000000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Источники внутреннего финансирования дефицитов бюджетов</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22380,4</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232"/>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01020000000000000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Кредиты кредитных организаций в валюте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10743,1</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196"/>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01020000000000700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Привлечение кредитов от кредитных организаций в валюте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35100,9</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288"/>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01020000050000710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Привлечение муниципальными районами кредитов от кредитных организаций в валюте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35100,9</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156"/>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01020000000000800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Погашение кредитов, предоставленных кредитными организациями в валюте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-24357,8</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248"/>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01020000050000810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Погашение муниципальными районами кредитов от кредитных организаций в валюте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-24357,8</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70"/>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01030000000000000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Бюджетные кредиты из других бюджетов бюджетной системы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-2146,3</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349"/>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01030100000000000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-2146,3</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515"/>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01030100000000700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227"/>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01030100050000710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70"/>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01030100000000800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-2146,3</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577"/>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01030100050000810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-2146,3</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630"/>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01050000000000000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Изменение остатков средств на счетах по учету средств бюджета</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13783,6</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301"/>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01050000000000500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Увеличение остатков </w:t>
            </w:r>
            <w:proofErr w:type="gramStart"/>
            <w:r w:rsidRPr="00656258">
              <w:rPr>
                <w:rFonts w:ascii="Times New Roman" w:eastAsia="Times New Roman" w:hAnsi="Times New Roman"/>
                <w:color w:val="000000"/>
                <w:sz w:val="20"/>
                <w:szCs w:val="20"/>
                <w:lang w:eastAsia="ru-RU"/>
              </w:rPr>
              <w:t>средств  бюджетов</w:t>
            </w:r>
            <w:proofErr w:type="gramEnd"/>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-1283936,4</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264"/>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01050200000000500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Увеличение прочих остатков </w:t>
            </w:r>
            <w:proofErr w:type="gramStart"/>
            <w:r w:rsidRPr="00656258">
              <w:rPr>
                <w:rFonts w:ascii="Times New Roman" w:eastAsia="Times New Roman" w:hAnsi="Times New Roman"/>
                <w:color w:val="000000"/>
                <w:sz w:val="20"/>
                <w:szCs w:val="20"/>
                <w:lang w:eastAsia="ru-RU"/>
              </w:rPr>
              <w:t>средств  бюджетов</w:t>
            </w:r>
            <w:proofErr w:type="gramEnd"/>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-1283936,4</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423"/>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01050201000000510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Увеличение </w:t>
            </w:r>
            <w:proofErr w:type="gramStart"/>
            <w:r w:rsidRPr="00656258">
              <w:rPr>
                <w:rFonts w:ascii="Times New Roman" w:eastAsia="Times New Roman" w:hAnsi="Times New Roman"/>
                <w:color w:val="000000"/>
                <w:sz w:val="20"/>
                <w:szCs w:val="20"/>
                <w:lang w:eastAsia="ru-RU"/>
              </w:rPr>
              <w:t>прочих  остатков</w:t>
            </w:r>
            <w:proofErr w:type="gramEnd"/>
            <w:r w:rsidRPr="00656258">
              <w:rPr>
                <w:rFonts w:ascii="Times New Roman" w:eastAsia="Times New Roman" w:hAnsi="Times New Roman"/>
                <w:color w:val="000000"/>
                <w:sz w:val="20"/>
                <w:szCs w:val="20"/>
                <w:lang w:eastAsia="ru-RU"/>
              </w:rPr>
              <w:t xml:space="preserve"> денежных средств  бюджетов</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-1283936,4</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556"/>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01050201050000510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Увеличение </w:t>
            </w:r>
            <w:proofErr w:type="gramStart"/>
            <w:r w:rsidRPr="00656258">
              <w:rPr>
                <w:rFonts w:ascii="Times New Roman" w:eastAsia="Times New Roman" w:hAnsi="Times New Roman"/>
                <w:color w:val="000000"/>
                <w:sz w:val="20"/>
                <w:szCs w:val="20"/>
                <w:lang w:eastAsia="ru-RU"/>
              </w:rPr>
              <w:t>прочих  остатков</w:t>
            </w:r>
            <w:proofErr w:type="gramEnd"/>
            <w:r w:rsidRPr="00656258">
              <w:rPr>
                <w:rFonts w:ascii="Times New Roman" w:eastAsia="Times New Roman" w:hAnsi="Times New Roman"/>
                <w:color w:val="000000"/>
                <w:sz w:val="20"/>
                <w:szCs w:val="20"/>
                <w:lang w:eastAsia="ru-RU"/>
              </w:rPr>
              <w:t xml:space="preserve"> денежных средств  бюджетов муниципальных районов</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-1283936,4</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293"/>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01050000000000600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Уменьшение остатков </w:t>
            </w:r>
            <w:proofErr w:type="gramStart"/>
            <w:r w:rsidRPr="00656258">
              <w:rPr>
                <w:rFonts w:ascii="Times New Roman" w:eastAsia="Times New Roman" w:hAnsi="Times New Roman"/>
                <w:color w:val="000000"/>
                <w:sz w:val="20"/>
                <w:szCs w:val="20"/>
                <w:lang w:eastAsia="ru-RU"/>
              </w:rPr>
              <w:t>средств  бюджетов</w:t>
            </w:r>
            <w:proofErr w:type="gramEnd"/>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1297720,0</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256"/>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01050200000000600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Уменьшение </w:t>
            </w:r>
            <w:proofErr w:type="gramStart"/>
            <w:r w:rsidRPr="00656258">
              <w:rPr>
                <w:rFonts w:ascii="Times New Roman" w:eastAsia="Times New Roman" w:hAnsi="Times New Roman"/>
                <w:color w:val="000000"/>
                <w:sz w:val="20"/>
                <w:szCs w:val="20"/>
                <w:lang w:eastAsia="ru-RU"/>
              </w:rPr>
              <w:t>прочих  остатков</w:t>
            </w:r>
            <w:proofErr w:type="gramEnd"/>
            <w:r w:rsidRPr="00656258">
              <w:rPr>
                <w:rFonts w:ascii="Times New Roman" w:eastAsia="Times New Roman" w:hAnsi="Times New Roman"/>
                <w:color w:val="000000"/>
                <w:sz w:val="20"/>
                <w:szCs w:val="20"/>
                <w:lang w:eastAsia="ru-RU"/>
              </w:rPr>
              <w:t xml:space="preserve"> средств  бюджетов</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1297720,0</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571"/>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01050201000000610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Уменьшение прочих остатков денежных </w:t>
            </w:r>
            <w:proofErr w:type="gramStart"/>
            <w:r w:rsidRPr="00656258">
              <w:rPr>
                <w:rFonts w:ascii="Times New Roman" w:eastAsia="Times New Roman" w:hAnsi="Times New Roman"/>
                <w:color w:val="000000"/>
                <w:sz w:val="20"/>
                <w:szCs w:val="20"/>
                <w:lang w:eastAsia="ru-RU"/>
              </w:rPr>
              <w:t>средств  бюджетов</w:t>
            </w:r>
            <w:proofErr w:type="gramEnd"/>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1297720,0</w:t>
            </w:r>
          </w:p>
        </w:tc>
      </w:tr>
      <w:tr w:rsidR="00656258" w:rsidRPr="00656258" w:rsidTr="000D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126"/>
        </w:trPr>
        <w:tc>
          <w:tcPr>
            <w:tcW w:w="139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1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01050201050000610</w:t>
            </w:r>
          </w:p>
        </w:tc>
        <w:tc>
          <w:tcPr>
            <w:tcW w:w="5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Уменьшение прочих остатков денежных средств бюджетов муниципальных районов</w:t>
            </w:r>
          </w:p>
        </w:tc>
        <w:tc>
          <w:tcPr>
            <w:tcW w:w="124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1297720,0»</w:t>
            </w:r>
          </w:p>
        </w:tc>
      </w:tr>
    </w:tbl>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7) приложение 2 изложить в следующей редакции:</w:t>
      </w:r>
    </w:p>
    <w:tbl>
      <w:tblPr>
        <w:tblW w:w="9635" w:type="dxa"/>
        <w:tblInd w:w="92" w:type="dxa"/>
        <w:tblLook w:val="04A0" w:firstRow="1" w:lastRow="0" w:firstColumn="1" w:lastColumn="0" w:noHBand="0" w:noVBand="1"/>
      </w:tblPr>
      <w:tblGrid>
        <w:gridCol w:w="9635"/>
      </w:tblGrid>
      <w:tr w:rsidR="00656258" w:rsidRPr="00656258" w:rsidTr="00656258">
        <w:trPr>
          <w:trHeight w:val="1079"/>
        </w:trPr>
        <w:tc>
          <w:tcPr>
            <w:tcW w:w="9635" w:type="dxa"/>
            <w:noWrap/>
          </w:tcPr>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Приложение № 2 </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к</w:t>
            </w:r>
            <w:proofErr w:type="gramEnd"/>
            <w:r w:rsidRPr="00656258">
              <w:rPr>
                <w:rFonts w:ascii="Times New Roman" w:eastAsia="Times New Roman" w:hAnsi="Times New Roman"/>
                <w:sz w:val="24"/>
                <w:szCs w:val="24"/>
                <w:lang w:eastAsia="ru-RU"/>
              </w:rPr>
              <w:t xml:space="preserve"> решению   </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Собрания  депутатов</w:t>
            </w:r>
            <w:proofErr w:type="gramEnd"/>
            <w:r w:rsidRPr="00656258">
              <w:rPr>
                <w:rFonts w:ascii="Times New Roman" w:eastAsia="Times New Roman" w:hAnsi="Times New Roman"/>
                <w:sz w:val="24"/>
                <w:szCs w:val="24"/>
                <w:lang w:eastAsia="ru-RU"/>
              </w:rPr>
              <w:t xml:space="preserve"> </w:t>
            </w:r>
          </w:p>
          <w:p w:rsidR="00656258" w:rsidRPr="00656258" w:rsidRDefault="00656258" w:rsidP="000D71E6">
            <w:pPr>
              <w:spacing w:after="0" w:line="240" w:lineRule="auto"/>
              <w:ind w:left="6928" w:right="-47" w:hanging="360"/>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от  26.12.2023</w:t>
            </w:r>
            <w:proofErr w:type="gramEnd"/>
            <w:r w:rsidRPr="00656258">
              <w:rPr>
                <w:rFonts w:ascii="Times New Roman" w:eastAsia="Times New Roman" w:hAnsi="Times New Roman"/>
                <w:sz w:val="24"/>
                <w:szCs w:val="24"/>
                <w:lang w:eastAsia="ru-RU"/>
              </w:rPr>
              <w:t>№ 380</w:t>
            </w:r>
          </w:p>
        </w:tc>
      </w:tr>
    </w:tbl>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
    <w:tbl>
      <w:tblPr>
        <w:tblW w:w="9635" w:type="dxa"/>
        <w:tblInd w:w="92" w:type="dxa"/>
        <w:tblLook w:val="04A0" w:firstRow="1" w:lastRow="0" w:firstColumn="1" w:lastColumn="0" w:noHBand="0" w:noVBand="1"/>
      </w:tblPr>
      <w:tblGrid>
        <w:gridCol w:w="9635"/>
      </w:tblGrid>
      <w:tr w:rsidR="00656258" w:rsidRPr="00656258" w:rsidTr="00656258">
        <w:trPr>
          <w:trHeight w:val="83"/>
        </w:trPr>
        <w:tc>
          <w:tcPr>
            <w:tcW w:w="9635" w:type="dxa"/>
            <w:noWrap/>
            <w:vAlign w:val="bottom"/>
          </w:tcPr>
          <w:p w:rsidR="00656258" w:rsidRPr="00656258" w:rsidRDefault="00656258" w:rsidP="00656258">
            <w:pPr>
              <w:spacing w:after="0" w:line="240" w:lineRule="auto"/>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Источники финансирования дефицита бюджета муниципального образования «Облученский муниципальный район» на плановый период 2025 и 2026 годов</w:t>
            </w:r>
          </w:p>
        </w:tc>
      </w:tr>
    </w:tbl>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5"/>
        <w:gridCol w:w="4365"/>
        <w:gridCol w:w="1134"/>
        <w:gridCol w:w="1099"/>
      </w:tblGrid>
      <w:tr w:rsidR="00656258" w:rsidRPr="00656258" w:rsidTr="000D71E6">
        <w:trPr>
          <w:trHeight w:val="750"/>
        </w:trPr>
        <w:tc>
          <w:tcPr>
            <w:tcW w:w="1418" w:type="dxa"/>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Код главного администратора источников финансирования дефицита бюджета</w:t>
            </w:r>
          </w:p>
        </w:tc>
        <w:tc>
          <w:tcPr>
            <w:tcW w:w="1985" w:type="dxa"/>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Код </w:t>
            </w:r>
            <w:proofErr w:type="gramStart"/>
            <w:r w:rsidRPr="00656258">
              <w:rPr>
                <w:rFonts w:ascii="Times New Roman" w:eastAsia="Times New Roman" w:hAnsi="Times New Roman"/>
                <w:color w:val="000000"/>
                <w:sz w:val="20"/>
                <w:szCs w:val="20"/>
                <w:lang w:eastAsia="ru-RU"/>
              </w:rPr>
              <w:t>источников  финансирования</w:t>
            </w:r>
            <w:proofErr w:type="gramEnd"/>
            <w:r w:rsidRPr="00656258">
              <w:rPr>
                <w:rFonts w:ascii="Times New Roman" w:eastAsia="Times New Roman" w:hAnsi="Times New Roman"/>
                <w:color w:val="000000"/>
                <w:sz w:val="20"/>
                <w:szCs w:val="20"/>
                <w:lang w:eastAsia="ru-RU"/>
              </w:rPr>
              <w:t xml:space="preserve"> дефицита бюджета</w:t>
            </w:r>
          </w:p>
        </w:tc>
        <w:tc>
          <w:tcPr>
            <w:tcW w:w="4365" w:type="dxa"/>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2233" w:type="dxa"/>
            <w:gridSpan w:val="2"/>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Сумма, тысяч рублей</w:t>
            </w:r>
          </w:p>
        </w:tc>
      </w:tr>
      <w:tr w:rsidR="00656258" w:rsidRPr="00656258" w:rsidTr="000D71E6">
        <w:trPr>
          <w:trHeight w:val="391"/>
        </w:trPr>
        <w:tc>
          <w:tcPr>
            <w:tcW w:w="1418" w:type="dxa"/>
            <w:vMerge/>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p>
        </w:tc>
        <w:tc>
          <w:tcPr>
            <w:tcW w:w="1985" w:type="dxa"/>
            <w:vMerge/>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p>
        </w:tc>
        <w:tc>
          <w:tcPr>
            <w:tcW w:w="4365" w:type="dxa"/>
            <w:vMerge/>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p>
        </w:tc>
        <w:tc>
          <w:tcPr>
            <w:tcW w:w="1134"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2025 год</w:t>
            </w:r>
          </w:p>
        </w:tc>
        <w:tc>
          <w:tcPr>
            <w:tcW w:w="109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2026 год</w:t>
            </w:r>
          </w:p>
        </w:tc>
      </w:tr>
      <w:tr w:rsidR="00656258" w:rsidRPr="00656258" w:rsidTr="000D71E6">
        <w:trPr>
          <w:trHeight w:val="315"/>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w:t>
            </w:r>
          </w:p>
        </w:tc>
      </w:tr>
      <w:tr w:rsidR="00656258" w:rsidRPr="00656258" w:rsidTr="000D71E6">
        <w:trPr>
          <w:trHeight w:val="607"/>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01000000000000000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Источники внутреннего финансирования дефицитов бюджетов</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rPr>
          <w:trHeight w:val="489"/>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01020000000000000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Кредиты кредитных организаций в валюте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3375,3</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3375,4</w:t>
            </w:r>
          </w:p>
        </w:tc>
      </w:tr>
      <w:tr w:rsidR="00656258" w:rsidRPr="00656258" w:rsidTr="000D71E6">
        <w:trPr>
          <w:trHeight w:val="695"/>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01020000000000700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Привлечение кредитов от кредитных организаций в валюте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32500,0</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22574,1</w:t>
            </w:r>
          </w:p>
        </w:tc>
      </w:tr>
      <w:tr w:rsidR="00656258" w:rsidRPr="00656258" w:rsidTr="000D71E6">
        <w:trPr>
          <w:trHeight w:val="988"/>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01020000050000710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Привлечение муниципальными районами кредитов от кредитных организаций в валюте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32500,0</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22574,1</w:t>
            </w:r>
          </w:p>
        </w:tc>
      </w:tr>
      <w:tr w:rsidR="00656258" w:rsidRPr="00656258" w:rsidTr="000D71E6">
        <w:trPr>
          <w:trHeight w:val="833"/>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01020000000000800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Погашение кредитов, предоставленных кредитными организациями в валюте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-29124,7</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-19198,7</w:t>
            </w:r>
          </w:p>
        </w:tc>
      </w:tr>
      <w:tr w:rsidR="00656258" w:rsidRPr="00656258" w:rsidTr="000D71E6">
        <w:trPr>
          <w:trHeight w:val="604"/>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01020000050000810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Погашение муниципальными районами кредитов от кредитных организаций в валюте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-29124,7</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-19198,7</w:t>
            </w:r>
          </w:p>
        </w:tc>
      </w:tr>
      <w:tr w:rsidR="00656258" w:rsidRPr="00656258" w:rsidTr="000D71E6">
        <w:trPr>
          <w:trHeight w:val="533"/>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01030000000000000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Бюджетные кредиты из других бюджетов бюджетной системы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-3375,3</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-3375,4</w:t>
            </w:r>
          </w:p>
        </w:tc>
      </w:tr>
      <w:tr w:rsidR="00656258" w:rsidRPr="00656258" w:rsidTr="000D71E6">
        <w:trPr>
          <w:trHeight w:val="1096"/>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01030100000000000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-3375,3</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-3375,4</w:t>
            </w:r>
          </w:p>
        </w:tc>
      </w:tr>
      <w:tr w:rsidR="00656258" w:rsidRPr="00656258" w:rsidTr="000D71E6">
        <w:trPr>
          <w:trHeight w:val="272"/>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01030100000000700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rPr>
          <w:trHeight w:val="984"/>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01030100050000710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rPr>
          <w:trHeight w:val="414"/>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01030100000000800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Погашение бюджетных кредитов, полученных из других бюджетов бюджетной системы </w:t>
            </w:r>
            <w:r w:rsidRPr="00656258">
              <w:rPr>
                <w:rFonts w:ascii="Times New Roman" w:eastAsia="Times New Roman" w:hAnsi="Times New Roman"/>
                <w:color w:val="000000"/>
                <w:sz w:val="20"/>
                <w:szCs w:val="20"/>
                <w:lang w:eastAsia="ru-RU"/>
              </w:rPr>
              <w:lastRenderedPageBreak/>
              <w:t>Российской Федерации в валюте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-3375,3</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-3375,4</w:t>
            </w:r>
          </w:p>
        </w:tc>
      </w:tr>
      <w:tr w:rsidR="00656258" w:rsidRPr="00656258" w:rsidTr="000D71E6">
        <w:trPr>
          <w:trHeight w:val="836"/>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01030100050000810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-3375,3</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-3375,4</w:t>
            </w:r>
          </w:p>
        </w:tc>
      </w:tr>
      <w:tr w:rsidR="00656258" w:rsidRPr="00656258" w:rsidTr="000D71E6">
        <w:trPr>
          <w:trHeight w:val="176"/>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01050000000000000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Изменение остатков средств на счетах по учету средств бюджета</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rPr>
          <w:trHeight w:val="396"/>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01050000000000500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Увеличение остатков </w:t>
            </w:r>
            <w:proofErr w:type="gramStart"/>
            <w:r w:rsidRPr="00656258">
              <w:rPr>
                <w:rFonts w:ascii="Times New Roman" w:eastAsia="Times New Roman" w:hAnsi="Times New Roman"/>
                <w:color w:val="000000"/>
                <w:sz w:val="20"/>
                <w:szCs w:val="20"/>
                <w:lang w:eastAsia="ru-RU"/>
              </w:rPr>
              <w:t>средств  бюджетов</w:t>
            </w:r>
            <w:proofErr w:type="gramEnd"/>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-249544,9</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-1220005,0</w:t>
            </w:r>
          </w:p>
        </w:tc>
      </w:tr>
      <w:tr w:rsidR="00656258" w:rsidRPr="00656258" w:rsidTr="000D71E6">
        <w:trPr>
          <w:trHeight w:val="359"/>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01050200000000500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Увеличение прочих остатков </w:t>
            </w:r>
            <w:proofErr w:type="gramStart"/>
            <w:r w:rsidRPr="00656258">
              <w:rPr>
                <w:rFonts w:ascii="Times New Roman" w:eastAsia="Times New Roman" w:hAnsi="Times New Roman"/>
                <w:color w:val="000000"/>
                <w:sz w:val="20"/>
                <w:szCs w:val="20"/>
                <w:lang w:eastAsia="ru-RU"/>
              </w:rPr>
              <w:t>средств  бюджетов</w:t>
            </w:r>
            <w:proofErr w:type="gramEnd"/>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-249544,9</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-1220005,0</w:t>
            </w:r>
          </w:p>
        </w:tc>
      </w:tr>
      <w:tr w:rsidR="00656258" w:rsidRPr="00656258" w:rsidTr="000D71E6">
        <w:trPr>
          <w:trHeight w:val="323"/>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01050201000000510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Увеличение </w:t>
            </w:r>
            <w:proofErr w:type="gramStart"/>
            <w:r w:rsidRPr="00656258">
              <w:rPr>
                <w:rFonts w:ascii="Times New Roman" w:eastAsia="Times New Roman" w:hAnsi="Times New Roman"/>
                <w:color w:val="000000"/>
                <w:sz w:val="20"/>
                <w:szCs w:val="20"/>
                <w:lang w:eastAsia="ru-RU"/>
              </w:rPr>
              <w:t>прочих  остатков</w:t>
            </w:r>
            <w:proofErr w:type="gramEnd"/>
            <w:r w:rsidRPr="00656258">
              <w:rPr>
                <w:rFonts w:ascii="Times New Roman" w:eastAsia="Times New Roman" w:hAnsi="Times New Roman"/>
                <w:color w:val="000000"/>
                <w:sz w:val="20"/>
                <w:szCs w:val="20"/>
                <w:lang w:eastAsia="ru-RU"/>
              </w:rPr>
              <w:t xml:space="preserve"> денежных средств  бюджетов</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-249544,9</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-1220005,0</w:t>
            </w:r>
          </w:p>
        </w:tc>
      </w:tr>
      <w:tr w:rsidR="00656258" w:rsidRPr="00656258" w:rsidTr="000D71E6">
        <w:trPr>
          <w:trHeight w:val="571"/>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01050201050000510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Увеличение </w:t>
            </w:r>
            <w:proofErr w:type="gramStart"/>
            <w:r w:rsidRPr="00656258">
              <w:rPr>
                <w:rFonts w:ascii="Times New Roman" w:eastAsia="Times New Roman" w:hAnsi="Times New Roman"/>
                <w:color w:val="000000"/>
                <w:sz w:val="20"/>
                <w:szCs w:val="20"/>
                <w:lang w:eastAsia="ru-RU"/>
              </w:rPr>
              <w:t>прочих  остатков</w:t>
            </w:r>
            <w:proofErr w:type="gramEnd"/>
            <w:r w:rsidRPr="00656258">
              <w:rPr>
                <w:rFonts w:ascii="Times New Roman" w:eastAsia="Times New Roman" w:hAnsi="Times New Roman"/>
                <w:color w:val="000000"/>
                <w:sz w:val="20"/>
                <w:szCs w:val="20"/>
                <w:lang w:eastAsia="ru-RU"/>
              </w:rPr>
              <w:t xml:space="preserve"> денежных средств  бюджетов муниципальных районов</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-249544,9</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-1220005,0</w:t>
            </w:r>
          </w:p>
        </w:tc>
      </w:tr>
      <w:tr w:rsidR="00656258" w:rsidRPr="00656258" w:rsidTr="000D71E6">
        <w:trPr>
          <w:trHeight w:val="425"/>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01050000000000600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Уменьшение остатков </w:t>
            </w:r>
            <w:proofErr w:type="gramStart"/>
            <w:r w:rsidRPr="00656258">
              <w:rPr>
                <w:rFonts w:ascii="Times New Roman" w:eastAsia="Times New Roman" w:hAnsi="Times New Roman"/>
                <w:color w:val="000000"/>
                <w:sz w:val="20"/>
                <w:szCs w:val="20"/>
                <w:lang w:eastAsia="ru-RU"/>
              </w:rPr>
              <w:t>средств  бюджетов</w:t>
            </w:r>
            <w:proofErr w:type="gramEnd"/>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1249544,9</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1220005,0</w:t>
            </w:r>
          </w:p>
        </w:tc>
      </w:tr>
      <w:tr w:rsidR="00656258" w:rsidRPr="00656258" w:rsidTr="000D71E6">
        <w:trPr>
          <w:trHeight w:val="389"/>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01050200000000600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Уменьшение </w:t>
            </w:r>
            <w:proofErr w:type="gramStart"/>
            <w:r w:rsidRPr="00656258">
              <w:rPr>
                <w:rFonts w:ascii="Times New Roman" w:eastAsia="Times New Roman" w:hAnsi="Times New Roman"/>
                <w:color w:val="000000"/>
                <w:sz w:val="20"/>
                <w:szCs w:val="20"/>
                <w:lang w:eastAsia="ru-RU"/>
              </w:rPr>
              <w:t>прочих  остатков</w:t>
            </w:r>
            <w:proofErr w:type="gramEnd"/>
            <w:r w:rsidRPr="00656258">
              <w:rPr>
                <w:rFonts w:ascii="Times New Roman" w:eastAsia="Times New Roman" w:hAnsi="Times New Roman"/>
                <w:color w:val="000000"/>
                <w:sz w:val="20"/>
                <w:szCs w:val="20"/>
                <w:lang w:eastAsia="ru-RU"/>
              </w:rPr>
              <w:t xml:space="preserve"> средств  бюджетов</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1249544,9</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1220005,0</w:t>
            </w:r>
          </w:p>
        </w:tc>
      </w:tr>
      <w:tr w:rsidR="00656258" w:rsidRPr="00656258" w:rsidTr="000D71E6">
        <w:trPr>
          <w:trHeight w:val="467"/>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01050201000000610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Уменьшение прочих остатков денежных </w:t>
            </w:r>
            <w:proofErr w:type="gramStart"/>
            <w:r w:rsidRPr="00656258">
              <w:rPr>
                <w:rFonts w:ascii="Times New Roman" w:eastAsia="Times New Roman" w:hAnsi="Times New Roman"/>
                <w:color w:val="000000"/>
                <w:sz w:val="20"/>
                <w:szCs w:val="20"/>
                <w:lang w:eastAsia="ru-RU"/>
              </w:rPr>
              <w:t>средств  бюджетов</w:t>
            </w:r>
            <w:proofErr w:type="gramEnd"/>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1249544,9</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1220005,0</w:t>
            </w:r>
          </w:p>
        </w:tc>
      </w:tr>
      <w:tr w:rsidR="00656258" w:rsidRPr="00656258" w:rsidTr="000D71E6">
        <w:trPr>
          <w:trHeight w:val="780"/>
        </w:trPr>
        <w:tc>
          <w:tcPr>
            <w:tcW w:w="141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19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01050201050000610</w:t>
            </w:r>
          </w:p>
        </w:tc>
        <w:tc>
          <w:tcPr>
            <w:tcW w:w="436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Уменьшение прочих остатков денежных средств бюджетов муниципальных районов</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1249544,9</w:t>
            </w:r>
          </w:p>
        </w:tc>
        <w:tc>
          <w:tcPr>
            <w:tcW w:w="109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1220005,0»</w:t>
            </w:r>
          </w:p>
        </w:tc>
      </w:tr>
    </w:tbl>
    <w:p w:rsidR="00656258" w:rsidRPr="00656258" w:rsidRDefault="00656258" w:rsidP="00656258">
      <w:pPr>
        <w:spacing w:after="0" w:line="240" w:lineRule="auto"/>
        <w:jc w:val="both"/>
        <w:rPr>
          <w:rFonts w:ascii="Times New Roman" w:eastAsia="Times New Roman" w:hAnsi="Times New Roman"/>
          <w:sz w:val="24"/>
          <w:szCs w:val="24"/>
          <w:lang w:eastAsia="ru-RU"/>
        </w:rPr>
      </w:pP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8) приложение 3 изложить в следующей редакции:</w:t>
      </w:r>
    </w:p>
    <w:p w:rsidR="00656258" w:rsidRPr="00656258" w:rsidRDefault="00656258" w:rsidP="00656258">
      <w:pPr>
        <w:spacing w:after="0" w:line="240" w:lineRule="auto"/>
        <w:ind w:firstLine="7088"/>
        <w:rPr>
          <w:rFonts w:ascii="Times New Roman" w:eastAsia="Times New Roman" w:hAnsi="Times New Roman"/>
          <w:sz w:val="24"/>
          <w:szCs w:val="24"/>
          <w:lang w:eastAsia="ru-RU"/>
        </w:rPr>
      </w:pPr>
    </w:p>
    <w:p w:rsidR="00656258" w:rsidRPr="00656258" w:rsidRDefault="00656258" w:rsidP="00656258">
      <w:pPr>
        <w:spacing w:after="0" w:line="240" w:lineRule="auto"/>
        <w:ind w:firstLine="7088"/>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«Приложение № 3</w:t>
      </w:r>
    </w:p>
    <w:p w:rsidR="00656258" w:rsidRPr="00656258" w:rsidRDefault="00656258" w:rsidP="00656258">
      <w:pPr>
        <w:spacing w:after="0" w:line="240" w:lineRule="auto"/>
        <w:ind w:firstLine="7088"/>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к</w:t>
      </w:r>
      <w:proofErr w:type="gramEnd"/>
      <w:r w:rsidRPr="00656258">
        <w:rPr>
          <w:rFonts w:ascii="Times New Roman" w:eastAsia="Times New Roman" w:hAnsi="Times New Roman"/>
          <w:sz w:val="24"/>
          <w:szCs w:val="24"/>
          <w:lang w:eastAsia="ru-RU"/>
        </w:rPr>
        <w:t xml:space="preserve"> решению </w:t>
      </w:r>
    </w:p>
    <w:p w:rsidR="00656258" w:rsidRPr="00656258" w:rsidRDefault="00656258" w:rsidP="00656258">
      <w:pPr>
        <w:spacing w:after="0" w:line="240" w:lineRule="auto"/>
        <w:ind w:firstLine="7088"/>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Собрания депутатов</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roofErr w:type="gramStart"/>
      <w:r w:rsidRPr="00656258">
        <w:rPr>
          <w:rFonts w:ascii="Times New Roman" w:eastAsia="Times New Roman" w:hAnsi="Times New Roman"/>
          <w:sz w:val="24"/>
          <w:szCs w:val="24"/>
          <w:lang w:eastAsia="ru-RU"/>
        </w:rPr>
        <w:t>от</w:t>
      </w:r>
      <w:proofErr w:type="gramEnd"/>
      <w:r w:rsidRPr="00656258">
        <w:rPr>
          <w:rFonts w:ascii="Times New Roman" w:eastAsia="Times New Roman" w:hAnsi="Times New Roman"/>
          <w:sz w:val="24"/>
          <w:szCs w:val="24"/>
          <w:lang w:eastAsia="ru-RU"/>
        </w:rPr>
        <w:t xml:space="preserve"> 26.12.2023 № 380</w:t>
      </w:r>
    </w:p>
    <w:p w:rsidR="00656258" w:rsidRPr="00656258" w:rsidRDefault="00656258" w:rsidP="00656258">
      <w:pPr>
        <w:spacing w:after="0" w:line="240" w:lineRule="auto"/>
        <w:ind w:left="142" w:firstLine="425"/>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Прогнозируемые поступления доходов в бюджет муниципального образования «Облученский муниципальный район» на 2024 год</w:t>
      </w:r>
    </w:p>
    <w:p w:rsidR="00656258" w:rsidRPr="00656258" w:rsidRDefault="00656258" w:rsidP="00656258">
      <w:pPr>
        <w:spacing w:after="0" w:line="240" w:lineRule="auto"/>
        <w:ind w:firstLine="709"/>
        <w:rPr>
          <w:rFonts w:ascii="Times New Roman" w:eastAsia="Times New Roman" w:hAnsi="Times New Roman"/>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232"/>
        <w:gridCol w:w="4940"/>
        <w:gridCol w:w="1290"/>
      </w:tblGrid>
      <w:tr w:rsidR="00656258" w:rsidRPr="00656258" w:rsidTr="000D71E6">
        <w:trPr>
          <w:trHeight w:val="630"/>
        </w:trPr>
        <w:tc>
          <w:tcPr>
            <w:tcW w:w="3828" w:type="dxa"/>
            <w:gridSpan w:val="2"/>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Код бюджетной классификации</w:t>
            </w:r>
          </w:p>
        </w:tc>
        <w:tc>
          <w:tcPr>
            <w:tcW w:w="4940" w:type="dxa"/>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Наименование налога (сбора)</w:t>
            </w:r>
          </w:p>
        </w:tc>
        <w:tc>
          <w:tcPr>
            <w:tcW w:w="0" w:type="auto"/>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Сумма, тысяч рублей</w:t>
            </w:r>
          </w:p>
        </w:tc>
      </w:tr>
      <w:tr w:rsidR="00656258" w:rsidRPr="00656258" w:rsidTr="000D71E6">
        <w:trPr>
          <w:trHeight w:val="85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proofErr w:type="gramStart"/>
            <w:r w:rsidRPr="00656258">
              <w:rPr>
                <w:rFonts w:ascii="Times New Roman" w:eastAsia="Times New Roman" w:hAnsi="Times New Roman"/>
                <w:color w:val="000000"/>
                <w:sz w:val="20"/>
                <w:szCs w:val="20"/>
                <w:lang w:eastAsia="ru-RU"/>
              </w:rPr>
              <w:t>главного</w:t>
            </w:r>
            <w:proofErr w:type="gramEnd"/>
            <w:r w:rsidRPr="00656258">
              <w:rPr>
                <w:rFonts w:ascii="Times New Roman" w:eastAsia="Times New Roman" w:hAnsi="Times New Roman"/>
                <w:color w:val="000000"/>
                <w:sz w:val="20"/>
                <w:szCs w:val="20"/>
                <w:lang w:eastAsia="ru-RU"/>
              </w:rPr>
              <w:t xml:space="preserve"> администратора поступлений</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proofErr w:type="gramStart"/>
            <w:r w:rsidRPr="00656258">
              <w:rPr>
                <w:rFonts w:ascii="Times New Roman" w:eastAsia="Times New Roman" w:hAnsi="Times New Roman"/>
                <w:color w:val="000000"/>
                <w:sz w:val="20"/>
                <w:szCs w:val="20"/>
                <w:lang w:eastAsia="ru-RU"/>
              </w:rPr>
              <w:t>доходов</w:t>
            </w:r>
            <w:proofErr w:type="gramEnd"/>
            <w:r w:rsidRPr="00656258">
              <w:rPr>
                <w:rFonts w:ascii="Times New Roman" w:eastAsia="Times New Roman" w:hAnsi="Times New Roman"/>
                <w:color w:val="000000"/>
                <w:sz w:val="20"/>
                <w:szCs w:val="20"/>
                <w:lang w:eastAsia="ru-RU"/>
              </w:rPr>
              <w:t xml:space="preserve"> бюджета муниципального образования</w:t>
            </w:r>
          </w:p>
        </w:tc>
        <w:tc>
          <w:tcPr>
            <w:tcW w:w="4940" w:type="dxa"/>
            <w:vMerge/>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p>
        </w:tc>
        <w:tc>
          <w:tcPr>
            <w:tcW w:w="0" w:type="auto"/>
            <w:vMerge/>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p>
        </w:tc>
      </w:tr>
      <w:tr w:rsidR="00656258" w:rsidRPr="00656258" w:rsidTr="000D71E6">
        <w:trPr>
          <w:trHeight w:val="23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w:t>
            </w:r>
          </w:p>
        </w:tc>
        <w:tc>
          <w:tcPr>
            <w:tcW w:w="4940"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w:t>
            </w:r>
          </w:p>
        </w:tc>
        <w:tc>
          <w:tcPr>
            <w:tcW w:w="0" w:type="auto"/>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w:t>
            </w:r>
          </w:p>
        </w:tc>
      </w:tr>
      <w:tr w:rsidR="00656258" w:rsidRPr="00656258" w:rsidTr="000D71E6">
        <w:trPr>
          <w:trHeight w:val="343"/>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1 00 00000 00 0000 000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Налоговые и неналоговые доходы</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254632,9</w:t>
            </w:r>
          </w:p>
        </w:tc>
      </w:tr>
      <w:tr w:rsidR="00656258" w:rsidRPr="00656258" w:rsidTr="000D71E6">
        <w:trPr>
          <w:trHeight w:val="279"/>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1 01 00000 00 0000 000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Налоги на прибыль, доходы</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121796,9</w:t>
            </w:r>
          </w:p>
        </w:tc>
      </w:tr>
      <w:tr w:rsidR="00656258" w:rsidRPr="00656258" w:rsidTr="000D71E6">
        <w:trPr>
          <w:trHeight w:val="27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1 01 02000 01 0000 110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Налог на доходы физических лиц</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121796,9</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1 01 02010 01 0000 110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118942,7</w:t>
            </w:r>
          </w:p>
        </w:tc>
      </w:tr>
      <w:tr w:rsidR="00656258" w:rsidRPr="00656258" w:rsidTr="000D71E6">
        <w:trPr>
          <w:trHeight w:val="556"/>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1 01 02020 01 0000 110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174,8</w:t>
            </w:r>
          </w:p>
        </w:tc>
      </w:tr>
      <w:tr w:rsidR="00656258" w:rsidRPr="00656258" w:rsidTr="000D71E6">
        <w:trPr>
          <w:trHeight w:val="1004"/>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1 01 02030 01 0000 110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253,3</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1 01 02040 01 0000 110</w:t>
            </w:r>
          </w:p>
        </w:tc>
        <w:tc>
          <w:tcPr>
            <w:tcW w:w="4940" w:type="dxa"/>
            <w:shd w:val="clear" w:color="auto" w:fill="auto"/>
            <w:vAlign w:val="center"/>
            <w:hideMark/>
          </w:tcPr>
          <w:p w:rsidR="00656258" w:rsidRPr="00656258" w:rsidRDefault="000D71E6" w:rsidP="00656258">
            <w:pPr>
              <w:spacing w:after="0" w:line="240" w:lineRule="auto"/>
              <w:jc w:val="both"/>
              <w:rPr>
                <w:rFonts w:ascii="Times New Roman" w:eastAsia="Times New Roman" w:hAnsi="Times New Roman"/>
                <w:color w:val="000000"/>
                <w:sz w:val="20"/>
                <w:szCs w:val="20"/>
                <w:lang w:eastAsia="ru-RU"/>
              </w:rPr>
            </w:pPr>
            <w:hyperlink r:id="rId8" w:history="1">
              <w:r w:rsidR="00656258" w:rsidRPr="00656258">
                <w:rPr>
                  <w:rFonts w:ascii="Times New Roman" w:eastAsia="Times New Roman" w:hAnsi="Times New Roman"/>
                  <w:color w:val="000000"/>
                  <w:sz w:val="20"/>
                  <w:szCs w:val="20"/>
                  <w:u w:val="single"/>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hyperlink>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1090,2</w:t>
            </w:r>
          </w:p>
        </w:tc>
      </w:tr>
      <w:tr w:rsidR="00656258" w:rsidRPr="00656258" w:rsidTr="000D71E6">
        <w:trPr>
          <w:trHeight w:val="272"/>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1 01 02080 01 0000 110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1335,9</w:t>
            </w:r>
          </w:p>
        </w:tc>
      </w:tr>
      <w:tr w:rsidR="00656258" w:rsidRPr="00656258" w:rsidTr="000D71E6">
        <w:trPr>
          <w:trHeight w:val="858"/>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1 03 00000 00 0000 110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Налоги на товары (работы, услуги), реализуемые на территории Российской Федерации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7198,2</w:t>
            </w:r>
          </w:p>
        </w:tc>
      </w:tr>
      <w:tr w:rsidR="00656258" w:rsidRPr="00656258" w:rsidTr="000D71E6">
        <w:trPr>
          <w:trHeight w:val="82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1 03 02000 01 0000 110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Акцизы по подакцизным товарам (продукции), производимым на территории Российской Федерации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7198,2</w:t>
            </w:r>
          </w:p>
        </w:tc>
      </w:tr>
      <w:tr w:rsidR="00656258" w:rsidRPr="00656258" w:rsidTr="000D71E6">
        <w:trPr>
          <w:trHeight w:val="414"/>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1 03 02230 01 0000 110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3720,9</w:t>
            </w:r>
          </w:p>
        </w:tc>
      </w:tr>
      <w:tr w:rsidR="00656258" w:rsidRPr="00656258" w:rsidTr="000D71E6">
        <w:trPr>
          <w:trHeight w:val="414"/>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1 03 02231 01 0000 110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2779,0</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1 03 02232 01 0000 110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proofErr w:type="gramStart"/>
            <w:r w:rsidRPr="00656258">
              <w:rPr>
                <w:rFonts w:ascii="Times New Roman" w:eastAsia="Times New Roman" w:hAnsi="Times New Roman"/>
                <w:color w:val="000000"/>
                <w:sz w:val="20"/>
                <w:szCs w:val="20"/>
                <w:lang w:eastAsia="ru-RU"/>
              </w:rPr>
              <w:t>Безопасные  качественные</w:t>
            </w:r>
            <w:proofErr w:type="gramEnd"/>
            <w:r w:rsidRPr="00656258">
              <w:rPr>
                <w:rFonts w:ascii="Times New Roman" w:eastAsia="Times New Roman" w:hAnsi="Times New Roman"/>
                <w:color w:val="000000"/>
                <w:sz w:val="20"/>
                <w:szCs w:val="20"/>
                <w:lang w:eastAsia="ru-RU"/>
              </w:rPr>
              <w:t xml:space="preserve"> дороги")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941,9</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1 03 02240 01 0000 110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моторные масла для дизельных и (или) карбюраторных (</w:t>
            </w:r>
            <w:proofErr w:type="spellStart"/>
            <w:r w:rsidRPr="00656258">
              <w:rPr>
                <w:rFonts w:ascii="Times New Roman" w:eastAsia="Times New Roman" w:hAnsi="Times New Roman"/>
                <w:color w:val="000000"/>
                <w:sz w:val="20"/>
                <w:szCs w:val="20"/>
                <w:lang w:eastAsia="ru-RU"/>
              </w:rPr>
              <w:t>инжекторных</w:t>
            </w:r>
            <w:proofErr w:type="spellEnd"/>
            <w:r w:rsidRPr="00656258">
              <w:rPr>
                <w:rFonts w:ascii="Times New Roman" w:eastAsia="Times New Roman" w:hAnsi="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18,9</w:t>
            </w:r>
          </w:p>
        </w:tc>
      </w:tr>
      <w:tr w:rsidR="00656258" w:rsidRPr="00656258" w:rsidTr="000D71E6">
        <w:trPr>
          <w:trHeight w:val="981"/>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1 03 02241 01 0000 110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моторные масла для дизельных и (или) карбюраторных (</w:t>
            </w:r>
            <w:proofErr w:type="spellStart"/>
            <w:r w:rsidRPr="00656258">
              <w:rPr>
                <w:rFonts w:ascii="Times New Roman" w:eastAsia="Times New Roman" w:hAnsi="Times New Roman"/>
                <w:color w:val="000000"/>
                <w:sz w:val="20"/>
                <w:szCs w:val="20"/>
                <w:lang w:eastAsia="ru-RU"/>
              </w:rPr>
              <w:t>инжекторных</w:t>
            </w:r>
            <w:proofErr w:type="spellEnd"/>
            <w:r w:rsidRPr="00656258">
              <w:rPr>
                <w:rFonts w:ascii="Times New Roman" w:eastAsia="Times New Roman" w:hAnsi="Times New Roman"/>
                <w:color w:val="000000"/>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656258">
              <w:rPr>
                <w:rFonts w:ascii="Times New Roman" w:eastAsia="Times New Roman" w:hAnsi="Times New Roman"/>
                <w:color w:val="000000"/>
                <w:sz w:val="20"/>
                <w:szCs w:val="20"/>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14,1</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1 03 02242 01 0000 110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моторные масла для дизельных и (или) карбюраторных (</w:t>
            </w:r>
            <w:proofErr w:type="spellStart"/>
            <w:r w:rsidRPr="00656258">
              <w:rPr>
                <w:rFonts w:ascii="Times New Roman" w:eastAsia="Times New Roman" w:hAnsi="Times New Roman"/>
                <w:color w:val="000000"/>
                <w:sz w:val="20"/>
                <w:szCs w:val="20"/>
                <w:lang w:eastAsia="ru-RU"/>
              </w:rPr>
              <w:t>инжекторных</w:t>
            </w:r>
            <w:proofErr w:type="spellEnd"/>
            <w:r w:rsidRPr="00656258">
              <w:rPr>
                <w:rFonts w:ascii="Times New Roman" w:eastAsia="Times New Roman" w:hAnsi="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4,8</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1 03 02250 01 0000 110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3950,9</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1 03 02251 01 0000 110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2950,8</w:t>
            </w:r>
          </w:p>
        </w:tc>
      </w:tr>
      <w:tr w:rsidR="00656258" w:rsidRPr="00656258" w:rsidTr="000D71E6">
        <w:trPr>
          <w:trHeight w:val="839"/>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1 03 02252 01 0000 110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1000,1</w:t>
            </w:r>
          </w:p>
        </w:tc>
      </w:tr>
      <w:tr w:rsidR="00656258" w:rsidRPr="00656258" w:rsidTr="000D71E6">
        <w:trPr>
          <w:trHeight w:val="272"/>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1 03 02260 01 0000 110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-492,5</w:t>
            </w:r>
          </w:p>
        </w:tc>
      </w:tr>
      <w:tr w:rsidR="00656258" w:rsidRPr="00656258" w:rsidTr="000D71E6">
        <w:trPr>
          <w:trHeight w:val="414"/>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1 03 02261 01 0000 110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-367,8</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1 03 02262 01 0000 110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-124,7</w:t>
            </w:r>
          </w:p>
        </w:tc>
      </w:tr>
      <w:tr w:rsidR="00656258" w:rsidRPr="00656258" w:rsidTr="000D71E6">
        <w:trPr>
          <w:trHeight w:val="37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1 05 00000 00 0000 000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Налоги на совокупный доход</w:t>
            </w:r>
          </w:p>
        </w:tc>
        <w:tc>
          <w:tcPr>
            <w:tcW w:w="0" w:type="auto"/>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2061,0</w:t>
            </w:r>
          </w:p>
        </w:tc>
      </w:tr>
      <w:tr w:rsidR="00656258" w:rsidRPr="00656258" w:rsidTr="000D71E6">
        <w:trPr>
          <w:trHeight w:val="375"/>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lastRenderedPageBreak/>
              <w:t>000</w:t>
            </w:r>
          </w:p>
        </w:tc>
        <w:tc>
          <w:tcPr>
            <w:tcW w:w="2232" w:type="dxa"/>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1 05 02000 02 0000 110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Единый налог на вмененный доход для отдельных видов деятельности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50,0</w:t>
            </w:r>
          </w:p>
        </w:tc>
      </w:tr>
      <w:tr w:rsidR="00656258" w:rsidRPr="00656258" w:rsidTr="000D71E6">
        <w:trPr>
          <w:trHeight w:val="375"/>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182</w:t>
            </w:r>
          </w:p>
        </w:tc>
        <w:tc>
          <w:tcPr>
            <w:tcW w:w="2232" w:type="dxa"/>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1 05 02010 02 0000 110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Единый налог на вмененный доход для отдельных видов деятельности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50,0</w:t>
            </w:r>
          </w:p>
        </w:tc>
      </w:tr>
      <w:tr w:rsidR="00656258" w:rsidRPr="00656258" w:rsidTr="000D71E6">
        <w:trPr>
          <w:trHeight w:val="38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1 05 03000 01 0000 110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Единый сельскохозяйственный налог</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23,0</w:t>
            </w:r>
          </w:p>
        </w:tc>
      </w:tr>
      <w:tr w:rsidR="00656258" w:rsidRPr="00656258" w:rsidTr="000D71E6">
        <w:trPr>
          <w:trHeight w:val="40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1 05 03010 01 0000 110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Единый сельскохозяйственный налог</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23,0</w:t>
            </w:r>
          </w:p>
        </w:tc>
      </w:tr>
      <w:tr w:rsidR="00656258" w:rsidRPr="00656258" w:rsidTr="000D71E6">
        <w:trPr>
          <w:trHeight w:val="407"/>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1 05 04000 02 0000 110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взимаемый в связи с применением патентной системы налогообложения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1988,0</w:t>
            </w:r>
          </w:p>
        </w:tc>
      </w:tr>
      <w:tr w:rsidR="00656258" w:rsidRPr="00656258" w:rsidTr="000D71E6">
        <w:trPr>
          <w:trHeight w:val="407"/>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1 05 04020 02 0000 110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1988,0</w:t>
            </w:r>
          </w:p>
        </w:tc>
      </w:tr>
      <w:tr w:rsidR="00656258" w:rsidRPr="00656258" w:rsidTr="000D71E6">
        <w:trPr>
          <w:trHeight w:val="55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1 07 00000 00 0000 000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Налоги, сборы и регулярные платежи за пользование природными ресурсами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54205,6</w:t>
            </w:r>
          </w:p>
        </w:tc>
      </w:tr>
      <w:tr w:rsidR="00656258" w:rsidRPr="00656258" w:rsidTr="000D71E6">
        <w:trPr>
          <w:trHeight w:val="414"/>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1 07 01000 01 0000 110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добычу полезных ископаемых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54205,6</w:t>
            </w:r>
          </w:p>
        </w:tc>
      </w:tr>
      <w:tr w:rsidR="00656258" w:rsidRPr="00656258" w:rsidTr="000D71E6">
        <w:trPr>
          <w:trHeight w:val="2322"/>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1 07 01030 01 0000 110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20152,0</w:t>
            </w:r>
          </w:p>
        </w:tc>
      </w:tr>
      <w:tr w:rsidR="00656258" w:rsidRPr="00656258" w:rsidTr="000D71E6">
        <w:trPr>
          <w:trHeight w:val="85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1 07 01090 01 0000 110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добычу полезных ископаемых в виде железной руды (за исключением окисленных железистых кварцитов)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34053,6</w:t>
            </w:r>
          </w:p>
        </w:tc>
      </w:tr>
      <w:tr w:rsidR="00656258" w:rsidRPr="00656258" w:rsidTr="000D71E6">
        <w:trPr>
          <w:trHeight w:val="34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1 08 00000 00 0000 000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Государственная пошлина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6059,7</w:t>
            </w:r>
          </w:p>
        </w:tc>
      </w:tr>
      <w:tr w:rsidR="00656258" w:rsidRPr="00656258" w:rsidTr="000D71E6">
        <w:trPr>
          <w:trHeight w:val="768"/>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1 08 03000 01 0000 110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6059,7</w:t>
            </w:r>
          </w:p>
        </w:tc>
      </w:tr>
      <w:tr w:rsidR="00656258" w:rsidRPr="00656258" w:rsidTr="000D71E6">
        <w:trPr>
          <w:trHeight w:val="82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1 08 03010 01 0000 110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6059,7</w:t>
            </w:r>
          </w:p>
        </w:tc>
      </w:tr>
      <w:tr w:rsidR="00656258" w:rsidRPr="00656258" w:rsidTr="000D71E6">
        <w:trPr>
          <w:trHeight w:val="772"/>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33733,2</w:t>
            </w:r>
          </w:p>
        </w:tc>
      </w:tr>
      <w:tr w:rsidR="00656258" w:rsidRPr="00656258" w:rsidTr="000D71E6">
        <w:trPr>
          <w:trHeight w:val="981"/>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1 11 05000 00 0000 120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32766,2</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1 11 05010 00 0000 120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25127,3</w:t>
            </w:r>
          </w:p>
        </w:tc>
      </w:tr>
      <w:tr w:rsidR="00656258" w:rsidRPr="00656258" w:rsidTr="000D71E6">
        <w:trPr>
          <w:trHeight w:val="55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1 11 05013 05 0000 120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5628,8</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202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1 11 05013 05 0000 120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5628,8</w:t>
            </w:r>
          </w:p>
        </w:tc>
      </w:tr>
      <w:tr w:rsidR="00656258" w:rsidRPr="00656258" w:rsidTr="000D71E6">
        <w:trPr>
          <w:trHeight w:val="981"/>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19498,5</w:t>
            </w:r>
          </w:p>
        </w:tc>
      </w:tr>
      <w:tr w:rsidR="00656258" w:rsidRPr="00656258" w:rsidTr="000D71E6">
        <w:trPr>
          <w:trHeight w:val="272"/>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2587,2</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211</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4447,6</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4843,7</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216</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1711,7</w:t>
            </w:r>
          </w:p>
        </w:tc>
      </w:tr>
      <w:tr w:rsidR="00656258" w:rsidRPr="00656258" w:rsidTr="000D71E6">
        <w:trPr>
          <w:trHeight w:val="839"/>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217</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1583,4</w:t>
            </w:r>
          </w:p>
        </w:tc>
      </w:tr>
      <w:tr w:rsidR="00656258" w:rsidRPr="00656258" w:rsidTr="000D71E6">
        <w:trPr>
          <w:trHeight w:val="699"/>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218</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4324,9</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1 11 05020 00 0000 120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1170,7</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1 11 05 025 05 0000 120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1170,6</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232" w:type="dxa"/>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1 11 05420 00 0000 120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232" w:type="dxa"/>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1 11 05420 05 0000 120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районов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0,1</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1 11 05030 00 0000 120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6463,8</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1 11 05035 05 0000 120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6463,8</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1 11 05410 00 0000 120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4,4</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210</w:t>
            </w:r>
          </w:p>
        </w:tc>
        <w:tc>
          <w:tcPr>
            <w:tcW w:w="2232" w:type="dxa"/>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1 11 05410 13 0000 120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211</w:t>
            </w:r>
          </w:p>
        </w:tc>
        <w:tc>
          <w:tcPr>
            <w:tcW w:w="2232" w:type="dxa"/>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1 11 05410 13 0000 120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0,9</w:t>
            </w:r>
          </w:p>
        </w:tc>
      </w:tr>
      <w:tr w:rsidR="00656258" w:rsidRPr="00656258" w:rsidTr="000D71E6">
        <w:trPr>
          <w:trHeight w:val="414"/>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217</w:t>
            </w:r>
          </w:p>
        </w:tc>
        <w:tc>
          <w:tcPr>
            <w:tcW w:w="2232" w:type="dxa"/>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1 11 05410 13 0000 120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w:t>
            </w:r>
            <w:r w:rsidRPr="00656258">
              <w:rPr>
                <w:rFonts w:ascii="Times New Roman" w:eastAsia="Times New Roman" w:hAnsi="Times New Roman"/>
                <w:color w:val="000000"/>
                <w:sz w:val="20"/>
                <w:szCs w:val="20"/>
                <w:lang w:eastAsia="ru-RU"/>
              </w:rPr>
              <w:lastRenderedPageBreak/>
              <w:t>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2,3</w:t>
            </w:r>
          </w:p>
        </w:tc>
      </w:tr>
      <w:tr w:rsidR="00656258" w:rsidRPr="00656258" w:rsidTr="000D71E6">
        <w:trPr>
          <w:trHeight w:val="272"/>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1 11 09000 00 0000 120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r>
      <w:tr w:rsidR="00656258" w:rsidRPr="00656258" w:rsidTr="000D71E6">
        <w:trPr>
          <w:trHeight w:val="558"/>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1 11 09040 00 0000 120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r>
      <w:tr w:rsidR="00656258" w:rsidRPr="00656258" w:rsidTr="000D71E6">
        <w:trPr>
          <w:trHeight w:val="274"/>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1 11 09045 05 0000 120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1 11 09045 05 0000 120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r>
      <w:tr w:rsidR="00656258" w:rsidRPr="00656258" w:rsidTr="000D71E6">
        <w:trPr>
          <w:trHeight w:val="408"/>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1 12 00000 00 0000 000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Платежи при пользовании природными ресурсами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1979,1</w:t>
            </w:r>
          </w:p>
        </w:tc>
      </w:tr>
      <w:tr w:rsidR="00656258" w:rsidRPr="00656258" w:rsidTr="000D71E6">
        <w:trPr>
          <w:trHeight w:val="55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1 12 01000 01 0000 120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негативное воздействие на окружающую среду</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bCs/>
                <w:color w:val="000000"/>
                <w:sz w:val="20"/>
                <w:szCs w:val="20"/>
                <w:lang w:eastAsia="ru-RU"/>
              </w:rPr>
              <w:t>1979,1</w:t>
            </w:r>
          </w:p>
        </w:tc>
      </w:tr>
      <w:tr w:rsidR="00656258" w:rsidRPr="00656258" w:rsidTr="000D71E6">
        <w:trPr>
          <w:trHeight w:val="43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048</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1 12 01010 01 0000 120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выбросы загрязняющих веществ в атмосферный воздух стационарными объектами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294,7</w:t>
            </w:r>
          </w:p>
        </w:tc>
      </w:tr>
      <w:tr w:rsidR="00656258" w:rsidRPr="00656258" w:rsidTr="000D71E6">
        <w:trPr>
          <w:trHeight w:val="513"/>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048</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1 12 01030 01 0000 120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сбросы загрязняющих веществ в водные объекты</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1668,4</w:t>
            </w:r>
          </w:p>
        </w:tc>
      </w:tr>
      <w:tr w:rsidR="00656258" w:rsidRPr="00656258" w:rsidTr="000D71E6">
        <w:trPr>
          <w:trHeight w:val="43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1 12 01040 01 0000 120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размещение отходов производства и потребления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16,0</w:t>
            </w:r>
          </w:p>
        </w:tc>
      </w:tr>
      <w:tr w:rsidR="00656258" w:rsidRPr="00656258" w:rsidTr="000D71E6">
        <w:trPr>
          <w:trHeight w:val="229"/>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048</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1 12 01041 01 0000 120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размещение отходов производства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16,0</w:t>
            </w:r>
          </w:p>
        </w:tc>
      </w:tr>
      <w:tr w:rsidR="00656258" w:rsidRPr="00656258" w:rsidTr="000D71E6">
        <w:trPr>
          <w:trHeight w:val="55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1 13 00000 00 0000 000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Доходы от оказания платных услуг и компенсации затрат государства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26272,1</w:t>
            </w:r>
          </w:p>
        </w:tc>
      </w:tr>
      <w:tr w:rsidR="00656258" w:rsidRPr="00656258" w:rsidTr="000D71E6">
        <w:trPr>
          <w:trHeight w:val="29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1 13 01000 00 0000 130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оказания платных услуг (работ)</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24758,7</w:t>
            </w:r>
          </w:p>
        </w:tc>
      </w:tr>
      <w:tr w:rsidR="00656258" w:rsidRPr="00656258" w:rsidTr="000D71E6">
        <w:trPr>
          <w:trHeight w:val="401"/>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1 13 01990 00 0000 130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оказания платных услуг (работ)</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24758,7</w:t>
            </w:r>
          </w:p>
        </w:tc>
      </w:tr>
      <w:tr w:rsidR="00656258" w:rsidRPr="00656258" w:rsidTr="000D71E6">
        <w:trPr>
          <w:trHeight w:val="70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1 13 01995 05 0000 130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1018,0</w:t>
            </w:r>
          </w:p>
        </w:tc>
      </w:tr>
      <w:tr w:rsidR="00656258" w:rsidRPr="00656258" w:rsidTr="000D71E6">
        <w:trPr>
          <w:trHeight w:val="83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1 13 01995 05 0000 130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23740,7</w:t>
            </w:r>
          </w:p>
        </w:tc>
      </w:tr>
      <w:tr w:rsidR="00656258" w:rsidRPr="00656258" w:rsidTr="000D71E6">
        <w:trPr>
          <w:trHeight w:val="273"/>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1 13 02000 00 0000 130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компенсации затрат государства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1513,4</w:t>
            </w:r>
          </w:p>
        </w:tc>
      </w:tr>
      <w:tr w:rsidR="00656258" w:rsidRPr="00656258" w:rsidTr="000D71E6">
        <w:trPr>
          <w:trHeight w:val="27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1 13 02990 00 0000 130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компенсации затрат государства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1513,4</w:t>
            </w:r>
          </w:p>
        </w:tc>
      </w:tr>
      <w:tr w:rsidR="00656258" w:rsidRPr="00656258" w:rsidTr="000D71E6">
        <w:trPr>
          <w:trHeight w:val="423"/>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1 13 02995 05 0000 130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компенсации затрат бюджетов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753,6</w:t>
            </w:r>
          </w:p>
        </w:tc>
      </w:tr>
      <w:tr w:rsidR="00656258" w:rsidRPr="00656258" w:rsidTr="000D71E6">
        <w:trPr>
          <w:trHeight w:val="564"/>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23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1 13 02995 05 0000 130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компенсации затрат бюджетов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759,8</w:t>
            </w:r>
          </w:p>
        </w:tc>
      </w:tr>
      <w:tr w:rsidR="00656258" w:rsidRPr="00656258" w:rsidTr="000D71E6">
        <w:trPr>
          <w:trHeight w:val="509"/>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материальных и нематериальных активов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909,7</w:t>
            </w:r>
          </w:p>
        </w:tc>
      </w:tr>
      <w:tr w:rsidR="00656258" w:rsidRPr="00656258" w:rsidTr="000D71E6">
        <w:trPr>
          <w:trHeight w:val="89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1 14 06000 00 0000  430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537,4</w:t>
            </w:r>
          </w:p>
        </w:tc>
      </w:tr>
      <w:tr w:rsidR="00656258" w:rsidRPr="00656258" w:rsidTr="000D71E6">
        <w:trPr>
          <w:trHeight w:val="69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1 14 06010 00 0000 430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532,3</w:t>
            </w:r>
          </w:p>
        </w:tc>
      </w:tr>
      <w:tr w:rsidR="00656258" w:rsidRPr="00656258" w:rsidTr="000D71E6">
        <w:trPr>
          <w:trHeight w:val="978"/>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1 14 06013 05 0000 430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4,9</w:t>
            </w:r>
          </w:p>
        </w:tc>
      </w:tr>
      <w:tr w:rsidR="00656258" w:rsidRPr="00656258" w:rsidTr="000D71E6">
        <w:trPr>
          <w:trHeight w:val="96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527,4</w:t>
            </w:r>
          </w:p>
        </w:tc>
      </w:tr>
      <w:tr w:rsidR="00656258" w:rsidRPr="00656258" w:rsidTr="000D71E6">
        <w:trPr>
          <w:trHeight w:val="694"/>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24,3</w:t>
            </w:r>
          </w:p>
        </w:tc>
      </w:tr>
      <w:tr w:rsidR="00656258" w:rsidRPr="00656258" w:rsidTr="000D71E6">
        <w:trPr>
          <w:trHeight w:val="481"/>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211</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435,3</w:t>
            </w:r>
          </w:p>
        </w:tc>
      </w:tr>
      <w:tr w:rsidR="00656258" w:rsidRPr="00656258" w:rsidTr="000D71E6">
        <w:trPr>
          <w:trHeight w:val="821"/>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212</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8,1</w:t>
            </w:r>
          </w:p>
        </w:tc>
      </w:tr>
      <w:tr w:rsidR="00656258" w:rsidRPr="00656258" w:rsidTr="000D71E6">
        <w:trPr>
          <w:trHeight w:val="89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216</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7,3</w:t>
            </w:r>
          </w:p>
        </w:tc>
      </w:tr>
      <w:tr w:rsidR="00656258" w:rsidRPr="00656258" w:rsidTr="000D71E6">
        <w:trPr>
          <w:trHeight w:val="805"/>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217</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38,2</w:t>
            </w:r>
          </w:p>
        </w:tc>
      </w:tr>
      <w:tr w:rsidR="00656258" w:rsidRPr="00656258" w:rsidTr="000D71E6">
        <w:trPr>
          <w:trHeight w:val="874"/>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218</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14,2</w:t>
            </w:r>
          </w:p>
        </w:tc>
      </w:tr>
      <w:tr w:rsidR="00656258" w:rsidRPr="00656258" w:rsidTr="000D71E6">
        <w:trPr>
          <w:trHeight w:val="272"/>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1 14 06020 00 0000 430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5,1</w:t>
            </w:r>
          </w:p>
        </w:tc>
      </w:tr>
      <w:tr w:rsidR="00656258" w:rsidRPr="00656258" w:rsidTr="000D71E6">
        <w:trPr>
          <w:trHeight w:val="575"/>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1 14 06025 05 0000 430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5,1</w:t>
            </w:r>
          </w:p>
        </w:tc>
      </w:tr>
      <w:tr w:rsidR="00656258" w:rsidRPr="00656258" w:rsidTr="000D71E6">
        <w:trPr>
          <w:trHeight w:val="20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1 14 13000 00 0000 000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приватизации имущества, находящегося в государственной и муниципальной собственности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372,3</w:t>
            </w:r>
          </w:p>
        </w:tc>
      </w:tr>
      <w:tr w:rsidR="00656258" w:rsidRPr="00656258" w:rsidTr="000D71E6">
        <w:trPr>
          <w:trHeight w:val="722"/>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1 14 13050 05 0000 410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372,3</w:t>
            </w:r>
          </w:p>
        </w:tc>
      </w:tr>
      <w:tr w:rsidR="00656258" w:rsidRPr="00656258" w:rsidTr="000D71E6">
        <w:trPr>
          <w:trHeight w:val="30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Штрафы, санкции, возмещение ущерба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324,7</w:t>
            </w:r>
          </w:p>
        </w:tc>
      </w:tr>
      <w:tr w:rsidR="00656258" w:rsidRPr="00656258" w:rsidTr="000D71E6">
        <w:trPr>
          <w:trHeight w:val="66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1 16 01000 01 0000 140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72,0</w:t>
            </w:r>
          </w:p>
        </w:tc>
      </w:tr>
      <w:tr w:rsidR="00656258" w:rsidRPr="00656258" w:rsidTr="000D71E6">
        <w:trPr>
          <w:trHeight w:val="96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1 16 01050 01 0000 140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43,4</w:t>
            </w:r>
          </w:p>
        </w:tc>
      </w:tr>
      <w:tr w:rsidR="00656258" w:rsidRPr="00656258" w:rsidTr="000D71E6">
        <w:trPr>
          <w:trHeight w:val="841"/>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1 16 01053 01 0000 140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43,4</w:t>
            </w:r>
          </w:p>
        </w:tc>
      </w:tr>
      <w:tr w:rsidR="00656258" w:rsidRPr="00656258" w:rsidTr="000D71E6">
        <w:trPr>
          <w:trHeight w:val="839"/>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1 16 01060 01 0000 140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6,2</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1 16 01063 01 0000 140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6,2</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1 16 01090 01 0000 140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0,3</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040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1 16 01193 01 0000 140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0,3</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1 16 01150 01 0000 140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20,0</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204</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1 16 01157 01 0000 140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656258">
              <w:rPr>
                <w:rFonts w:ascii="Times New Roman" w:eastAsia="Times New Roman" w:hAnsi="Times New Roman"/>
                <w:color w:val="000000"/>
                <w:sz w:val="20"/>
                <w:szCs w:val="20"/>
                <w:lang w:eastAsia="ru-RU"/>
              </w:rPr>
              <w:t>неперечислением</w:t>
            </w:r>
            <w:proofErr w:type="spellEnd"/>
            <w:r w:rsidRPr="00656258">
              <w:rPr>
                <w:rFonts w:ascii="Times New Roman" w:eastAsia="Times New Roman" w:hAnsi="Times New Roman"/>
                <w:color w:val="000000"/>
                <w:sz w:val="20"/>
                <w:szCs w:val="2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20,0</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1 16 01200 01 0000 140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w:t>
            </w:r>
          </w:p>
        </w:tc>
      </w:tr>
      <w:tr w:rsidR="00656258" w:rsidRPr="00656258" w:rsidTr="000D71E6">
        <w:trPr>
          <w:trHeight w:val="272"/>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1 16 01203 01 0000 140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1 16 02000 02 0000 140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0,5</w:t>
            </w:r>
          </w:p>
        </w:tc>
      </w:tr>
      <w:tr w:rsidR="00656258" w:rsidRPr="00656258" w:rsidTr="000D71E6">
        <w:trPr>
          <w:trHeight w:val="565"/>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1 16 02020 02 0000 140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0,5</w:t>
            </w:r>
          </w:p>
        </w:tc>
      </w:tr>
      <w:tr w:rsidR="00656258" w:rsidRPr="00656258" w:rsidTr="000D71E6">
        <w:trPr>
          <w:trHeight w:val="1122"/>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1 16 07000 00 0000 140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176,6</w:t>
            </w:r>
          </w:p>
        </w:tc>
      </w:tr>
      <w:tr w:rsidR="00656258" w:rsidRPr="00656258" w:rsidTr="000D71E6">
        <w:trPr>
          <w:trHeight w:val="1122"/>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1 16 07010 00 0000 140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3,4</w:t>
            </w:r>
          </w:p>
        </w:tc>
      </w:tr>
      <w:tr w:rsidR="00656258" w:rsidRPr="00656258" w:rsidTr="000D71E6">
        <w:trPr>
          <w:trHeight w:val="1122"/>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1 16 07010 05 0000 140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3,4</w:t>
            </w:r>
          </w:p>
        </w:tc>
      </w:tr>
      <w:tr w:rsidR="00656258" w:rsidRPr="00656258" w:rsidTr="000D71E6">
        <w:trPr>
          <w:trHeight w:val="981"/>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1 16 07090 00 0000 140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173,2</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1 16 07090 05 0000 140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173,2</w:t>
            </w:r>
          </w:p>
        </w:tc>
      </w:tr>
      <w:tr w:rsidR="00656258" w:rsidRPr="00656258" w:rsidTr="000D71E6">
        <w:trPr>
          <w:trHeight w:val="64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1 16 10000 00 0000 140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Платежи в целях возмещения причиненного ущерба (убытков)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11,8</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1 16 10120 00 0000 140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11,8</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1 16 10123 01 0000 140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8,7</w:t>
            </w:r>
          </w:p>
        </w:tc>
      </w:tr>
      <w:tr w:rsidR="00656258" w:rsidRPr="00656258" w:rsidTr="000D71E6">
        <w:trPr>
          <w:trHeight w:val="141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1 16 10123 01 0000 140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8,7</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188</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1 16 10123 01 0000 140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3,1</w:t>
            </w:r>
          </w:p>
        </w:tc>
      </w:tr>
      <w:tr w:rsidR="00656258" w:rsidRPr="00656258" w:rsidTr="000D71E6">
        <w:trPr>
          <w:trHeight w:val="661"/>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1 16 11000 01 0000 140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Платежи, уплачиваемые в целях возмещения вреда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63,8</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076</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1 16 11050 01 0000 140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58,6</w:t>
            </w:r>
          </w:p>
        </w:tc>
      </w:tr>
      <w:tr w:rsidR="00656258" w:rsidRPr="00656258" w:rsidTr="000D71E6">
        <w:trPr>
          <w:trHeight w:val="1410"/>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1 16 11050 01 0000 140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5,2</w:t>
            </w:r>
          </w:p>
        </w:tc>
      </w:tr>
      <w:tr w:rsidR="00656258" w:rsidRPr="00656258" w:rsidTr="000D71E6">
        <w:trPr>
          <w:trHeight w:val="358"/>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1 17 00000 00 0000 000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неналоговые доходы</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92,7</w:t>
            </w:r>
          </w:p>
        </w:tc>
      </w:tr>
      <w:tr w:rsidR="00656258" w:rsidRPr="00656258" w:rsidTr="000D71E6">
        <w:trPr>
          <w:trHeight w:val="277"/>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1 17 05000 00 0000 180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неналоговые доходы</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92,7</w:t>
            </w:r>
          </w:p>
        </w:tc>
      </w:tr>
      <w:tr w:rsidR="00656258" w:rsidRPr="00656258" w:rsidTr="000D71E6">
        <w:trPr>
          <w:trHeight w:val="503"/>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1 17 05050 05 0000 180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неналоговые доходы бюджетов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92,7</w:t>
            </w:r>
          </w:p>
        </w:tc>
      </w:tr>
      <w:tr w:rsidR="00656258" w:rsidRPr="00656258" w:rsidTr="000D71E6">
        <w:trPr>
          <w:trHeight w:val="26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2 00 00000 00 0000 000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Безвозмездные поступления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994202,6</w:t>
            </w:r>
          </w:p>
        </w:tc>
      </w:tr>
      <w:tr w:rsidR="00656258" w:rsidRPr="00656258" w:rsidTr="000D71E6">
        <w:trPr>
          <w:trHeight w:val="273"/>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992672,3</w:t>
            </w:r>
          </w:p>
        </w:tc>
      </w:tr>
      <w:tr w:rsidR="00656258" w:rsidRPr="00656258" w:rsidTr="000D71E6">
        <w:trPr>
          <w:trHeight w:val="579"/>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2 02 10000 00 0000 150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бюджетам бюджетной системы Российской федерации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116505,0</w:t>
            </w:r>
          </w:p>
        </w:tc>
      </w:tr>
      <w:tr w:rsidR="00656258" w:rsidRPr="00656258" w:rsidTr="000D71E6">
        <w:trPr>
          <w:trHeight w:val="21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2 02 15001 00 0000 150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на выравнивание бюджетной обеспеченности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74961,2</w:t>
            </w:r>
          </w:p>
        </w:tc>
      </w:tr>
      <w:tr w:rsidR="00656258" w:rsidRPr="00656258" w:rsidTr="000D71E6">
        <w:trPr>
          <w:trHeight w:val="406"/>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2 02 15001 05 0000 150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74961,2</w:t>
            </w:r>
          </w:p>
        </w:tc>
      </w:tr>
      <w:tr w:rsidR="00656258" w:rsidRPr="00656258" w:rsidTr="000D71E6">
        <w:trPr>
          <w:trHeight w:val="401"/>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2 02 15002 00 0000 150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бюджетам на поддержку мер по обеспечению сбалансированности бюджетов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36561,5</w:t>
            </w:r>
          </w:p>
        </w:tc>
      </w:tr>
      <w:tr w:rsidR="00656258" w:rsidRPr="00656258" w:rsidTr="000D71E6">
        <w:trPr>
          <w:trHeight w:val="507"/>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2 02 15002 05 0000 150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36561,5</w:t>
            </w:r>
          </w:p>
        </w:tc>
      </w:tr>
      <w:tr w:rsidR="00656258" w:rsidRPr="00656258" w:rsidTr="000D71E6">
        <w:trPr>
          <w:trHeight w:val="645"/>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2 02 15009 00 0000 150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4982,3</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2 02 15009 05 0000 150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4982,3</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2 02 20000 00 0000 150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362963,3</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2 02 25304 00 0000 150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16702,5</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2 02 25304 05 0000 150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16702,5</w:t>
            </w:r>
          </w:p>
        </w:tc>
      </w:tr>
      <w:tr w:rsidR="00656258" w:rsidRPr="00656258" w:rsidTr="000D71E6">
        <w:trPr>
          <w:trHeight w:val="17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p>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2 02 25497 00 0000 150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на реализацию мероприятий по обеспечению жильем молодых семей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9811,0</w:t>
            </w:r>
          </w:p>
        </w:tc>
      </w:tr>
      <w:tr w:rsidR="00656258" w:rsidRPr="00656258" w:rsidTr="000D71E6">
        <w:trPr>
          <w:trHeight w:val="551"/>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2 02 25497 05 0000 150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муниципальных районов на реализацию мероприятий по обеспечению жильем молодых семей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9811,0</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2 02 25505 00 0000 150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47026,2</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2 02 25505 05 0000 150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950,7</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2 02 25505 05 0000 150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46075,5</w:t>
            </w:r>
          </w:p>
        </w:tc>
      </w:tr>
      <w:tr w:rsidR="00656258" w:rsidRPr="00656258" w:rsidTr="000D71E6">
        <w:trPr>
          <w:trHeight w:val="439"/>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2 02 25517 00 0000 150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на поддержку творческой деятельности и техническое оснащение детских и кукольных театров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3636,7</w:t>
            </w:r>
          </w:p>
        </w:tc>
      </w:tr>
      <w:tr w:rsidR="00656258" w:rsidRPr="00656258" w:rsidTr="000D71E6">
        <w:trPr>
          <w:trHeight w:val="449"/>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2 02 25517 05 0000 150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муниципальных районов на поддержку творческой деятельности и техническое оснащение детских и кукольных театров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3636,7</w:t>
            </w:r>
          </w:p>
        </w:tc>
      </w:tr>
      <w:tr w:rsidR="00656258" w:rsidRPr="00656258" w:rsidTr="000D71E6">
        <w:trPr>
          <w:trHeight w:val="17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2 02 25750 00 0000 150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266366,9</w:t>
            </w:r>
          </w:p>
        </w:tc>
      </w:tr>
      <w:tr w:rsidR="00656258" w:rsidRPr="00656258" w:rsidTr="000D71E6">
        <w:trPr>
          <w:trHeight w:val="693"/>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2 02 25750 05 0000 150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266366,9</w:t>
            </w:r>
          </w:p>
        </w:tc>
      </w:tr>
      <w:tr w:rsidR="00656258" w:rsidRPr="00656258" w:rsidTr="000D71E6">
        <w:trPr>
          <w:trHeight w:val="278"/>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2 02 29999 00 0000 150</w:t>
            </w:r>
          </w:p>
        </w:tc>
        <w:tc>
          <w:tcPr>
            <w:tcW w:w="4940"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субсидии</w:t>
            </w:r>
          </w:p>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19420,0</w:t>
            </w:r>
          </w:p>
        </w:tc>
      </w:tr>
      <w:tr w:rsidR="00656258" w:rsidRPr="00656258" w:rsidTr="000D71E6">
        <w:trPr>
          <w:trHeight w:val="8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2 02 29999 05 0000 150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Прочие субсидии бюджетам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5420,0</w:t>
            </w:r>
          </w:p>
        </w:tc>
      </w:tr>
      <w:tr w:rsidR="00656258" w:rsidRPr="00656258" w:rsidTr="000D71E6">
        <w:trPr>
          <w:trHeight w:val="132"/>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207</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2 02 29999 05 0000 150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Прочие субсидии бюджетам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14000,0</w:t>
            </w:r>
          </w:p>
        </w:tc>
      </w:tr>
      <w:tr w:rsidR="00656258" w:rsidRPr="00656258" w:rsidTr="000D71E6">
        <w:trPr>
          <w:trHeight w:val="319"/>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2 02 30000 00 0000 150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бюджетной системы Российской Федерации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494138,0</w:t>
            </w:r>
          </w:p>
        </w:tc>
      </w:tr>
      <w:tr w:rsidR="00656258" w:rsidRPr="00656258" w:rsidTr="000D71E6">
        <w:trPr>
          <w:trHeight w:val="414"/>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2 02 30021 00 0000 150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2600,4</w:t>
            </w:r>
          </w:p>
        </w:tc>
      </w:tr>
      <w:tr w:rsidR="00656258" w:rsidRPr="00656258" w:rsidTr="000D71E6">
        <w:trPr>
          <w:trHeight w:val="279"/>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2 02 30021 05 0000 150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ежемесячное денежное вознаграждение за классное руководство</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2600,4</w:t>
            </w:r>
          </w:p>
        </w:tc>
      </w:tr>
      <w:tr w:rsidR="00656258" w:rsidRPr="00656258" w:rsidTr="000D71E6">
        <w:trPr>
          <w:trHeight w:val="573"/>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2 02 30024 00 0000 150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3150,4</w:t>
            </w:r>
          </w:p>
        </w:tc>
      </w:tr>
      <w:tr w:rsidR="00656258" w:rsidRPr="00656258" w:rsidTr="000D71E6">
        <w:trPr>
          <w:trHeight w:val="414"/>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2 02 30024 05 0000 150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2973,1</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2 02 30024 05 0000 150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177,3</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2 02 30029 00 0000 150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350,0</w:t>
            </w:r>
          </w:p>
        </w:tc>
      </w:tr>
      <w:tr w:rsidR="00656258" w:rsidRPr="00656258" w:rsidTr="000D71E6">
        <w:trPr>
          <w:trHeight w:val="414"/>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2 02 30029 05 0000 150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350,0</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2 02 35303 00 0000 150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39515,1</w:t>
            </w:r>
          </w:p>
        </w:tc>
      </w:tr>
      <w:tr w:rsidR="00656258" w:rsidRPr="00656258" w:rsidTr="000D71E6">
        <w:trPr>
          <w:trHeight w:val="10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2 02 35303 05 0000 150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39515,1</w:t>
            </w:r>
          </w:p>
        </w:tc>
      </w:tr>
      <w:tr w:rsidR="00656258" w:rsidRPr="00656258" w:rsidTr="000D71E6">
        <w:trPr>
          <w:trHeight w:val="311"/>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2 02 39999 00 0000 150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субвенции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448522,1</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2 02 39999 05 0000 150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субвенции бюджетам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448522,1</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2 02 40000 00 0000 150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Иные межбюджетные трансферты</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19066,0</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2 02 40014 00 0000 150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3673,7</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2 02 40014 05 0000 150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2849,1</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204</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2 02 40014 05 0000 150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824,6</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2 02 45050 00 0000 150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237,0</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2 02 45050 05 0000 150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656258">
              <w:rPr>
                <w:rFonts w:ascii="Times New Roman" w:eastAsia="Times New Roman" w:hAnsi="Times New Roman"/>
                <w:color w:val="000000"/>
                <w:sz w:val="20"/>
                <w:szCs w:val="20"/>
                <w:lang w:eastAsia="ru-RU"/>
              </w:rPr>
              <w:lastRenderedPageBreak/>
              <w:t>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237,0</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2 02 45179 00 0000 150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2062,4</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2 02 45179 05 0000 150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2062,4</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2 02 49999 00 0000 150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межбюджетные трансферты, передаваемые бюджетам</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13092,9</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2 02 49999 05 0000 150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Прочие межбюджетные трансферты, передаваемые бюджетам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1239,9</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2 02 49999 05 0000 150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Прочие межбюджетные трансферты, передаваемые бюджетам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11853,0</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2 04 00000 00 0000 000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Безвозмездные поступления от негосударственных организаций</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648,3</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2 04 05000 05 0000 150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Безвозмездные поступления от негосударственных организаций в бюджеты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648,3</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2 04 05020 05 0000 150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570,7</w:t>
            </w:r>
          </w:p>
        </w:tc>
      </w:tr>
      <w:tr w:rsidR="00656258" w:rsidRPr="00656258" w:rsidTr="000D71E6">
        <w:trPr>
          <w:trHeight w:val="556"/>
        </w:trPr>
        <w:tc>
          <w:tcPr>
            <w:tcW w:w="1596"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232" w:type="dxa"/>
            <w:shd w:val="clear" w:color="auto" w:fill="auto"/>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2 04 05020 05 0000 150</w:t>
            </w:r>
          </w:p>
        </w:tc>
        <w:tc>
          <w:tcPr>
            <w:tcW w:w="4940" w:type="dxa"/>
            <w:shd w:val="clear" w:color="auto" w:fill="auto"/>
            <w:vAlign w:val="center"/>
          </w:tcPr>
          <w:p w:rsidR="00656258" w:rsidRPr="00656258" w:rsidRDefault="00656258" w:rsidP="00656258">
            <w:pPr>
              <w:spacing w:after="0" w:line="240" w:lineRule="auto"/>
              <w:jc w:val="both"/>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77,6</w:t>
            </w:r>
          </w:p>
        </w:tc>
      </w:tr>
      <w:tr w:rsidR="00656258" w:rsidRPr="00656258" w:rsidTr="000D71E6">
        <w:trPr>
          <w:trHeight w:val="450"/>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2 07 00000 00 0000 000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безвозмездные поступления</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882,0</w:t>
            </w:r>
          </w:p>
        </w:tc>
      </w:tr>
      <w:tr w:rsidR="00656258" w:rsidRPr="00656258" w:rsidTr="000D71E6">
        <w:trPr>
          <w:trHeight w:val="541"/>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2 07 05000 05 0000 150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безвозмездные поступления в бюджеты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882,0</w:t>
            </w:r>
          </w:p>
        </w:tc>
      </w:tr>
      <w:tr w:rsidR="00656258" w:rsidRPr="00656258" w:rsidTr="000D71E6">
        <w:trPr>
          <w:trHeight w:val="138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2 07 05020 05 0000 150</w:t>
            </w: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882,0</w:t>
            </w:r>
          </w:p>
        </w:tc>
      </w:tr>
      <w:tr w:rsidR="00656258" w:rsidRPr="00656258" w:rsidTr="000D71E6">
        <w:trPr>
          <w:trHeight w:val="315"/>
        </w:trPr>
        <w:tc>
          <w:tcPr>
            <w:tcW w:w="159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p>
        </w:tc>
        <w:tc>
          <w:tcPr>
            <w:tcW w:w="223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p>
        </w:tc>
        <w:tc>
          <w:tcPr>
            <w:tcW w:w="4940" w:type="dxa"/>
            <w:shd w:val="clear" w:color="auto" w:fill="auto"/>
            <w:vAlign w:val="center"/>
            <w:hideMark/>
          </w:tcPr>
          <w:p w:rsidR="00656258" w:rsidRPr="00656258" w:rsidRDefault="00656258" w:rsidP="00656258">
            <w:pPr>
              <w:spacing w:after="0" w:line="240" w:lineRule="auto"/>
              <w:jc w:val="both"/>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Всего доходов</w:t>
            </w:r>
          </w:p>
        </w:tc>
        <w:tc>
          <w:tcPr>
            <w:tcW w:w="0" w:type="auto"/>
            <w:shd w:val="clear" w:color="auto" w:fill="auto"/>
            <w:noWrap/>
            <w:vAlign w:val="center"/>
          </w:tcPr>
          <w:p w:rsidR="00656258" w:rsidRPr="00656258" w:rsidRDefault="00656258" w:rsidP="00656258">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1248835,5»</w:t>
            </w:r>
          </w:p>
        </w:tc>
      </w:tr>
    </w:tbl>
    <w:p w:rsidR="00656258" w:rsidRPr="00656258" w:rsidRDefault="00656258" w:rsidP="00656258">
      <w:pPr>
        <w:spacing w:after="0" w:line="240" w:lineRule="auto"/>
        <w:rPr>
          <w:rFonts w:ascii="Times New Roman" w:eastAsia="Times New Roman" w:hAnsi="Times New Roman"/>
          <w:sz w:val="24"/>
          <w:szCs w:val="24"/>
          <w:lang w:eastAsia="ru-RU"/>
        </w:rPr>
      </w:pPr>
    </w:p>
    <w:p w:rsidR="00656258" w:rsidRPr="00656258" w:rsidRDefault="00656258" w:rsidP="00656258">
      <w:pPr>
        <w:spacing w:after="0" w:line="240" w:lineRule="auto"/>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9) приложение 4 изложить в следующей редакции:</w:t>
      </w:r>
    </w:p>
    <w:p w:rsidR="00656258" w:rsidRPr="00656258" w:rsidRDefault="00656258" w:rsidP="00656258">
      <w:pPr>
        <w:spacing w:after="0" w:line="240" w:lineRule="auto"/>
        <w:ind w:firstLine="7088"/>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Приложение </w:t>
      </w:r>
      <w:proofErr w:type="gramStart"/>
      <w:r w:rsidRPr="00656258">
        <w:rPr>
          <w:rFonts w:ascii="Times New Roman" w:eastAsia="Times New Roman" w:hAnsi="Times New Roman"/>
          <w:sz w:val="24"/>
          <w:szCs w:val="24"/>
          <w:lang w:eastAsia="ru-RU"/>
        </w:rPr>
        <w:t>№  4</w:t>
      </w:r>
      <w:proofErr w:type="gramEnd"/>
    </w:p>
    <w:p w:rsidR="00656258" w:rsidRPr="00656258" w:rsidRDefault="00656258" w:rsidP="00656258">
      <w:pPr>
        <w:spacing w:after="0" w:line="240" w:lineRule="auto"/>
        <w:ind w:firstLine="7088"/>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к</w:t>
      </w:r>
      <w:proofErr w:type="gramEnd"/>
      <w:r w:rsidRPr="00656258">
        <w:rPr>
          <w:rFonts w:ascii="Times New Roman" w:eastAsia="Times New Roman" w:hAnsi="Times New Roman"/>
          <w:sz w:val="24"/>
          <w:szCs w:val="24"/>
          <w:lang w:eastAsia="ru-RU"/>
        </w:rPr>
        <w:t xml:space="preserve"> решению </w:t>
      </w:r>
    </w:p>
    <w:p w:rsidR="00656258" w:rsidRPr="00656258" w:rsidRDefault="00656258" w:rsidP="00656258">
      <w:pPr>
        <w:spacing w:after="0" w:line="240" w:lineRule="auto"/>
        <w:ind w:firstLine="7088"/>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Собрания депутатов             </w:t>
      </w:r>
    </w:p>
    <w:p w:rsidR="00656258" w:rsidRPr="00656258" w:rsidRDefault="00656258" w:rsidP="00656258">
      <w:pPr>
        <w:spacing w:after="0" w:line="240" w:lineRule="auto"/>
        <w:ind w:firstLine="7088"/>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от  26.12.2023</w:t>
      </w:r>
      <w:proofErr w:type="gramEnd"/>
      <w:r w:rsidRPr="00656258">
        <w:rPr>
          <w:rFonts w:ascii="Times New Roman" w:eastAsia="Times New Roman" w:hAnsi="Times New Roman"/>
          <w:sz w:val="24"/>
          <w:szCs w:val="24"/>
          <w:lang w:eastAsia="ru-RU"/>
        </w:rPr>
        <w:t xml:space="preserve"> № 380</w:t>
      </w:r>
    </w:p>
    <w:p w:rsidR="00656258" w:rsidRPr="00656258" w:rsidRDefault="00656258" w:rsidP="00656258">
      <w:pPr>
        <w:spacing w:after="0" w:line="240" w:lineRule="auto"/>
        <w:ind w:firstLine="7088"/>
        <w:rPr>
          <w:rFonts w:ascii="Times New Roman" w:eastAsia="Times New Roman" w:hAnsi="Times New Roman"/>
          <w:sz w:val="24"/>
          <w:szCs w:val="24"/>
          <w:lang w:eastAsia="ru-RU"/>
        </w:rPr>
      </w:pPr>
    </w:p>
    <w:p w:rsidR="00656258" w:rsidRPr="00656258" w:rsidRDefault="00656258" w:rsidP="00656258">
      <w:pPr>
        <w:spacing w:after="0" w:line="240" w:lineRule="auto"/>
        <w:ind w:left="142" w:firstLine="425"/>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Прогнозируемые поступления доходов в бюджет муниципального образования «Облученский муниципальный район» на плановый период 2025 и 2026 годов</w:t>
      </w: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1596"/>
        <w:gridCol w:w="2152"/>
        <w:gridCol w:w="3789"/>
        <w:gridCol w:w="1155"/>
        <w:gridCol w:w="1219"/>
      </w:tblGrid>
      <w:tr w:rsidR="00656258" w:rsidRPr="00656258" w:rsidTr="000D71E6">
        <w:trPr>
          <w:trHeight w:val="592"/>
        </w:trPr>
        <w:tc>
          <w:tcPr>
            <w:tcW w:w="3748" w:type="dxa"/>
            <w:gridSpan w:val="2"/>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Код бюджетной классификации</w:t>
            </w:r>
          </w:p>
        </w:tc>
        <w:tc>
          <w:tcPr>
            <w:tcW w:w="3789" w:type="dxa"/>
            <w:vMerge w:val="restart"/>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Наименование налога (сбора)</w:t>
            </w:r>
          </w:p>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p>
        </w:tc>
        <w:tc>
          <w:tcPr>
            <w:tcW w:w="0" w:type="auto"/>
            <w:shd w:val="clear" w:color="auto" w:fill="auto"/>
            <w:vAlign w:val="center"/>
            <w:hideMark/>
          </w:tcPr>
          <w:p w:rsidR="00656258" w:rsidRPr="00656258" w:rsidRDefault="00656258" w:rsidP="000D71E6">
            <w:pPr>
              <w:spacing w:after="0" w:line="240" w:lineRule="auto"/>
              <w:ind w:left="-108" w:right="-142" w:firstLine="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тысяч рублей</w:t>
            </w:r>
          </w:p>
        </w:tc>
        <w:tc>
          <w:tcPr>
            <w:tcW w:w="0" w:type="auto"/>
            <w:vAlign w:val="center"/>
          </w:tcPr>
          <w:p w:rsidR="00656258" w:rsidRPr="00656258" w:rsidRDefault="00656258" w:rsidP="000D71E6">
            <w:pPr>
              <w:spacing w:after="0" w:line="240" w:lineRule="auto"/>
              <w:ind w:left="-108" w:right="-142" w:firstLine="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тысяч рублей</w:t>
            </w:r>
          </w:p>
        </w:tc>
      </w:tr>
      <w:tr w:rsidR="00656258" w:rsidRPr="00656258" w:rsidTr="000D71E6">
        <w:trPr>
          <w:trHeight w:val="878"/>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proofErr w:type="gramStart"/>
            <w:r w:rsidRPr="00656258">
              <w:rPr>
                <w:rFonts w:ascii="Times New Roman" w:eastAsia="Times New Roman" w:hAnsi="Times New Roman"/>
                <w:color w:val="000000"/>
                <w:sz w:val="20"/>
                <w:szCs w:val="20"/>
                <w:lang w:eastAsia="ru-RU"/>
              </w:rPr>
              <w:lastRenderedPageBreak/>
              <w:t>главного</w:t>
            </w:r>
            <w:proofErr w:type="gramEnd"/>
            <w:r w:rsidRPr="00656258">
              <w:rPr>
                <w:rFonts w:ascii="Times New Roman" w:eastAsia="Times New Roman" w:hAnsi="Times New Roman"/>
                <w:color w:val="000000"/>
                <w:sz w:val="20"/>
                <w:szCs w:val="20"/>
                <w:lang w:eastAsia="ru-RU"/>
              </w:rPr>
              <w:t xml:space="preserve"> администратора поступлений</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proofErr w:type="gramStart"/>
            <w:r w:rsidRPr="00656258">
              <w:rPr>
                <w:rFonts w:ascii="Times New Roman" w:eastAsia="Times New Roman" w:hAnsi="Times New Roman"/>
                <w:color w:val="000000"/>
                <w:sz w:val="20"/>
                <w:szCs w:val="20"/>
                <w:lang w:eastAsia="ru-RU"/>
              </w:rPr>
              <w:t>доходов</w:t>
            </w:r>
            <w:proofErr w:type="gramEnd"/>
            <w:r w:rsidRPr="00656258">
              <w:rPr>
                <w:rFonts w:ascii="Times New Roman" w:eastAsia="Times New Roman" w:hAnsi="Times New Roman"/>
                <w:color w:val="000000"/>
                <w:sz w:val="20"/>
                <w:szCs w:val="20"/>
                <w:lang w:eastAsia="ru-RU"/>
              </w:rPr>
              <w:t xml:space="preserve"> бюджета муниципального образования</w:t>
            </w:r>
          </w:p>
        </w:tc>
        <w:tc>
          <w:tcPr>
            <w:tcW w:w="3789" w:type="dxa"/>
            <w:vMerge/>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p>
        </w:tc>
        <w:tc>
          <w:tcPr>
            <w:tcW w:w="0" w:type="auto"/>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2025 год</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sz w:val="20"/>
                <w:szCs w:val="20"/>
                <w:lang w:eastAsia="ru-RU"/>
              </w:rPr>
              <w:t>2026 год</w:t>
            </w:r>
          </w:p>
        </w:tc>
      </w:tr>
      <w:tr w:rsidR="00656258" w:rsidRPr="00656258" w:rsidTr="000D71E6">
        <w:trPr>
          <w:trHeight w:val="237"/>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w:t>
            </w:r>
          </w:p>
        </w:tc>
        <w:tc>
          <w:tcPr>
            <w:tcW w:w="0" w:type="auto"/>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w:t>
            </w:r>
          </w:p>
        </w:tc>
      </w:tr>
      <w:tr w:rsidR="00656258" w:rsidRPr="00656258" w:rsidTr="000D71E6">
        <w:trPr>
          <w:trHeight w:val="343"/>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1 00 00000 00 0000 000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Налоговые и неналоговые доходы</w:t>
            </w:r>
          </w:p>
        </w:tc>
        <w:tc>
          <w:tcPr>
            <w:tcW w:w="0" w:type="auto"/>
            <w:shd w:val="clear" w:color="auto" w:fill="auto"/>
            <w:noWrap/>
            <w:vAlign w:val="center"/>
          </w:tcPr>
          <w:p w:rsidR="00656258" w:rsidRPr="00656258" w:rsidRDefault="00656258" w:rsidP="000D71E6">
            <w:pPr>
              <w:spacing w:after="0" w:line="240" w:lineRule="auto"/>
              <w:ind w:right="123" w:hanging="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218841,9</w:t>
            </w:r>
          </w:p>
        </w:tc>
        <w:tc>
          <w:tcPr>
            <w:tcW w:w="0" w:type="auto"/>
            <w:vAlign w:val="center"/>
          </w:tcPr>
          <w:p w:rsidR="00656258" w:rsidRPr="00656258" w:rsidRDefault="00656258" w:rsidP="000D71E6">
            <w:pPr>
              <w:spacing w:after="0" w:line="240" w:lineRule="auto"/>
              <w:ind w:hanging="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228585,5</w:t>
            </w:r>
          </w:p>
        </w:tc>
      </w:tr>
      <w:tr w:rsidR="00656258" w:rsidRPr="00656258" w:rsidTr="000D71E6">
        <w:trPr>
          <w:trHeight w:val="279"/>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1 01 00000 00 0000 000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Налоги на прибыль, доходы</w:t>
            </w:r>
          </w:p>
        </w:tc>
        <w:tc>
          <w:tcPr>
            <w:tcW w:w="0" w:type="auto"/>
            <w:shd w:val="clear" w:color="auto" w:fill="auto"/>
            <w:noWrap/>
            <w:vAlign w:val="center"/>
          </w:tcPr>
          <w:p w:rsidR="00656258" w:rsidRPr="00656258" w:rsidRDefault="00656258" w:rsidP="000D71E6">
            <w:pPr>
              <w:spacing w:after="0" w:line="240" w:lineRule="auto"/>
              <w:ind w:left="-108" w:right="123"/>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123020,0</w:t>
            </w:r>
          </w:p>
        </w:tc>
        <w:tc>
          <w:tcPr>
            <w:tcW w:w="0" w:type="auto"/>
            <w:vAlign w:val="center"/>
          </w:tcPr>
          <w:p w:rsidR="00656258" w:rsidRPr="00656258" w:rsidRDefault="00656258" w:rsidP="000D71E6">
            <w:pPr>
              <w:spacing w:after="0" w:line="240" w:lineRule="auto"/>
              <w:ind w:left="-54"/>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132776,0</w:t>
            </w:r>
          </w:p>
        </w:tc>
      </w:tr>
      <w:tr w:rsidR="00656258" w:rsidRPr="00656258" w:rsidTr="000D71E6">
        <w:trPr>
          <w:trHeight w:val="27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1 01 02000 01 0000 110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Налог на доходы физических лиц</w:t>
            </w:r>
          </w:p>
        </w:tc>
        <w:tc>
          <w:tcPr>
            <w:tcW w:w="0" w:type="auto"/>
            <w:shd w:val="clear" w:color="auto" w:fill="auto"/>
            <w:noWrap/>
            <w:vAlign w:val="center"/>
          </w:tcPr>
          <w:p w:rsidR="00656258" w:rsidRPr="00656258" w:rsidRDefault="00656258" w:rsidP="000D71E6">
            <w:pPr>
              <w:spacing w:after="0" w:line="240" w:lineRule="auto"/>
              <w:ind w:right="123"/>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123020,0</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132776,0</w:t>
            </w:r>
          </w:p>
        </w:tc>
      </w:tr>
      <w:tr w:rsidR="00656258" w:rsidRPr="00656258" w:rsidTr="000D71E6">
        <w:trPr>
          <w:trHeight w:val="272"/>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1 01 02010 01 0000 110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shd w:val="clear" w:color="auto" w:fill="auto"/>
            <w:noWrap/>
            <w:vAlign w:val="center"/>
          </w:tcPr>
          <w:p w:rsidR="00656258" w:rsidRPr="00656258" w:rsidRDefault="00656258" w:rsidP="000D71E6">
            <w:pPr>
              <w:spacing w:after="0" w:line="240" w:lineRule="auto"/>
              <w:ind w:right="123"/>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122746,0</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132502,0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1 01 02020 01 0000 110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noWrap/>
            <w:vAlign w:val="center"/>
          </w:tcPr>
          <w:p w:rsidR="00656258" w:rsidRPr="00656258" w:rsidRDefault="00656258" w:rsidP="000D71E6">
            <w:pPr>
              <w:spacing w:after="0" w:line="240" w:lineRule="auto"/>
              <w:ind w:right="123"/>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1 01 02030 01 0000 110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93,0</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1 01 02040 01 0000 110</w:t>
            </w:r>
          </w:p>
        </w:tc>
        <w:tc>
          <w:tcPr>
            <w:tcW w:w="3789" w:type="dxa"/>
            <w:shd w:val="clear" w:color="auto" w:fill="auto"/>
            <w:vAlign w:val="center"/>
            <w:hideMark/>
          </w:tcPr>
          <w:p w:rsidR="00656258" w:rsidRPr="00656258" w:rsidRDefault="000D71E6" w:rsidP="000D71E6">
            <w:pPr>
              <w:spacing w:after="0" w:line="240" w:lineRule="auto"/>
              <w:jc w:val="center"/>
              <w:rPr>
                <w:rFonts w:ascii="Times New Roman" w:eastAsia="Times New Roman" w:hAnsi="Times New Roman"/>
                <w:color w:val="000000"/>
                <w:sz w:val="20"/>
                <w:szCs w:val="20"/>
                <w:lang w:eastAsia="ru-RU"/>
              </w:rPr>
            </w:pPr>
            <w:hyperlink r:id="rId9" w:history="1">
              <w:r w:rsidR="00656258" w:rsidRPr="00656258">
                <w:rPr>
                  <w:rFonts w:ascii="Times New Roman" w:eastAsia="Times New Roman" w:hAnsi="Times New Roman"/>
                  <w:color w:val="000000"/>
                  <w:sz w:val="20"/>
                  <w:szCs w:val="20"/>
                  <w:u w:val="single"/>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hyperlink>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89,0</w:t>
            </w:r>
          </w:p>
        </w:tc>
        <w:tc>
          <w:tcPr>
            <w:tcW w:w="0" w:type="auto"/>
            <w:vAlign w:val="center"/>
          </w:tcPr>
          <w:p w:rsidR="00656258" w:rsidRPr="00656258" w:rsidRDefault="00656258" w:rsidP="000D71E6">
            <w:pPr>
              <w:spacing w:after="0" w:line="240" w:lineRule="auto"/>
              <w:ind w:left="86"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89,0</w:t>
            </w:r>
          </w:p>
        </w:tc>
      </w:tr>
      <w:tr w:rsidR="00656258" w:rsidRPr="00656258" w:rsidTr="000D71E6">
        <w:trPr>
          <w:trHeight w:val="272"/>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1 01 02080 01 0000 110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0D71E6">
        <w:trPr>
          <w:trHeight w:val="858"/>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1 03 00000 00 0000 110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Налоги на товары (работы, услуги), реализуемые на территории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10076,8</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10343,9</w:t>
            </w:r>
          </w:p>
        </w:tc>
      </w:tr>
      <w:tr w:rsidR="00656258" w:rsidRPr="00656258" w:rsidTr="000D71E6">
        <w:trPr>
          <w:trHeight w:val="827"/>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lastRenderedPageBreak/>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1 03 02000 01 0000 110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Акцизы по подакцизным товарам (продукции), производимым на территории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10076,8</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10343,9</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1 03 02230 01 0000 110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5242,5</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5388,1</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1 03 02231 01 0000 110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3915,5</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4024,2</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1 03 02232 01 0000 110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proofErr w:type="gramStart"/>
            <w:r w:rsidRPr="00656258">
              <w:rPr>
                <w:rFonts w:ascii="Times New Roman" w:eastAsia="Times New Roman" w:hAnsi="Times New Roman"/>
                <w:color w:val="000000"/>
                <w:sz w:val="20"/>
                <w:szCs w:val="20"/>
                <w:lang w:eastAsia="ru-RU"/>
              </w:rPr>
              <w:t>Безопасные  качественные</w:t>
            </w:r>
            <w:proofErr w:type="gramEnd"/>
            <w:r w:rsidRPr="00656258">
              <w:rPr>
                <w:rFonts w:ascii="Times New Roman" w:eastAsia="Times New Roman" w:hAnsi="Times New Roman"/>
                <w:color w:val="000000"/>
                <w:sz w:val="20"/>
                <w:szCs w:val="20"/>
                <w:lang w:eastAsia="ru-RU"/>
              </w:rPr>
              <w:t xml:space="preserve"> дороги")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1327,0</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1363,9</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1 03 02240 01 0000 110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моторные масла для дизельных и (или) карбюраторных (</w:t>
            </w:r>
            <w:proofErr w:type="spellStart"/>
            <w:r w:rsidRPr="00656258">
              <w:rPr>
                <w:rFonts w:ascii="Times New Roman" w:eastAsia="Times New Roman" w:hAnsi="Times New Roman"/>
                <w:color w:val="000000"/>
                <w:sz w:val="20"/>
                <w:szCs w:val="20"/>
                <w:lang w:eastAsia="ru-RU"/>
              </w:rPr>
              <w:t>инжекторных</w:t>
            </w:r>
            <w:proofErr w:type="spellEnd"/>
            <w:r w:rsidRPr="00656258">
              <w:rPr>
                <w:rFonts w:ascii="Times New Roman" w:eastAsia="Times New Roman" w:hAnsi="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27,6</w:t>
            </w:r>
          </w:p>
        </w:tc>
        <w:tc>
          <w:tcPr>
            <w:tcW w:w="0" w:type="auto"/>
            <w:vAlign w:val="center"/>
          </w:tcPr>
          <w:p w:rsidR="00656258" w:rsidRPr="00656258" w:rsidRDefault="00656258" w:rsidP="000D71E6">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28,6</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1 03 02241 01 0000 110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моторные масла для дизельных и (или) карбюраторных (</w:t>
            </w:r>
            <w:proofErr w:type="spellStart"/>
            <w:r w:rsidRPr="00656258">
              <w:rPr>
                <w:rFonts w:ascii="Times New Roman" w:eastAsia="Times New Roman" w:hAnsi="Times New Roman"/>
                <w:color w:val="000000"/>
                <w:sz w:val="20"/>
                <w:szCs w:val="20"/>
                <w:lang w:eastAsia="ru-RU"/>
              </w:rPr>
              <w:t>инжекторных</w:t>
            </w:r>
            <w:proofErr w:type="spellEnd"/>
            <w:r w:rsidRPr="00656258">
              <w:rPr>
                <w:rFonts w:ascii="Times New Roman" w:eastAsia="Times New Roman" w:hAnsi="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20,6</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21,4</w:t>
            </w:r>
          </w:p>
        </w:tc>
      </w:tr>
      <w:tr w:rsidR="00656258" w:rsidRPr="00656258" w:rsidTr="000D71E6">
        <w:trPr>
          <w:trHeight w:val="556"/>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1 03 02242 01 0000 110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моторные масла для дизельных и (или) карбюраторных (</w:t>
            </w:r>
            <w:proofErr w:type="spellStart"/>
            <w:r w:rsidRPr="00656258">
              <w:rPr>
                <w:rFonts w:ascii="Times New Roman" w:eastAsia="Times New Roman" w:hAnsi="Times New Roman"/>
                <w:color w:val="000000"/>
                <w:sz w:val="20"/>
                <w:szCs w:val="20"/>
                <w:lang w:eastAsia="ru-RU"/>
              </w:rPr>
              <w:t>инжекторных</w:t>
            </w:r>
            <w:proofErr w:type="spellEnd"/>
            <w:r w:rsidRPr="00656258">
              <w:rPr>
                <w:rFonts w:ascii="Times New Roman" w:eastAsia="Times New Roman" w:hAnsi="Times New Roman"/>
                <w:color w:val="000000"/>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656258">
              <w:rPr>
                <w:rFonts w:ascii="Times New Roman" w:eastAsia="Times New Roman" w:hAnsi="Times New Roman"/>
                <w:color w:val="000000"/>
                <w:sz w:val="20"/>
                <w:szCs w:val="20"/>
                <w:lang w:eastAsia="ru-RU"/>
              </w:rPr>
              <w:lastRenderedPageBreak/>
              <w:t>законом о федеральном бюджете в целях реализации национального проекта "Безопасные качественные дороги")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7,0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7,2</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1 03 02250 01 0000 110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5458,4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5611,8</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1 03 02251 01 0000 110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4076,7</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4191,3</w:t>
            </w:r>
          </w:p>
        </w:tc>
      </w:tr>
      <w:tr w:rsidR="00656258" w:rsidRPr="00656258" w:rsidTr="000D71E6">
        <w:trPr>
          <w:trHeight w:val="839"/>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1 03 02252 01 0000 110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1381,7</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1420,5</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1 03 02260 01 0000 110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-651,6</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-684,6</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1 03 02261 01 0000 110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-486,7</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-511,3</w:t>
            </w:r>
          </w:p>
        </w:tc>
      </w:tr>
      <w:tr w:rsidR="00656258" w:rsidRPr="00656258" w:rsidTr="000D71E6">
        <w:trPr>
          <w:trHeight w:val="272"/>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1 03 02262 01 0000 110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w:t>
            </w:r>
            <w:r w:rsidRPr="00656258">
              <w:rPr>
                <w:rFonts w:ascii="Times New Roman" w:eastAsia="Times New Roman" w:hAnsi="Times New Roman"/>
                <w:color w:val="000000"/>
                <w:sz w:val="20"/>
                <w:szCs w:val="20"/>
                <w:lang w:eastAsia="ru-RU"/>
              </w:rPr>
              <w:lastRenderedPageBreak/>
              <w:t>национального проекта "Безопасные качественные дороги")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-165,0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-173,3</w:t>
            </w:r>
          </w:p>
        </w:tc>
      </w:tr>
      <w:tr w:rsidR="00656258" w:rsidRPr="00656258" w:rsidTr="000D71E6">
        <w:trPr>
          <w:trHeight w:val="37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lastRenderedPageBreak/>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1 05 00000 00 0000 000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Налоги на совокупный доход</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1786,0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1942,0</w:t>
            </w:r>
          </w:p>
        </w:tc>
      </w:tr>
      <w:tr w:rsidR="00656258" w:rsidRPr="00656258" w:rsidTr="000D71E6">
        <w:trPr>
          <w:trHeight w:val="387"/>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1 05 03000 01 0000 110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Единый сельскохозяйственный налог</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266,0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322,0</w:t>
            </w:r>
          </w:p>
        </w:tc>
      </w:tr>
      <w:tr w:rsidR="00656258" w:rsidRPr="00656258" w:rsidTr="000D71E6">
        <w:trPr>
          <w:trHeight w:val="407"/>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1 05 03010 01 0000 110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Единый сельскохозяйственный налог</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266,0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322,0</w:t>
            </w:r>
          </w:p>
        </w:tc>
      </w:tr>
      <w:tr w:rsidR="00656258" w:rsidRPr="00656258" w:rsidTr="000D71E6">
        <w:trPr>
          <w:trHeight w:val="407"/>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1 05 04000 02 0000 110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взимаемый в связи с применением патентной системы налогообложения</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1520,0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1620,0</w:t>
            </w:r>
          </w:p>
        </w:tc>
      </w:tr>
      <w:tr w:rsidR="00656258" w:rsidRPr="00656258" w:rsidTr="000D71E6">
        <w:trPr>
          <w:trHeight w:val="407"/>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1 05 04020 02 0000 110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районов5</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1520,0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1620,0</w:t>
            </w:r>
          </w:p>
        </w:tc>
      </w:tr>
      <w:tr w:rsidR="00656258" w:rsidRPr="00656258" w:rsidTr="000D71E6">
        <w:trPr>
          <w:trHeight w:val="55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1 07 00000 00 0000 000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Налоги, сборы и регулярные платежи за пользование природными ресурсами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37368,0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37566,0</w:t>
            </w:r>
          </w:p>
        </w:tc>
      </w:tr>
      <w:tr w:rsidR="00656258" w:rsidRPr="00656258" w:rsidTr="000D71E6">
        <w:trPr>
          <w:trHeight w:val="414"/>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1 07 01000 01 0000 110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добычу полезных ископаемых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37368,0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37566,0</w:t>
            </w:r>
          </w:p>
        </w:tc>
      </w:tr>
      <w:tr w:rsidR="00656258" w:rsidRPr="00656258" w:rsidTr="000D71E6">
        <w:trPr>
          <w:trHeight w:val="2299"/>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1 07 01030 01 0000 110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11028,0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11226,0</w:t>
            </w:r>
          </w:p>
        </w:tc>
      </w:tr>
      <w:tr w:rsidR="00656258" w:rsidRPr="00656258" w:rsidTr="000D71E6">
        <w:trPr>
          <w:trHeight w:val="85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1 07 01090 01 0000 110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Налог на добычу полезных ископаемых в виде железной руды (за исключением окисленных железистых кварцитов)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26340,0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26340,0</w:t>
            </w:r>
          </w:p>
        </w:tc>
      </w:tr>
      <w:tr w:rsidR="00656258" w:rsidRPr="00656258" w:rsidTr="000D71E6">
        <w:trPr>
          <w:trHeight w:val="34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1 08 00000 00 0000 000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Государственная пошлина</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3960,0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3960,0</w:t>
            </w:r>
          </w:p>
        </w:tc>
      </w:tr>
      <w:tr w:rsidR="00656258" w:rsidRPr="00656258" w:rsidTr="000D71E6">
        <w:trPr>
          <w:trHeight w:val="768"/>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1 08 03000 01 0000 110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3960,0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3960,0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1 08 03010 01 0000 110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3960,0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3960,0</w:t>
            </w:r>
          </w:p>
        </w:tc>
      </w:tr>
      <w:tr w:rsidR="00656258" w:rsidRPr="00656258" w:rsidTr="000D71E6">
        <w:trPr>
          <w:trHeight w:val="772"/>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19199,0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18906,7</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1 11 05000 00 0000 120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18232,0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17939,7</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1 11 05010 00 0000 120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10446,4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10388,7</w:t>
            </w:r>
          </w:p>
        </w:tc>
      </w:tr>
      <w:tr w:rsidR="00656258" w:rsidRPr="00656258" w:rsidTr="000D71E6">
        <w:trPr>
          <w:trHeight w:val="55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1 11 05013 05 0000 120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2933,3</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2930,7</w:t>
            </w:r>
          </w:p>
        </w:tc>
      </w:tr>
      <w:tr w:rsidR="00656258" w:rsidRPr="00656258" w:rsidTr="000D71E6">
        <w:trPr>
          <w:trHeight w:val="557"/>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1 11 05013 05 0000 120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2933,3</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2930,7</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7513,1</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7458,0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1798,5</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1797,1</w:t>
            </w:r>
          </w:p>
        </w:tc>
      </w:tr>
      <w:tr w:rsidR="00656258" w:rsidRPr="00656258" w:rsidTr="000D71E6">
        <w:trPr>
          <w:trHeight w:val="556"/>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211</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1906,1</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1881,4</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410,1</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409,8</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216</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488,1</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487,0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217</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632,8</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611,0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218</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1 11 05013 13 0000 120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2277,5</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2271,7</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1 11 05020 00 0000 120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1170,6</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1170,1</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1 11 05 025 05 0000 120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1170,6</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1170,1</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1 11 05030 00 0000 120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6615,0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6380,9</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1 11 05035 05 0000 120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6615,0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6380,9</w:t>
            </w:r>
          </w:p>
        </w:tc>
      </w:tr>
      <w:tr w:rsidR="00656258" w:rsidRPr="00656258" w:rsidTr="000D71E6">
        <w:trPr>
          <w:trHeight w:val="839"/>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1 11 09000 00 0000 120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1 11 09040 00 0000 120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r>
      <w:tr w:rsidR="00656258" w:rsidRPr="00656258" w:rsidTr="000D71E6">
        <w:trPr>
          <w:trHeight w:val="274"/>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1 11 09045 05 0000 120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r>
      <w:tr w:rsidR="00656258" w:rsidRPr="00656258" w:rsidTr="000D71E6">
        <w:trPr>
          <w:trHeight w:val="556"/>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1 11 09045 05 0000 120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967,0</w:t>
            </w:r>
          </w:p>
        </w:tc>
      </w:tr>
      <w:tr w:rsidR="00656258" w:rsidRPr="00656258" w:rsidTr="000D71E6">
        <w:trPr>
          <w:trHeight w:val="67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1 12 00000 00 0000 000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Платежи при пользовании природными ресурсами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420,0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420,0</w:t>
            </w:r>
          </w:p>
        </w:tc>
      </w:tr>
      <w:tr w:rsidR="00656258" w:rsidRPr="00656258" w:rsidTr="000D71E6">
        <w:trPr>
          <w:trHeight w:val="67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1 12 01000 01 0000 120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негативное воздействие на окружающую среду</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420,0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420,0</w:t>
            </w:r>
          </w:p>
        </w:tc>
      </w:tr>
      <w:tr w:rsidR="00656258" w:rsidRPr="00656258" w:rsidTr="000D71E6">
        <w:trPr>
          <w:trHeight w:val="771"/>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048</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1 12 01010 01 0000 120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выбросы загрязняющих веществ в атмосферный воздух стационарными объектами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210,0</w:t>
            </w:r>
          </w:p>
        </w:tc>
      </w:tr>
      <w:tr w:rsidR="00656258" w:rsidRPr="00656258" w:rsidTr="000D71E6">
        <w:trPr>
          <w:trHeight w:val="641"/>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048</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1 12 01030 01 0000 120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сбросы загрязняющих веществ в водные объекты</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180,0</w:t>
            </w:r>
          </w:p>
        </w:tc>
      </w:tr>
      <w:tr w:rsidR="00656258" w:rsidRPr="00656258" w:rsidTr="000D71E6">
        <w:trPr>
          <w:trHeight w:val="551"/>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1 12 01040 01 0000 120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размещение отходов производства и потребления</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30,0</w:t>
            </w:r>
          </w:p>
        </w:tc>
      </w:tr>
      <w:tr w:rsidR="00656258" w:rsidRPr="00656258" w:rsidTr="000D71E6">
        <w:trPr>
          <w:trHeight w:val="559"/>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048</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1 12 01041 01 0000 120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Плата за размещение отходов производства</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30,0</w:t>
            </w:r>
          </w:p>
        </w:tc>
      </w:tr>
      <w:tr w:rsidR="00656258" w:rsidRPr="00656258" w:rsidTr="000D71E6">
        <w:trPr>
          <w:trHeight w:val="55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1 13 00000 00 0000 000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Доходы от оказания платных услуг и компенсации затрат государства</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22730,1</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bCs/>
                <w:color w:val="000000"/>
                <w:sz w:val="20"/>
                <w:szCs w:val="20"/>
                <w:lang w:eastAsia="ru-RU"/>
              </w:rPr>
            </w:pPr>
            <w:r w:rsidRPr="00656258">
              <w:rPr>
                <w:rFonts w:ascii="Times New Roman" w:eastAsia="Times New Roman" w:hAnsi="Times New Roman"/>
                <w:bCs/>
                <w:color w:val="000000"/>
                <w:sz w:val="20"/>
                <w:szCs w:val="20"/>
                <w:lang w:eastAsia="ru-RU"/>
              </w:rPr>
              <w:t>22477,4</w:t>
            </w:r>
          </w:p>
        </w:tc>
      </w:tr>
      <w:tr w:rsidR="00656258" w:rsidRPr="00656258" w:rsidTr="000D71E6">
        <w:trPr>
          <w:trHeight w:val="67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1 13 01000 00 0000 130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оказания платных услуг (работ)</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22097,1</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22097,1</w:t>
            </w:r>
          </w:p>
        </w:tc>
      </w:tr>
      <w:tr w:rsidR="00656258" w:rsidRPr="00656258" w:rsidTr="000D71E6">
        <w:trPr>
          <w:trHeight w:val="67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1 13 01990 00 0000 130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оказания платных услуг (работ)</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22097,1</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22097,1</w:t>
            </w:r>
          </w:p>
        </w:tc>
      </w:tr>
      <w:tr w:rsidR="00656258" w:rsidRPr="00656258" w:rsidTr="000D71E6">
        <w:trPr>
          <w:trHeight w:val="909"/>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1 13 01995 05 0000 130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1018,0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1018,0</w:t>
            </w:r>
          </w:p>
        </w:tc>
      </w:tr>
      <w:tr w:rsidR="00656258" w:rsidRPr="00656258" w:rsidTr="000D71E6">
        <w:trPr>
          <w:trHeight w:val="837"/>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1 13 01995 05 0000 130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21079,1</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21079,1</w:t>
            </w:r>
          </w:p>
        </w:tc>
      </w:tr>
      <w:tr w:rsidR="00656258" w:rsidRPr="00656258" w:rsidTr="000D71E6">
        <w:trPr>
          <w:trHeight w:val="64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1 13 02000 00 0000 130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компенсации затрат государства</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633,0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380,3</w:t>
            </w:r>
          </w:p>
        </w:tc>
      </w:tr>
      <w:tr w:rsidR="00656258" w:rsidRPr="00656258" w:rsidTr="000D71E6">
        <w:trPr>
          <w:trHeight w:val="64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1 13 02990 00 0000 130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компенсации затрат государства</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633,0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380,3</w:t>
            </w:r>
          </w:p>
        </w:tc>
      </w:tr>
      <w:tr w:rsidR="00656258" w:rsidRPr="00656258" w:rsidTr="000D71E6">
        <w:trPr>
          <w:trHeight w:val="654"/>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1 13 02995 05 0000 130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компенсации затрат бюджетов муниципальных районов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380,3</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380,3</w:t>
            </w:r>
          </w:p>
        </w:tc>
      </w:tr>
      <w:tr w:rsidR="00656258" w:rsidRPr="00656258" w:rsidTr="000D71E6">
        <w:trPr>
          <w:trHeight w:val="564"/>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52" w:type="dxa"/>
            <w:shd w:val="clear" w:color="auto" w:fill="auto"/>
            <w:noWrap/>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1 13 02995 05 0000 130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доходы от компенсации затрат бюджетов муниципальных районов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252,7</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rPr>
          <w:trHeight w:val="64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материальных и нематериальных активов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199,0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109,5</w:t>
            </w:r>
          </w:p>
        </w:tc>
      </w:tr>
      <w:tr w:rsidR="00656258" w:rsidRPr="00656258" w:rsidTr="000D71E6">
        <w:trPr>
          <w:trHeight w:val="698"/>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1 14 06000 00 0000  430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104,0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101,6</w:t>
            </w:r>
          </w:p>
        </w:tc>
      </w:tr>
      <w:tr w:rsidR="00656258" w:rsidRPr="00656258" w:rsidTr="000D71E6">
        <w:trPr>
          <w:trHeight w:val="978"/>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1 14 06010 00 0000 430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104,0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101,6</w:t>
            </w:r>
          </w:p>
        </w:tc>
      </w:tr>
      <w:tr w:rsidR="00656258" w:rsidRPr="00656258" w:rsidTr="000D71E6">
        <w:trPr>
          <w:trHeight w:val="697"/>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104,0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101,6</w:t>
            </w:r>
          </w:p>
        </w:tc>
      </w:tr>
      <w:tr w:rsidR="00656258" w:rsidRPr="00656258" w:rsidTr="000D71E6">
        <w:trPr>
          <w:trHeight w:val="826"/>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211</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93,0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90,6</w:t>
            </w:r>
          </w:p>
        </w:tc>
      </w:tr>
      <w:tr w:rsidR="00656258" w:rsidRPr="00656258" w:rsidTr="000D71E6">
        <w:trPr>
          <w:trHeight w:val="786"/>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212</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8,0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8,0</w:t>
            </w:r>
          </w:p>
        </w:tc>
      </w:tr>
      <w:tr w:rsidR="00656258" w:rsidRPr="00656258" w:rsidTr="000D71E6">
        <w:trPr>
          <w:trHeight w:val="1044"/>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216</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1 14 06013 13 0000 430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3,0</w:t>
            </w:r>
          </w:p>
        </w:tc>
      </w:tr>
      <w:tr w:rsidR="00656258" w:rsidRPr="00656258" w:rsidTr="000D71E6">
        <w:trPr>
          <w:trHeight w:val="839"/>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1 14 13000 00 0000 000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приватизации имущества, находящегося в государственной и муниципальной собственности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95,0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7,9</w:t>
            </w:r>
          </w:p>
        </w:tc>
      </w:tr>
      <w:tr w:rsidR="00656258" w:rsidRPr="00656258" w:rsidTr="000D71E6">
        <w:trPr>
          <w:trHeight w:val="1264"/>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202</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1 14 13050 05 0000 410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95,0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7,9</w:t>
            </w:r>
          </w:p>
        </w:tc>
      </w:tr>
      <w:tr w:rsidR="00656258" w:rsidRPr="00656258" w:rsidTr="000D71E6">
        <w:trPr>
          <w:trHeight w:val="30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Штрафы, санкции, возмещение ущерба</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83,0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84,0</w:t>
            </w:r>
          </w:p>
        </w:tc>
      </w:tr>
      <w:tr w:rsidR="00656258" w:rsidRPr="00656258" w:rsidTr="000D71E6">
        <w:trPr>
          <w:trHeight w:val="414"/>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1 16 01000 01 0000 140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43,0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44,0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1 16 01050 01 0000 140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32,0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1 16 01053 01 0000 140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32,0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1 16 01060 01 0000 140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201</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1 16 01063 01 0000 140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10,0</w:t>
            </w:r>
          </w:p>
        </w:tc>
      </w:tr>
      <w:tr w:rsidR="00656258" w:rsidRPr="00656258" w:rsidTr="000D71E6">
        <w:trPr>
          <w:trHeight w:val="272"/>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1 16 01200 01 0000 140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w:t>
            </w:r>
          </w:p>
        </w:tc>
      </w:tr>
      <w:tr w:rsidR="00656258" w:rsidRPr="00656258" w:rsidTr="000D71E6">
        <w:trPr>
          <w:trHeight w:val="1410"/>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1 16 01203 01 0000 140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w:t>
            </w:r>
          </w:p>
        </w:tc>
      </w:tr>
      <w:tr w:rsidR="00656258" w:rsidRPr="00656258" w:rsidTr="000D71E6">
        <w:trPr>
          <w:trHeight w:val="64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1 16 10000 00 0000 140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Платежи в целях возмещения причиненного ущерба (убытков)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1 16 10120 00 0000 140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1 16 10123 01 0000 140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40,0</w:t>
            </w:r>
          </w:p>
        </w:tc>
      </w:tr>
      <w:tr w:rsidR="00656258" w:rsidRPr="00656258" w:rsidTr="000D71E6">
        <w:trPr>
          <w:trHeight w:val="141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1 16 10123 01 0000 140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40,0</w:t>
            </w:r>
          </w:p>
        </w:tc>
      </w:tr>
      <w:tr w:rsidR="00656258" w:rsidRPr="00656258" w:rsidTr="000D71E6">
        <w:trPr>
          <w:trHeight w:val="46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2 00 00000 00 0000 000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Безвозмездные поступления</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998203,0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968845,4</w:t>
            </w:r>
          </w:p>
        </w:tc>
      </w:tr>
      <w:tr w:rsidR="00656258" w:rsidRPr="00656258" w:rsidTr="000D71E6">
        <w:trPr>
          <w:trHeight w:val="709"/>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997571,0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968213,4</w:t>
            </w:r>
          </w:p>
        </w:tc>
      </w:tr>
      <w:tr w:rsidR="00656258" w:rsidRPr="00656258" w:rsidTr="000D71E6">
        <w:trPr>
          <w:trHeight w:val="579"/>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2 02 10000 00 0000 150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бюджетам бюджетной системы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73765,2</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79378,0</w:t>
            </w:r>
          </w:p>
        </w:tc>
      </w:tr>
      <w:tr w:rsidR="00656258" w:rsidRPr="00656258" w:rsidTr="000D71E6">
        <w:trPr>
          <w:trHeight w:val="47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2 02 15001 00 0000 150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на выравнивание бюджетной обеспеченности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51680,8</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53383,0</w:t>
            </w:r>
          </w:p>
        </w:tc>
      </w:tr>
      <w:tr w:rsidR="00656258" w:rsidRPr="00656258" w:rsidTr="000D71E6">
        <w:trPr>
          <w:trHeight w:val="1028"/>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203</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2 02 15001 05 0000 150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51680,8</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53383,0</w:t>
            </w:r>
          </w:p>
        </w:tc>
      </w:tr>
      <w:tr w:rsidR="00656258" w:rsidRPr="00656258" w:rsidTr="000D71E6">
        <w:trPr>
          <w:trHeight w:val="77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2 02 15002 00 0000 150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бюджетам на поддержку мер по обеспечению сбалансированности бюджетов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22084,4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25995,0</w:t>
            </w:r>
          </w:p>
        </w:tc>
      </w:tr>
      <w:tr w:rsidR="00656258" w:rsidRPr="00656258" w:rsidTr="000D71E6">
        <w:trPr>
          <w:trHeight w:val="1056"/>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203</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2 02 15002 05 0000 150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22084,4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25995,0</w:t>
            </w:r>
          </w:p>
        </w:tc>
      </w:tr>
      <w:tr w:rsidR="00656258" w:rsidRPr="00656258" w:rsidTr="000D71E6">
        <w:trPr>
          <w:trHeight w:val="272"/>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2 02 20000 00 0000 150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525527,2</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451665,4</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2 02 25304 00 0000 150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16154,6</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15991,8</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2 02 25304 05 0000 150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16154,6</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15991,8</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2 02 25505 00 0000 150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103391,7</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421276,6</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2 02 25505 05 0000 150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52288,0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2 02 25505 05 0000 150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51103,7</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421276,6</w:t>
            </w:r>
          </w:p>
        </w:tc>
      </w:tr>
      <w:tr w:rsidR="00656258" w:rsidRPr="00656258" w:rsidTr="000D71E6">
        <w:trPr>
          <w:trHeight w:val="437"/>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2 02 25750 00 0000 150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391177,4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2 02 25750 05 0000 150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391177,4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2 02 25753 00 0000 150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Субсидии бюджетам на </w:t>
            </w:r>
            <w:proofErr w:type="spellStart"/>
            <w:r w:rsidRPr="00656258">
              <w:rPr>
                <w:rFonts w:ascii="Times New Roman" w:eastAsia="Times New Roman" w:hAnsi="Times New Roman"/>
                <w:color w:val="000000"/>
                <w:sz w:val="20"/>
                <w:szCs w:val="20"/>
                <w:lang w:eastAsia="ru-RU"/>
              </w:rPr>
              <w:t>софинансирование</w:t>
            </w:r>
            <w:proofErr w:type="spellEnd"/>
            <w:r w:rsidRPr="00656258">
              <w:rPr>
                <w:rFonts w:ascii="Times New Roman" w:eastAsia="Times New Roman" w:hAnsi="Times New Roman"/>
                <w:color w:val="000000"/>
                <w:sz w:val="20"/>
                <w:szCs w:val="20"/>
                <w:lang w:eastAsia="ru-RU"/>
              </w:rPr>
              <w:t xml:space="preserve"> закупки и монтажа оборудования для создания "умных" спортивных площадок</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12766,0</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2 02 25753 05 0000 150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 xml:space="preserve">Субсидии бюджетам муниципальных районов на </w:t>
            </w:r>
            <w:proofErr w:type="spellStart"/>
            <w:r w:rsidRPr="00656258">
              <w:rPr>
                <w:rFonts w:ascii="Times New Roman" w:eastAsia="Times New Roman" w:hAnsi="Times New Roman"/>
                <w:color w:val="000000"/>
                <w:sz w:val="20"/>
                <w:szCs w:val="20"/>
                <w:lang w:eastAsia="ru-RU"/>
              </w:rPr>
              <w:t>софинансирование</w:t>
            </w:r>
            <w:proofErr w:type="spellEnd"/>
            <w:r w:rsidRPr="00656258">
              <w:rPr>
                <w:rFonts w:ascii="Times New Roman" w:eastAsia="Times New Roman" w:hAnsi="Times New Roman"/>
                <w:color w:val="000000"/>
                <w:sz w:val="20"/>
                <w:szCs w:val="20"/>
                <w:lang w:eastAsia="ru-RU"/>
              </w:rPr>
              <w:t xml:space="preserve"> закупки и монтажа оборудования для создания "умных" спортивных площадок</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12766,0</w:t>
            </w:r>
          </w:p>
        </w:tc>
      </w:tr>
      <w:tr w:rsidR="00656258" w:rsidRPr="00656258" w:rsidTr="000D71E6">
        <w:trPr>
          <w:trHeight w:val="82"/>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2 02 29999 00 0000 150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субсидии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14803,5</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1631,0</w:t>
            </w:r>
          </w:p>
        </w:tc>
      </w:tr>
      <w:tr w:rsidR="00656258" w:rsidRPr="00656258" w:rsidTr="000D71E6">
        <w:trPr>
          <w:trHeight w:val="560"/>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2 02 29999 05 0000 150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Прочие субсидии бюджетам муниципальных районов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1631,0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1631,0</w:t>
            </w:r>
          </w:p>
        </w:tc>
      </w:tr>
      <w:tr w:rsidR="00656258" w:rsidRPr="00656258" w:rsidTr="000D71E6">
        <w:trPr>
          <w:trHeight w:val="554"/>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207</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2 02 29999 05 0000 150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Прочие субсидии бюджетам муниципальных районов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13172,5</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r>
      <w:tr w:rsidR="00656258" w:rsidRPr="00656258" w:rsidTr="000D71E6">
        <w:trPr>
          <w:trHeight w:val="271"/>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2 02 30000 00 0000 150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бюджетной системы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395463,2</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434244,9</w:t>
            </w:r>
          </w:p>
        </w:tc>
      </w:tr>
      <w:tr w:rsidR="00656258" w:rsidRPr="00656258" w:rsidTr="000D71E6">
        <w:trPr>
          <w:trHeight w:val="5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2 02 30021 00 0000 150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2700,4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2700,4</w:t>
            </w:r>
          </w:p>
        </w:tc>
      </w:tr>
      <w:tr w:rsidR="00656258" w:rsidRPr="00656258" w:rsidTr="000D71E6">
        <w:trPr>
          <w:trHeight w:val="671"/>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2 02 30021 05 0000 150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ежемесячное денежное вознаграждение за классное руководство</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2700,4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2700,4</w:t>
            </w:r>
          </w:p>
        </w:tc>
      </w:tr>
      <w:tr w:rsidR="00656258" w:rsidRPr="00656258" w:rsidTr="000D71E6">
        <w:trPr>
          <w:trHeight w:val="697"/>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2 02 30024 00 0000 150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3350,5</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3350,6</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2 02 30024 05 0000 150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2973,2</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2973,3</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2 02 30024 05 0000 150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377,3</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377,3</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2 02 30029 00 0000 150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600,0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600,0</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2 02 30029 05 0000 150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600,0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600,0</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2 02 35120 00 0000 150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113,4</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2 02 35120 05 0000 150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113,4</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2 02 35303 00 0000 150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20080,7</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20080,7</w:t>
            </w:r>
          </w:p>
        </w:tc>
      </w:tr>
      <w:tr w:rsidR="00656258" w:rsidRPr="00656258" w:rsidTr="000D71E6">
        <w:trPr>
          <w:trHeight w:val="105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lastRenderedPageBreak/>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2 02 35303 05 0000 150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20080,7</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20080,7</w:t>
            </w:r>
          </w:p>
        </w:tc>
      </w:tr>
      <w:tr w:rsidR="00656258" w:rsidRPr="00656258" w:rsidTr="000D71E6">
        <w:trPr>
          <w:trHeight w:val="446"/>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2 02 39999 00 0000 150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субвенции</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368731,6</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407399,8</w:t>
            </w:r>
          </w:p>
        </w:tc>
      </w:tr>
      <w:tr w:rsidR="00656258" w:rsidRPr="00656258" w:rsidTr="000D71E6">
        <w:trPr>
          <w:trHeight w:val="554"/>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2 02 39999 05 0000 150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субвенции бюджетам муниципальных районов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368731,6</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407399,8</w:t>
            </w:r>
          </w:p>
        </w:tc>
      </w:tr>
      <w:tr w:rsidR="00656258" w:rsidRPr="00656258" w:rsidTr="000D71E6">
        <w:trPr>
          <w:trHeight w:val="293"/>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highlight w:val="yellow"/>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highlight w:val="yellow"/>
                <w:lang w:eastAsia="ru-RU"/>
              </w:rPr>
            </w:pPr>
            <w:r w:rsidRPr="00656258">
              <w:rPr>
                <w:rFonts w:ascii="Times New Roman" w:eastAsia="Times New Roman" w:hAnsi="Times New Roman"/>
                <w:color w:val="000000"/>
                <w:sz w:val="20"/>
                <w:szCs w:val="20"/>
                <w:lang w:eastAsia="ru-RU"/>
              </w:rPr>
              <w:t>2 02 40000 00 0000 150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highlight w:val="yellow"/>
                <w:lang w:eastAsia="ru-RU"/>
              </w:rPr>
            </w:pPr>
            <w:r w:rsidRPr="00656258">
              <w:rPr>
                <w:rFonts w:ascii="Times New Roman" w:eastAsia="Times New Roman" w:hAnsi="Times New Roman"/>
                <w:color w:val="000000"/>
                <w:sz w:val="20"/>
                <w:szCs w:val="20"/>
                <w:lang w:eastAsia="ru-RU"/>
              </w:rPr>
              <w:t>Иные межбюджетные трансферты</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highlight w:val="yellow"/>
                <w:lang w:eastAsia="ru-RU"/>
              </w:rPr>
            </w:pPr>
            <w:r w:rsidRPr="00656258">
              <w:rPr>
                <w:rFonts w:ascii="Times New Roman" w:eastAsia="Times New Roman" w:hAnsi="Times New Roman"/>
                <w:color w:val="000000"/>
                <w:sz w:val="20"/>
                <w:szCs w:val="20"/>
                <w:lang w:eastAsia="ru-RU"/>
              </w:rPr>
              <w:t>2815,4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highlight w:val="yellow"/>
                <w:lang w:eastAsia="ru-RU"/>
              </w:rPr>
            </w:pPr>
            <w:r w:rsidRPr="00656258">
              <w:rPr>
                <w:rFonts w:ascii="Times New Roman" w:eastAsia="Times New Roman" w:hAnsi="Times New Roman"/>
                <w:color w:val="000000"/>
                <w:sz w:val="20"/>
                <w:szCs w:val="20"/>
                <w:lang w:eastAsia="ru-RU"/>
              </w:rPr>
              <w:t>2925,1</w:t>
            </w:r>
          </w:p>
        </w:tc>
      </w:tr>
      <w:tr w:rsidR="00656258" w:rsidRPr="00656258" w:rsidTr="000D71E6">
        <w:trPr>
          <w:trHeight w:val="554"/>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2 02 45179 00 0000 150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2062,4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2172,1</w:t>
            </w:r>
          </w:p>
        </w:tc>
      </w:tr>
      <w:tr w:rsidR="00656258" w:rsidRPr="00656258" w:rsidTr="000D71E6">
        <w:trPr>
          <w:trHeight w:val="554"/>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2 02 45179 05 0000 150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2062,4</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2172,1</w:t>
            </w:r>
          </w:p>
        </w:tc>
      </w:tr>
      <w:tr w:rsidR="00656258" w:rsidRPr="00656258" w:rsidTr="000D71E6">
        <w:trPr>
          <w:trHeight w:val="554"/>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2 02 49999 00 0000 150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межбюджетные трансферты, передаваемые бюджетам</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753,0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753,0</w:t>
            </w:r>
          </w:p>
        </w:tc>
      </w:tr>
      <w:tr w:rsidR="00656258" w:rsidRPr="00656258" w:rsidTr="000D71E6">
        <w:trPr>
          <w:trHeight w:val="554"/>
        </w:trPr>
        <w:tc>
          <w:tcPr>
            <w:tcW w:w="1596"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205</w:t>
            </w:r>
          </w:p>
        </w:tc>
        <w:tc>
          <w:tcPr>
            <w:tcW w:w="2152"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2 02 49999 05 0000 150</w:t>
            </w:r>
          </w:p>
        </w:tc>
        <w:tc>
          <w:tcPr>
            <w:tcW w:w="3789" w:type="dxa"/>
            <w:shd w:val="clear" w:color="auto" w:fill="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межбюджетные трансферты, передаваемые бюджетам муниципальных районов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753,0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753,0</w:t>
            </w:r>
          </w:p>
        </w:tc>
      </w:tr>
      <w:tr w:rsidR="00656258" w:rsidRPr="00656258" w:rsidTr="000D71E6">
        <w:trPr>
          <w:trHeight w:val="450"/>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2 07 00000 00 0000 000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безвозмездные поступления</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632,0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632,0</w:t>
            </w:r>
          </w:p>
        </w:tc>
      </w:tr>
      <w:tr w:rsidR="00656258" w:rsidRPr="00656258" w:rsidTr="000D71E6">
        <w:trPr>
          <w:trHeight w:val="541"/>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000</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2 07 05000 05 0000 150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Прочие безвозмездные поступления в бюджеты муниципальных районов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632,0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632,0</w:t>
            </w:r>
          </w:p>
        </w:tc>
      </w:tr>
      <w:tr w:rsidR="00656258" w:rsidRPr="00656258" w:rsidTr="000D71E6">
        <w:trPr>
          <w:trHeight w:val="272"/>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201</w:t>
            </w: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2 07 05020 05 0000 150</w:t>
            </w: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632,0</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color w:val="000000"/>
                <w:sz w:val="20"/>
                <w:szCs w:val="20"/>
                <w:lang w:eastAsia="ru-RU"/>
              </w:rPr>
              <w:t>632,0</w:t>
            </w:r>
          </w:p>
        </w:tc>
      </w:tr>
      <w:tr w:rsidR="00656258" w:rsidRPr="00656258" w:rsidTr="000D71E6">
        <w:trPr>
          <w:trHeight w:val="315"/>
        </w:trPr>
        <w:tc>
          <w:tcPr>
            <w:tcW w:w="1596"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p>
        </w:tc>
        <w:tc>
          <w:tcPr>
            <w:tcW w:w="2152"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p>
        </w:tc>
        <w:tc>
          <w:tcPr>
            <w:tcW w:w="3789" w:type="dxa"/>
            <w:shd w:val="clear" w:color="auto" w:fill="auto"/>
            <w:vAlign w:val="center"/>
            <w:hideMark/>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Всего доходов</w:t>
            </w:r>
          </w:p>
        </w:tc>
        <w:tc>
          <w:tcPr>
            <w:tcW w:w="0" w:type="auto"/>
            <w:shd w:val="clear" w:color="auto" w:fill="auto"/>
            <w:noWrap/>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1217044,9</w:t>
            </w:r>
          </w:p>
        </w:tc>
        <w:tc>
          <w:tcPr>
            <w:tcW w:w="0" w:type="auto"/>
            <w:vAlign w:val="center"/>
          </w:tcPr>
          <w:p w:rsidR="00656258" w:rsidRPr="00656258" w:rsidRDefault="00656258" w:rsidP="000D71E6">
            <w:pPr>
              <w:spacing w:after="0" w:line="240" w:lineRule="auto"/>
              <w:jc w:val="center"/>
              <w:rPr>
                <w:rFonts w:ascii="Times New Roman" w:eastAsia="Times New Roman" w:hAnsi="Times New Roman"/>
                <w:color w:val="000000"/>
                <w:sz w:val="20"/>
                <w:szCs w:val="20"/>
                <w:lang w:eastAsia="ru-RU"/>
              </w:rPr>
            </w:pPr>
            <w:r w:rsidRPr="00656258">
              <w:rPr>
                <w:rFonts w:ascii="Times New Roman" w:eastAsia="Times New Roman" w:hAnsi="Times New Roman"/>
                <w:color w:val="000000"/>
                <w:sz w:val="20"/>
                <w:szCs w:val="20"/>
                <w:lang w:eastAsia="ru-RU"/>
              </w:rPr>
              <w:t>1197430,9»</w:t>
            </w:r>
          </w:p>
        </w:tc>
      </w:tr>
    </w:tbl>
    <w:p w:rsidR="00656258" w:rsidRPr="00656258" w:rsidRDefault="00656258" w:rsidP="00656258">
      <w:pPr>
        <w:spacing w:after="0" w:line="240" w:lineRule="auto"/>
        <w:jc w:val="both"/>
        <w:rPr>
          <w:rFonts w:ascii="Times New Roman" w:eastAsia="Times New Roman" w:hAnsi="Times New Roman"/>
          <w:sz w:val="24"/>
          <w:szCs w:val="24"/>
          <w:lang w:eastAsia="ru-RU"/>
        </w:rPr>
      </w:pP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10) приложение 5 изложить в следующей редакции:</w:t>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«Приложение № 5</w:t>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к</w:t>
      </w:r>
      <w:proofErr w:type="gramEnd"/>
      <w:r w:rsidRPr="00656258">
        <w:rPr>
          <w:rFonts w:ascii="Times New Roman" w:eastAsia="Times New Roman" w:hAnsi="Times New Roman"/>
          <w:sz w:val="24"/>
          <w:szCs w:val="24"/>
          <w:lang w:eastAsia="ru-RU"/>
        </w:rPr>
        <w:t xml:space="preserve"> решению</w:t>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Собрания депутатов</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roofErr w:type="gramStart"/>
      <w:r w:rsidRPr="00656258">
        <w:rPr>
          <w:rFonts w:ascii="Times New Roman" w:eastAsia="Times New Roman" w:hAnsi="Times New Roman"/>
          <w:sz w:val="24"/>
          <w:szCs w:val="24"/>
          <w:lang w:eastAsia="ru-RU"/>
        </w:rPr>
        <w:t>от  26.12.2023</w:t>
      </w:r>
      <w:proofErr w:type="gramEnd"/>
      <w:r w:rsidRPr="00656258">
        <w:rPr>
          <w:rFonts w:ascii="Times New Roman" w:eastAsia="Times New Roman" w:hAnsi="Times New Roman"/>
          <w:sz w:val="24"/>
          <w:szCs w:val="24"/>
          <w:lang w:eastAsia="ru-RU"/>
        </w:rPr>
        <w:t xml:space="preserve"> № 380</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
    <w:p w:rsidR="00656258" w:rsidRPr="00656258" w:rsidRDefault="00656258" w:rsidP="00656258">
      <w:pPr>
        <w:spacing w:after="0" w:line="240" w:lineRule="auto"/>
        <w:contextualSpacing/>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Распределение бюджетных ассигнований по разделам, подразделам,</w:t>
      </w:r>
    </w:p>
    <w:p w:rsidR="00656258" w:rsidRPr="00656258" w:rsidRDefault="00656258" w:rsidP="00656258">
      <w:pPr>
        <w:spacing w:after="0" w:line="240" w:lineRule="auto"/>
        <w:contextualSpacing/>
        <w:jc w:val="center"/>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целевым</w:t>
      </w:r>
      <w:proofErr w:type="gramEnd"/>
      <w:r w:rsidRPr="00656258">
        <w:rPr>
          <w:rFonts w:ascii="Times New Roman" w:eastAsia="Times New Roman" w:hAnsi="Times New Roman"/>
          <w:sz w:val="24"/>
          <w:szCs w:val="24"/>
          <w:lang w:eastAsia="ru-RU"/>
        </w:rPr>
        <w:t xml:space="preserve">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2024 год</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540"/>
        <w:gridCol w:w="775"/>
        <w:gridCol w:w="1347"/>
        <w:gridCol w:w="997"/>
        <w:gridCol w:w="1342"/>
      </w:tblGrid>
      <w:tr w:rsidR="00656258" w:rsidRPr="00656258" w:rsidTr="00C840B0">
        <w:trPr>
          <w:trHeight w:val="276"/>
        </w:trPr>
        <w:tc>
          <w:tcPr>
            <w:tcW w:w="5540" w:type="dxa"/>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Наименование</w:t>
            </w:r>
          </w:p>
        </w:tc>
        <w:tc>
          <w:tcPr>
            <w:tcW w:w="3119" w:type="dxa"/>
            <w:gridSpan w:val="3"/>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Коды бюджетной классификации</w:t>
            </w:r>
          </w:p>
        </w:tc>
        <w:tc>
          <w:tcPr>
            <w:tcW w:w="1342" w:type="dxa"/>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тысяч рублей</w:t>
            </w:r>
          </w:p>
        </w:tc>
      </w:tr>
      <w:tr w:rsidR="00656258" w:rsidRPr="00656258" w:rsidTr="00C840B0">
        <w:trPr>
          <w:trHeight w:val="285"/>
        </w:trPr>
        <w:tc>
          <w:tcPr>
            <w:tcW w:w="5540" w:type="dxa"/>
            <w:vMerge/>
            <w:vAlign w:val="center"/>
            <w:hideMark/>
          </w:tcPr>
          <w:p w:rsidR="00656258" w:rsidRPr="00656258" w:rsidRDefault="00656258" w:rsidP="00656258">
            <w:pPr>
              <w:spacing w:after="0" w:line="240" w:lineRule="auto"/>
              <w:rPr>
                <w:rFonts w:ascii="Times New Roman" w:eastAsia="Times New Roman" w:hAnsi="Times New Roman"/>
                <w:sz w:val="20"/>
                <w:szCs w:val="20"/>
                <w:lang w:eastAsia="ru-RU"/>
              </w:rPr>
            </w:pPr>
          </w:p>
        </w:tc>
        <w:tc>
          <w:tcPr>
            <w:tcW w:w="3119" w:type="dxa"/>
            <w:gridSpan w:val="3"/>
            <w:vMerge/>
            <w:vAlign w:val="center"/>
            <w:hideMark/>
          </w:tcPr>
          <w:p w:rsidR="00656258" w:rsidRPr="00656258" w:rsidRDefault="00656258" w:rsidP="00656258">
            <w:pPr>
              <w:spacing w:after="0" w:line="240" w:lineRule="auto"/>
              <w:rPr>
                <w:rFonts w:ascii="Times New Roman" w:eastAsia="Times New Roman" w:hAnsi="Times New Roman"/>
                <w:sz w:val="20"/>
                <w:szCs w:val="20"/>
                <w:lang w:eastAsia="ru-RU"/>
              </w:rPr>
            </w:pPr>
          </w:p>
        </w:tc>
        <w:tc>
          <w:tcPr>
            <w:tcW w:w="1342" w:type="dxa"/>
            <w:vMerge/>
            <w:vAlign w:val="center"/>
            <w:hideMark/>
          </w:tcPr>
          <w:p w:rsidR="00656258" w:rsidRPr="00656258" w:rsidRDefault="00656258" w:rsidP="00656258">
            <w:pPr>
              <w:spacing w:after="0" w:line="240" w:lineRule="auto"/>
              <w:rPr>
                <w:rFonts w:ascii="Times New Roman" w:eastAsia="Times New Roman" w:hAnsi="Times New Roman"/>
                <w:sz w:val="20"/>
                <w:szCs w:val="20"/>
                <w:lang w:eastAsia="ru-RU"/>
              </w:rPr>
            </w:pPr>
          </w:p>
        </w:tc>
      </w:tr>
      <w:tr w:rsidR="00656258" w:rsidRPr="00656258" w:rsidTr="00C840B0">
        <w:trPr>
          <w:trHeight w:val="326"/>
        </w:trPr>
        <w:tc>
          <w:tcPr>
            <w:tcW w:w="5540" w:type="dxa"/>
            <w:vMerge/>
            <w:vAlign w:val="center"/>
            <w:hideMark/>
          </w:tcPr>
          <w:p w:rsidR="00656258" w:rsidRPr="00656258" w:rsidRDefault="00656258" w:rsidP="00656258">
            <w:pPr>
              <w:spacing w:after="0" w:line="240" w:lineRule="auto"/>
              <w:rPr>
                <w:rFonts w:ascii="Times New Roman" w:eastAsia="Times New Roman" w:hAnsi="Times New Roman"/>
                <w:sz w:val="20"/>
                <w:szCs w:val="20"/>
                <w:lang w:eastAsia="ru-RU"/>
              </w:rPr>
            </w:pPr>
          </w:p>
        </w:tc>
        <w:tc>
          <w:tcPr>
            <w:tcW w:w="77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раздел</w:t>
            </w:r>
            <w:proofErr w:type="gramEnd"/>
          </w:p>
        </w:tc>
        <w:tc>
          <w:tcPr>
            <w:tcW w:w="1347"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целевая</w:t>
            </w:r>
            <w:proofErr w:type="gramEnd"/>
            <w:r w:rsidRPr="00656258">
              <w:rPr>
                <w:rFonts w:ascii="Times New Roman" w:eastAsia="Times New Roman" w:hAnsi="Times New Roman"/>
                <w:sz w:val="20"/>
                <w:szCs w:val="20"/>
                <w:lang w:eastAsia="ru-RU"/>
              </w:rPr>
              <w:t xml:space="preserve"> статья</w:t>
            </w:r>
          </w:p>
        </w:tc>
        <w:tc>
          <w:tcPr>
            <w:tcW w:w="997"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вид</w:t>
            </w:r>
            <w:proofErr w:type="gramEnd"/>
            <w:r w:rsidRPr="00656258">
              <w:rPr>
                <w:rFonts w:ascii="Times New Roman" w:eastAsia="Times New Roman" w:hAnsi="Times New Roman"/>
                <w:sz w:val="20"/>
                <w:szCs w:val="20"/>
                <w:lang w:eastAsia="ru-RU"/>
              </w:rPr>
              <w:t xml:space="preserve"> расхода</w:t>
            </w:r>
          </w:p>
        </w:tc>
        <w:tc>
          <w:tcPr>
            <w:tcW w:w="1342" w:type="dxa"/>
            <w:vMerge/>
            <w:vAlign w:val="center"/>
            <w:hideMark/>
          </w:tcPr>
          <w:p w:rsidR="00656258" w:rsidRPr="00656258" w:rsidRDefault="00656258" w:rsidP="00656258">
            <w:pPr>
              <w:spacing w:after="0" w:line="240" w:lineRule="auto"/>
              <w:rPr>
                <w:rFonts w:ascii="Times New Roman" w:eastAsia="Times New Roman" w:hAnsi="Times New Roman"/>
                <w:sz w:val="20"/>
                <w:szCs w:val="20"/>
                <w:lang w:eastAsia="ru-RU"/>
              </w:rPr>
            </w:pPr>
          </w:p>
        </w:tc>
      </w:tr>
      <w:tr w:rsidR="00656258" w:rsidRPr="00656258" w:rsidTr="00C840B0">
        <w:trPr>
          <w:trHeight w:val="195"/>
        </w:trPr>
        <w:tc>
          <w:tcPr>
            <w:tcW w:w="554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w:t>
            </w:r>
          </w:p>
        </w:tc>
        <w:tc>
          <w:tcPr>
            <w:tcW w:w="134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Общегосударственные вопросы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139 162,1</w:t>
            </w:r>
          </w:p>
        </w:tc>
      </w:tr>
      <w:tr w:rsidR="00656258" w:rsidRPr="00656258" w:rsidTr="00C840B0">
        <w:trPr>
          <w:trHeight w:val="284"/>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376"/>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высшего должностного лица муниципального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Глава муниципального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5 448,6</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5 448,6</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представительных органов муниципального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5 448,6</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Председатель представительного органа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2 717,4</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2 717,4</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представительного органа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2 731,2</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2 633,3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91,7</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6,2</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105 303,3</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105 303,3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105 303,3</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16 000,1</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16 000,1</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8 356,9</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375,5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7 379,0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602,4</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75 604,6</w:t>
            </w:r>
          </w:p>
        </w:tc>
      </w:tr>
      <w:tr w:rsidR="00656258" w:rsidRPr="00656258" w:rsidTr="000D71E6">
        <w:trPr>
          <w:trHeight w:val="72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75 604,6</w:t>
            </w:r>
          </w:p>
        </w:tc>
      </w:tr>
      <w:tr w:rsidR="00656258" w:rsidRPr="00656258" w:rsidTr="000D71E6">
        <w:trPr>
          <w:trHeight w:val="356"/>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2 016,7</w:t>
            </w:r>
          </w:p>
        </w:tc>
      </w:tr>
      <w:tr w:rsidR="00656258" w:rsidRPr="00656258" w:rsidTr="000D71E6">
        <w:trPr>
          <w:trHeight w:val="64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1 931,7</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85,0</w:t>
            </w:r>
          </w:p>
        </w:tc>
      </w:tr>
      <w:tr w:rsidR="00656258" w:rsidRPr="00656258" w:rsidTr="00C840B0">
        <w:trPr>
          <w:trHeight w:val="8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9940014003</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420,2</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9940014003</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285,2</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9940014003</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135,0</w:t>
            </w:r>
          </w:p>
        </w:tc>
      </w:tr>
      <w:tr w:rsidR="00656258" w:rsidRPr="00656258" w:rsidTr="00C840B0">
        <w:trPr>
          <w:trHeight w:val="106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9940014006</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412,2</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9940014006</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341,1</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9940014006</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71,1</w:t>
            </w:r>
          </w:p>
        </w:tc>
      </w:tr>
      <w:tr w:rsidR="00656258" w:rsidRPr="00656258" w:rsidTr="00C840B0">
        <w:trPr>
          <w:trHeight w:val="8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640,1</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591,7</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48,4</w:t>
            </w:r>
          </w:p>
        </w:tc>
      </w:tr>
      <w:tr w:rsidR="00656258" w:rsidRPr="00656258" w:rsidTr="00C840B0">
        <w:trPr>
          <w:trHeight w:val="8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1 852,1</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1 808,3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43,8</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3 782,5</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3 782,5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контрольно-ревизионного органа муниципального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3 782,5</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Руководитель контрольно-ревизионного органа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1 923,4</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1 923,4</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контрольно-ревизионного органа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1 034,5</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921,1</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8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824,6</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455,3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369,2</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w:t>
            </w:r>
          </w:p>
        </w:tc>
      </w:tr>
      <w:tr w:rsidR="00656258" w:rsidRPr="00656258" w:rsidTr="00C840B0">
        <w:trPr>
          <w:trHeight w:val="70"/>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проведения выборов и референдумов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Выборы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9940001027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9940001027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Резервные фонды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3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за счет резервного фонда местной администрации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общегосударственные вопросы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18 026,0</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345,0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345,0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ежегодной диспансеризации муниципальных служащих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345,0</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Муниципальная программа "Информатизация администрации муниципального образования "Облученский муниципальный район" на 2024-2026 год"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465,0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246,0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компьютерной техники, оргтехники, запасных частей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246,0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246,0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"Приобретение и сопровождение программного обеспечения"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114,0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Сопровождение программного обеспечения информационных систем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права на использование программного обеспечения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информационной безопасности"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Обучение сотрудников администрации в области защиты информации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Защита информации в муниципальных информационных системах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обеспечения деятельности муниципальных учреждений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11 047,5</w:t>
            </w:r>
          </w:p>
        </w:tc>
      </w:tr>
      <w:tr w:rsidR="00656258" w:rsidRPr="00656258" w:rsidTr="00C840B0">
        <w:trPr>
          <w:trHeight w:val="411"/>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11 047,5</w:t>
            </w:r>
          </w:p>
        </w:tc>
      </w:tr>
      <w:tr w:rsidR="00656258" w:rsidRPr="00656258" w:rsidTr="00C840B0">
        <w:trPr>
          <w:trHeight w:val="233"/>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6 127,6</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6 127,6</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4 919,9</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4 882,5</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37,4</w:t>
            </w:r>
          </w:p>
        </w:tc>
      </w:tr>
      <w:tr w:rsidR="00656258" w:rsidRPr="00656258" w:rsidTr="00C840B0">
        <w:trPr>
          <w:trHeight w:val="398"/>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6 168,5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6 168,5</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2 186,9</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2 186,9</w:t>
            </w:r>
          </w:p>
        </w:tc>
      </w:tr>
      <w:tr w:rsidR="00656258" w:rsidRPr="00656258" w:rsidTr="00C840B0">
        <w:trPr>
          <w:trHeight w:val="224"/>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за счет резервного фонда местной администрации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419,4</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340,1</w:t>
            </w:r>
          </w:p>
        </w:tc>
      </w:tr>
      <w:tr w:rsidR="00656258" w:rsidRPr="00656258" w:rsidTr="00C840B0">
        <w:trPr>
          <w:trHeight w:val="220"/>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79,3</w:t>
            </w:r>
          </w:p>
        </w:tc>
      </w:tr>
      <w:tr w:rsidR="00656258" w:rsidRPr="00656258" w:rsidTr="00C840B0">
        <w:trPr>
          <w:trHeight w:val="407"/>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Оценка недвижимости, признание прав и регулирование отношений по муниципальной собственности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2 322,3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2 290,3</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w:t>
            </w:r>
          </w:p>
        </w:tc>
      </w:tr>
      <w:tr w:rsidR="00656258" w:rsidRPr="00656258" w:rsidTr="00C840B0">
        <w:trPr>
          <w:trHeight w:val="270"/>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Резервные фонды исполнительных органов государственной власти субъекта Российской Федерации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9940070040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1 239,9</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9940070040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9940070040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1 146,6</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Национальная безопасность и правоохранительная деятельность</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805,0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805,0</w:t>
            </w:r>
          </w:p>
        </w:tc>
      </w:tr>
      <w:tr w:rsidR="00656258" w:rsidRPr="00656258" w:rsidTr="00C840B0">
        <w:trPr>
          <w:trHeight w:val="60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"Обустройство противопаводковых сооружений"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Обустройство противопаводковых сооружений в с. Пашково</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и ликвидация чрезвычайных ситуаций"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859"/>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169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информирования и оповещения населения"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0300400000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Разработка проектно-сметной документации по созданию местной автоматизированной системы централизованного оповещения (МАЦО)</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0300411309</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0300411309</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"Пополнение материально - технических ресурсов"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Оснащение ЕДДС</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337"/>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127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241"/>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пожаров"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противопожарного инвентаря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"Пропаганда мероприятий по предупреждению пожаров"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1"/>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108"/>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Национальная экономика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20 827,8</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Общеэкономические вопросы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542"/>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938"/>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Сельское хозяйство и рыболовство</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430,0</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430,0</w:t>
            </w:r>
          </w:p>
        </w:tc>
      </w:tr>
      <w:tr w:rsidR="00656258" w:rsidRPr="00656258" w:rsidTr="00C840B0">
        <w:trPr>
          <w:trHeight w:val="536"/>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570"/>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401"/>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"Осуществление деятельности по обращению с животными без владельцев"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351"/>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мероприятий при осуществлении деятельности по обращению с животными без владельцев.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124"/>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Транспорт</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878"/>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Муниципальная программа "Развитие </w:t>
            </w:r>
            <w:proofErr w:type="spellStart"/>
            <w:r w:rsidRPr="00656258">
              <w:rPr>
                <w:rFonts w:ascii="Times New Roman" w:eastAsia="Times New Roman" w:hAnsi="Times New Roman"/>
                <w:sz w:val="20"/>
                <w:szCs w:val="20"/>
                <w:lang w:eastAsia="ru-RU"/>
              </w:rPr>
              <w:t>пассажироперевозок</w:t>
            </w:r>
            <w:proofErr w:type="spellEnd"/>
            <w:r w:rsidRPr="00656258">
              <w:rPr>
                <w:rFonts w:ascii="Times New Roman" w:eastAsia="Times New Roman" w:hAnsi="Times New Roman"/>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106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Дорожное хозяйство (дорожные фонды)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18 353,2</w:t>
            </w:r>
          </w:p>
        </w:tc>
      </w:tr>
      <w:tr w:rsidR="00656258" w:rsidRPr="00656258" w:rsidTr="00C840B0">
        <w:trPr>
          <w:trHeight w:val="127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18 353,2</w:t>
            </w:r>
          </w:p>
        </w:tc>
      </w:tr>
      <w:tr w:rsidR="00656258" w:rsidRPr="00656258" w:rsidTr="00C840B0">
        <w:trPr>
          <w:trHeight w:val="148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18 003,2</w:t>
            </w:r>
          </w:p>
        </w:tc>
      </w:tr>
      <w:tr w:rsidR="00656258" w:rsidRPr="00656258" w:rsidTr="00C840B0">
        <w:trPr>
          <w:trHeight w:val="272"/>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8 543,9</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8 543,9</w:t>
            </w:r>
          </w:p>
        </w:tc>
      </w:tr>
      <w:tr w:rsidR="00656258" w:rsidRPr="00656258" w:rsidTr="00C840B0">
        <w:trPr>
          <w:trHeight w:val="502"/>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Ремонтные работы по восстановлению автомобильных дорог и искусственных сооружений на них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8 309,3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8 309,3</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в населенных пунктах Пашковского сельского поселения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1 150,0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1 150,0</w:t>
            </w:r>
          </w:p>
        </w:tc>
      </w:tr>
      <w:tr w:rsidR="00656258" w:rsidRPr="00656258" w:rsidTr="00C840B0">
        <w:trPr>
          <w:trHeight w:val="886"/>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«Комплекс мер по восстановлению, ремонту дворовых территорий муниципальных образовательных и культурно-досуговых учреждений, проезды к данным учреждениям»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0500400000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531"/>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Капитальный ремонт, текущий ремонт дворовых территорий муниципальных учреждений социальной сферы и проездов к данным учреждениям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0500404197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0500404197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Жилищно-коммунальное хозяйство</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2 888,2</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Коммунальное хозяйство</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2 888,2</w:t>
            </w:r>
          </w:p>
        </w:tc>
      </w:tr>
      <w:tr w:rsidR="00656258" w:rsidRPr="00656258" w:rsidTr="00C840B0">
        <w:trPr>
          <w:trHeight w:val="127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2 888,2</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1 197,5</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1 189,2</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1 189,2</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Санитарная обработка и ремонт колодцев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мероприятий по сбору и накоплению твердых бытовых отходов»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1 345,3</w:t>
            </w:r>
          </w:p>
        </w:tc>
      </w:tr>
      <w:tr w:rsidR="00656258" w:rsidRPr="00656258" w:rsidTr="00C840B0">
        <w:trPr>
          <w:trHeight w:val="281"/>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и обустройство контейнерных площадок на территории Пашковского сельского поселения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1 345,3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1 345,3</w:t>
            </w:r>
          </w:p>
        </w:tc>
      </w:tr>
      <w:tr w:rsidR="00656258" w:rsidRPr="00656258" w:rsidTr="00C840B0">
        <w:trPr>
          <w:trHeight w:val="83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Основное мероприятие: "Организация работ по снижению затрат на оплату потребленных энергоресурсов за счет </w:t>
            </w:r>
            <w:r w:rsidRPr="00656258">
              <w:rPr>
                <w:rFonts w:ascii="Times New Roman" w:eastAsia="Times New Roman" w:hAnsi="Times New Roman"/>
                <w:sz w:val="20"/>
                <w:szCs w:val="20"/>
                <w:lang w:eastAsia="ru-RU"/>
              </w:rPr>
              <w:lastRenderedPageBreak/>
              <w:t>организации полного коммерческого учета тепловой энергии на котельных"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284,4</w:t>
            </w:r>
          </w:p>
        </w:tc>
      </w:tr>
      <w:tr w:rsidR="00656258" w:rsidRPr="00656258" w:rsidTr="00C840B0">
        <w:trPr>
          <w:trHeight w:val="342"/>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Установка приборов коммерческого учета тепловой энергии на котельных общеобразовательных организаций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284,4</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284,4</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качественного функционирования систем теплоснабжения, водоснабжения, водоотведения"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1400400000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w:t>
            </w:r>
          </w:p>
        </w:tc>
      </w:tr>
      <w:tr w:rsidR="00656258" w:rsidRPr="00656258" w:rsidTr="00C840B0">
        <w:trPr>
          <w:trHeight w:val="97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Мероприятия по содержанию и ремонту систем теплоснабжения, водоснабжения, водоотведения в Пашковском сельском поселении и в муниципальных общеобразовательных организациях Облученского муниципального района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1400405548</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1400405548</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Охрана окружающей среды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1 979,1</w:t>
            </w:r>
          </w:p>
        </w:tc>
      </w:tr>
      <w:tr w:rsidR="00656258" w:rsidRPr="00656258" w:rsidTr="00C840B0">
        <w:trPr>
          <w:trHeight w:val="151"/>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вопросы в области охраны окружающей среды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1 979,1</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1 979,1</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"Мероприятия по обращению с твердыми коммунальными отходами"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1 979,1</w:t>
            </w:r>
          </w:p>
        </w:tc>
      </w:tr>
      <w:tr w:rsidR="00656258" w:rsidRPr="00656258" w:rsidTr="00C840B0">
        <w:trPr>
          <w:trHeight w:val="487"/>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1 045,0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1 045,0</w:t>
            </w:r>
          </w:p>
        </w:tc>
      </w:tr>
      <w:tr w:rsidR="00656258" w:rsidRPr="00656258" w:rsidTr="00C840B0">
        <w:trPr>
          <w:trHeight w:val="30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Ликвидация несанкционированных свалок на территории поселений Облученского муниципального района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934,1</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934,1</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Образование</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1 025 749,2</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Дошкольное образование</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143 682,1</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143 682,1</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143 532,7</w:t>
            </w:r>
          </w:p>
        </w:tc>
      </w:tr>
      <w:tr w:rsidR="00656258" w:rsidRPr="00656258" w:rsidTr="00C840B0">
        <w:trPr>
          <w:trHeight w:val="4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70 248,9</w:t>
            </w:r>
          </w:p>
        </w:tc>
      </w:tr>
      <w:tr w:rsidR="00656258" w:rsidRPr="00656258" w:rsidTr="00C840B0">
        <w:trPr>
          <w:trHeight w:val="238"/>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43 560,6</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43 560,6</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26 688,3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25 739,2</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949,1</w:t>
            </w:r>
          </w:p>
        </w:tc>
      </w:tr>
      <w:tr w:rsidR="00656258" w:rsidRPr="00656258" w:rsidTr="00C840B0">
        <w:trPr>
          <w:trHeight w:val="387"/>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73 283,8</w:t>
            </w:r>
          </w:p>
        </w:tc>
      </w:tr>
      <w:tr w:rsidR="00656258" w:rsidRPr="00656258" w:rsidTr="00C840B0">
        <w:trPr>
          <w:trHeight w:val="272"/>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Возмещение </w:t>
            </w:r>
            <w:proofErr w:type="gramStart"/>
            <w:r w:rsidRPr="00656258">
              <w:rPr>
                <w:rFonts w:ascii="Times New Roman" w:eastAsia="Times New Roman" w:hAnsi="Times New Roman"/>
                <w:sz w:val="20"/>
                <w:szCs w:val="20"/>
                <w:lang w:eastAsia="ru-RU"/>
              </w:rPr>
              <w:t>расходов,  связанных</w:t>
            </w:r>
            <w:proofErr w:type="gramEnd"/>
            <w:r w:rsidRPr="00656258">
              <w:rPr>
                <w:rFonts w:ascii="Times New Roman" w:eastAsia="Times New Roman" w:hAnsi="Times New Roman"/>
                <w:sz w:val="20"/>
                <w:szCs w:val="20"/>
                <w:lang w:eastAsia="ru-RU"/>
              </w:rPr>
              <w:t xml:space="preserve">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653,8</w:t>
            </w:r>
          </w:p>
        </w:tc>
      </w:tr>
      <w:tr w:rsidR="00656258" w:rsidRPr="00656258" w:rsidTr="00C840B0">
        <w:trPr>
          <w:trHeight w:val="16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653,8</w:t>
            </w:r>
          </w:p>
        </w:tc>
      </w:tr>
      <w:tr w:rsidR="00656258" w:rsidRPr="00656258" w:rsidTr="00C840B0">
        <w:trPr>
          <w:trHeight w:val="148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72 630,0</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72 475,6</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154,4</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149,4</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149,4</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149,4</w:t>
            </w:r>
          </w:p>
        </w:tc>
      </w:tr>
      <w:tr w:rsidR="00656258" w:rsidRPr="00656258" w:rsidTr="00C840B0">
        <w:trPr>
          <w:trHeight w:val="243"/>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149,4</w:t>
            </w:r>
          </w:p>
        </w:tc>
      </w:tr>
      <w:tr w:rsidR="00656258" w:rsidRPr="00656258" w:rsidTr="00C840B0">
        <w:trPr>
          <w:trHeight w:val="236"/>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Общее образование</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855 088,4</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855 088,4</w:t>
            </w:r>
          </w:p>
        </w:tc>
      </w:tr>
      <w:tr w:rsidR="00656258" w:rsidRPr="00656258" w:rsidTr="00C840B0">
        <w:trPr>
          <w:trHeight w:val="17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50 239,9</w:t>
            </w:r>
          </w:p>
        </w:tc>
      </w:tr>
      <w:tr w:rsidR="00656258" w:rsidRPr="00656258" w:rsidTr="00C840B0">
        <w:trPr>
          <w:trHeight w:val="506"/>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21 744,9</w:t>
            </w:r>
          </w:p>
        </w:tc>
      </w:tr>
      <w:tr w:rsidR="00656258" w:rsidRPr="00656258" w:rsidTr="00C840B0">
        <w:trPr>
          <w:trHeight w:val="129"/>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21 744,9</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15 371,1</w:t>
            </w:r>
          </w:p>
        </w:tc>
      </w:tr>
      <w:tr w:rsidR="00656258" w:rsidRPr="00656258" w:rsidTr="00C840B0">
        <w:trPr>
          <w:trHeight w:val="447"/>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6 373,8</w:t>
            </w:r>
          </w:p>
        </w:tc>
      </w:tr>
      <w:tr w:rsidR="00656258" w:rsidRPr="00656258" w:rsidTr="00C840B0">
        <w:trPr>
          <w:trHeight w:val="383"/>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28 495,0</w:t>
            </w:r>
          </w:p>
        </w:tc>
      </w:tr>
      <w:tr w:rsidR="00656258" w:rsidRPr="00656258" w:rsidTr="00C840B0">
        <w:trPr>
          <w:trHeight w:val="9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Возмещение </w:t>
            </w:r>
            <w:proofErr w:type="gramStart"/>
            <w:r w:rsidRPr="00656258">
              <w:rPr>
                <w:rFonts w:ascii="Times New Roman" w:eastAsia="Times New Roman" w:hAnsi="Times New Roman"/>
                <w:sz w:val="20"/>
                <w:szCs w:val="20"/>
                <w:lang w:eastAsia="ru-RU"/>
              </w:rPr>
              <w:t>расходов,  связанных</w:t>
            </w:r>
            <w:proofErr w:type="gramEnd"/>
            <w:r w:rsidRPr="00656258">
              <w:rPr>
                <w:rFonts w:ascii="Times New Roman" w:eastAsia="Times New Roman" w:hAnsi="Times New Roman"/>
                <w:sz w:val="20"/>
                <w:szCs w:val="20"/>
                <w:lang w:eastAsia="ru-RU"/>
              </w:rPr>
              <w:t xml:space="preserve">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299,2</w:t>
            </w:r>
          </w:p>
        </w:tc>
      </w:tr>
      <w:tr w:rsidR="00656258" w:rsidRPr="00656258" w:rsidTr="00C840B0">
        <w:trPr>
          <w:trHeight w:val="180"/>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114,2</w:t>
            </w:r>
          </w:p>
        </w:tc>
      </w:tr>
      <w:tr w:rsidR="00656258" w:rsidRPr="00656258" w:rsidTr="00C840B0">
        <w:trPr>
          <w:trHeight w:val="367"/>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185,0</w:t>
            </w:r>
          </w:p>
        </w:tc>
      </w:tr>
      <w:tr w:rsidR="00656258" w:rsidRPr="00656258" w:rsidTr="00C840B0">
        <w:trPr>
          <w:trHeight w:val="1168"/>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28 195,8</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17 488,0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w:t>
            </w:r>
          </w:p>
        </w:tc>
      </w:tr>
      <w:tr w:rsidR="00656258" w:rsidRPr="00656258" w:rsidTr="00C840B0">
        <w:trPr>
          <w:trHeight w:val="417"/>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10 675,8</w:t>
            </w:r>
          </w:p>
        </w:tc>
      </w:tr>
      <w:tr w:rsidR="00656258" w:rsidRPr="00656258" w:rsidTr="00C840B0">
        <w:trPr>
          <w:trHeight w:val="240"/>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общего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456 342,7</w:t>
            </w:r>
          </w:p>
        </w:tc>
      </w:tr>
      <w:tr w:rsidR="00656258" w:rsidRPr="00656258" w:rsidTr="00C840B0">
        <w:trPr>
          <w:trHeight w:val="414"/>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64 261,5</w:t>
            </w:r>
          </w:p>
        </w:tc>
      </w:tr>
      <w:tr w:rsidR="00656258" w:rsidRPr="00656258" w:rsidTr="00C840B0">
        <w:trPr>
          <w:trHeight w:val="236"/>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Оплата труда и начисления на выплаты по оплате труда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3 754,0</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2 038,5</w:t>
            </w:r>
          </w:p>
        </w:tc>
      </w:tr>
      <w:tr w:rsidR="00656258" w:rsidRPr="00656258" w:rsidTr="00C840B0">
        <w:trPr>
          <w:trHeight w:val="384"/>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1 715,5</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60 507,5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26 671,5</w:t>
            </w:r>
          </w:p>
        </w:tc>
      </w:tr>
      <w:tr w:rsidR="00656258" w:rsidRPr="00656258" w:rsidTr="00C840B0">
        <w:trPr>
          <w:trHeight w:val="401"/>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32 710,2</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1 125,8</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общего образования в муниципальном образовании"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390 018,8</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2 600,4</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759,9</w:t>
            </w:r>
          </w:p>
        </w:tc>
      </w:tr>
      <w:tr w:rsidR="00656258" w:rsidRPr="00656258" w:rsidTr="00C840B0">
        <w:trPr>
          <w:trHeight w:val="4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1 840,5</w:t>
            </w:r>
          </w:p>
        </w:tc>
      </w:tr>
      <w:tr w:rsidR="00656258" w:rsidRPr="00656258" w:rsidTr="00C840B0">
        <w:trPr>
          <w:trHeight w:val="127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347 666,3</w:t>
            </w:r>
          </w:p>
        </w:tc>
      </w:tr>
      <w:tr w:rsidR="00656258" w:rsidRPr="00656258" w:rsidTr="00C840B0">
        <w:trPr>
          <w:trHeight w:val="272"/>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133 826,1</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1 867,2</w:t>
            </w:r>
          </w:p>
        </w:tc>
      </w:tr>
      <w:tr w:rsidR="00656258" w:rsidRPr="00656258" w:rsidTr="00C840B0">
        <w:trPr>
          <w:trHeight w:val="451"/>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211 973,0</w:t>
            </w:r>
          </w:p>
        </w:tc>
      </w:tr>
      <w:tr w:rsidR="00656258" w:rsidRPr="00656258" w:rsidTr="00C840B0">
        <w:trPr>
          <w:trHeight w:val="127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Ежемесячное денежное </w:t>
            </w:r>
            <w:proofErr w:type="gramStart"/>
            <w:r w:rsidRPr="00656258">
              <w:rPr>
                <w:rFonts w:ascii="Times New Roman" w:eastAsia="Times New Roman" w:hAnsi="Times New Roman"/>
                <w:sz w:val="20"/>
                <w:szCs w:val="20"/>
                <w:lang w:eastAsia="ru-RU"/>
              </w:rPr>
              <w:t>вознаграждение  советникам</w:t>
            </w:r>
            <w:proofErr w:type="gramEnd"/>
            <w:r w:rsidRPr="00656258">
              <w:rPr>
                <w:rFonts w:ascii="Times New Roman" w:eastAsia="Times New Roman" w:hAnsi="Times New Roman"/>
                <w:sz w:val="20"/>
                <w:szCs w:val="20"/>
                <w:lang w:eastAsia="ru-RU"/>
              </w:rPr>
              <w:t xml:space="preserve">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0920250500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210,0</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0920250500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w:t>
            </w:r>
          </w:p>
        </w:tc>
      </w:tr>
      <w:tr w:rsidR="00656258" w:rsidRPr="00656258" w:rsidTr="00C840B0">
        <w:trPr>
          <w:trHeight w:val="37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0920250500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175,0</w:t>
            </w:r>
          </w:p>
        </w:tc>
      </w:tr>
      <w:tr w:rsidR="00656258" w:rsidRPr="00656258" w:rsidTr="00C840B0">
        <w:trPr>
          <w:trHeight w:val="471"/>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38 108,1</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14 945,4</w:t>
            </w:r>
          </w:p>
        </w:tc>
      </w:tr>
      <w:tr w:rsidR="00656258" w:rsidRPr="00656258" w:rsidTr="00C840B0">
        <w:trPr>
          <w:trHeight w:val="70"/>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23 162,7</w:t>
            </w:r>
          </w:p>
        </w:tc>
      </w:tr>
      <w:tr w:rsidR="00656258" w:rsidRPr="00656258" w:rsidTr="00C840B0">
        <w:trPr>
          <w:trHeight w:val="148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за счет средств областного бюджета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09202V0500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27,0</w:t>
            </w:r>
          </w:p>
        </w:tc>
      </w:tr>
      <w:tr w:rsidR="00656258" w:rsidRPr="00656258" w:rsidTr="00C840B0">
        <w:trPr>
          <w:trHeight w:val="39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09202V0500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27,0</w:t>
            </w:r>
          </w:p>
        </w:tc>
      </w:tr>
      <w:tr w:rsidR="00656258" w:rsidRPr="00656258" w:rsidTr="00C840B0">
        <w:trPr>
          <w:trHeight w:val="771"/>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1 407,0</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371,6</w:t>
            </w:r>
          </w:p>
        </w:tc>
      </w:tr>
      <w:tr w:rsidR="00656258" w:rsidRPr="00656258" w:rsidTr="00C840B0">
        <w:trPr>
          <w:trHeight w:val="517"/>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1 035,4</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Федеральный проект "Патриотическое воспитание граждан Российской Федерации"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w:t>
            </w:r>
          </w:p>
        </w:tc>
      </w:tr>
      <w:tr w:rsidR="00656258" w:rsidRPr="00656258" w:rsidTr="00C840B0">
        <w:trPr>
          <w:trHeight w:val="787"/>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358,0</w:t>
            </w:r>
          </w:p>
        </w:tc>
      </w:tr>
      <w:tr w:rsidR="00656258" w:rsidRPr="00656258" w:rsidTr="00C840B0">
        <w:trPr>
          <w:trHeight w:val="40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1 704,4</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18 572,8</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18 424,9</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140,2</w:t>
            </w:r>
          </w:p>
        </w:tc>
      </w:tr>
      <w:tr w:rsidR="00656258" w:rsidRPr="00656258" w:rsidTr="00C840B0">
        <w:trPr>
          <w:trHeight w:val="197"/>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83,1</w:t>
            </w:r>
          </w:p>
        </w:tc>
      </w:tr>
      <w:tr w:rsidR="00656258" w:rsidRPr="00656258" w:rsidTr="00C840B0">
        <w:trPr>
          <w:trHeight w:val="386"/>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1 384,9</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377,6</w:t>
            </w:r>
          </w:p>
        </w:tc>
      </w:tr>
      <w:tr w:rsidR="00656258" w:rsidRPr="00656258" w:rsidTr="00C840B0">
        <w:trPr>
          <w:trHeight w:val="168"/>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187,0</w:t>
            </w:r>
          </w:p>
        </w:tc>
      </w:tr>
      <w:tr w:rsidR="00656258" w:rsidRPr="00656258" w:rsidTr="00C840B0">
        <w:trPr>
          <w:trHeight w:val="341"/>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820,3</w:t>
            </w:r>
          </w:p>
        </w:tc>
      </w:tr>
      <w:tr w:rsidR="00656258" w:rsidRPr="00656258" w:rsidTr="00C840B0">
        <w:trPr>
          <w:trHeight w:val="106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Оказание социальной помощи на обеспечение питания детей из малоимущих семей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177,3</w:t>
            </w:r>
          </w:p>
        </w:tc>
      </w:tr>
      <w:tr w:rsidR="00656258" w:rsidRPr="00656258" w:rsidTr="00C840B0">
        <w:trPr>
          <w:trHeight w:val="194"/>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46,0</w:t>
            </w:r>
          </w:p>
        </w:tc>
      </w:tr>
      <w:tr w:rsidR="00656258" w:rsidRPr="00656258" w:rsidTr="00C840B0">
        <w:trPr>
          <w:trHeight w:val="414"/>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131,3</w:t>
            </w:r>
          </w:p>
        </w:tc>
      </w:tr>
      <w:tr w:rsidR="00656258" w:rsidRPr="00656258" w:rsidTr="00C840B0">
        <w:trPr>
          <w:trHeight w:val="8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16 702,5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4 600,0</w:t>
            </w:r>
          </w:p>
        </w:tc>
      </w:tr>
      <w:tr w:rsidR="00656258" w:rsidRPr="00656258" w:rsidTr="00C840B0">
        <w:trPr>
          <w:trHeight w:val="433"/>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12 102,5</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147,9</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147,9</w:t>
            </w:r>
          </w:p>
        </w:tc>
      </w:tr>
      <w:tr w:rsidR="00656258" w:rsidRPr="00656258" w:rsidTr="00C840B0">
        <w:trPr>
          <w:trHeight w:val="262"/>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122,1</w:t>
            </w:r>
          </w:p>
        </w:tc>
      </w:tr>
      <w:tr w:rsidR="00656258" w:rsidRPr="00656258" w:rsidTr="00C840B0">
        <w:trPr>
          <w:trHeight w:val="421"/>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25,8</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329 933,0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"Разработка проектно-сметной документации на капитальный ремонт зданий образовательных организаций"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6 075,5</w:t>
            </w:r>
          </w:p>
        </w:tc>
      </w:tr>
      <w:tr w:rsidR="00656258" w:rsidRPr="00656258" w:rsidTr="00C840B0">
        <w:trPr>
          <w:trHeight w:val="8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6 075,5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2 830,0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3 245,5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Основное </w:t>
            </w:r>
            <w:proofErr w:type="spellStart"/>
            <w:r w:rsidRPr="00656258">
              <w:rPr>
                <w:rFonts w:ascii="Times New Roman" w:eastAsia="Times New Roman" w:hAnsi="Times New Roman"/>
                <w:sz w:val="20"/>
                <w:szCs w:val="20"/>
                <w:lang w:eastAsia="ru-RU"/>
              </w:rPr>
              <w:t>мероприятие:"Реализация</w:t>
            </w:r>
            <w:proofErr w:type="spellEnd"/>
            <w:r w:rsidRPr="00656258">
              <w:rPr>
                <w:rFonts w:ascii="Times New Roman" w:eastAsia="Times New Roman" w:hAnsi="Times New Roman"/>
                <w:sz w:val="20"/>
                <w:szCs w:val="20"/>
                <w:lang w:eastAsia="ru-RU"/>
              </w:rPr>
              <w:t xml:space="preserve"> мероприятий по модернизации школьных систем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279 957,5</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модернизации школьных систем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269 057,5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28 859,6</w:t>
            </w:r>
          </w:p>
        </w:tc>
      </w:tr>
      <w:tr w:rsidR="00656258" w:rsidRPr="00656258" w:rsidTr="00C840B0">
        <w:trPr>
          <w:trHeight w:val="341"/>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240 197,9</w:t>
            </w:r>
          </w:p>
        </w:tc>
      </w:tr>
      <w:tr w:rsidR="00656258" w:rsidRPr="00656258" w:rsidTr="00C840B0">
        <w:trPr>
          <w:trHeight w:val="8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Выполнение встречных обязательств субъекта Российской Федерации в рамках реализации регионального проекта "модернизация школьных систем"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09503V7500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10 900,0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09503V7500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650,6</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09503V7500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10 249,4</w:t>
            </w:r>
          </w:p>
        </w:tc>
      </w:tr>
      <w:tr w:rsidR="00656258" w:rsidRPr="00656258" w:rsidTr="00C840B0">
        <w:trPr>
          <w:trHeight w:val="83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"Поставка, монтаж и ввод в эксплуатацию модульной конструкции спортивного зала для МКОУ СОШ № 9 п. Известковый, в том числе разработка проектно-сметной документации, оснащение спортивным инвентарем и благоустройство прилегающей территории модульного спортивного зала"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43 900,0</w:t>
            </w:r>
          </w:p>
        </w:tc>
      </w:tr>
      <w:tr w:rsidR="00656258" w:rsidRPr="00656258" w:rsidTr="00C840B0">
        <w:trPr>
          <w:trHeight w:val="8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09504L5050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43 900,0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09504L5050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11 968,8</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09504L5050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31 931,2</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Дополнительное образование детей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16 196,9</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Муниципальная программа "Развитие культуры в муниципальном образовании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16 196,9</w:t>
            </w:r>
          </w:p>
        </w:tc>
      </w:tr>
      <w:tr w:rsidR="00656258" w:rsidRPr="00656258" w:rsidTr="00C840B0">
        <w:trPr>
          <w:trHeight w:val="578"/>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16 196,9</w:t>
            </w:r>
          </w:p>
        </w:tc>
      </w:tr>
      <w:tr w:rsidR="00656258" w:rsidRPr="00656258" w:rsidTr="00C840B0">
        <w:trPr>
          <w:trHeight w:val="150"/>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15 090,9</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15 090,9</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1 106,0</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1 073,2</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31,9</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Повышение квалификации муниципальных служащих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Молодежная политика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2 801,2</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2 691,2</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"Организация отдыха, оздоровления, занятости детей и подростков"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2 691,2</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2 691,2</w:t>
            </w:r>
          </w:p>
        </w:tc>
      </w:tr>
      <w:tr w:rsidR="00656258" w:rsidRPr="00656258" w:rsidTr="00C840B0">
        <w:trPr>
          <w:trHeight w:val="8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направленные на реализацию мероприятий по организации отдыха, </w:t>
            </w:r>
            <w:proofErr w:type="gramStart"/>
            <w:r w:rsidRPr="00656258">
              <w:rPr>
                <w:rFonts w:ascii="Times New Roman" w:eastAsia="Times New Roman" w:hAnsi="Times New Roman"/>
                <w:sz w:val="20"/>
                <w:szCs w:val="20"/>
                <w:lang w:eastAsia="ru-RU"/>
              </w:rPr>
              <w:t>оздоровления,  занятости</w:t>
            </w:r>
            <w:proofErr w:type="gramEnd"/>
            <w:r w:rsidRPr="00656258">
              <w:rPr>
                <w:rFonts w:ascii="Times New Roman" w:eastAsia="Times New Roman" w:hAnsi="Times New Roman"/>
                <w:sz w:val="20"/>
                <w:szCs w:val="20"/>
                <w:lang w:eastAsia="ru-RU"/>
              </w:rPr>
              <w:t xml:space="preserve"> детей и подростков за счет средств местного бюджета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1 191,2</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324,8</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328,5</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537,9</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Мероприятия по проведению оздоровительной кампании детей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1 070,0</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Муниципальная программа "Комплексная программа профилактики правонарушений в муниципальном образовании "Облученский муниципальный район" на 2024-2026 гг."</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r>
      <w:tr w:rsidR="00656258" w:rsidRPr="00656258" w:rsidTr="00C840B0">
        <w:trPr>
          <w:trHeight w:val="1050"/>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741"/>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193"/>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"Профилактика наркомании"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наркомании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вопросы в области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7 975,6</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131,5</w:t>
            </w:r>
          </w:p>
        </w:tc>
      </w:tr>
      <w:tr w:rsidR="00656258" w:rsidRPr="00656258" w:rsidTr="00C840B0">
        <w:trPr>
          <w:trHeight w:val="252"/>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42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517"/>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"Материальная поддержка участников образовательных отношений"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и развитие одаренных детей в образовательных учреждениях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16,5</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обеспечения деятельности муниципальных учреждений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7 843,0</w:t>
            </w:r>
          </w:p>
        </w:tc>
      </w:tr>
      <w:tr w:rsidR="00656258" w:rsidRPr="00656258" w:rsidTr="00C840B0">
        <w:trPr>
          <w:trHeight w:val="112"/>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Централизованной бухгалтерии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7 843,0</w:t>
            </w:r>
          </w:p>
        </w:tc>
      </w:tr>
      <w:tr w:rsidR="00656258" w:rsidRPr="00656258" w:rsidTr="00C840B0">
        <w:trPr>
          <w:trHeight w:val="158"/>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7 415,7</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7 415,7</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427,3</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427,0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Функционирование органов исполнительной власти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Культура, кинематография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28 340,2</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Культура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28 340,2</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культуры в муниципальном образовании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28 340,2</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24 703,5</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15 035,7</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15 035,7</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повышение оплаты труда работников бюджетной сферы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4 982,3</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4 982,3</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4 685,5</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542,4</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3 930,8</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212,3</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3 636,7</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творческой деятельности и техническое оснащение детских и кукольных театров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10005L5170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3 636,7</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10005L5170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3 636,7</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Социальная политика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12 667,7</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Пенсионное обеспечение</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Доплата к пенсии муниципальных служащих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населения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122,3</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130"/>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127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Организация питания детей, обучающихся в общеобразовательных учреждениях, в период их круглосуточного пребывания в общеобразовательном учреждении вне рамок организации учебного процесса за счет средств местного бюджета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70"/>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367"/>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Почетный житель</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74"/>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Охрана семьи и детства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10 200,4</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340,0</w:t>
            </w:r>
          </w:p>
        </w:tc>
      </w:tr>
      <w:tr w:rsidR="00656258" w:rsidRPr="00656258" w:rsidTr="00C840B0">
        <w:trPr>
          <w:trHeight w:val="234"/>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340,0</w:t>
            </w:r>
          </w:p>
        </w:tc>
      </w:tr>
      <w:tr w:rsidR="00656258" w:rsidRPr="00656258" w:rsidTr="00C840B0">
        <w:trPr>
          <w:trHeight w:val="421"/>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340,0</w:t>
            </w:r>
          </w:p>
        </w:tc>
      </w:tr>
      <w:tr w:rsidR="00656258" w:rsidRPr="00656258" w:rsidTr="00C840B0">
        <w:trPr>
          <w:trHeight w:val="6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310,0</w:t>
            </w:r>
          </w:p>
        </w:tc>
      </w:tr>
      <w:tr w:rsidR="00656258" w:rsidRPr="00656258" w:rsidTr="00C840B0">
        <w:trPr>
          <w:trHeight w:val="23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310,0</w:t>
            </w:r>
          </w:p>
        </w:tc>
      </w:tr>
      <w:tr w:rsidR="00656258" w:rsidRPr="00656258" w:rsidTr="00C840B0">
        <w:trPr>
          <w:trHeight w:val="190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Компенсационная выплата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программы дошкольного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19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"Предоставление выплат молодым семьям"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127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183"/>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Социальное обеспечение и иные выплаты населению </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 и спорт</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31 386,1</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13 419,5</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13 419,5</w:t>
            </w:r>
          </w:p>
        </w:tc>
      </w:tr>
      <w:tr w:rsidR="00656258" w:rsidRPr="00656258" w:rsidTr="00C840B0">
        <w:trPr>
          <w:trHeight w:val="407"/>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физической культуры"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12 468,8</w:t>
            </w:r>
          </w:p>
        </w:tc>
      </w:tr>
      <w:tr w:rsidR="00656258" w:rsidRPr="00656258" w:rsidTr="00C840B0">
        <w:trPr>
          <w:trHeight w:val="74"/>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11 119,5</w:t>
            </w:r>
          </w:p>
        </w:tc>
      </w:tr>
      <w:tr w:rsidR="00656258" w:rsidRPr="00656258" w:rsidTr="00C840B0">
        <w:trPr>
          <w:trHeight w:val="404"/>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11 119,5</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1 349,3</w:t>
            </w:r>
          </w:p>
        </w:tc>
      </w:tr>
      <w:tr w:rsidR="00656258" w:rsidRPr="00656258" w:rsidTr="00C840B0">
        <w:trPr>
          <w:trHeight w:val="457"/>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1 349,3</w:t>
            </w:r>
          </w:p>
        </w:tc>
      </w:tr>
      <w:tr w:rsidR="00656258" w:rsidRPr="00656258" w:rsidTr="00C840B0">
        <w:trPr>
          <w:trHeight w:val="106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"Подготовка оснований и монтаж спортивно-технологического оборудования для «умных» спортивных площадок и модульного спортивного зала, в том числе разработка проектно-сметной документации"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85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Массовый спорт</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17 966,6</w:t>
            </w:r>
          </w:p>
        </w:tc>
      </w:tr>
      <w:tr w:rsidR="00656258" w:rsidRPr="00656258" w:rsidTr="00C840B0">
        <w:trPr>
          <w:trHeight w:val="85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17 966,6</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17 966,6</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Спортивные мероприятия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17 909,5</w:t>
            </w:r>
          </w:p>
        </w:tc>
      </w:tr>
      <w:tr w:rsidR="00656258" w:rsidRPr="00656258" w:rsidTr="00C840B0">
        <w:trPr>
          <w:trHeight w:val="32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17 909,5</w:t>
            </w:r>
          </w:p>
        </w:tc>
      </w:tr>
      <w:tr w:rsidR="00656258" w:rsidRPr="00656258" w:rsidTr="00C840B0">
        <w:trPr>
          <w:trHeight w:val="27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6 779,7</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внутреннего долга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6 779,7</w:t>
            </w:r>
          </w:p>
        </w:tc>
      </w:tr>
      <w:tr w:rsidR="00656258" w:rsidRPr="00656258" w:rsidTr="00C840B0">
        <w:trPr>
          <w:trHeight w:val="514"/>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6 779,7</w:t>
            </w:r>
          </w:p>
        </w:tc>
      </w:tr>
      <w:tr w:rsidR="00656258" w:rsidRPr="00656258" w:rsidTr="00C840B0">
        <w:trPr>
          <w:trHeight w:val="43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6 779,7</w:t>
            </w:r>
          </w:p>
        </w:tc>
      </w:tr>
      <w:tr w:rsidR="00656258" w:rsidRPr="00656258" w:rsidTr="00C840B0">
        <w:trPr>
          <w:trHeight w:val="31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Процентные платежи по муниципальному долгу</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6 779,7</w:t>
            </w:r>
          </w:p>
        </w:tc>
      </w:tr>
      <w:tr w:rsidR="00656258" w:rsidRPr="00656258" w:rsidTr="00C840B0">
        <w:trPr>
          <w:trHeight w:val="192"/>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6 779,7</w:t>
            </w:r>
          </w:p>
        </w:tc>
      </w:tr>
      <w:tr w:rsidR="00656258" w:rsidRPr="00656258" w:rsidTr="00C840B0">
        <w:trPr>
          <w:trHeight w:val="37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 общего характера бюджетам бюджетной системы Российской Федерации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630,8</w:t>
            </w:r>
          </w:p>
        </w:tc>
      </w:tr>
      <w:tr w:rsidR="00656258" w:rsidRPr="00656258" w:rsidTr="00C840B0">
        <w:trPr>
          <w:trHeight w:val="64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3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 на выравнивание бюджетной обеспеченности поселений Облученского района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0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Прочие межбюджетные трансферты общего характера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530,8</w:t>
            </w:r>
          </w:p>
        </w:tc>
      </w:tr>
      <w:tr w:rsidR="00656258" w:rsidRPr="00656258" w:rsidTr="00C840B0">
        <w:trPr>
          <w:trHeight w:val="410"/>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530,8</w:t>
            </w:r>
          </w:p>
        </w:tc>
      </w:tr>
      <w:tr w:rsidR="00656258" w:rsidRPr="00656258" w:rsidTr="00C840B0">
        <w:trPr>
          <w:trHeight w:val="799"/>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Иные межбюджетные трансферты бюджету субъекта Российской Федерации на </w:t>
            </w:r>
            <w:proofErr w:type="spellStart"/>
            <w:r w:rsidRPr="00656258">
              <w:rPr>
                <w:rFonts w:ascii="Times New Roman" w:eastAsia="Times New Roman" w:hAnsi="Times New Roman"/>
                <w:sz w:val="20"/>
                <w:szCs w:val="20"/>
                <w:lang w:eastAsia="ru-RU"/>
              </w:rPr>
              <w:t>софинансирование</w:t>
            </w:r>
            <w:proofErr w:type="spellEnd"/>
            <w:r w:rsidRPr="00656258">
              <w:rPr>
                <w:rFonts w:ascii="Times New Roman" w:eastAsia="Times New Roman" w:hAnsi="Times New Roman"/>
                <w:sz w:val="20"/>
                <w:szCs w:val="20"/>
                <w:lang w:eastAsia="ru-RU"/>
              </w:rPr>
              <w:t xml:space="preserve"> расходных обязательств бюджета муниципального образования "Облученский муниципальный район"</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9950000000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530,8</w:t>
            </w:r>
          </w:p>
        </w:tc>
      </w:tr>
      <w:tr w:rsidR="00656258" w:rsidRPr="00656258" w:rsidTr="00C840B0">
        <w:trPr>
          <w:trHeight w:val="1010"/>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доли участия муниципального образования в организации бесплатного горячего питания обучающихся, получающих начальное общее образование в муниципальных образовательных организациях Облученского района</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9950003040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167,1</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9950003040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167,1</w:t>
            </w:r>
          </w:p>
        </w:tc>
      </w:tr>
      <w:tr w:rsidR="00656258" w:rsidRPr="00656258" w:rsidTr="00C840B0">
        <w:trPr>
          <w:trHeight w:val="645"/>
        </w:trPr>
        <w:tc>
          <w:tcPr>
            <w:tcW w:w="5540" w:type="dxa"/>
            <w:shd w:val="clear" w:color="auto" w:fill="auto"/>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 </w:t>
            </w:r>
            <w:proofErr w:type="spellStart"/>
            <w:r w:rsidRPr="00656258">
              <w:rPr>
                <w:rFonts w:ascii="Times New Roman" w:eastAsia="Times New Roman" w:hAnsi="Times New Roman"/>
                <w:sz w:val="20"/>
                <w:szCs w:val="20"/>
                <w:lang w:eastAsia="ru-RU"/>
              </w:rPr>
              <w:t>софинансирование</w:t>
            </w:r>
            <w:proofErr w:type="spellEnd"/>
            <w:r w:rsidRPr="00656258">
              <w:rPr>
                <w:rFonts w:ascii="Times New Roman" w:eastAsia="Times New Roman" w:hAnsi="Times New Roman"/>
                <w:sz w:val="20"/>
                <w:szCs w:val="20"/>
                <w:lang w:eastAsia="ru-RU"/>
              </w:rPr>
              <w:t xml:space="preserve"> поддержки творческой деятельности и техническое оснащение детских и кукольных театров</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9950005170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363,7</w:t>
            </w:r>
          </w:p>
        </w:tc>
      </w:tr>
      <w:tr w:rsidR="00656258" w:rsidRPr="00656258" w:rsidTr="00C840B0">
        <w:trPr>
          <w:trHeight w:val="315"/>
        </w:trPr>
        <w:tc>
          <w:tcPr>
            <w:tcW w:w="5540" w:type="dxa"/>
            <w:shd w:val="clear" w:color="auto" w:fill="auto"/>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Межбюджетные трансферты</w:t>
            </w:r>
          </w:p>
        </w:tc>
        <w:tc>
          <w:tcPr>
            <w:tcW w:w="77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34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9950005170</w:t>
            </w:r>
          </w:p>
        </w:tc>
        <w:tc>
          <w:tcPr>
            <w:tcW w:w="99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363,7</w:t>
            </w:r>
          </w:p>
        </w:tc>
      </w:tr>
      <w:tr w:rsidR="00656258" w:rsidRPr="00656258" w:rsidTr="00C840B0">
        <w:trPr>
          <w:trHeight w:val="270"/>
        </w:trPr>
        <w:tc>
          <w:tcPr>
            <w:tcW w:w="5540" w:type="dxa"/>
            <w:shd w:val="clear" w:color="auto" w:fill="auto"/>
            <w:noWrap/>
            <w:vAlign w:val="bottom"/>
            <w:hideMark/>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Всего</w:t>
            </w:r>
          </w:p>
        </w:tc>
        <w:tc>
          <w:tcPr>
            <w:tcW w:w="775"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w:t>
            </w:r>
          </w:p>
        </w:tc>
        <w:tc>
          <w:tcPr>
            <w:tcW w:w="1347" w:type="dxa"/>
            <w:shd w:val="clear" w:color="auto" w:fill="auto"/>
            <w:noWrap/>
            <w:vAlign w:val="bottom"/>
            <w:hideMark/>
          </w:tcPr>
          <w:p w:rsidR="00656258" w:rsidRPr="00656258" w:rsidRDefault="00656258" w:rsidP="00656258">
            <w:pPr>
              <w:spacing w:after="0" w:line="240" w:lineRule="auto"/>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0000000000</w:t>
            </w:r>
          </w:p>
        </w:tc>
        <w:tc>
          <w:tcPr>
            <w:tcW w:w="997" w:type="dxa"/>
            <w:shd w:val="clear" w:color="auto" w:fill="auto"/>
            <w:noWrap/>
            <w:vAlign w:val="bottom"/>
            <w:hideMark/>
          </w:tcPr>
          <w:p w:rsidR="00656258" w:rsidRPr="00656258" w:rsidRDefault="00656258" w:rsidP="00656258">
            <w:pPr>
              <w:spacing w:after="0" w:line="240" w:lineRule="auto"/>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w:t>
            </w:r>
          </w:p>
        </w:tc>
        <w:tc>
          <w:tcPr>
            <w:tcW w:w="1342" w:type="dxa"/>
            <w:shd w:val="clear" w:color="auto" w:fill="auto"/>
            <w:noWrap/>
            <w:vAlign w:val="bottom"/>
            <w:hideMark/>
          </w:tcPr>
          <w:p w:rsidR="00656258" w:rsidRPr="00656258" w:rsidRDefault="00656258" w:rsidP="00656258">
            <w:pPr>
              <w:spacing w:after="0" w:line="240" w:lineRule="auto"/>
              <w:jc w:val="right"/>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1 271 215,9»</w:t>
            </w:r>
          </w:p>
        </w:tc>
      </w:tr>
    </w:tbl>
    <w:p w:rsidR="00656258" w:rsidRPr="00656258" w:rsidRDefault="00656258" w:rsidP="00656258">
      <w:pPr>
        <w:spacing w:after="0" w:line="240" w:lineRule="auto"/>
        <w:jc w:val="both"/>
        <w:rPr>
          <w:rFonts w:ascii="Times New Roman" w:eastAsia="Times New Roman" w:hAnsi="Times New Roman"/>
          <w:sz w:val="24"/>
          <w:szCs w:val="24"/>
          <w:lang w:eastAsia="ru-RU"/>
        </w:rPr>
      </w:pPr>
    </w:p>
    <w:p w:rsidR="00656258" w:rsidRPr="00656258" w:rsidRDefault="00656258" w:rsidP="00656258">
      <w:pPr>
        <w:spacing w:after="0" w:line="240" w:lineRule="auto"/>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11) приложение 6 изложить в следующей редакции:</w:t>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Приложение № 6</w:t>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к</w:t>
      </w:r>
      <w:proofErr w:type="gramEnd"/>
      <w:r w:rsidRPr="00656258">
        <w:rPr>
          <w:rFonts w:ascii="Times New Roman" w:eastAsia="Times New Roman" w:hAnsi="Times New Roman"/>
          <w:sz w:val="24"/>
          <w:szCs w:val="24"/>
          <w:lang w:eastAsia="ru-RU"/>
        </w:rPr>
        <w:t xml:space="preserve"> решению</w:t>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Собрания депутатов </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roofErr w:type="gramStart"/>
      <w:r w:rsidRPr="00656258">
        <w:rPr>
          <w:rFonts w:ascii="Times New Roman" w:eastAsia="Times New Roman" w:hAnsi="Times New Roman"/>
          <w:sz w:val="24"/>
          <w:szCs w:val="24"/>
          <w:lang w:eastAsia="ru-RU"/>
        </w:rPr>
        <w:t>от  26.12.2023</w:t>
      </w:r>
      <w:proofErr w:type="gramEnd"/>
      <w:r w:rsidRPr="00656258">
        <w:rPr>
          <w:rFonts w:ascii="Times New Roman" w:eastAsia="Times New Roman" w:hAnsi="Times New Roman"/>
          <w:sz w:val="24"/>
          <w:szCs w:val="24"/>
          <w:lang w:eastAsia="ru-RU"/>
        </w:rPr>
        <w:t xml:space="preserve"> № 380</w:t>
      </w:r>
    </w:p>
    <w:p w:rsidR="00656258" w:rsidRPr="00656258" w:rsidRDefault="00656258" w:rsidP="00656258">
      <w:pPr>
        <w:spacing w:after="0" w:line="240" w:lineRule="auto"/>
        <w:contextualSpacing/>
        <w:jc w:val="center"/>
        <w:rPr>
          <w:rFonts w:ascii="Times New Roman" w:eastAsia="Times New Roman" w:hAnsi="Times New Roman"/>
          <w:sz w:val="24"/>
          <w:szCs w:val="24"/>
          <w:lang w:eastAsia="ru-RU"/>
        </w:rPr>
      </w:pPr>
    </w:p>
    <w:p w:rsidR="00656258" w:rsidRPr="00656258" w:rsidRDefault="00656258" w:rsidP="00656258">
      <w:pPr>
        <w:spacing w:after="0" w:line="240" w:lineRule="auto"/>
        <w:contextualSpacing/>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w:t>
      </w:r>
    </w:p>
    <w:p w:rsidR="00656258" w:rsidRPr="00656258" w:rsidRDefault="00656258" w:rsidP="00656258">
      <w:pPr>
        <w:spacing w:after="0" w:line="240" w:lineRule="auto"/>
        <w:contextualSpacing/>
        <w:jc w:val="center"/>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на</w:t>
      </w:r>
      <w:proofErr w:type="gramEnd"/>
      <w:r w:rsidRPr="00656258">
        <w:rPr>
          <w:rFonts w:ascii="Times New Roman" w:eastAsia="Times New Roman" w:hAnsi="Times New Roman"/>
          <w:sz w:val="24"/>
          <w:szCs w:val="24"/>
          <w:lang w:eastAsia="ru-RU"/>
        </w:rPr>
        <w:t xml:space="preserve"> плановый период 2025 и 2026  годов</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509"/>
        <w:gridCol w:w="886"/>
        <w:gridCol w:w="1589"/>
        <w:gridCol w:w="1185"/>
        <w:gridCol w:w="1356"/>
        <w:gridCol w:w="1476"/>
      </w:tblGrid>
      <w:tr w:rsidR="00656258" w:rsidRPr="00656258" w:rsidTr="00C840B0">
        <w:trPr>
          <w:trHeight w:val="276"/>
        </w:trPr>
        <w:tc>
          <w:tcPr>
            <w:tcW w:w="3509" w:type="dxa"/>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Наименование</w:t>
            </w:r>
          </w:p>
        </w:tc>
        <w:tc>
          <w:tcPr>
            <w:tcW w:w="3660" w:type="dxa"/>
            <w:gridSpan w:val="3"/>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Коды бюджетной классификации</w:t>
            </w:r>
          </w:p>
        </w:tc>
        <w:tc>
          <w:tcPr>
            <w:tcW w:w="2832" w:type="dxa"/>
            <w:gridSpan w:val="2"/>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тысяч рублей</w:t>
            </w:r>
          </w:p>
        </w:tc>
      </w:tr>
      <w:tr w:rsidR="00656258" w:rsidRPr="00656258" w:rsidTr="00C840B0">
        <w:trPr>
          <w:trHeight w:val="230"/>
        </w:trPr>
        <w:tc>
          <w:tcPr>
            <w:tcW w:w="3509"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3660" w:type="dxa"/>
            <w:gridSpan w:val="3"/>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2832" w:type="dxa"/>
            <w:gridSpan w:val="2"/>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r>
      <w:tr w:rsidR="00656258" w:rsidRPr="00656258" w:rsidTr="00C840B0">
        <w:trPr>
          <w:trHeight w:val="234"/>
        </w:trPr>
        <w:tc>
          <w:tcPr>
            <w:tcW w:w="3509"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88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раздел</w:t>
            </w:r>
            <w:proofErr w:type="gramEnd"/>
          </w:p>
        </w:tc>
        <w:tc>
          <w:tcPr>
            <w:tcW w:w="158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целевая</w:t>
            </w:r>
            <w:proofErr w:type="gramEnd"/>
            <w:r w:rsidRPr="00656258">
              <w:rPr>
                <w:rFonts w:ascii="Times New Roman" w:eastAsia="Times New Roman" w:hAnsi="Times New Roman"/>
                <w:sz w:val="20"/>
                <w:szCs w:val="20"/>
                <w:lang w:eastAsia="ru-RU"/>
              </w:rPr>
              <w:t xml:space="preserve"> статья</w:t>
            </w:r>
          </w:p>
        </w:tc>
        <w:tc>
          <w:tcPr>
            <w:tcW w:w="1185"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вид</w:t>
            </w:r>
            <w:proofErr w:type="gramEnd"/>
            <w:r w:rsidRPr="00656258">
              <w:rPr>
                <w:rFonts w:ascii="Times New Roman" w:eastAsia="Times New Roman" w:hAnsi="Times New Roman"/>
                <w:sz w:val="20"/>
                <w:szCs w:val="20"/>
                <w:lang w:eastAsia="ru-RU"/>
              </w:rPr>
              <w:t xml:space="preserve"> расхода</w:t>
            </w:r>
          </w:p>
        </w:tc>
        <w:tc>
          <w:tcPr>
            <w:tcW w:w="135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2025 год</w:t>
            </w:r>
          </w:p>
        </w:tc>
        <w:tc>
          <w:tcPr>
            <w:tcW w:w="147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2026 год</w:t>
            </w:r>
          </w:p>
        </w:tc>
      </w:tr>
      <w:tr w:rsidR="00656258" w:rsidRPr="00656258" w:rsidTr="00C840B0">
        <w:trPr>
          <w:trHeight w:val="195"/>
        </w:trPr>
        <w:tc>
          <w:tcPr>
            <w:tcW w:w="350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Общегосударственные вопросы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95 169,4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100 884,9</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высшего должностного лица муниципального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Глава муниципального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r>
      <w:tr w:rsidR="00656258" w:rsidRPr="00656258" w:rsidTr="00C840B0">
        <w:trPr>
          <w:trHeight w:val="556"/>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представительных органов муниципального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Председатель представительного органа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представительного органа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2 194,2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2 194,2</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2 109,2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2 109,2</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71 147,5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74 916,1</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71 147,5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74 916,1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71 147,5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74 916,1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14 958,9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14 150,3</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14 958,9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14 150,3</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6 632,4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9 184,9</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195,5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195,5</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5 971,9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8 724,4</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465,0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265,0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47 063,6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49 088,3</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47 063,6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49 088,3</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640,1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640,1</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56258">
              <w:rPr>
                <w:rFonts w:ascii="Times New Roman" w:eastAsia="Times New Roman" w:hAnsi="Times New Roman"/>
                <w:sz w:val="20"/>
                <w:szCs w:val="20"/>
                <w:lang w:eastAsia="ru-RU"/>
              </w:rPr>
              <w:lastRenderedPageBreak/>
              <w:t>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604,1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604,1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1 852,1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1 852,1</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1 730,5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1 730,5</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121,6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121,6</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Судебная система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9940051200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9940051200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контрольно-ревизионного органа муниципального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Руководитель контрольно-ревизионного органа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Центральный аппарат контрольно-ревизионного органа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1 943,8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1 943,8</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1 618,8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1 618,8</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325,0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Резервные фонды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за счет резервного фонда местной администрации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общегосударственные вопросы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12 780,0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14 613,5</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ежегодной диспансеризации муниципальных служащих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2024-2026 год"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352,0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352,0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104,0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компьютерной техники, оргтехники, запасных частей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104,0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104,0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"Приобретение и сопровождение программного обеспечения"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134,0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права на использование программного обеспечения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134,0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134,0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информационной безопасности"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114,0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Обучение сотрудников администрации в области защиты информации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Защита информации в муниципальных информационных системах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2024-2026 гг."</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и профилактика террористических и экстремистских проявлений"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и предупреждение терроризма, экстремизма на территории района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1200307301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1200307301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обеспечения деятельности муниципальных учреждений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10 428,8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12 026,5</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10 428,8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12 026,5</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6 923,2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7 503,3</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6 923,2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7 503,3</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3 505,6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4 523,2</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3 450,7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4 468,3</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51,9</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1 649,2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1 885,0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1 649,2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1 885,0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Оценка недвижимости, признание прав и регулирование отношений по муниципальной собственности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1 649,2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1 885,0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1 643,9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1 879,4</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5,6</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Национальная безопасность и правоохранительная деятельность</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"Обустройство противопаводковых сооружений"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Обустройство противопаводковых сооружений в с. Пашково</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и ликвидация чрезвычайных ситуаций"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127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169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"Пополнение материально - технических ресурсов"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Оснащение ЕДДС</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127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пожаров"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противопожарного инвентаря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"Пропаганда мероприятий по предупреждению пожаров"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Национальная экономика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11 691,4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11 958,6</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Общеэкономические вопросы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Сельское хозяйство и рыболовство</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440,0</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127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0400104005</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0400104005</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"Осуществление деятельности по обращению с животными без владельцев"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мероприятий при осуществлении деятельности по обращению с животными без владельцев.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Транспорт</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Муниципальная программа "Развитие </w:t>
            </w:r>
            <w:proofErr w:type="spellStart"/>
            <w:r w:rsidRPr="00656258">
              <w:rPr>
                <w:rFonts w:ascii="Times New Roman" w:eastAsia="Times New Roman" w:hAnsi="Times New Roman"/>
                <w:sz w:val="20"/>
                <w:szCs w:val="20"/>
                <w:lang w:eastAsia="ru-RU"/>
              </w:rPr>
              <w:t>пассажироперевозок</w:t>
            </w:r>
            <w:proofErr w:type="spellEnd"/>
            <w:r w:rsidRPr="00656258">
              <w:rPr>
                <w:rFonts w:ascii="Times New Roman" w:eastAsia="Times New Roman" w:hAnsi="Times New Roman"/>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Дорожное хозяйство (дорожные фонды)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10 076,8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10 343,9</w:t>
            </w:r>
          </w:p>
        </w:tc>
      </w:tr>
      <w:tr w:rsidR="00656258" w:rsidRPr="00656258" w:rsidTr="00C840B0">
        <w:trPr>
          <w:trHeight w:val="127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10 076,8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10 343,9</w:t>
            </w:r>
          </w:p>
        </w:tc>
      </w:tr>
      <w:tr w:rsidR="00656258" w:rsidRPr="00656258" w:rsidTr="00C840B0">
        <w:trPr>
          <w:trHeight w:val="148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10 076,8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10 343,9</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6 630,1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6 897,2</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6 630,1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6 897,2</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Ремонтные работы по восстановлению автомобильных дорог и искусственных сооружений на них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в населенных пунктах Пашковского сельского поселения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Жилищно-коммунальное хозяйство</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Коммунальное хозяйство</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r>
      <w:tr w:rsidR="00656258" w:rsidRPr="00656258" w:rsidTr="00C840B0">
        <w:trPr>
          <w:trHeight w:val="127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1 759,2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1 759,2</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Санитарная обработка и ремонт колодцев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мероприятий по сбору и накоплению твердых бытовых отходов»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Приобретение и обустройство контейнерных площадок на </w:t>
            </w:r>
            <w:r w:rsidRPr="00656258">
              <w:rPr>
                <w:rFonts w:ascii="Times New Roman" w:eastAsia="Times New Roman" w:hAnsi="Times New Roman"/>
                <w:sz w:val="20"/>
                <w:szCs w:val="20"/>
                <w:lang w:eastAsia="ru-RU"/>
              </w:rPr>
              <w:lastRenderedPageBreak/>
              <w:t>территории Пашковского сельского поселения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Охрана окружающей среды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вопросы в области охраны окружающей среды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"Мероприятия по обращению с твердыми коммунальными отходами"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Образование</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988 478,5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1 004 245,1</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Дошкольное образование</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120 060,9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115 683,9</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120 060,9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115 683,9</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119 880,9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115 503,9</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54 580,9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48 353,9</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42 670,4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42 870,4</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42 670,4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42 870,4</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11 910,5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5 483,5</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11 830,5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5 403,5</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Иные бюджетные ассигнования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65 300,0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67 150,0</w:t>
            </w:r>
          </w:p>
        </w:tc>
      </w:tr>
      <w:tr w:rsidR="00656258" w:rsidRPr="00656258" w:rsidTr="00C840B0">
        <w:trPr>
          <w:trHeight w:val="556"/>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Возмещение </w:t>
            </w:r>
            <w:proofErr w:type="gramStart"/>
            <w:r w:rsidRPr="00656258">
              <w:rPr>
                <w:rFonts w:ascii="Times New Roman" w:eastAsia="Times New Roman" w:hAnsi="Times New Roman"/>
                <w:sz w:val="20"/>
                <w:szCs w:val="20"/>
                <w:lang w:eastAsia="ru-RU"/>
              </w:rPr>
              <w:t>расходов,  связанных</w:t>
            </w:r>
            <w:proofErr w:type="gramEnd"/>
            <w:r w:rsidRPr="00656258">
              <w:rPr>
                <w:rFonts w:ascii="Times New Roman" w:eastAsia="Times New Roman" w:hAnsi="Times New Roman"/>
                <w:sz w:val="20"/>
                <w:szCs w:val="20"/>
                <w:lang w:eastAsia="ru-RU"/>
              </w:rPr>
              <w:t xml:space="preserve">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148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64 800,0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66 650,0</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64 645,6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66 495,6</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154,4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154,4</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Общее образование</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842 132,4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860 944,1</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842 132,4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860 944,1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50 835,7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51 810,2</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24 056,9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24 056,9</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24 056,9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24 056,9</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16 690,1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16 690,1</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7 366,8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7 366,8</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26 778,8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27 753,3</w:t>
            </w:r>
          </w:p>
        </w:tc>
      </w:tr>
      <w:tr w:rsidR="00656258" w:rsidRPr="00656258" w:rsidTr="00C840B0">
        <w:trPr>
          <w:trHeight w:val="127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Возмещение </w:t>
            </w:r>
            <w:proofErr w:type="gramStart"/>
            <w:r w:rsidRPr="00656258">
              <w:rPr>
                <w:rFonts w:ascii="Times New Roman" w:eastAsia="Times New Roman" w:hAnsi="Times New Roman"/>
                <w:sz w:val="20"/>
                <w:szCs w:val="20"/>
                <w:lang w:eastAsia="ru-RU"/>
              </w:rPr>
              <w:t>расходов,  связанных</w:t>
            </w:r>
            <w:proofErr w:type="gramEnd"/>
            <w:r w:rsidRPr="00656258">
              <w:rPr>
                <w:rFonts w:ascii="Times New Roman" w:eastAsia="Times New Roman" w:hAnsi="Times New Roman"/>
                <w:sz w:val="20"/>
                <w:szCs w:val="20"/>
                <w:lang w:eastAsia="ru-RU"/>
              </w:rPr>
              <w:t xml:space="preserve">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253,0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253,0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105,0</w:t>
            </w:r>
          </w:p>
        </w:tc>
      </w:tr>
      <w:tr w:rsidR="00656258" w:rsidRPr="00656258" w:rsidTr="00C840B0">
        <w:trPr>
          <w:trHeight w:val="272"/>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148,0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148,0</w:t>
            </w:r>
          </w:p>
        </w:tc>
      </w:tr>
      <w:tr w:rsidR="00656258" w:rsidRPr="00656258" w:rsidTr="00C840B0">
        <w:trPr>
          <w:trHeight w:val="148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26 525,8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27 500,3</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11 968,0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12 468,0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14 525,8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15 000,3</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общего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328 238,6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366 943,0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26 439,3</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29 190,3</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6 249,7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6 249,7</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3 085,0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3 085,0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3 164,7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3 164,7</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20 189,6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22 940,6</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16 827,6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20 058,6</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3 362,0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2 882,0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общего образования в муниципальном образовании"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299 736,9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335 580,6</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2 700,4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2 700,4</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753,9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753,9</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1 946,5</w:t>
            </w:r>
          </w:p>
        </w:tc>
      </w:tr>
      <w:tr w:rsidR="00656258" w:rsidRPr="00656258" w:rsidTr="00C840B0">
        <w:trPr>
          <w:trHeight w:val="127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276 955,8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312 799,5</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102 820,0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116 103,5</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2 903,0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2 903,0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171 232,8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193 793,0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19 623,7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19 623,7</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7 895,4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7 895,4</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11 728,3</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11 728,3</w:t>
            </w:r>
          </w:p>
        </w:tc>
      </w:tr>
      <w:tr w:rsidR="00656258" w:rsidRPr="00656258" w:rsidTr="00C840B0">
        <w:trPr>
          <w:trHeight w:val="839"/>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457,0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457,0</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94,6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94,6</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362,4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362,4</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Федеральный проект "Патриотическое воспитание граждан Российской Федерации"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2 172,1</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2 172,1</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358,0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1 704,4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1 812,1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19 477,0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19 314,3</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19 295,4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19 132,7</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319,6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319,6</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91,8</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227,8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227,8</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2 113,0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2 113,1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187,0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187,0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1 495,9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1 496,0</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Оказание социальной помощи на обеспечение питания детей из малоимущих семей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377,3</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377,3</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267,3</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267,3</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16 354,5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16 191,7</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4 524,9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4 444,9</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11 829,6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11 746,8</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181,6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181,6</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181,6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181,6</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51,6</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442 281,1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"Разработка проектно-сметной документации на капитальный ремонт зданий образовательных организаций"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51 103,7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51 103,7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51 103,7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Основное </w:t>
            </w:r>
            <w:proofErr w:type="spellStart"/>
            <w:r w:rsidRPr="00656258">
              <w:rPr>
                <w:rFonts w:ascii="Times New Roman" w:eastAsia="Times New Roman" w:hAnsi="Times New Roman"/>
                <w:sz w:val="20"/>
                <w:szCs w:val="20"/>
                <w:lang w:eastAsia="ru-RU"/>
              </w:rPr>
              <w:t>мероприятие:"Реализация</w:t>
            </w:r>
            <w:proofErr w:type="spellEnd"/>
            <w:r w:rsidRPr="00656258">
              <w:rPr>
                <w:rFonts w:ascii="Times New Roman" w:eastAsia="Times New Roman" w:hAnsi="Times New Roman"/>
                <w:sz w:val="20"/>
                <w:szCs w:val="20"/>
                <w:lang w:eastAsia="ru-RU"/>
              </w:rPr>
              <w:t xml:space="preserve"> мероприятий по модернизации школьных систем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391 177,4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модернизации школьных систем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391 177,4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120 000,0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271 177,4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"Персонифицированное финансирование дополнительного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персонифицированного финансирования дополнительного образования детей"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w:t>
            </w:r>
          </w:p>
        </w:tc>
      </w:tr>
      <w:tr w:rsidR="00656258" w:rsidRPr="00656258" w:rsidTr="00C840B0">
        <w:trPr>
          <w:trHeight w:val="272"/>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0960108628</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0960108628</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Дополнительное образование детей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14 515,8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15 857,7</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культуры в муниципальном образовании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14 515,8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15 857,7</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14 515,8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15 857,7</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13 575,9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14 710,1</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13 575,9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14 710,1</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939,9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1 147,6</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919,9</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937,4</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210,2</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Повышение квалификации муниципальных служащих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Молодежная политика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3 076,4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3 076,4</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"Организация отдыха, оздоровления, занятости детей и подростков"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направленные на реализацию мероприятий по организации отдыха, </w:t>
            </w:r>
            <w:proofErr w:type="gramStart"/>
            <w:r w:rsidRPr="00656258">
              <w:rPr>
                <w:rFonts w:ascii="Times New Roman" w:eastAsia="Times New Roman" w:hAnsi="Times New Roman"/>
                <w:sz w:val="20"/>
                <w:szCs w:val="20"/>
                <w:lang w:eastAsia="ru-RU"/>
              </w:rPr>
              <w:t>оздоровления,  занятости</w:t>
            </w:r>
            <w:proofErr w:type="gramEnd"/>
            <w:r w:rsidRPr="00656258">
              <w:rPr>
                <w:rFonts w:ascii="Times New Roman" w:eastAsia="Times New Roman" w:hAnsi="Times New Roman"/>
                <w:sz w:val="20"/>
                <w:szCs w:val="20"/>
                <w:lang w:eastAsia="ru-RU"/>
              </w:rPr>
              <w:t xml:space="preserve"> детей и подростков за счет средств местного бюджета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1 416,4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1 416,4</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444,1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444,1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421,2</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551,1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551,1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Мероприятия по проведению оздоровительной кампании детей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2024-2026 гг."</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w:t>
            </w:r>
          </w:p>
        </w:tc>
      </w:tr>
      <w:tr w:rsidR="00656258" w:rsidRPr="00656258" w:rsidTr="00C840B0">
        <w:trPr>
          <w:trHeight w:val="127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r>
      <w:tr w:rsidR="00656258" w:rsidRPr="00656258" w:rsidTr="00C840B0">
        <w:trPr>
          <w:trHeight w:val="272"/>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"Профилактика наркомании"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наркомании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вопросы в области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8 603,0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8 603,0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380,0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380,0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"Материальная поддержка участников образовательных отношений"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и развитие одаренных детей в образовательных учреждениях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молодых специалистов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проведения районного этапа Всероссийского конкурса "Учитель года-2024"</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проведение районного этапа Всероссийского конкурса "Учитель года-2024"</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обеспечения деятельности муниципальных учреждений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8 223,0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8 223,0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Обеспечение деятельности Централизованной бухгалтерии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8 223,0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8 223,0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610,3</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610,3</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190,3</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190,3</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Культура, кинематография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20 531,7</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Культура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20 531,7</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культуры в муниципальном образовании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20 531,7</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17 691,2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20 313,5</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12 795,4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13 865,5</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12 795,4</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13 865,5</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4 895,8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6 448,0</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1 178,0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1 878,0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3 505,5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4 057,7</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212,3</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512,3</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10005L4660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10005L4660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Социальная политика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3 543,3</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3 546,3</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Пенсионное обеспечение</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Доплата к пенсии муниципальных служащих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населения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121,5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124,5</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127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общеобразовательном учреждении вне рамок организации учебного процесса за счет средств местного бюджета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Почетный житель</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Охрана семьи и детства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1 115,0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1 115,0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w:t>
            </w:r>
          </w:p>
        </w:tc>
      </w:tr>
      <w:tr w:rsidR="00656258" w:rsidRPr="00656258" w:rsidTr="00C840B0">
        <w:trPr>
          <w:trHeight w:val="190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Компенсационная выплата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программы дошкольного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"Предоставление выплат молодым семьям"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r>
      <w:tr w:rsidR="00656258" w:rsidRPr="00656258" w:rsidTr="00C840B0">
        <w:trPr>
          <w:trHeight w:val="127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 и спорт</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75 439,1</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22 788,1</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62 266,6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22 788,1</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62 266,6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22 788,1</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физической культуры"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9 878,6</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9 922,1</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1 283,8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1 327,3</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1 283,8</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1 327,3</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Спортивные мероприятия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Закупка и монтаж оборудования для создания "умных" спортивных площадок</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и монтаж оборудования для создания "умных" спортивных площадок</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13006L7530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13006L7530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w:t>
            </w:r>
          </w:p>
        </w:tc>
      </w:tr>
      <w:tr w:rsidR="00656258" w:rsidRPr="00656258" w:rsidTr="00C840B0">
        <w:trPr>
          <w:trHeight w:val="106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"Подготовка оснований и монтаж спортивно-технологического оборудования для «умных» спортивных площадок и модульного спортивного зала, в том числе разработка проектно-сметной документации"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Массовый спорт</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85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7 310,2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2 918,7</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внутреннего долга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7 310,2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2 918,7</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7 310,2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2 918,7</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7 310,2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2 918,7</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Процентные платежи по муниципальному долгу</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7 310,2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2 918,7</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7 310,2</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2 918,7</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 общего характера бюджетам бюджетной системы Российской Федерации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64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Дотации на выравнивание бюджетной обеспеченности поселений Облученского района</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5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270"/>
        </w:trPr>
        <w:tc>
          <w:tcPr>
            <w:tcW w:w="350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Всего</w:t>
            </w:r>
          </w:p>
        </w:tc>
        <w:tc>
          <w:tcPr>
            <w:tcW w:w="88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w:t>
            </w:r>
          </w:p>
        </w:tc>
        <w:tc>
          <w:tcPr>
            <w:tcW w:w="158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0000000000</w:t>
            </w:r>
          </w:p>
        </w:tc>
        <w:tc>
          <w:tcPr>
            <w:tcW w:w="118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w:t>
            </w:r>
          </w:p>
        </w:tc>
        <w:tc>
          <w:tcPr>
            <w:tcW w:w="135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1 204 770,5</w:t>
            </w:r>
          </w:p>
        </w:tc>
        <w:tc>
          <w:tcPr>
            <w:tcW w:w="14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1 172 102,6»</w:t>
            </w:r>
          </w:p>
        </w:tc>
      </w:tr>
    </w:tbl>
    <w:p w:rsidR="00656258" w:rsidRPr="00656258" w:rsidRDefault="00656258" w:rsidP="00656258">
      <w:pPr>
        <w:spacing w:after="0" w:line="240" w:lineRule="auto"/>
        <w:jc w:val="both"/>
        <w:rPr>
          <w:rFonts w:ascii="Times New Roman" w:eastAsia="Times New Roman" w:hAnsi="Times New Roman"/>
          <w:sz w:val="24"/>
          <w:szCs w:val="24"/>
          <w:lang w:eastAsia="ru-RU"/>
        </w:rPr>
      </w:pP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12) приложение 7 изложить в следующей редакции:</w:t>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«Приложение № 7</w:t>
      </w:r>
    </w:p>
    <w:p w:rsidR="00656258" w:rsidRPr="00656258" w:rsidRDefault="00656258" w:rsidP="00656258">
      <w:pPr>
        <w:tabs>
          <w:tab w:val="right" w:pos="9638"/>
        </w:tabs>
        <w:spacing w:after="0" w:line="240" w:lineRule="auto"/>
        <w:ind w:left="7080"/>
        <w:contextualSpacing/>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к</w:t>
      </w:r>
      <w:proofErr w:type="gramEnd"/>
      <w:r w:rsidRPr="00656258">
        <w:rPr>
          <w:rFonts w:ascii="Times New Roman" w:eastAsia="Times New Roman" w:hAnsi="Times New Roman"/>
          <w:sz w:val="24"/>
          <w:szCs w:val="24"/>
          <w:lang w:eastAsia="ru-RU"/>
        </w:rPr>
        <w:t xml:space="preserve"> решению</w:t>
      </w:r>
      <w:r w:rsidRPr="00656258">
        <w:rPr>
          <w:rFonts w:ascii="Times New Roman" w:eastAsia="Times New Roman" w:hAnsi="Times New Roman"/>
          <w:sz w:val="24"/>
          <w:szCs w:val="24"/>
          <w:lang w:eastAsia="ru-RU"/>
        </w:rPr>
        <w:tab/>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Собрания депутатов</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roofErr w:type="gramStart"/>
      <w:r w:rsidRPr="00656258">
        <w:rPr>
          <w:rFonts w:ascii="Times New Roman" w:eastAsia="Times New Roman" w:hAnsi="Times New Roman"/>
          <w:sz w:val="24"/>
          <w:szCs w:val="24"/>
          <w:lang w:eastAsia="ru-RU"/>
        </w:rPr>
        <w:t>от  26.12.2023</w:t>
      </w:r>
      <w:proofErr w:type="gramEnd"/>
      <w:r w:rsidRPr="00656258">
        <w:rPr>
          <w:rFonts w:ascii="Times New Roman" w:eastAsia="Times New Roman" w:hAnsi="Times New Roman"/>
          <w:sz w:val="24"/>
          <w:szCs w:val="24"/>
          <w:lang w:eastAsia="ru-RU"/>
        </w:rPr>
        <w:t xml:space="preserve"> № 380</w:t>
      </w:r>
    </w:p>
    <w:p w:rsidR="00656258" w:rsidRPr="00656258" w:rsidRDefault="00656258" w:rsidP="00656258">
      <w:pPr>
        <w:spacing w:after="0" w:line="240" w:lineRule="auto"/>
        <w:contextualSpacing/>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
    <w:p w:rsidR="00656258" w:rsidRPr="00656258" w:rsidRDefault="00656258" w:rsidP="00656258">
      <w:pPr>
        <w:spacing w:after="0" w:line="240" w:lineRule="auto"/>
        <w:contextualSpacing/>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Ведомственная структура расходов бюджета муниципального образования «Облученский муниципальный район» на 2024 год</w:t>
      </w:r>
    </w:p>
    <w:tbl>
      <w:tblPr>
        <w:tblW w:w="10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462"/>
        <w:gridCol w:w="992"/>
        <w:gridCol w:w="1276"/>
        <w:gridCol w:w="1276"/>
        <w:gridCol w:w="850"/>
        <w:gridCol w:w="1145"/>
      </w:tblGrid>
      <w:tr w:rsidR="00656258" w:rsidRPr="00656258" w:rsidTr="00C840B0">
        <w:trPr>
          <w:trHeight w:val="276"/>
        </w:trPr>
        <w:tc>
          <w:tcPr>
            <w:tcW w:w="4462" w:type="dxa"/>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Наименование</w:t>
            </w:r>
          </w:p>
        </w:tc>
        <w:tc>
          <w:tcPr>
            <w:tcW w:w="4394" w:type="dxa"/>
            <w:gridSpan w:val="4"/>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Коды бюджетной классификации</w:t>
            </w:r>
          </w:p>
        </w:tc>
        <w:tc>
          <w:tcPr>
            <w:tcW w:w="1145" w:type="dxa"/>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тысяч рублей</w:t>
            </w:r>
          </w:p>
        </w:tc>
      </w:tr>
      <w:tr w:rsidR="00656258" w:rsidRPr="00656258" w:rsidTr="00C840B0">
        <w:trPr>
          <w:trHeight w:val="285"/>
        </w:trPr>
        <w:tc>
          <w:tcPr>
            <w:tcW w:w="4462"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4394" w:type="dxa"/>
            <w:gridSpan w:val="4"/>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145"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r>
      <w:tr w:rsidR="00656258" w:rsidRPr="00656258" w:rsidTr="00C840B0">
        <w:trPr>
          <w:trHeight w:val="900"/>
        </w:trPr>
        <w:tc>
          <w:tcPr>
            <w:tcW w:w="4462"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ГРБС</w:t>
            </w:r>
          </w:p>
        </w:tc>
        <w:tc>
          <w:tcPr>
            <w:tcW w:w="127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раздел</w:t>
            </w:r>
            <w:proofErr w:type="gramEnd"/>
            <w:r w:rsidRPr="00656258">
              <w:rPr>
                <w:rFonts w:ascii="Times New Roman" w:eastAsia="Times New Roman" w:hAnsi="Times New Roman"/>
                <w:sz w:val="20"/>
                <w:szCs w:val="20"/>
                <w:lang w:eastAsia="ru-RU"/>
              </w:rPr>
              <w:t>, подраздел</w:t>
            </w:r>
          </w:p>
        </w:tc>
        <w:tc>
          <w:tcPr>
            <w:tcW w:w="127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целевая</w:t>
            </w:r>
            <w:proofErr w:type="gramEnd"/>
            <w:r w:rsidRPr="00656258">
              <w:rPr>
                <w:rFonts w:ascii="Times New Roman" w:eastAsia="Times New Roman" w:hAnsi="Times New Roman"/>
                <w:sz w:val="20"/>
                <w:szCs w:val="20"/>
                <w:lang w:eastAsia="ru-RU"/>
              </w:rPr>
              <w:t xml:space="preserve"> статья</w:t>
            </w:r>
          </w:p>
        </w:tc>
        <w:tc>
          <w:tcPr>
            <w:tcW w:w="850"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вид</w:t>
            </w:r>
            <w:proofErr w:type="gramEnd"/>
            <w:r w:rsidRPr="00656258">
              <w:rPr>
                <w:rFonts w:ascii="Times New Roman" w:eastAsia="Times New Roman" w:hAnsi="Times New Roman"/>
                <w:sz w:val="20"/>
                <w:szCs w:val="20"/>
                <w:lang w:eastAsia="ru-RU"/>
              </w:rPr>
              <w:t xml:space="preserve"> расхода</w:t>
            </w:r>
          </w:p>
        </w:tc>
        <w:tc>
          <w:tcPr>
            <w:tcW w:w="1145"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r>
      <w:tr w:rsidR="00656258" w:rsidRPr="00656258" w:rsidTr="00C840B0">
        <w:trPr>
          <w:trHeight w:val="195"/>
        </w:trPr>
        <w:tc>
          <w:tcPr>
            <w:tcW w:w="446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w:t>
            </w:r>
          </w:p>
        </w:tc>
        <w:tc>
          <w:tcPr>
            <w:tcW w:w="99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Администрация муниципального образования "Облученский муниципальный район" Еврейской автономной области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218 596,8</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Общегосударственные вопросы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127 593,9</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высшего должностного лица муниципального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Глава муниципального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105 249,3</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105 249,3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105 249,3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16 000,1</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16 000,1</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8 302,9</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375,5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7 375,0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552,4</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75 604,6</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75 604,6</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2 016,7</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1 931,7</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9940014003</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420,2</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9940014003</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285,2</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9940014003</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135,0</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9940014006</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412,2</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9940014006</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341,1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9940014006</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71,1</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640,1</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591,7</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48,4</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1 852,1</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1 808,3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43,8</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проведения выборов и референдумов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Выборы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9940001027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9940001027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общегосударственные вопросы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15 823,5</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345,0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ежегодной диспансеризации муниципальных служащих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345,0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2024-2026 год"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465,0</w:t>
            </w:r>
          </w:p>
        </w:tc>
      </w:tr>
      <w:tr w:rsidR="00656258" w:rsidRPr="00656258" w:rsidTr="00C840B0">
        <w:trPr>
          <w:trHeight w:val="272"/>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246,0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компьютерной техники, оргтехники, запасных частей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246,0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246,0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"Приобретение и сопровождение программного обеспечения"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114,0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Сопровождение программного обеспечения информационных систем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права на использование программного обеспечения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информационной безопасности"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Обучение сотрудников администрации в области защиты информации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Защита информации в муниципальных информационных системах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обеспечения деятельности муниципальных учреждений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11 047,5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11 047,5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Оплата труда и начисления на выплаты по оплате труда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6 127,6</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6 127,6</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4 919,9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4 882,5</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37,4</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3 966,0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3 966,0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2 186,9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2 186,9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за счет резервного фонда местной администрации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419,4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79,3</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Оценка недвижимости, признание прав и регулирование отношений по муниципальной собственности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119,8</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117,8</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Резервные фонды исполнительных органов государственной власти субъекта Российской Федерации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9940070040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1 239,9</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9940070040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9940070040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1 146,6</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Национальная безопасность и правоохранительная деятельность</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805,0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805,0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"Обустройство противопаводковых сооружений"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Обустройство противопаводковых сооружений в с. Пашково</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и ликвидация чрезвычайных ситуаций"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169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информирования и оповещения населения"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0300400000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Разработка проектно-сметной документации по созданию местной автоматизированной системы централизованного оповещения (МАЦО)</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0300411309</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0300411309</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"Пополнение материально - технических ресурсов"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Оснащение ЕДДС</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пожаров"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противопожарного инвентаря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"Пропаганда мероприятий по предупреждению пожаров"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Национальная экономика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20 827,8</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Общеэкономические вопросы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Сельское хозяйство и рыболовство</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430,0</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"Осуществление деятельности по обращению с животными без владельцев"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мероприятий при осуществлении деятельности по обращению с животными без владельцев.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Транспорт</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Муниципальная программа "Развитие </w:t>
            </w:r>
            <w:proofErr w:type="spellStart"/>
            <w:r w:rsidRPr="00656258">
              <w:rPr>
                <w:rFonts w:ascii="Times New Roman" w:eastAsia="Times New Roman" w:hAnsi="Times New Roman"/>
                <w:sz w:val="20"/>
                <w:szCs w:val="20"/>
                <w:lang w:eastAsia="ru-RU"/>
              </w:rPr>
              <w:t>пассажироперевозок</w:t>
            </w:r>
            <w:proofErr w:type="spellEnd"/>
            <w:r w:rsidRPr="00656258">
              <w:rPr>
                <w:rFonts w:ascii="Times New Roman" w:eastAsia="Times New Roman" w:hAnsi="Times New Roman"/>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Дорожное хозяйство (дорожные фонды)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18 353,2</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18 353,2</w:t>
            </w:r>
          </w:p>
        </w:tc>
      </w:tr>
      <w:tr w:rsidR="00656258" w:rsidRPr="00656258" w:rsidTr="00C840B0">
        <w:trPr>
          <w:trHeight w:val="148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18 003,2</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8 543,9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8 543,9</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Ремонтные работы по восстановлению автомобильных дорог и искусственных сооружений на них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8 309,3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8 309,3</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в населенных пунктах Пашковского сельского поселения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1 150,0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1 150,0</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«Комплекс мер по восстановлению, ремонту дворовых территорий муниципальных образовательных и культурно-досуговых учреждений, проезды к данным учреждениям»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0500400000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Капитальный ремонт, текущий ремонт дворовых территорий муниципальных учреждений социальной сферы и проездов к данным учреждениям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0500404197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0500404197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Жилищно-коммунальное хозяйство</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2 888,2</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Коммунальное хозяйство</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2 888,2</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2 888,2</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1 197,5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1 189,2</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1 189,2</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Санитарная обработка и ремонт колодцев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мероприятий по сбору и накоплению твердых бытовых отходов»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1 345,3</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и обустройство контейнерных площадок на территории Пашковского сельского поселения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1 345,3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1 345,3</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284,4</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284,4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284,4</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качественного функционирования систем теплоснабжения, водоснабжения, водоотведения"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1400400000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Мероприятия по содержанию и ремонту систем теплоснабжения, водоснабжения, водоотведения в Пашковском сельском поселении и в муниципальных общеобразовательных организациях Облученского муниципального района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1400405548</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1400405548</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Охрана окружающей среды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1 979,1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вопросы в области охраны окружающей среды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1 979,1</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1 979,1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"Мероприятия по обращению с твердыми коммунальными отходами"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1 979,1</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1 045,0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1 045,0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Ликвидация несанкционированных свалок на территории поселений Облученского муниципального района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934,1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934,1</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Образование</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16 311,9</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Дополнительное образование детей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16 196,9</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культуры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16 196,9</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16 196,9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15 090,9</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15 090,9</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1 106,0</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1 073,2</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Повышение квалификации муниципальных служащих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Молодежная политика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2024-2026 гг."</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"Профилактика наркомании"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наркомании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Культура, кинематография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28 340,2</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Культура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28 340,2</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культуры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28 340,2</w:t>
            </w:r>
          </w:p>
        </w:tc>
      </w:tr>
      <w:tr w:rsidR="00656258" w:rsidRPr="00656258" w:rsidTr="00C840B0">
        <w:trPr>
          <w:trHeight w:val="272"/>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24 703,5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15 035,7</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15 035,7</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повышение оплаты труда работников бюджетной сферы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4 982,3</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4 982,3</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4 685,5</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542,4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3 930,8</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212,3</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3 636,7</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творческой деятельности и техническое оснащение детских и кукольных театров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10005L5170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3 636,7</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10005L5170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3 636,7</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Социальная политика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12 260,2</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Пенсионное обеспечение</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Доплата к пенсии муниципальных служащих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населения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Почетный житель</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Охрана семьи и детства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"Предоставление выплат молодым семьям"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 и спорт</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1 007,8</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"Подготовка оснований и монтаж спортивно-технологического оборудования для «умных» спортивных площадок и модульного спортивного зала, в том числе разработка проектно-сметной документации"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Массовый спорт</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Спортивные мероприятия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6 582,7</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внутреннего долга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6 582,7</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6 582,7</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6 582,7</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Процентные платежи по муниципальному долгу</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6 582,7</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6 582,7</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2 202,5</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Общегосударственные вопросы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2 202,5</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общегосударственные вопросы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2 202,5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2 202,5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2 202,5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Оценка недвижимости, признание прав и регулирование отношений по муниципальной собственности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2 202,5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2 172,5</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Финансовое управление администрации муниципального образования "Облученский муниципальный район"</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962,4</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Общегосударственные вопросы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134,6</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Резервные фонды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за счет резервного фонда местной администрации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197,0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внутреннего долга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197,0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197,0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197,0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Процентные платежи по муниципальному долгу</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197,0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197,0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 общего характера бюджетам бюджетной системы Российской Федерации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630,8</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 на выравнивание бюджетной обеспеченности поселений Облученского района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Прочие межбюджетные трансферты общего характера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530,8</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530,8</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Иные межбюджетные трансферты бюджету субъекта Российской Федерации на </w:t>
            </w:r>
            <w:proofErr w:type="spellStart"/>
            <w:r w:rsidRPr="00656258">
              <w:rPr>
                <w:rFonts w:ascii="Times New Roman" w:eastAsia="Times New Roman" w:hAnsi="Times New Roman"/>
                <w:sz w:val="20"/>
                <w:szCs w:val="20"/>
                <w:lang w:eastAsia="ru-RU"/>
              </w:rPr>
              <w:t>софинансирование</w:t>
            </w:r>
            <w:proofErr w:type="spellEnd"/>
            <w:r w:rsidRPr="00656258">
              <w:rPr>
                <w:rFonts w:ascii="Times New Roman" w:eastAsia="Times New Roman" w:hAnsi="Times New Roman"/>
                <w:sz w:val="20"/>
                <w:szCs w:val="20"/>
                <w:lang w:eastAsia="ru-RU"/>
              </w:rPr>
              <w:t xml:space="preserve"> расходных обязательств бюджета муниципального образования "Облученский муниципальный район"</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530,8</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обеспечение доли участия муниципального образования в организации бесплатного горячего питания обучающихся, получающих начальное общее образование в муниципальных образовательных организациях Облученского района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9950003040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167,1</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9950003040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167,1</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 </w:t>
            </w:r>
            <w:proofErr w:type="spellStart"/>
            <w:r w:rsidRPr="00656258">
              <w:rPr>
                <w:rFonts w:ascii="Times New Roman" w:eastAsia="Times New Roman" w:hAnsi="Times New Roman"/>
                <w:sz w:val="20"/>
                <w:szCs w:val="20"/>
                <w:lang w:eastAsia="ru-RU"/>
              </w:rPr>
              <w:t>софинансирование</w:t>
            </w:r>
            <w:proofErr w:type="spellEnd"/>
            <w:r w:rsidRPr="00656258">
              <w:rPr>
                <w:rFonts w:ascii="Times New Roman" w:eastAsia="Times New Roman" w:hAnsi="Times New Roman"/>
                <w:sz w:val="20"/>
                <w:szCs w:val="20"/>
                <w:lang w:eastAsia="ru-RU"/>
              </w:rPr>
              <w:t xml:space="preserve"> поддержки творческой деятельности и техническое оснащение детских и кукольных театров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9950005170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363,7</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9950005170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363,7</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3 782,5</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Общегосударственные вопросы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3 782,5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3 782,5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3 782,5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контрольно-ревизионного органа муниципального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3 782,5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Руководитель контрольно-ревизионного органа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1 923,4</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1 923,4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контрольно-ревизионного органа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1 034,5</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921,1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824,6</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455,3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369,2</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w:t>
            </w:r>
          </w:p>
        </w:tc>
      </w:tr>
      <w:tr w:rsidR="00656258" w:rsidRPr="00656258" w:rsidTr="00C840B0">
        <w:trPr>
          <w:trHeight w:val="272"/>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Отдел образования администрации муниципального образования "Облученский муниципальный район" Еврейской автономной области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1 009 844,8</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Образование</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1 009 437,3</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Дошкольное образование</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143 682,1</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143 682,1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Подпрограмма "Развитие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143 532,7</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70 248,9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43 560,6</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43 560,6</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26 688,3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25 739,2</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949,1</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73 283,8</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Возмещение </w:t>
            </w:r>
            <w:proofErr w:type="gramStart"/>
            <w:r w:rsidRPr="00656258">
              <w:rPr>
                <w:rFonts w:ascii="Times New Roman" w:eastAsia="Times New Roman" w:hAnsi="Times New Roman"/>
                <w:sz w:val="20"/>
                <w:szCs w:val="20"/>
                <w:lang w:eastAsia="ru-RU"/>
              </w:rPr>
              <w:t>расходов,  связанных</w:t>
            </w:r>
            <w:proofErr w:type="gramEnd"/>
            <w:r w:rsidRPr="00656258">
              <w:rPr>
                <w:rFonts w:ascii="Times New Roman" w:eastAsia="Times New Roman" w:hAnsi="Times New Roman"/>
                <w:sz w:val="20"/>
                <w:szCs w:val="20"/>
                <w:lang w:eastAsia="ru-RU"/>
              </w:rPr>
              <w:t xml:space="preserve">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653,8</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653,8</w:t>
            </w:r>
          </w:p>
        </w:tc>
      </w:tr>
      <w:tr w:rsidR="00656258" w:rsidRPr="00656258" w:rsidTr="00C840B0">
        <w:trPr>
          <w:trHeight w:val="148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72 630,0</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72 475,6</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154,4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149,4</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149,4</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149,4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149,4</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Общее образование</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855 088,4</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855 088,4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50 239,9</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21 744,9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Оплата труда и начисления на выплаты по оплате труда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21 744,9</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15 371,1</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6 373,8</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28 495,0</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Возмещение </w:t>
            </w:r>
            <w:proofErr w:type="gramStart"/>
            <w:r w:rsidRPr="00656258">
              <w:rPr>
                <w:rFonts w:ascii="Times New Roman" w:eastAsia="Times New Roman" w:hAnsi="Times New Roman"/>
                <w:sz w:val="20"/>
                <w:szCs w:val="20"/>
                <w:lang w:eastAsia="ru-RU"/>
              </w:rPr>
              <w:t>расходов,  связанных</w:t>
            </w:r>
            <w:proofErr w:type="gramEnd"/>
            <w:r w:rsidRPr="00656258">
              <w:rPr>
                <w:rFonts w:ascii="Times New Roman" w:eastAsia="Times New Roman" w:hAnsi="Times New Roman"/>
                <w:sz w:val="20"/>
                <w:szCs w:val="20"/>
                <w:lang w:eastAsia="ru-RU"/>
              </w:rPr>
              <w:t xml:space="preserve">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299,2</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114,2</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185,0</w:t>
            </w:r>
          </w:p>
        </w:tc>
      </w:tr>
      <w:tr w:rsidR="00656258" w:rsidRPr="00656258" w:rsidTr="00C840B0">
        <w:trPr>
          <w:trHeight w:val="148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28 195,8</w:t>
            </w:r>
          </w:p>
        </w:tc>
      </w:tr>
      <w:tr w:rsidR="00656258" w:rsidRPr="00656258" w:rsidTr="00C840B0">
        <w:trPr>
          <w:trHeight w:val="556"/>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17 488,0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10 675,8</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общего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456 342,7</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64 261,5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3 754,0</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2 038,5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1 715,5</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60 507,5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26 671,5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32 710,2</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1 125,8</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"Обеспечение качества общего образования в муниципальном образовании"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390 018,8</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2 600,4</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759,9</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1 840,5</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347 666,3</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133 826,1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1 867,2</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211 973,0</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Ежемесячное денежное </w:t>
            </w:r>
            <w:proofErr w:type="gramStart"/>
            <w:r w:rsidRPr="00656258">
              <w:rPr>
                <w:rFonts w:ascii="Times New Roman" w:eastAsia="Times New Roman" w:hAnsi="Times New Roman"/>
                <w:sz w:val="20"/>
                <w:szCs w:val="20"/>
                <w:lang w:eastAsia="ru-RU"/>
              </w:rPr>
              <w:t>вознаграждение  советникам</w:t>
            </w:r>
            <w:proofErr w:type="gramEnd"/>
            <w:r w:rsidRPr="00656258">
              <w:rPr>
                <w:rFonts w:ascii="Times New Roman" w:eastAsia="Times New Roman" w:hAnsi="Times New Roman"/>
                <w:sz w:val="20"/>
                <w:szCs w:val="20"/>
                <w:lang w:eastAsia="ru-RU"/>
              </w:rPr>
              <w:t xml:space="preserve">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0920250500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210,0</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0920250500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0920250500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175,0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38 108,1</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14 945,4</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23 162,7</w:t>
            </w:r>
          </w:p>
        </w:tc>
      </w:tr>
      <w:tr w:rsidR="00656258" w:rsidRPr="00656258" w:rsidTr="00C840B0">
        <w:trPr>
          <w:trHeight w:val="70"/>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за счет средств областного бюджета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09202V0500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09202V0500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27,0</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1 407,0</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371,6</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1 035,4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Федеральный проект "Патриотическое воспитание граждан Российской Федерации"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358,0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1 704,4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18 572,8</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18 424,9</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140,2</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83,1</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1 384,9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377,6</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187,0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820,3</w:t>
            </w:r>
          </w:p>
        </w:tc>
      </w:tr>
      <w:tr w:rsidR="00656258" w:rsidRPr="00656258" w:rsidTr="00C840B0">
        <w:trPr>
          <w:trHeight w:val="130"/>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Оказание социальной помощи на обеспечение питания детей из малоимущих семей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177,3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46,0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131,3</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16 702,5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4 600,0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12 102,5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147,9</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147,9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122,1</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25,8</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329 933,0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"Разработка проектно-сметной документации на капитальный ремонт зданий образовательных организаций"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6 075,5</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6 075,5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2 830,0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3 245,5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Основное </w:t>
            </w:r>
            <w:proofErr w:type="spellStart"/>
            <w:r w:rsidRPr="00656258">
              <w:rPr>
                <w:rFonts w:ascii="Times New Roman" w:eastAsia="Times New Roman" w:hAnsi="Times New Roman"/>
                <w:sz w:val="20"/>
                <w:szCs w:val="20"/>
                <w:lang w:eastAsia="ru-RU"/>
              </w:rPr>
              <w:t>мероприятие:"Реализация</w:t>
            </w:r>
            <w:proofErr w:type="spellEnd"/>
            <w:r w:rsidRPr="00656258">
              <w:rPr>
                <w:rFonts w:ascii="Times New Roman" w:eastAsia="Times New Roman" w:hAnsi="Times New Roman"/>
                <w:sz w:val="20"/>
                <w:szCs w:val="20"/>
                <w:lang w:eastAsia="ru-RU"/>
              </w:rPr>
              <w:t xml:space="preserve"> мероприятий по модернизации школьных систем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279 957,5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модернизации школьных систем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269 057,5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28 859,6</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240 197,9</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Выполнение встречных обязательств субъекта Российской Федерации в рамках реализации регионального проекта "модернизация школьных систем"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09503V7500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10 900,0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09503V7500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650,6</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09503V7500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10 249,4</w:t>
            </w:r>
          </w:p>
        </w:tc>
      </w:tr>
      <w:tr w:rsidR="00656258" w:rsidRPr="00656258" w:rsidTr="00C840B0">
        <w:trPr>
          <w:trHeight w:val="148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"Поставка, монтаж и ввод в эксплуатацию модульной конструкции спортивного зала для МКОУ СОШ № 9 п. Известковый, в том числе разработка проектно-сметной документации, оснащение спортивным инвентарем и благоустройство прилегающей территории модульного спортивного зала"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43 900,0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09504L5050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43 900,0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09504L5050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11 968,8</w:t>
            </w:r>
          </w:p>
        </w:tc>
      </w:tr>
      <w:tr w:rsidR="00656258" w:rsidRPr="00656258" w:rsidTr="00C840B0">
        <w:trPr>
          <w:trHeight w:val="272"/>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09504L5050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31 931,2</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Молодежная политика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2 691,2</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2 691,2</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"Организация отдыха, оздоровления, занятости детей и подростков"</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2 691,2</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2 691,2</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направленные на реализацию мероприятий по организации отдыха, </w:t>
            </w:r>
            <w:proofErr w:type="gramStart"/>
            <w:r w:rsidRPr="00656258">
              <w:rPr>
                <w:rFonts w:ascii="Times New Roman" w:eastAsia="Times New Roman" w:hAnsi="Times New Roman"/>
                <w:sz w:val="20"/>
                <w:szCs w:val="20"/>
                <w:lang w:eastAsia="ru-RU"/>
              </w:rPr>
              <w:t>оздоровления,  занятости</w:t>
            </w:r>
            <w:proofErr w:type="gramEnd"/>
            <w:r w:rsidRPr="00656258">
              <w:rPr>
                <w:rFonts w:ascii="Times New Roman" w:eastAsia="Times New Roman" w:hAnsi="Times New Roman"/>
                <w:sz w:val="20"/>
                <w:szCs w:val="20"/>
                <w:lang w:eastAsia="ru-RU"/>
              </w:rPr>
              <w:t xml:space="preserve"> детей и подростков за счет средств местного бюджета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1 191,2</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324,8</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328,5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537,9</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Мероприятия по проведению оздоровительной кампании детей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1 070,0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вопросы в области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7 975,6</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"Материальная поддержка участников образовательных отношений"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и развитие одаренных детей в образовательных учреждениях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оплату услуг по договорам членам территориальной психолого-медико-педагогической комиссии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обеспечения деятельности муниципальных учреждений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7 843,0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Централизованной бухгалтерии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7 843,0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7 415,7</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7 415,7</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427,3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427,0</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Социальная политика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407,5</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населения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127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общеобразовательном учреждении вне рамок организации учебного процесса за счет средств местного бюджета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Охрана семьи и детства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340,0</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310,0</w:t>
            </w:r>
          </w:p>
        </w:tc>
      </w:tr>
      <w:tr w:rsidR="00656258" w:rsidRPr="00656258" w:rsidTr="00C840B0">
        <w:trPr>
          <w:trHeight w:val="190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Компенсационная выплата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программы дошкольного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5 448,6</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Общегосударственные вопросы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5 448,6</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5 448,6</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5 448,6</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представительных органов муниципального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5 448,6</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Председатель представительного органа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2 717,4</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2 717,4</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представительного органа местного самоуправления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2 731,2</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2 633,3</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91,7</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6,2</w:t>
            </w:r>
          </w:p>
        </w:tc>
      </w:tr>
      <w:tr w:rsidR="00656258" w:rsidRPr="00656258" w:rsidTr="00C840B0">
        <w:trPr>
          <w:trHeight w:val="106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Отдел по связям с общественностью, средствами массовой информации и развитию спорта администрации муниципального образования «Облученский муниципальный район»</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30 378,3</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 и спорт</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30 378,3</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12 468,8</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12 468,8</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физической культуры"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12 468,8</w:t>
            </w:r>
          </w:p>
        </w:tc>
      </w:tr>
      <w:tr w:rsidR="00656258" w:rsidRPr="00656258" w:rsidTr="00C840B0">
        <w:trPr>
          <w:trHeight w:val="43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11 119,5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11 119,5</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1 349,3</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1 349,3</w:t>
            </w:r>
          </w:p>
        </w:tc>
      </w:tr>
      <w:tr w:rsidR="00656258" w:rsidRPr="00656258" w:rsidTr="00C840B0">
        <w:trPr>
          <w:trHeight w:val="31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Массовый спорт</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17 909,5</w:t>
            </w:r>
          </w:p>
        </w:tc>
      </w:tr>
      <w:tr w:rsidR="00656258" w:rsidRPr="00656258" w:rsidTr="00C840B0">
        <w:trPr>
          <w:trHeight w:val="85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17 909,5</w:t>
            </w:r>
          </w:p>
        </w:tc>
      </w:tr>
      <w:tr w:rsidR="00656258" w:rsidRPr="00656258" w:rsidTr="00C840B0">
        <w:trPr>
          <w:trHeight w:val="645"/>
        </w:trPr>
        <w:tc>
          <w:tcPr>
            <w:tcW w:w="446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17 909,5</w:t>
            </w:r>
          </w:p>
        </w:tc>
      </w:tr>
      <w:tr w:rsidR="00656258" w:rsidRPr="00656258" w:rsidTr="00C840B0">
        <w:trPr>
          <w:trHeight w:val="270"/>
        </w:trPr>
        <w:tc>
          <w:tcPr>
            <w:tcW w:w="446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Всего</w:t>
            </w:r>
          </w:p>
        </w:tc>
        <w:tc>
          <w:tcPr>
            <w:tcW w:w="99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0000000000</w:t>
            </w:r>
          </w:p>
        </w:tc>
        <w:tc>
          <w:tcPr>
            <w:tcW w:w="850"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1 271 215,9»</w:t>
            </w:r>
          </w:p>
        </w:tc>
      </w:tr>
    </w:tbl>
    <w:p w:rsidR="00656258" w:rsidRPr="00656258" w:rsidRDefault="00656258" w:rsidP="00656258">
      <w:pPr>
        <w:spacing w:after="0" w:line="240" w:lineRule="auto"/>
        <w:jc w:val="both"/>
        <w:rPr>
          <w:rFonts w:ascii="Times New Roman" w:eastAsia="Times New Roman" w:hAnsi="Times New Roman"/>
          <w:sz w:val="24"/>
          <w:szCs w:val="24"/>
          <w:lang w:eastAsia="ru-RU"/>
        </w:rPr>
      </w:pPr>
    </w:p>
    <w:p w:rsidR="00656258" w:rsidRPr="00656258" w:rsidRDefault="00656258" w:rsidP="00656258">
      <w:pPr>
        <w:spacing w:after="0" w:line="240" w:lineRule="auto"/>
        <w:ind w:left="142" w:firstLine="425"/>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13) приложение 8 изложить в следующей редакции:</w:t>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Приложение № 8</w:t>
      </w:r>
    </w:p>
    <w:p w:rsidR="00656258" w:rsidRPr="00656258" w:rsidRDefault="00656258" w:rsidP="00656258">
      <w:pPr>
        <w:tabs>
          <w:tab w:val="right" w:pos="9638"/>
        </w:tabs>
        <w:spacing w:after="0" w:line="240" w:lineRule="auto"/>
        <w:ind w:left="7080"/>
        <w:contextualSpacing/>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к</w:t>
      </w:r>
      <w:proofErr w:type="gramEnd"/>
      <w:r w:rsidRPr="00656258">
        <w:rPr>
          <w:rFonts w:ascii="Times New Roman" w:eastAsia="Times New Roman" w:hAnsi="Times New Roman"/>
          <w:sz w:val="24"/>
          <w:szCs w:val="24"/>
          <w:lang w:eastAsia="ru-RU"/>
        </w:rPr>
        <w:t xml:space="preserve"> решению</w:t>
      </w:r>
      <w:r w:rsidRPr="00656258">
        <w:rPr>
          <w:rFonts w:ascii="Times New Roman" w:eastAsia="Times New Roman" w:hAnsi="Times New Roman"/>
          <w:sz w:val="24"/>
          <w:szCs w:val="24"/>
          <w:lang w:eastAsia="ru-RU"/>
        </w:rPr>
        <w:tab/>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Собрания депутатов</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roofErr w:type="gramStart"/>
      <w:r w:rsidRPr="00656258">
        <w:rPr>
          <w:rFonts w:ascii="Times New Roman" w:eastAsia="Times New Roman" w:hAnsi="Times New Roman"/>
          <w:sz w:val="24"/>
          <w:szCs w:val="24"/>
          <w:lang w:eastAsia="ru-RU"/>
        </w:rPr>
        <w:t>от  26.12.2023</w:t>
      </w:r>
      <w:proofErr w:type="gramEnd"/>
      <w:r w:rsidRPr="00656258">
        <w:rPr>
          <w:rFonts w:ascii="Times New Roman" w:eastAsia="Times New Roman" w:hAnsi="Times New Roman"/>
          <w:sz w:val="24"/>
          <w:szCs w:val="24"/>
          <w:lang w:eastAsia="ru-RU"/>
        </w:rPr>
        <w:t>№ 380</w:t>
      </w:r>
    </w:p>
    <w:p w:rsidR="00656258" w:rsidRPr="00656258" w:rsidRDefault="00656258" w:rsidP="00656258">
      <w:pPr>
        <w:spacing w:after="0" w:line="240" w:lineRule="auto"/>
        <w:contextualSpacing/>
        <w:jc w:val="right"/>
        <w:rPr>
          <w:rFonts w:ascii="Times New Roman" w:eastAsia="Times New Roman" w:hAnsi="Times New Roman"/>
          <w:sz w:val="24"/>
          <w:szCs w:val="24"/>
          <w:lang w:eastAsia="ru-RU"/>
        </w:rPr>
      </w:pPr>
    </w:p>
    <w:p w:rsidR="00656258" w:rsidRPr="00656258" w:rsidRDefault="00656258" w:rsidP="00656258">
      <w:pPr>
        <w:spacing w:after="0" w:line="240" w:lineRule="auto"/>
        <w:ind w:left="142" w:firstLine="425"/>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Ведомственная структура расходов бюджета муниципального образования «Облученский муниципальный район» на плановый период 2025 и 2026 годов</w:t>
      </w:r>
    </w:p>
    <w:p w:rsidR="00656258" w:rsidRPr="00656258" w:rsidRDefault="00656258" w:rsidP="00656258">
      <w:pPr>
        <w:spacing w:after="0" w:line="240" w:lineRule="auto"/>
        <w:jc w:val="both"/>
        <w:rPr>
          <w:rFonts w:ascii="Times New Roman" w:eastAsia="Times New Roman" w:hAnsi="Times New Roman"/>
          <w:sz w:val="24"/>
          <w:szCs w:val="24"/>
          <w:lang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611"/>
        <w:gridCol w:w="709"/>
        <w:gridCol w:w="1134"/>
        <w:gridCol w:w="1276"/>
        <w:gridCol w:w="1134"/>
        <w:gridCol w:w="1276"/>
        <w:gridCol w:w="1038"/>
      </w:tblGrid>
      <w:tr w:rsidR="00656258" w:rsidRPr="00656258" w:rsidTr="00C840B0">
        <w:trPr>
          <w:trHeight w:val="276"/>
        </w:trPr>
        <w:tc>
          <w:tcPr>
            <w:tcW w:w="3611" w:type="dxa"/>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Наименование</w:t>
            </w:r>
          </w:p>
        </w:tc>
        <w:tc>
          <w:tcPr>
            <w:tcW w:w="4253" w:type="dxa"/>
            <w:gridSpan w:val="4"/>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Коды бюджетной классификации</w:t>
            </w:r>
          </w:p>
        </w:tc>
        <w:tc>
          <w:tcPr>
            <w:tcW w:w="2314" w:type="dxa"/>
            <w:gridSpan w:val="2"/>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тысяч рублей</w:t>
            </w:r>
          </w:p>
        </w:tc>
      </w:tr>
      <w:tr w:rsidR="00656258" w:rsidRPr="00656258" w:rsidTr="00C840B0">
        <w:trPr>
          <w:trHeight w:val="285"/>
        </w:trPr>
        <w:tc>
          <w:tcPr>
            <w:tcW w:w="3611"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4253" w:type="dxa"/>
            <w:gridSpan w:val="4"/>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2314" w:type="dxa"/>
            <w:gridSpan w:val="2"/>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r>
      <w:tr w:rsidR="00656258" w:rsidRPr="00656258" w:rsidTr="00C840B0">
        <w:trPr>
          <w:trHeight w:val="900"/>
        </w:trPr>
        <w:tc>
          <w:tcPr>
            <w:tcW w:w="3611"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ГРБС</w:t>
            </w:r>
          </w:p>
        </w:tc>
        <w:tc>
          <w:tcPr>
            <w:tcW w:w="1134"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раздел</w:t>
            </w:r>
            <w:proofErr w:type="gramEnd"/>
            <w:r w:rsidRPr="00656258">
              <w:rPr>
                <w:rFonts w:ascii="Times New Roman" w:eastAsia="Times New Roman" w:hAnsi="Times New Roman"/>
                <w:sz w:val="20"/>
                <w:szCs w:val="20"/>
                <w:lang w:eastAsia="ru-RU"/>
              </w:rPr>
              <w:t>, подраздел</w:t>
            </w:r>
          </w:p>
        </w:tc>
        <w:tc>
          <w:tcPr>
            <w:tcW w:w="127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целевая</w:t>
            </w:r>
            <w:proofErr w:type="gramEnd"/>
            <w:r w:rsidRPr="00656258">
              <w:rPr>
                <w:rFonts w:ascii="Times New Roman" w:eastAsia="Times New Roman" w:hAnsi="Times New Roman"/>
                <w:sz w:val="20"/>
                <w:szCs w:val="20"/>
                <w:lang w:eastAsia="ru-RU"/>
              </w:rPr>
              <w:t xml:space="preserve"> статья</w:t>
            </w:r>
          </w:p>
        </w:tc>
        <w:tc>
          <w:tcPr>
            <w:tcW w:w="1134"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вид</w:t>
            </w:r>
            <w:proofErr w:type="gramEnd"/>
            <w:r w:rsidRPr="00656258">
              <w:rPr>
                <w:rFonts w:ascii="Times New Roman" w:eastAsia="Times New Roman" w:hAnsi="Times New Roman"/>
                <w:sz w:val="20"/>
                <w:szCs w:val="20"/>
                <w:lang w:eastAsia="ru-RU"/>
              </w:rPr>
              <w:t xml:space="preserve"> расхода</w:t>
            </w:r>
          </w:p>
        </w:tc>
        <w:tc>
          <w:tcPr>
            <w:tcW w:w="127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2025 год</w:t>
            </w:r>
          </w:p>
        </w:tc>
        <w:tc>
          <w:tcPr>
            <w:tcW w:w="1038" w:type="dxa"/>
            <w:shd w:val="clear" w:color="auto" w:fill="auto"/>
            <w:vAlign w:val="center"/>
            <w:hideMark/>
          </w:tcPr>
          <w:p w:rsidR="00656258" w:rsidRPr="00656258" w:rsidRDefault="00656258" w:rsidP="00656258">
            <w:pPr>
              <w:spacing w:after="0" w:line="240" w:lineRule="auto"/>
              <w:ind w:right="-108"/>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2026 год</w:t>
            </w:r>
          </w:p>
        </w:tc>
      </w:tr>
      <w:tr w:rsidR="00656258" w:rsidRPr="00656258" w:rsidTr="00C840B0">
        <w:trPr>
          <w:trHeight w:val="195"/>
        </w:trPr>
        <w:tc>
          <w:tcPr>
            <w:tcW w:w="3611"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w:t>
            </w:r>
          </w:p>
        </w:tc>
        <w:tc>
          <w:tcPr>
            <w:tcW w:w="70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Администрация муниципального образования "Облученский муниципальный район" Еврейской автономной области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193 263,9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159 031,3</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Общегосударственные вопросы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82 667,3</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87 147,0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высшего должностного лица муниципального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Глава муниципального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68 897,5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71 666,1</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68 897,5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71 666,1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68 897,5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71 666,1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14 958,9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14 150,3</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14 958,9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14 150,3</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4 382,4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5 934,9</w:t>
            </w:r>
          </w:p>
        </w:tc>
      </w:tr>
      <w:tr w:rsidR="00656258" w:rsidRPr="00656258" w:rsidTr="00C840B0">
        <w:trPr>
          <w:trHeight w:val="130"/>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195,5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195,5</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3 771,9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5 524,4</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415,0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215,0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47 063,6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49 088,3</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47 063,6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49 088,3</w:t>
            </w:r>
          </w:p>
        </w:tc>
      </w:tr>
      <w:tr w:rsidR="00656258" w:rsidRPr="00656258" w:rsidTr="00C840B0">
        <w:trPr>
          <w:trHeight w:val="272"/>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640,1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640,1</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604,1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604,1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1 852,1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1 852,1</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1 730,5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1 730,5</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121,6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121,6</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Судебная система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9940051200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9940051200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общегосударственные вопросы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11 130,8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12 728,5</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ежегодной диспансеризации муниципальных служащих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2024-2026 год"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352,0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352,0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104,0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компьютерной техники, оргтехники, запасных частей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104,0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104,0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"Приобретение и сопровождение программного обеспечения"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134,0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права на использование программного обеспечения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134,0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134,0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информационной безопасности"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114,0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Обучение сотрудников администрации в области защиты информации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Защита информации в муниципальных информационных системах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2024-2026 гг."</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и профилактика террористических и экстремистских проявлений"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и предупреждение терроризма, экстремизма на территории района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1200307301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1200307301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обеспечения деятельности муниципальных учреждений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10 428,8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12 026,5</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10 428,8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12 026,5</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6 923,2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7 503,3</w:t>
            </w:r>
          </w:p>
        </w:tc>
      </w:tr>
      <w:tr w:rsidR="00656258" w:rsidRPr="00656258" w:rsidTr="00C840B0">
        <w:trPr>
          <w:trHeight w:val="556"/>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6 923,2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7 503,3</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3 505,6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4 523,2</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3 450,7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4 468,3</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51,9</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Национальная безопасность и правоохранительная деятельность</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"Обустройство противопаводковых сооружений"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Обустройство противопаводковых сооружений в с. Пашково</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и ликвидация чрезвычайных ситуаций"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169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"Пополнение материально - технических ресурсов"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Оснащение ЕДДС</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пожаров"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противопожарного инвентаря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"Пропаганда мероприятий по предупреждению пожаров"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Национальная экономика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11 691,4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11 958,6</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Общеэкономические вопросы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Сельское хозяйство и рыболовство</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440,0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0400104005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0400104005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"Осуществление деятельности по обращению с животными без владельцев"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мероприятий при осуществлении деятельности по обращению с животными без владельцев.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Транспорт</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Муниципальная программа "Развитие </w:t>
            </w:r>
            <w:proofErr w:type="spellStart"/>
            <w:r w:rsidRPr="00656258">
              <w:rPr>
                <w:rFonts w:ascii="Times New Roman" w:eastAsia="Times New Roman" w:hAnsi="Times New Roman"/>
                <w:sz w:val="20"/>
                <w:szCs w:val="20"/>
                <w:lang w:eastAsia="ru-RU"/>
              </w:rPr>
              <w:t>пассажироперевозок</w:t>
            </w:r>
            <w:proofErr w:type="spellEnd"/>
            <w:r w:rsidRPr="00656258">
              <w:rPr>
                <w:rFonts w:ascii="Times New Roman" w:eastAsia="Times New Roman" w:hAnsi="Times New Roman"/>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Дорожное хозяйство (дорожные фонды)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10 076,8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10 343,9</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10 076,8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10 343,9</w:t>
            </w:r>
          </w:p>
        </w:tc>
      </w:tr>
      <w:tr w:rsidR="00656258" w:rsidRPr="00656258" w:rsidTr="00C840B0">
        <w:trPr>
          <w:trHeight w:val="148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10 076,8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10 343,9</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Содержание автомобильных дорог общего пользования местного значения муниципального образования "Облученский муниципальный район" </w:t>
            </w:r>
            <w:r w:rsidRPr="00656258">
              <w:rPr>
                <w:rFonts w:ascii="Times New Roman" w:eastAsia="Times New Roman" w:hAnsi="Times New Roman"/>
                <w:sz w:val="20"/>
                <w:szCs w:val="20"/>
                <w:lang w:eastAsia="ru-RU"/>
              </w:rPr>
              <w:lastRenderedPageBreak/>
              <w:t>вне границ населенных пунктов в границах района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6 630,1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6 897,2</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6 630,1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6 897,2</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Ремонтные работы по восстановлению автомобильных дорог и искусственных сооружений на них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в населенных пунктах Пашковского сельского поселения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Жилищно-коммунальное хозяйство</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Коммунальное хозяйство</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1 759,2</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Санитарная обработка и ремонт колодцев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мероприятий по сбору и накоплению твердых бытовых отходов»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и обустройство контейнерных площадок на территории Пашковского сельского поселения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Охрана окружающей среды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вопросы в области охраны окружающей среды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"Мероприятия по обращению с твердыми коммунальными отходами"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Образование</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14 765,8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16 097,7</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Дополнительное образование детей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14 515,8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15 857,7</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культуры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14 515,8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15 857,7</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14 515,8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15 857,7</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13 575,9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14 710,1</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13 575,9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14 710,1</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939,9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1 147,6</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919,9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937,4</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210,2</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Повышение квалификации муниципальных служащих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Молодежная политика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2024-2026 гг."</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"Профилактика наркомании"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наркомании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Культура, кинематография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20 531,7</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Культура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20 531,7</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культуры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20 531,7</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17 691,2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20 313,5</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12 795,4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13 865,5</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12 795,4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13 865,5</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4 895,8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6 448,0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1 178,0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1 878,0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3 505,5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4 057,7</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Иные бюджетные ассигнования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212,3</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512,3</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10005L4660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08.01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10005L4660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Социальная политика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2 485,8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2 488,8</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Пенсионное обеспечение</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Доплата к пенсии муниципальных служащих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населения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Почетный житель</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Охрана семьи и детства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"Предоставление выплат молодым семьям"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 и спорт</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w:t>
            </w:r>
          </w:p>
        </w:tc>
      </w:tr>
      <w:tr w:rsidR="00656258" w:rsidRPr="00656258" w:rsidTr="00C840B0">
        <w:trPr>
          <w:trHeight w:val="130"/>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Закупка и монтаж оборудования для создания "умных" спортивных площадок</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и монтаж оборудования для создания "умных" спортивных площадок</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13006L7530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13006L7530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"Подготовка оснований и монтаж спортивно-технологического оборудования для «умных» спортивных площадок и модульного спортивного зала, в том числе разработка проектно-сметной документации"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6 277,0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2 862,3</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внутреннего долга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6 277,0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2 862,3</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6 277,0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2 862,3</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6 277,0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2 862,3</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Процентные платежи по муниципальному долгу</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6 277,0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2 862,3</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6 277,0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2 862,3</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1 885,0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Общегосударственные вопросы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1 885,0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общегосударственные вопросы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1 885,0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1 885,0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1 885,0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Оценка недвижимости, признание прав и регулирование отношений по муниципальной собственности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1 885,0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1 643,9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1 879,4</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5,6</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Финансовое управление администрации муниципального образования "Облученский муниципальный район"</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3 833,2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3 856,4</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Общегосударственные вопросы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3 750,0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3 250,0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3 250,0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Резервные фонды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за счет резервного фонда местной администрации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56,4</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внутреннего долга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56,4</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56,4</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56,4</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Процентные платежи по муниципальному долгу</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56,4</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1 033,2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56,4</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 общего характера бюджетам бюджетной системы Российской Федерации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 на выравнивание бюджетной обеспеченности поселений Облученского района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Общегосударственные вопросы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контрольно-ревизионного органа муниципального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Руководитель контрольно-ревизионного органа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контрольно-ревизионного органа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1 943,8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1 943,8</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1 618,8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1 618,8</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325,0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Отдел образования администрации муниципального образования "Облученский муниципальный район" Еврейской автономной области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974 770,2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989 204,9</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Образование</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973 712,7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988 147,4</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Дошкольное образование</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120 060,9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115 683,9</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120 060,9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115 683,9</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119 880,9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115 503,9</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54 580,9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48 353,9</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42 670,4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42 870,4</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42 670,4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42 870,4</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11 910,5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5 483,5</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11 830,5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5 403,5</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"Обеспечение качества дошкольного образования в муниципальном образовании"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65 300,0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67 150,0</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Возмещение </w:t>
            </w:r>
            <w:proofErr w:type="gramStart"/>
            <w:r w:rsidRPr="00656258">
              <w:rPr>
                <w:rFonts w:ascii="Times New Roman" w:eastAsia="Times New Roman" w:hAnsi="Times New Roman"/>
                <w:sz w:val="20"/>
                <w:szCs w:val="20"/>
                <w:lang w:eastAsia="ru-RU"/>
              </w:rPr>
              <w:t>расходов,  связанных</w:t>
            </w:r>
            <w:proofErr w:type="gramEnd"/>
            <w:r w:rsidRPr="00656258">
              <w:rPr>
                <w:rFonts w:ascii="Times New Roman" w:eastAsia="Times New Roman" w:hAnsi="Times New Roman"/>
                <w:sz w:val="20"/>
                <w:szCs w:val="20"/>
                <w:lang w:eastAsia="ru-RU"/>
              </w:rPr>
              <w:t xml:space="preserve">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148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64 800,0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66 650,0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64 645,6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66 495,6</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154,4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154,4</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Общее образование</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842 132,4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860 944,1</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842 132,4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860 944,1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50 835,7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51 810,2</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24 056,9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24 056,9</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24 056,9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24 056,9</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56258">
              <w:rPr>
                <w:rFonts w:ascii="Times New Roman" w:eastAsia="Times New Roman" w:hAnsi="Times New Roman"/>
                <w:sz w:val="20"/>
                <w:szCs w:val="20"/>
                <w:lang w:eastAsia="ru-RU"/>
              </w:rPr>
              <w:lastRenderedPageBreak/>
              <w:t>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16 690,1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16 690,1</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7 366,8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7 366,8</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26 778,8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27 753,3</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Возмещение </w:t>
            </w:r>
            <w:proofErr w:type="gramStart"/>
            <w:r w:rsidRPr="00656258">
              <w:rPr>
                <w:rFonts w:ascii="Times New Roman" w:eastAsia="Times New Roman" w:hAnsi="Times New Roman"/>
                <w:sz w:val="20"/>
                <w:szCs w:val="20"/>
                <w:lang w:eastAsia="ru-RU"/>
              </w:rPr>
              <w:t>расходов,  связанных</w:t>
            </w:r>
            <w:proofErr w:type="gramEnd"/>
            <w:r w:rsidRPr="00656258">
              <w:rPr>
                <w:rFonts w:ascii="Times New Roman" w:eastAsia="Times New Roman" w:hAnsi="Times New Roman"/>
                <w:sz w:val="20"/>
                <w:szCs w:val="20"/>
                <w:lang w:eastAsia="ru-RU"/>
              </w:rPr>
              <w:t xml:space="preserve">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253,0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253,0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148,0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148,0</w:t>
            </w:r>
          </w:p>
        </w:tc>
      </w:tr>
      <w:tr w:rsidR="00656258" w:rsidRPr="00656258" w:rsidTr="00C840B0">
        <w:trPr>
          <w:trHeight w:val="148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26 525,8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27 500,3</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11 968,0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12 468,0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14 525,8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15 000,3</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общего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328 238,6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366 943,0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26 439,3</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29 190,3</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6 249,7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6 249,7</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3 085,0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3 085,0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3 164,7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3 164,7</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обеспечение деятельности учреждения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20 189,6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22 940,6</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16 827,6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20 058,6</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3 362,0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2 882,0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общего образования в муниципальном образовании"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299 736,9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335 580,6</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2 700,4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2 700,4</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753,9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753,9</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1 946,5</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276 955,8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312 799,5</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102 820,0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116 103,5</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2 903,0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2 903,0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171 232,8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193 793,0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19 623,7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19 623,7</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7 895,4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7 895,4</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11 728,3</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11 728,3</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457,0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457,0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94,6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94,6</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362,4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362,4</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Федеральный проект "Патриотическое воспитание граждан Российской Федерации"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2 172,1</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2 172,1</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358,0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1 704,4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1 812,1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19 477,0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19 314,3</w:t>
            </w:r>
          </w:p>
        </w:tc>
      </w:tr>
      <w:tr w:rsidR="00656258" w:rsidRPr="00656258" w:rsidTr="00C840B0">
        <w:trPr>
          <w:trHeight w:val="130"/>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19 295,4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19 132,7</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319,6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319,6</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91,8</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227,8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227,8</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2 113,0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2 113,1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187,0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187,0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1 495,9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1 496,0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Оказание социальной помощи на обеспечение питания детей из малоимущих семей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377,3</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377,3</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267,3</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267,3</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16 354,5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16 191,7</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4 524,9</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4 444,9</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11 829,6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11 746,8</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181,6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181,6</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181,6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181,6</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51,6</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442 281,1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"Разработка проектно-сметной документации на капитальный ремонт зданий образовательных организаций"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51 103,7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51 103,7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w:t>
            </w:r>
          </w:p>
        </w:tc>
      </w:tr>
      <w:tr w:rsidR="00656258" w:rsidRPr="00656258" w:rsidTr="00C840B0">
        <w:trPr>
          <w:trHeight w:val="272"/>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51 103,7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"Реализация мероприятий по модернизации школьных систем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391 177,4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модернизации школьных систем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391 177,4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120 000,0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271 177,4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Подпрограмма "Персонифицированное финансирование дополнительного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персонифицированного финансирования дополнительного образования детей"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0960108628</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0960108628</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Молодежная политика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"Организация отдыха, оздоровления, занятости детей и подростков"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направленные на реализацию мероприятий по организации отдыха, </w:t>
            </w:r>
            <w:proofErr w:type="gramStart"/>
            <w:r w:rsidRPr="00656258">
              <w:rPr>
                <w:rFonts w:ascii="Times New Roman" w:eastAsia="Times New Roman" w:hAnsi="Times New Roman"/>
                <w:sz w:val="20"/>
                <w:szCs w:val="20"/>
                <w:lang w:eastAsia="ru-RU"/>
              </w:rPr>
              <w:t>оздоровления,  занятости</w:t>
            </w:r>
            <w:proofErr w:type="gramEnd"/>
            <w:r w:rsidRPr="00656258">
              <w:rPr>
                <w:rFonts w:ascii="Times New Roman" w:eastAsia="Times New Roman" w:hAnsi="Times New Roman"/>
                <w:sz w:val="20"/>
                <w:szCs w:val="20"/>
                <w:lang w:eastAsia="ru-RU"/>
              </w:rPr>
              <w:t xml:space="preserve"> детей и подростков за счет средств местного бюджета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1 416,4</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1 416,4</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444,1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444,1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421,2</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551,1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551,1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Мероприятия по проведению оздоровительной кампании детей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Другие вопросы в области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8 603,0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8 603,0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380,0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380,0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"Материальная поддержка участников образовательных отношений"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и развитие одаренных детей в образовательных учреждениях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молодых специалистов</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проведения районного этапа Всероссийского конкурса "Учитель года-2024"</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проведение районного этапа Всероссийского конкурса "Учитель года-2024"</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обеспечения деятельности муниципальных учреждений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8 223,0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8 223,0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Централизованной бухгалтерии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8 223,0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8 223,0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610,3</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610,3</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Иные бюджетные ассигнования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07.09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190,3</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190,3</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Социальная политика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1 057,5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1 057,5</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населения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127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общеобразовательном учреждении вне рамок организации учебного процесса за счет средств местного бюджета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Охрана семьи и детства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w:t>
            </w:r>
          </w:p>
        </w:tc>
      </w:tr>
      <w:tr w:rsidR="00656258" w:rsidRPr="00656258" w:rsidTr="00C840B0">
        <w:trPr>
          <w:trHeight w:val="190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Компенсационная выплата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программы дошкольного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Общегосударственные вопросы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представительных органов муниципального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Председатель представительного органа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представительного органа местного самоуправления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2 194,2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2 194,2</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2 109,2</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2 109,2</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85,0</w:t>
            </w:r>
          </w:p>
        </w:tc>
      </w:tr>
      <w:tr w:rsidR="00656258" w:rsidRPr="00656258" w:rsidTr="00C840B0">
        <w:trPr>
          <w:trHeight w:val="106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Отдел по связям с общественностью, средствами массовой информации и развитию спорта администрации муниципального образования «Облученский муниципальный район»</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23 151,1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10 022,1</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 и спорт</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23 151,1</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10 022,1</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Физическая культура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9 978,6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10 022,1</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9 978,6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10 022,1</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физической культуры"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9 878,6</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9 922,1</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1 283,8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1 327,3</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1 283,8</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1 327,3</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Спортивные мероприятия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1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Массовый спорт</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85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3611"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270"/>
        </w:trPr>
        <w:tc>
          <w:tcPr>
            <w:tcW w:w="3611"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Всего</w:t>
            </w:r>
          </w:p>
        </w:tc>
        <w:tc>
          <w:tcPr>
            <w:tcW w:w="709"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1 204 770,5</w:t>
            </w:r>
          </w:p>
        </w:tc>
        <w:tc>
          <w:tcPr>
            <w:tcW w:w="1038"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1 172 102,6»</w:t>
            </w:r>
          </w:p>
        </w:tc>
      </w:tr>
    </w:tbl>
    <w:p w:rsidR="00656258" w:rsidRPr="00656258" w:rsidRDefault="00656258" w:rsidP="00656258">
      <w:pPr>
        <w:spacing w:after="0" w:line="240" w:lineRule="auto"/>
        <w:jc w:val="both"/>
        <w:rPr>
          <w:rFonts w:ascii="Times New Roman" w:eastAsia="Times New Roman" w:hAnsi="Times New Roman"/>
          <w:sz w:val="24"/>
          <w:szCs w:val="24"/>
          <w:lang w:eastAsia="ru-RU"/>
        </w:rPr>
      </w:pP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14) приложение 9 изложить в следующей редакции:</w:t>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«Приложение № 9</w:t>
      </w:r>
    </w:p>
    <w:p w:rsidR="00656258" w:rsidRPr="00656258" w:rsidRDefault="00656258" w:rsidP="00656258">
      <w:pPr>
        <w:tabs>
          <w:tab w:val="right" w:pos="9638"/>
        </w:tabs>
        <w:spacing w:after="0" w:line="240" w:lineRule="auto"/>
        <w:ind w:left="7080"/>
        <w:contextualSpacing/>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к</w:t>
      </w:r>
      <w:proofErr w:type="gramEnd"/>
      <w:r w:rsidRPr="00656258">
        <w:rPr>
          <w:rFonts w:ascii="Times New Roman" w:eastAsia="Times New Roman" w:hAnsi="Times New Roman"/>
          <w:sz w:val="24"/>
          <w:szCs w:val="24"/>
          <w:lang w:eastAsia="ru-RU"/>
        </w:rPr>
        <w:t xml:space="preserve"> решению</w:t>
      </w:r>
      <w:r w:rsidRPr="00656258">
        <w:rPr>
          <w:rFonts w:ascii="Times New Roman" w:eastAsia="Times New Roman" w:hAnsi="Times New Roman"/>
          <w:sz w:val="24"/>
          <w:szCs w:val="24"/>
          <w:lang w:eastAsia="ru-RU"/>
        </w:rPr>
        <w:tab/>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Собрания депутатов</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roofErr w:type="gramStart"/>
      <w:r w:rsidRPr="00656258">
        <w:rPr>
          <w:rFonts w:ascii="Times New Roman" w:eastAsia="Times New Roman" w:hAnsi="Times New Roman"/>
          <w:sz w:val="24"/>
          <w:szCs w:val="24"/>
          <w:lang w:eastAsia="ru-RU"/>
        </w:rPr>
        <w:t>от  26.12.2023</w:t>
      </w:r>
      <w:proofErr w:type="gramEnd"/>
      <w:r w:rsidRPr="00656258">
        <w:rPr>
          <w:rFonts w:ascii="Times New Roman" w:eastAsia="Times New Roman" w:hAnsi="Times New Roman"/>
          <w:sz w:val="24"/>
          <w:szCs w:val="24"/>
          <w:lang w:eastAsia="ru-RU"/>
        </w:rPr>
        <w:t>№ 380</w:t>
      </w:r>
    </w:p>
    <w:p w:rsidR="00656258" w:rsidRPr="00656258" w:rsidRDefault="00656258" w:rsidP="00656258">
      <w:pPr>
        <w:tabs>
          <w:tab w:val="left" w:pos="0"/>
        </w:tabs>
        <w:spacing w:after="0" w:line="240" w:lineRule="auto"/>
        <w:jc w:val="center"/>
        <w:rPr>
          <w:rFonts w:ascii="Times New Roman" w:eastAsia="Times New Roman" w:hAnsi="Times New Roman"/>
          <w:sz w:val="24"/>
          <w:szCs w:val="24"/>
          <w:lang w:eastAsia="x-none"/>
        </w:rPr>
      </w:pPr>
      <w:r w:rsidRPr="00656258">
        <w:rPr>
          <w:rFonts w:ascii="Times New Roman" w:eastAsia="Times New Roman" w:hAnsi="Times New Roman"/>
          <w:sz w:val="24"/>
          <w:szCs w:val="24"/>
          <w:lang w:val="x-none" w:eastAsia="x-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202</w:t>
      </w:r>
      <w:r w:rsidRPr="00656258">
        <w:rPr>
          <w:rFonts w:ascii="Times New Roman" w:eastAsia="Times New Roman" w:hAnsi="Times New Roman"/>
          <w:sz w:val="24"/>
          <w:szCs w:val="24"/>
          <w:lang w:eastAsia="x-none"/>
        </w:rPr>
        <w:t>4</w:t>
      </w:r>
      <w:r w:rsidRPr="00656258">
        <w:rPr>
          <w:rFonts w:ascii="Times New Roman" w:eastAsia="Times New Roman" w:hAnsi="Times New Roman"/>
          <w:sz w:val="24"/>
          <w:szCs w:val="24"/>
          <w:lang w:val="x-none" w:eastAsia="x-none"/>
        </w:rPr>
        <w:t xml:space="preserve"> год</w:t>
      </w:r>
    </w:p>
    <w:p w:rsidR="00656258" w:rsidRPr="00656258" w:rsidRDefault="00656258" w:rsidP="00656258">
      <w:pPr>
        <w:tabs>
          <w:tab w:val="left" w:pos="0"/>
        </w:tabs>
        <w:spacing w:after="0" w:line="240" w:lineRule="auto"/>
        <w:jc w:val="center"/>
        <w:rPr>
          <w:rFonts w:ascii="Times New Roman" w:eastAsia="Times New Roman" w:hAnsi="Times New Roman"/>
          <w:sz w:val="24"/>
          <w:szCs w:val="24"/>
          <w:lang w:eastAsia="x-none"/>
        </w:rPr>
      </w:pPr>
    </w:p>
    <w:tbl>
      <w:tblPr>
        <w:tblW w:w="10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163"/>
        <w:gridCol w:w="1417"/>
        <w:gridCol w:w="1276"/>
        <w:gridCol w:w="1145"/>
      </w:tblGrid>
      <w:tr w:rsidR="00656258" w:rsidRPr="00656258" w:rsidTr="00C840B0">
        <w:trPr>
          <w:trHeight w:val="276"/>
        </w:trPr>
        <w:tc>
          <w:tcPr>
            <w:tcW w:w="6163" w:type="dxa"/>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Наименование</w:t>
            </w:r>
          </w:p>
        </w:tc>
        <w:tc>
          <w:tcPr>
            <w:tcW w:w="2693" w:type="dxa"/>
            <w:gridSpan w:val="2"/>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Коды бюджетной классификации</w:t>
            </w:r>
          </w:p>
        </w:tc>
        <w:tc>
          <w:tcPr>
            <w:tcW w:w="1145" w:type="dxa"/>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тысяч рублей</w:t>
            </w:r>
          </w:p>
        </w:tc>
      </w:tr>
      <w:tr w:rsidR="00656258" w:rsidRPr="00656258" w:rsidTr="00C840B0">
        <w:trPr>
          <w:trHeight w:val="230"/>
        </w:trPr>
        <w:tc>
          <w:tcPr>
            <w:tcW w:w="6163"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2693" w:type="dxa"/>
            <w:gridSpan w:val="2"/>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145"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r>
      <w:tr w:rsidR="00656258" w:rsidRPr="00656258" w:rsidTr="00C840B0">
        <w:trPr>
          <w:trHeight w:val="381"/>
        </w:trPr>
        <w:tc>
          <w:tcPr>
            <w:tcW w:w="6163"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целевая</w:t>
            </w:r>
            <w:proofErr w:type="gramEnd"/>
            <w:r w:rsidRPr="00656258">
              <w:rPr>
                <w:rFonts w:ascii="Times New Roman" w:eastAsia="Times New Roman" w:hAnsi="Times New Roman"/>
                <w:sz w:val="20"/>
                <w:szCs w:val="20"/>
                <w:lang w:eastAsia="ru-RU"/>
              </w:rPr>
              <w:t xml:space="preserve"> статья</w:t>
            </w:r>
          </w:p>
        </w:tc>
        <w:tc>
          <w:tcPr>
            <w:tcW w:w="127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вид</w:t>
            </w:r>
            <w:proofErr w:type="gramEnd"/>
            <w:r w:rsidRPr="00656258">
              <w:rPr>
                <w:rFonts w:ascii="Times New Roman" w:eastAsia="Times New Roman" w:hAnsi="Times New Roman"/>
                <w:sz w:val="20"/>
                <w:szCs w:val="20"/>
                <w:lang w:eastAsia="ru-RU"/>
              </w:rPr>
              <w:t xml:space="preserve"> расхода</w:t>
            </w:r>
          </w:p>
        </w:tc>
        <w:tc>
          <w:tcPr>
            <w:tcW w:w="1145"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r>
      <w:tr w:rsidR="00656258" w:rsidRPr="00656258" w:rsidTr="00C840B0">
        <w:trPr>
          <w:trHeight w:val="195"/>
        </w:trPr>
        <w:tc>
          <w:tcPr>
            <w:tcW w:w="616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Повышение квалификации муниципальных служащих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ежегодной диспансеризации муниципальных служащих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345,0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2024-2026 год"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465,0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246,0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компьютерной техники, оргтехники, запасных частей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246,0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246,0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"Приобретение и сопровождение программного обеспечения"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114,0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Сопровождение программного обеспечения информационных систем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права на использование программного обеспечения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информационной безопасности"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Обучение сотрудников администрации в области защиты информации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Защита информации в муниципальных информационных системах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"Обустройство противопаводковых сооружений"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Обустройство противопаводковых сооружений в с. Пашково</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и ликвидация чрезвычайных ситуаций"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169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информирования и оповещения населения"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0300400000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Разработка проектно-сметной документации по созданию местной автоматизированной системы централизованного оповещения (МАЦО)</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0300411309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0300411309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"Пополнение материально - технических ресурсов"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Оснащение ЕДДС</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272"/>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Приобретение и восстановление материальных ресурсов для предупреждения и ликвидации чрезвычайных ситуаций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0400104005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0400104005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"Осуществление деятельности по обращению с животными без владельцев"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мероприятий при осуществлении деятельности по обращению с животными без владельцев.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18 353,2</w:t>
            </w:r>
          </w:p>
        </w:tc>
      </w:tr>
      <w:tr w:rsidR="00656258" w:rsidRPr="00656258" w:rsidTr="00C840B0">
        <w:trPr>
          <w:trHeight w:val="148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18 003,2</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8 543,9</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8 543,9</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Ремонтные работы по восстановлению автомобильных дорог и искусственных сооружений на них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8 309,3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8 309,3</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в населенных пунктах Пашковского сельского поселения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1 150,0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1 150,0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«Комплекс мер по восстановлению, ремонту дворовых территорий муниципальных образовательных и культурно-досуговых учреждений, проезды к данным учреждениям»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0500400000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Капитальный ремонт, текущий ремонт дворовых территорий муниципальных учреждений социальной сферы и проездов к данным учреждениям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0500404197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0500404197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Муниципальная программа "Развитие </w:t>
            </w:r>
            <w:proofErr w:type="spellStart"/>
            <w:r w:rsidRPr="00656258">
              <w:rPr>
                <w:rFonts w:ascii="Times New Roman" w:eastAsia="Times New Roman" w:hAnsi="Times New Roman"/>
                <w:sz w:val="20"/>
                <w:szCs w:val="20"/>
                <w:lang w:eastAsia="ru-RU"/>
              </w:rPr>
              <w:t>пассажироперевозок</w:t>
            </w:r>
            <w:proofErr w:type="spellEnd"/>
            <w:r w:rsidRPr="00656258">
              <w:rPr>
                <w:rFonts w:ascii="Times New Roman" w:eastAsia="Times New Roman" w:hAnsi="Times New Roman"/>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1 994,1</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1 002 000,7</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194 152,6</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91 993,8</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65 305,5</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58 931,7</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6 373,8</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26 688,3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25 739,2</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949,1</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102 158,8</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310,0</w:t>
            </w:r>
          </w:p>
        </w:tc>
      </w:tr>
      <w:tr w:rsidR="00656258" w:rsidRPr="00656258" w:rsidTr="00C840B0">
        <w:trPr>
          <w:trHeight w:val="190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Компенсационная выплата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программы дошкольного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 xml:space="preserve">Возмещение </w:t>
            </w:r>
            <w:proofErr w:type="gramStart"/>
            <w:r w:rsidRPr="00656258">
              <w:rPr>
                <w:rFonts w:ascii="Times New Roman" w:eastAsia="Times New Roman" w:hAnsi="Times New Roman"/>
                <w:sz w:val="20"/>
                <w:szCs w:val="20"/>
                <w:lang w:eastAsia="ru-RU"/>
              </w:rPr>
              <w:t>расходов,  связанных</w:t>
            </w:r>
            <w:proofErr w:type="gramEnd"/>
            <w:r w:rsidRPr="00656258">
              <w:rPr>
                <w:rFonts w:ascii="Times New Roman" w:eastAsia="Times New Roman" w:hAnsi="Times New Roman"/>
                <w:sz w:val="20"/>
                <w:szCs w:val="20"/>
                <w:lang w:eastAsia="ru-RU"/>
              </w:rPr>
              <w:t xml:space="preserve">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953,0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768,0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185,0</w:t>
            </w:r>
          </w:p>
        </w:tc>
      </w:tr>
      <w:tr w:rsidR="00656258" w:rsidRPr="00656258" w:rsidTr="00C840B0">
        <w:trPr>
          <w:trHeight w:val="148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100 825,8</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89 963,6</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186,4</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10 675,8</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общего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456 342,7</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64 261,5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3 754,0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2 038,5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1 715,5</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60 507,5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26 671,5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32 710,2</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1 125,8</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общего образования в муниципальном образовании"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390 018,8</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2 600,4</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759,9</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1 840,5</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347 666,3</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133 826,1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1 867,2</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211 973,0</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Ежемесячное денежное </w:t>
            </w:r>
            <w:proofErr w:type="gramStart"/>
            <w:r w:rsidRPr="00656258">
              <w:rPr>
                <w:rFonts w:ascii="Times New Roman" w:eastAsia="Times New Roman" w:hAnsi="Times New Roman"/>
                <w:sz w:val="20"/>
                <w:szCs w:val="20"/>
                <w:lang w:eastAsia="ru-RU"/>
              </w:rPr>
              <w:t>вознаграждение  советникам</w:t>
            </w:r>
            <w:proofErr w:type="gramEnd"/>
            <w:r w:rsidRPr="00656258">
              <w:rPr>
                <w:rFonts w:ascii="Times New Roman" w:eastAsia="Times New Roman" w:hAnsi="Times New Roman"/>
                <w:sz w:val="20"/>
                <w:szCs w:val="20"/>
                <w:lang w:eastAsia="ru-RU"/>
              </w:rPr>
              <w:t xml:space="preserve">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0920250500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210,0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0920250500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0920250500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175,0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38 108,1</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14 945,4</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23 162,7</w:t>
            </w:r>
          </w:p>
        </w:tc>
      </w:tr>
      <w:tr w:rsidR="00656258" w:rsidRPr="00656258" w:rsidTr="00C840B0">
        <w:trPr>
          <w:trHeight w:val="1190"/>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за счет средств областного бюджета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09202V0500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09202V0500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1 407,0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371,6</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1 035,4</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Федеральный проект "Патриотическое воспитание граждан Российской Федерации"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358,0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1 704,4</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18 881,2</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18 492,4</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140,2</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83,1</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1 384,9</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377,6</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187,0</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820,3</w:t>
            </w:r>
          </w:p>
        </w:tc>
      </w:tr>
      <w:tr w:rsidR="00656258" w:rsidRPr="00656258" w:rsidTr="00C840B0">
        <w:trPr>
          <w:trHeight w:val="988"/>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общеобразовательном учреждении вне рамок организации учебного процесса за счет средств местного бюджета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Оказание социальной помощи на обеспечение питания детей из малоимущих семей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177,3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46,0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131,3</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16 702,5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4 600,0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12 102,5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"Материальная поддержка участников образовательных отношений"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и развитие одаренных детей в образовательных учреждениях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75,0</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молодых специалистов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"Создание условий для работы территориальной психолого-медико-педагогической комиссии"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297,3</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297,3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271,5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25,8</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проведения районного этапа Всероссийского конкурса "Учитель года-2024"</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проведение районного этапа Всероссийского конкурса "Учитель года-2024"</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"Организация отдыха, оздоровления, занятости детей и подростков"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2 691,2</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2 691,2</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направленные на реализацию мероприятий по организации отдыха, </w:t>
            </w:r>
            <w:proofErr w:type="gramStart"/>
            <w:r w:rsidRPr="00656258">
              <w:rPr>
                <w:rFonts w:ascii="Times New Roman" w:eastAsia="Times New Roman" w:hAnsi="Times New Roman"/>
                <w:sz w:val="20"/>
                <w:szCs w:val="20"/>
                <w:lang w:eastAsia="ru-RU"/>
              </w:rPr>
              <w:t>оздоровления,  занятости</w:t>
            </w:r>
            <w:proofErr w:type="gramEnd"/>
            <w:r w:rsidRPr="00656258">
              <w:rPr>
                <w:rFonts w:ascii="Times New Roman" w:eastAsia="Times New Roman" w:hAnsi="Times New Roman"/>
                <w:sz w:val="20"/>
                <w:szCs w:val="20"/>
                <w:lang w:eastAsia="ru-RU"/>
              </w:rPr>
              <w:t xml:space="preserve"> детей и подростков за счет средств местного бюджета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1 191,2</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324,8</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328,5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537,9</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Мероприятия по проведению оздоровительной кампании детей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1 070,0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329 933,0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"Разработка проектно-сметной документации на капитальный ремонт зданий образовательных организаций"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6 075,5</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6 075,5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2 830,0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3 245,5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"Реализация мероприятий по модернизации школьных систем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279 957,5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модернизации школьных систем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269 057,5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28 859,6</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240 197,9</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Выполнение встречных обязательств субъекта Российской Федерации в рамках реализации регионального проекта "модернизация школьных систем"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09503V7500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10 900,0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09503V7500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650,6</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09503V7500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10 249,4</w:t>
            </w:r>
          </w:p>
        </w:tc>
      </w:tr>
      <w:tr w:rsidR="00656258" w:rsidRPr="00656258" w:rsidTr="00C840B0">
        <w:trPr>
          <w:trHeight w:val="148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"Поставка, монтаж и ввод в эксплуатацию модульной конструкции спортивного зала для МКОУ СОШ № 9 п. Известковый, в том числе разработка проектно-сметной документации, оснащение спортивным инвентарем и благоустройство прилегающей территории модульного спортивного зала"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43 900,0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09504L5050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43 900,0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09504L5050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11 968,8</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09504L5050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31 931,2</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"Модернизация материально-технической базы образовательных учреждений области"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0950500000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09505L5050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09505L5050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"Персонифицированное финансирование дополнительного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персонифицированного финансирования дополнительного образования детей"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0960108628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0960108628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культуры в муниципальном образовании "Облученский муниципальный район"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44 537,1</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24 703,5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15 035,7</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15 035,7</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повышение оплаты труда работников бюджетной сферы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4 982,3</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4 982,3</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4 685,5</w:t>
            </w:r>
          </w:p>
        </w:tc>
      </w:tr>
      <w:tr w:rsidR="00656258" w:rsidRPr="00656258" w:rsidTr="00C840B0">
        <w:trPr>
          <w:trHeight w:val="556"/>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542,4</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3 930,8</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212,3</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16 196,9</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15 090,9</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15 090,9</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1 106,0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1 073,2</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31,9</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3 636,7</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10005L4660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10005L4660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творческой деятельности и техническое оснащение детских и кукольных театров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10005L5170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3 636,7</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10005L5170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3 636,7</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"Предоставление выплат молодым семьям"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9 860,4</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2024-2026 гг."</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"Профилактика наркомании"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наркомании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и профилактика террористических и экстремистских проявлений"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и предупреждение терроризма, экстремизма на территории района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1200307301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1200307301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31 386,1</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физической культуры"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12 468,8</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11 119,5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11 119,5</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1 349,3</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1 349,3</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17 966,6</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Спортивные мероприятия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57,1</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17 909,5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Закупка и монтаж оборудования для создания "умных" спортивных площадок</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и монтаж оборудования для создания "умных" спортивных площадок</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13006L7530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13006L7530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"Подготовка оснований и монтаж спортивно-технологического оборудования для «умных» спортивных площадок и модульного спортивного зала, в том числе разработка проектно-сметной документации"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950,7</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2 888,2</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1 197,5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1 189,2</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1 189,2</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Санитарная обработка и ремонт колодцев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специализированной техники для подвоза питьевой воды населению с. Радде</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мероприятий по сбору и накоплению твердых бытовых отходов»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1 345,3</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и обустройство контейнерных площадок на территории Пашковского сельского поселения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1 345,3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1 345,3</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284,4</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услуг по актуализации схем теплоснабжения и водоснабжения Пашковского сельского поселения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1400305145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1400305145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284,4</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284,4</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качественного функционирования систем теплоснабжения, водоснабжения, водоотведения"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1400400000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Мероприятия по содержанию и ремонту систем теплоснабжения, водоснабжения, водоотведения в Пашковском сельском поселении и в муниципальных общеобразовательных организациях Облученского муниципального района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1400405548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1400405548</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пожаров"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противопожарного инвентаря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"Пропаганда мероприятий по предупреждению пожаров"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2024-2026 годы"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1 979,1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"Мероприятия по обращению с твердыми коммунальными отходами"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1 979,1</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1 045,0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1 045,0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Ликвидация несанкционированных свалок на территории поселений Облученского муниципального района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934,1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934,1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обеспечения деятельности муниципальных учреждений</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18 890,5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Централизованной бухгалтерии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7 843,0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7 415,7</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7 415,7</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427,3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427,0</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11 047,5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6 127,6</w:t>
            </w:r>
          </w:p>
        </w:tc>
      </w:tr>
      <w:tr w:rsidR="00656258" w:rsidRPr="00656258" w:rsidTr="00C840B0">
        <w:trPr>
          <w:trHeight w:val="556"/>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6 127,6</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4 919,9</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4 882,5</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37,4</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137 166,5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высшего должностного лица муниципального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Глава муниципального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3 316,1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представительных органов муниципального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5 448,6</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Председатель представительного органа местного самоуправления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2 717,4</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2 717,4</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представительного органа местного самоуправления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2 731,2</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2 633,3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91,7</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6,2</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контрольно-ревизионного органа муниципального образования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3 782,5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Руководитель контрольно-ревизионного органа местного самоуправления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1 923,4</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1 923,4</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контрольно-ревизионного органа местного самоуправления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1 034,5</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921,1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824,6</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455,3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369,2</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9930014002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123 988,5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Оплата труда и начисления на выплаты по оплате труда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16 000,1</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16 000,1</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Выборы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9940001027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9940001027</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3 205,0</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10 544,9</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375,5</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9 565,9</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603,5</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75 604,6</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75 604,6</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Процентные платежи по муниципальному долгу</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6 779,7</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6 779,7</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за счет резервного фонда местной администрации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79,3</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80,6</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Почетный житель</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54,8</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Оценка недвижимости, признание прав и регулирование отношений по муниципальной собственности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2 322,3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2 290,3</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2 016,7</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1 931,7</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420,2</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285,2</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135,0</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412,2</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341,1</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9940014006</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71,1</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640,1</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591,7</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48,4</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1 852,1</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1 808,3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43,8</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50,5</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Доплата к пенсии муниципальных служащих</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2 345,0</w:t>
            </w:r>
          </w:p>
        </w:tc>
      </w:tr>
      <w:tr w:rsidR="00656258" w:rsidRPr="00656258" w:rsidTr="00C840B0">
        <w:trPr>
          <w:trHeight w:val="85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9940051200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9940051200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Резервные фонды исполнительных органов государственной власти субъекта Российской Федерации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9940070040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1 239,9</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9940070040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93,3</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9940070040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1 146,6</w:t>
            </w:r>
          </w:p>
        </w:tc>
      </w:tr>
      <w:tr w:rsidR="00656258" w:rsidRPr="00656258" w:rsidTr="00C840B0">
        <w:trPr>
          <w:trHeight w:val="106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Иные межбюджетные трансферты бюджету субъекта Российской Федерации на </w:t>
            </w:r>
            <w:proofErr w:type="spellStart"/>
            <w:r w:rsidRPr="00656258">
              <w:rPr>
                <w:rFonts w:ascii="Times New Roman" w:eastAsia="Times New Roman" w:hAnsi="Times New Roman"/>
                <w:sz w:val="20"/>
                <w:szCs w:val="20"/>
                <w:lang w:eastAsia="ru-RU"/>
              </w:rPr>
              <w:t>софинансирование</w:t>
            </w:r>
            <w:proofErr w:type="spellEnd"/>
            <w:r w:rsidRPr="00656258">
              <w:rPr>
                <w:rFonts w:ascii="Times New Roman" w:eastAsia="Times New Roman" w:hAnsi="Times New Roman"/>
                <w:sz w:val="20"/>
                <w:szCs w:val="20"/>
                <w:lang w:eastAsia="ru-RU"/>
              </w:rPr>
              <w:t xml:space="preserve"> расходных обязательств бюджета муниципального образования "Облученский муниципальный район"</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530,8</w:t>
            </w:r>
          </w:p>
        </w:tc>
      </w:tr>
      <w:tr w:rsidR="00656258" w:rsidRPr="00656258" w:rsidTr="00C840B0">
        <w:trPr>
          <w:trHeight w:val="127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доли участия муниципального образования в организации бесплатного горячего питания обучающихся, получающих начальное общее образование в муниципальных образовательных организациях Облученского района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9950003040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167,1</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9950003040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167,1</w:t>
            </w:r>
          </w:p>
        </w:tc>
      </w:tr>
      <w:tr w:rsidR="00656258" w:rsidRPr="00656258" w:rsidTr="00C840B0">
        <w:trPr>
          <w:trHeight w:val="64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 </w:t>
            </w:r>
            <w:proofErr w:type="spellStart"/>
            <w:r w:rsidRPr="00656258">
              <w:rPr>
                <w:rFonts w:ascii="Times New Roman" w:eastAsia="Times New Roman" w:hAnsi="Times New Roman"/>
                <w:sz w:val="20"/>
                <w:szCs w:val="20"/>
                <w:lang w:eastAsia="ru-RU"/>
              </w:rPr>
              <w:t>софинансирование</w:t>
            </w:r>
            <w:proofErr w:type="spellEnd"/>
            <w:r w:rsidRPr="00656258">
              <w:rPr>
                <w:rFonts w:ascii="Times New Roman" w:eastAsia="Times New Roman" w:hAnsi="Times New Roman"/>
                <w:sz w:val="20"/>
                <w:szCs w:val="20"/>
                <w:lang w:eastAsia="ru-RU"/>
              </w:rPr>
              <w:t xml:space="preserve"> поддержки творческой деятельности и техническое оснащение детских и кукольных театров</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9950005170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363,7</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9950005170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363,7</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 на выравнивание бюджетной обеспеченности поселений Облученского района</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15"/>
        </w:trPr>
        <w:tc>
          <w:tcPr>
            <w:tcW w:w="616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270"/>
        </w:trPr>
        <w:tc>
          <w:tcPr>
            <w:tcW w:w="616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Всего</w:t>
            </w:r>
          </w:p>
        </w:tc>
        <w:tc>
          <w:tcPr>
            <w:tcW w:w="1417"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0000000000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w:t>
            </w:r>
          </w:p>
        </w:tc>
        <w:tc>
          <w:tcPr>
            <w:tcW w:w="1145"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1 271 215,9»</w:t>
            </w:r>
          </w:p>
        </w:tc>
      </w:tr>
    </w:tbl>
    <w:p w:rsidR="00656258" w:rsidRPr="00656258" w:rsidRDefault="00656258" w:rsidP="00656258">
      <w:pPr>
        <w:tabs>
          <w:tab w:val="left" w:pos="0"/>
        </w:tabs>
        <w:spacing w:after="0" w:line="240" w:lineRule="auto"/>
        <w:jc w:val="both"/>
        <w:rPr>
          <w:rFonts w:ascii="Times New Roman" w:eastAsia="Times New Roman" w:hAnsi="Times New Roman"/>
          <w:sz w:val="24"/>
          <w:szCs w:val="24"/>
          <w:lang w:eastAsia="x-none"/>
        </w:rPr>
      </w:pPr>
    </w:p>
    <w:p w:rsidR="00656258" w:rsidRPr="00656258" w:rsidRDefault="00656258" w:rsidP="00656258">
      <w:pPr>
        <w:spacing w:after="0" w:line="240" w:lineRule="auto"/>
        <w:ind w:left="142" w:firstLine="425"/>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15) приложение 10 изложить в следующей редакции:</w:t>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Приложение № 10</w:t>
      </w:r>
    </w:p>
    <w:p w:rsidR="00656258" w:rsidRPr="00656258" w:rsidRDefault="00656258" w:rsidP="00656258">
      <w:pPr>
        <w:tabs>
          <w:tab w:val="right" w:pos="9638"/>
        </w:tabs>
        <w:spacing w:after="0" w:line="240" w:lineRule="auto"/>
        <w:ind w:left="7080"/>
        <w:contextualSpacing/>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к</w:t>
      </w:r>
      <w:proofErr w:type="gramEnd"/>
      <w:r w:rsidRPr="00656258">
        <w:rPr>
          <w:rFonts w:ascii="Times New Roman" w:eastAsia="Times New Roman" w:hAnsi="Times New Roman"/>
          <w:sz w:val="24"/>
          <w:szCs w:val="24"/>
          <w:lang w:eastAsia="ru-RU"/>
        </w:rPr>
        <w:t xml:space="preserve"> решению</w:t>
      </w:r>
      <w:r w:rsidRPr="00656258">
        <w:rPr>
          <w:rFonts w:ascii="Times New Roman" w:eastAsia="Times New Roman" w:hAnsi="Times New Roman"/>
          <w:sz w:val="24"/>
          <w:szCs w:val="24"/>
          <w:lang w:eastAsia="ru-RU"/>
        </w:rPr>
        <w:tab/>
      </w:r>
    </w:p>
    <w:p w:rsidR="00656258" w:rsidRPr="00656258" w:rsidRDefault="00656258" w:rsidP="00656258">
      <w:pPr>
        <w:spacing w:after="0" w:line="240" w:lineRule="auto"/>
        <w:ind w:left="7080"/>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Собрания депутатов</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roofErr w:type="gramStart"/>
      <w:r w:rsidRPr="00656258">
        <w:rPr>
          <w:rFonts w:ascii="Times New Roman" w:eastAsia="Times New Roman" w:hAnsi="Times New Roman"/>
          <w:sz w:val="24"/>
          <w:szCs w:val="24"/>
          <w:lang w:eastAsia="ru-RU"/>
        </w:rPr>
        <w:t>от  26.12.2023</w:t>
      </w:r>
      <w:proofErr w:type="gramEnd"/>
      <w:r w:rsidRPr="00656258">
        <w:rPr>
          <w:rFonts w:ascii="Times New Roman" w:eastAsia="Times New Roman" w:hAnsi="Times New Roman"/>
          <w:sz w:val="24"/>
          <w:szCs w:val="24"/>
          <w:lang w:eastAsia="ru-RU"/>
        </w:rPr>
        <w:t xml:space="preserve"> № 380</w:t>
      </w:r>
    </w:p>
    <w:p w:rsidR="00656258" w:rsidRPr="00656258" w:rsidRDefault="00656258" w:rsidP="00656258">
      <w:pPr>
        <w:tabs>
          <w:tab w:val="left" w:pos="0"/>
        </w:tabs>
        <w:spacing w:after="0" w:line="240" w:lineRule="auto"/>
        <w:jc w:val="both"/>
        <w:rPr>
          <w:rFonts w:ascii="Times New Roman" w:eastAsia="Times New Roman" w:hAnsi="Times New Roman"/>
          <w:sz w:val="24"/>
          <w:szCs w:val="24"/>
          <w:lang w:val="x-none" w:eastAsia="x-none"/>
        </w:rPr>
      </w:pPr>
    </w:p>
    <w:p w:rsidR="00656258" w:rsidRPr="00656258" w:rsidRDefault="00656258" w:rsidP="00656258">
      <w:pPr>
        <w:tabs>
          <w:tab w:val="left" w:pos="0"/>
        </w:tabs>
        <w:spacing w:after="0" w:line="240" w:lineRule="auto"/>
        <w:jc w:val="center"/>
        <w:rPr>
          <w:rFonts w:ascii="Times New Roman" w:eastAsia="Times New Roman" w:hAnsi="Times New Roman"/>
          <w:sz w:val="24"/>
          <w:szCs w:val="24"/>
          <w:lang w:eastAsia="x-none"/>
        </w:rPr>
      </w:pPr>
      <w:r w:rsidRPr="00656258">
        <w:rPr>
          <w:rFonts w:ascii="Times New Roman" w:eastAsia="Times New Roman" w:hAnsi="Times New Roman"/>
          <w:sz w:val="24"/>
          <w:szCs w:val="24"/>
          <w:lang w:val="x-none" w:eastAsia="x-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плановый период  202</w:t>
      </w:r>
      <w:r w:rsidRPr="00656258">
        <w:rPr>
          <w:rFonts w:ascii="Times New Roman" w:eastAsia="Times New Roman" w:hAnsi="Times New Roman"/>
          <w:sz w:val="24"/>
          <w:szCs w:val="24"/>
          <w:lang w:eastAsia="x-none"/>
        </w:rPr>
        <w:t>5</w:t>
      </w:r>
      <w:r w:rsidRPr="00656258">
        <w:rPr>
          <w:rFonts w:ascii="Times New Roman" w:eastAsia="Times New Roman" w:hAnsi="Times New Roman"/>
          <w:sz w:val="24"/>
          <w:szCs w:val="24"/>
          <w:lang w:val="x-none" w:eastAsia="x-none"/>
        </w:rPr>
        <w:t xml:space="preserve"> и 202</w:t>
      </w:r>
      <w:r w:rsidRPr="00656258">
        <w:rPr>
          <w:rFonts w:ascii="Times New Roman" w:eastAsia="Times New Roman" w:hAnsi="Times New Roman"/>
          <w:sz w:val="24"/>
          <w:szCs w:val="24"/>
          <w:lang w:eastAsia="x-none"/>
        </w:rPr>
        <w:t>6</w:t>
      </w:r>
      <w:r w:rsidRPr="00656258">
        <w:rPr>
          <w:rFonts w:ascii="Times New Roman" w:eastAsia="Times New Roman" w:hAnsi="Times New Roman"/>
          <w:sz w:val="24"/>
          <w:szCs w:val="24"/>
          <w:lang w:val="x-none" w:eastAsia="x-none"/>
        </w:rPr>
        <w:t xml:space="preserve">  годов</w:t>
      </w:r>
    </w:p>
    <w:p w:rsidR="00656258" w:rsidRPr="00656258" w:rsidRDefault="00656258" w:rsidP="00656258">
      <w:pPr>
        <w:tabs>
          <w:tab w:val="left" w:pos="0"/>
        </w:tabs>
        <w:spacing w:after="0" w:line="240" w:lineRule="auto"/>
        <w:jc w:val="both"/>
        <w:rPr>
          <w:rFonts w:ascii="Times New Roman" w:eastAsia="Times New Roman" w:hAnsi="Times New Roman"/>
          <w:sz w:val="24"/>
          <w:szCs w:val="24"/>
          <w:lang w:eastAsia="x-none"/>
        </w:rPr>
      </w:pPr>
    </w:p>
    <w:tbl>
      <w:tblPr>
        <w:tblW w:w="10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12"/>
        <w:gridCol w:w="1276"/>
        <w:gridCol w:w="1134"/>
        <w:gridCol w:w="1276"/>
        <w:gridCol w:w="1003"/>
      </w:tblGrid>
      <w:tr w:rsidR="00656258" w:rsidRPr="00656258" w:rsidTr="00C840B0">
        <w:trPr>
          <w:trHeight w:val="276"/>
        </w:trPr>
        <w:tc>
          <w:tcPr>
            <w:tcW w:w="5312" w:type="dxa"/>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Наименование</w:t>
            </w:r>
          </w:p>
        </w:tc>
        <w:tc>
          <w:tcPr>
            <w:tcW w:w="2410" w:type="dxa"/>
            <w:gridSpan w:val="2"/>
            <w:vMerge w:val="restart"/>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Коды бюджетной классификации</w:t>
            </w:r>
          </w:p>
        </w:tc>
        <w:tc>
          <w:tcPr>
            <w:tcW w:w="2279" w:type="dxa"/>
            <w:gridSpan w:val="2"/>
            <w:vMerge w:val="restart"/>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тысяч рублей</w:t>
            </w:r>
          </w:p>
        </w:tc>
      </w:tr>
      <w:tr w:rsidR="00656258" w:rsidRPr="00656258" w:rsidTr="00C840B0">
        <w:trPr>
          <w:trHeight w:val="230"/>
        </w:trPr>
        <w:tc>
          <w:tcPr>
            <w:tcW w:w="5312"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2410" w:type="dxa"/>
            <w:gridSpan w:val="2"/>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2279" w:type="dxa"/>
            <w:gridSpan w:val="2"/>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r>
      <w:tr w:rsidR="00656258" w:rsidRPr="00656258" w:rsidTr="00C840B0">
        <w:trPr>
          <w:trHeight w:val="690"/>
        </w:trPr>
        <w:tc>
          <w:tcPr>
            <w:tcW w:w="5312" w:type="dxa"/>
            <w:vMerge/>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целевая</w:t>
            </w:r>
            <w:proofErr w:type="gramEnd"/>
            <w:r w:rsidRPr="00656258">
              <w:rPr>
                <w:rFonts w:ascii="Times New Roman" w:eastAsia="Times New Roman" w:hAnsi="Times New Roman"/>
                <w:sz w:val="20"/>
                <w:szCs w:val="20"/>
                <w:lang w:eastAsia="ru-RU"/>
              </w:rPr>
              <w:t xml:space="preserve"> статья</w:t>
            </w:r>
          </w:p>
        </w:tc>
        <w:tc>
          <w:tcPr>
            <w:tcW w:w="1134"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вид</w:t>
            </w:r>
            <w:proofErr w:type="gramEnd"/>
            <w:r w:rsidRPr="00656258">
              <w:rPr>
                <w:rFonts w:ascii="Times New Roman" w:eastAsia="Times New Roman" w:hAnsi="Times New Roman"/>
                <w:sz w:val="20"/>
                <w:szCs w:val="20"/>
                <w:lang w:eastAsia="ru-RU"/>
              </w:rPr>
              <w:t xml:space="preserve"> расхода</w:t>
            </w:r>
          </w:p>
        </w:tc>
        <w:tc>
          <w:tcPr>
            <w:tcW w:w="1276"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2025 год</w:t>
            </w:r>
          </w:p>
        </w:tc>
        <w:tc>
          <w:tcPr>
            <w:tcW w:w="1003"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2026 год</w:t>
            </w:r>
          </w:p>
        </w:tc>
      </w:tr>
      <w:tr w:rsidR="00656258" w:rsidRPr="00656258" w:rsidTr="00C840B0">
        <w:trPr>
          <w:trHeight w:val="195"/>
        </w:trPr>
        <w:tc>
          <w:tcPr>
            <w:tcW w:w="531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330,00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340,00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330,00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Повышение квалификации муниципальных служащих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ежегодной диспансеризации муниципальных служащих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0100102020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2024-2026 год"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352,00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352,00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"Приобретение и техническое сопровождение компьютерного оборудования и оргтехники"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104,00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компьютерной техники, оргтехники, запасных частей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104,00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0200102200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104,00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"Приобретение и сопровождение программного обеспечения"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134,00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права на использование программного обеспечения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134,00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0200202301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86,00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134,00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информационной безопасности"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114,00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Обучение сотрудников администрации в области защиты информации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Защита информации в муниципальных информационных системах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0200302401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"Обустройство противопаводковых сооружений"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Обустройство противопаводковых сооружений в с. Пашково</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0300111301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и ликвидация чрезвычайных ситуаций"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60,00</w:t>
            </w:r>
          </w:p>
        </w:tc>
      </w:tr>
      <w:tr w:rsidR="00656258" w:rsidRPr="00656258" w:rsidTr="00C840B0">
        <w:trPr>
          <w:trHeight w:val="839"/>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0300211302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169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0300311304</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"Пополнение материально - технических ресурсов"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Оснащение ЕДДС</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0300511308</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0400102030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30,00</w:t>
            </w:r>
          </w:p>
        </w:tc>
      </w:tr>
      <w:tr w:rsidR="00656258" w:rsidRPr="00656258" w:rsidTr="00C840B0">
        <w:trPr>
          <w:trHeight w:val="127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0400104005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0400104005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"Осуществление деятельности по обращению с животными без владельцев"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мероприятий при осуществлении деятельности по обращению с животными без владельцев.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0400202200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400,00</w:t>
            </w:r>
          </w:p>
        </w:tc>
      </w:tr>
      <w:tr w:rsidR="00656258" w:rsidRPr="00656258" w:rsidTr="00C840B0">
        <w:trPr>
          <w:trHeight w:val="127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10 076,80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10 343,90</w:t>
            </w:r>
          </w:p>
        </w:tc>
      </w:tr>
      <w:tr w:rsidR="00656258" w:rsidRPr="00656258" w:rsidTr="00C840B0">
        <w:trPr>
          <w:trHeight w:val="148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10 076,80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10 343,90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6 630,10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6 897,20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6 630,10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6 897,20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Ремонтные работы по восстановлению автомобильных дорог и искусственных сооружений на них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1 946,70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Содержание автомобильных дорог общего пользования местного значения в населенных пунктах Пашковского сельского поселения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0500104193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Муниципальная программа "Развитие </w:t>
            </w:r>
            <w:proofErr w:type="spellStart"/>
            <w:r w:rsidRPr="00656258">
              <w:rPr>
                <w:rFonts w:ascii="Times New Roman" w:eastAsia="Times New Roman" w:hAnsi="Times New Roman"/>
                <w:sz w:val="20"/>
                <w:szCs w:val="20"/>
                <w:lang w:eastAsia="ru-RU"/>
              </w:rPr>
              <w:t>пассажироперевозок</w:t>
            </w:r>
            <w:proofErr w:type="spellEnd"/>
            <w:r w:rsidRPr="00656258">
              <w:rPr>
                <w:rFonts w:ascii="Times New Roman" w:eastAsia="Times New Roman" w:hAnsi="Times New Roman"/>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0600104081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1 124,00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966 547,20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980 981,90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дошкольного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171 766,60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168 364,10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78 637,80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72 410,80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66 727,30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66 927,30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59 360,50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59 560,50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7 366,80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7 366,80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11 910,50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5 483,50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11 830,50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5 403,50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93 128,80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95 953,30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540,00</w:t>
            </w:r>
          </w:p>
        </w:tc>
      </w:tr>
      <w:tr w:rsidR="00656258" w:rsidRPr="00656258" w:rsidTr="00C840B0">
        <w:trPr>
          <w:trHeight w:val="190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Компенсационная выплата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программы дошкольного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450,00</w:t>
            </w:r>
          </w:p>
        </w:tc>
      </w:tr>
      <w:tr w:rsidR="00656258" w:rsidRPr="00656258" w:rsidTr="00C840B0">
        <w:trPr>
          <w:trHeight w:val="127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Возмещение </w:t>
            </w:r>
            <w:proofErr w:type="gramStart"/>
            <w:r w:rsidRPr="00656258">
              <w:rPr>
                <w:rFonts w:ascii="Times New Roman" w:eastAsia="Times New Roman" w:hAnsi="Times New Roman"/>
                <w:sz w:val="20"/>
                <w:szCs w:val="20"/>
                <w:lang w:eastAsia="ru-RU"/>
              </w:rPr>
              <w:t>расходов,  связанных</w:t>
            </w:r>
            <w:proofErr w:type="gramEnd"/>
            <w:r w:rsidRPr="00656258">
              <w:rPr>
                <w:rFonts w:ascii="Times New Roman" w:eastAsia="Times New Roman" w:hAnsi="Times New Roman"/>
                <w:sz w:val="20"/>
                <w:szCs w:val="20"/>
                <w:lang w:eastAsia="ru-RU"/>
              </w:rPr>
              <w:t xml:space="preserve">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753,00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753,00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605,00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0910221110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148,00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148,00</w:t>
            </w:r>
          </w:p>
        </w:tc>
      </w:tr>
      <w:tr w:rsidR="00656258" w:rsidRPr="00656258" w:rsidTr="00C840B0">
        <w:trPr>
          <w:trHeight w:val="148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91 325,80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94 150,30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76 613,60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78 963,60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186,40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186,40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0910225400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14 525,80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15 000,30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общего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328 238,60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366 943,00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26 439,30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29 190,30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6 249,70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6 249,70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3 085,00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3 085,00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3 164,70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3 164,70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20 189,60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22 940,60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16 827,60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20 058,60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3 362,00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2 882,00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качества общего образования в муниципальном образовании"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299 736,90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335 580,60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2 700,40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2 700,40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753,90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753,90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0920220900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1 946,50</w:t>
            </w:r>
          </w:p>
        </w:tc>
      </w:tr>
      <w:tr w:rsidR="00656258" w:rsidRPr="00656258" w:rsidTr="00C840B0">
        <w:trPr>
          <w:trHeight w:val="127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276 955,80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312 799,50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102 820,00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116 103,50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2 903,00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2 903,00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0920225000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171 232,80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193 793,00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19 623,70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19 623,70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7 895,40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7 895,40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0920253030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11 728,30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11 728,30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457,00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457,00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94,60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94,60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09202V3030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362,40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362,40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Федеральный проект "Патриотическое воспитание граждан Российской Федерации"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2 172,10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2 062,40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2 172,10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358,00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092EВ51790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1 704,40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1 812,10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"Развитие системы защиты прав детей, работников системы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20 044,50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19 881,80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19 362,90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19 200,20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319,60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319,60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91,80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227,80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227,80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2 113,00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2 113,10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430,10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187,00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187,00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0930108626</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1 495,90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1 496,00</w:t>
            </w:r>
          </w:p>
        </w:tc>
      </w:tr>
      <w:tr w:rsidR="00656258" w:rsidRPr="00656258" w:rsidTr="00C840B0">
        <w:trPr>
          <w:trHeight w:val="127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Организация питания детей, обучающихся в общеобразовательных учреждениях, в период их круглосуточного пребывания в общеобразовательном учреждении вне рамок организации учебного процесса за счет средств местного бюджета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0930108660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67,50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0930142160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131,00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Оказание социальной помощи на обеспечение питания детей из малоимущих семей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377,30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377,30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0930186130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267,30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267,30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16 354,50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16 191,70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4 524,90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4 444,90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09301R3040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11 829,60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11 746,80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"Материальная поддержка участников образовательных отношений"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255,00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и развитие одаренных детей в образовательных учреждениях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молодых специалистов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0930208650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0930308640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361,60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361,60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361,60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361,60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0930408627</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51,60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"Создание условий для проведения районного этапа Всероссийского конкурса "Учитель года-2024"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проведение районного этапа Всероссийского конкурса "Учитель года-2024"</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0930509705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"Организация отдыха, оздоровления, занятости детей и подростков"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2 916,40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Расходы, направленные на реализацию мероприятий по организации отдыха, </w:t>
            </w:r>
            <w:proofErr w:type="gramStart"/>
            <w:r w:rsidRPr="00656258">
              <w:rPr>
                <w:rFonts w:ascii="Times New Roman" w:eastAsia="Times New Roman" w:hAnsi="Times New Roman"/>
                <w:sz w:val="20"/>
                <w:szCs w:val="20"/>
                <w:lang w:eastAsia="ru-RU"/>
              </w:rPr>
              <w:t>оздоровления,  занятости</w:t>
            </w:r>
            <w:proofErr w:type="gramEnd"/>
            <w:r w:rsidRPr="00656258">
              <w:rPr>
                <w:rFonts w:ascii="Times New Roman" w:eastAsia="Times New Roman" w:hAnsi="Times New Roman"/>
                <w:sz w:val="20"/>
                <w:szCs w:val="20"/>
                <w:lang w:eastAsia="ru-RU"/>
              </w:rPr>
              <w:t xml:space="preserve"> детей и подростков за счет средств местного бюджета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1 416,40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1 416,40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444,10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444,10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421,20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0940108630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551,10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551,10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Мероприятия по проведению оздоровительной кампании детей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1 500,00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550,00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0940170650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950,00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442 281,10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"Разработка проектно-сметной документации на капитальный ремонт зданий образовательных организаций"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51 103,70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51 103,70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09502L5050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51 103,70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421 276,60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"Реализация мероприятий по модернизации школьных систем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391 177,40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модернизации школьных систем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391 177,40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120 000,00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09503L7500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271 177,40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Подпрограмма "Персонифицированное финансирование дополнительного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персонифицированного финансирования дополнительного образования детей"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0960108628</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0960108628</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1 600,00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культуры в муниципальном образовании "Облученский муниципальный район"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32 425,20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36 389,40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"Обеспечение деятельности (оказание услуг, выполнение работ) муниципальных учреждений культуры"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17 691,20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20 313,50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12 795,40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13 865,50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12 795,40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13 865,50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4 895,80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6 448,00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1 178,00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1 878,00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3 505,50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4 057,70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1000301100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212,30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512,30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14 515,80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15 857,70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13 575,90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14 710,10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13 575,90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14 710,10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939,90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1 147,60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919,90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937,40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1000401100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210,20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10005L4660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10005L4660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218,20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"Предоставление выплат молодым семьям"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125,00</w:t>
            </w:r>
          </w:p>
        </w:tc>
      </w:tr>
      <w:tr w:rsidR="00656258" w:rsidRPr="00656258" w:rsidTr="00C840B0">
        <w:trPr>
          <w:trHeight w:val="127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11001L4970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125,00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2024-2026 гг."</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260,00</w:t>
            </w:r>
          </w:p>
        </w:tc>
      </w:tr>
      <w:tr w:rsidR="00656258" w:rsidRPr="00656258" w:rsidTr="00C840B0">
        <w:trPr>
          <w:trHeight w:val="127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1200107101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150,00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"Профилактика наркомании"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наркомании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1200207201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и профилактика террористических и экстремистских проявлений"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профилактику и предупреждение терроризма, экстремизма на территории района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1200307301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1200307301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75 439,10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22 788,10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"Обеспечение деятельности муниципальных учреждений физической культуры"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9 878,60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9 922,10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8 594,80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1 283,80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1 327,30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1300101100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1 283,80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1 327,30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13 272,50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Спортивные мероприятия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1300209702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13002S2840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13 172,50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Закупка и монтаж оборудования для создания "умных" спортивных площадок</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и монтаж оборудования для создания "умных" спортивных площадок</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13006L7530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13006L7530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12 766,00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"Подготовка оснований и монтаж спортивно-технологического оборудования для «умных» спортивных площадок и модульного спортивного зала, в том числе разработка проектно-сметной документации"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13007L5050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52 288,00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r>
      <w:tr w:rsidR="00656258" w:rsidRPr="00656258" w:rsidTr="00C840B0">
        <w:trPr>
          <w:trHeight w:val="556"/>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4 559,20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1 759,20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1 759,20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1 753,20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Санитарная обработка и ремонт колодцев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1400105141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мероприятий по сбору и накоплению твердых бытовых отходов»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и обустройство контейнерных площадок на территории Пашковского сельского поселения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1400205241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2 000,00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1400305340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800,00</w:t>
            </w:r>
          </w:p>
        </w:tc>
      </w:tr>
      <w:tr w:rsidR="00656258" w:rsidRPr="00656258" w:rsidTr="00C840B0">
        <w:trPr>
          <w:trHeight w:val="127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"Предупреждение пожаров"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противопожарного инвентаря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1600116101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"Пропаганда мероприятий по предупреждению пожаров"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1600216202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2024-2026 годы"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Основное мероприятие: "Мероприятия по обращению с твердыми коммунальными отходами"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1900106101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обеспечения деятельности муниципальных учреждений</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18 651,80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20 249,50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Централизованной бухгалтерии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8 223,00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8 223,00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7 612,70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610,30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610,30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420,00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9810001100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190,30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190,30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10 428,80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12 026,50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6 923,20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7 503,30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6 923,20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7 503,30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3 505,60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4 523,20</w:t>
            </w:r>
          </w:p>
        </w:tc>
      </w:tr>
      <w:tr w:rsidR="00656258" w:rsidRPr="00656258" w:rsidTr="00C840B0">
        <w:trPr>
          <w:trHeight w:val="839"/>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3 450,70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4 468,30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9820001100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51,90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Непрограммные направления деятельности органов и должностных лиц местного самоуправления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93 810,20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93 539,60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высшего должностного лица муниципального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Глава муниципального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9910010010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2 639,00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представительных органов муниципального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4 361,00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Председатель представительного органа местного самоуправления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2 166,80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представительного органа местного самоуправления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2 194,20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2 194,20</w:t>
            </w:r>
          </w:p>
        </w:tc>
      </w:tr>
      <w:tr w:rsidR="00656258" w:rsidRPr="00656258" w:rsidTr="00C840B0">
        <w:trPr>
          <w:trHeight w:val="839"/>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2 109,20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2 109,20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9920010030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контрольно-ревизионного органа муниципального образования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3 741,90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Руководитель контрольно-ревизионного органа местного самоуправления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1 798,10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Центральный аппарат контрольно-ревизионного органа местного самоуправления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1 943,80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1 943,80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1 618,80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1 618,80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9930010050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Функционирование органов исполнительной власти местного самоуправления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83 018,30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82 747,70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14 958,90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14 150,30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9940001010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14 958,90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14 150,30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обеспечение деятельности учреждения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6 632,40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9 184,90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195,50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195,50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5 971,90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8 724,40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9940001100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465,00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265,00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47 063,60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49 088,30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9940001М10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47 063,60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49 088,30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Процентные платежи по муниципальному долгу</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7 310,20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2 918,70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Обслуживание государственного (муниципального) долга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9940006503</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7 310,20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2 918,70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за счет резервного фонда местной администрации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9940007005</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Почетный житель</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9940008699</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54,00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57,00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Оценка недвижимости, признание прав и регулирование отношений по муниципальной собственности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1 649,20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1 885,00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1 643,90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1 879,40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Иные бюджетные ассигнования</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9940009002</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800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5,30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5,60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640,10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640,10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604,10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604,10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9940021220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36,00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1 852,10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1 852,10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1 730,50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1 730,50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9940021240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121,60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121,60</w:t>
            </w:r>
          </w:p>
        </w:tc>
      </w:tr>
      <w:tr w:rsidR="00656258" w:rsidRPr="00656258" w:rsidTr="00C840B0">
        <w:trPr>
          <w:trHeight w:val="64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9940021270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0,40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50,70</w:t>
            </w:r>
          </w:p>
        </w:tc>
      </w:tr>
      <w:tr w:rsidR="00656258" w:rsidRPr="00656258" w:rsidTr="00C840B0">
        <w:trPr>
          <w:trHeight w:val="106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9940021280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50,60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50,70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Доплата к пенсии муниципальных служащих</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Социальное обеспечение и иные выплаты населению</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9940049101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2 306,80</w:t>
            </w:r>
          </w:p>
        </w:tc>
      </w:tr>
      <w:tr w:rsidR="00656258" w:rsidRPr="00656258" w:rsidTr="00C840B0">
        <w:trPr>
          <w:trHeight w:val="85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9940051200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9940051200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113,40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43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Дотации на выравнивание бюджетной обеспеченности поселений Облученского района</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315"/>
        </w:trPr>
        <w:tc>
          <w:tcPr>
            <w:tcW w:w="5312" w:type="dxa"/>
            <w:shd w:val="clear" w:color="auto" w:fill="auto"/>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Межбюджетные трансферты</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9960014101</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50,00</w:t>
            </w:r>
          </w:p>
        </w:tc>
      </w:tr>
      <w:tr w:rsidR="00656258" w:rsidRPr="00656258" w:rsidTr="00C840B0">
        <w:trPr>
          <w:trHeight w:val="270"/>
        </w:trPr>
        <w:tc>
          <w:tcPr>
            <w:tcW w:w="5312"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Всего</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0000000000</w:t>
            </w:r>
          </w:p>
        </w:tc>
        <w:tc>
          <w:tcPr>
            <w:tcW w:w="1134"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color w:val="FFFFFF"/>
                <w:sz w:val="20"/>
                <w:szCs w:val="20"/>
                <w:lang w:eastAsia="ru-RU"/>
              </w:rPr>
            </w:pPr>
            <w:r w:rsidRPr="00656258">
              <w:rPr>
                <w:rFonts w:ascii="Times New Roman" w:eastAsia="Times New Roman" w:hAnsi="Times New Roman"/>
                <w:color w:val="FFFFFF"/>
                <w:sz w:val="20"/>
                <w:szCs w:val="20"/>
                <w:lang w:eastAsia="ru-RU"/>
              </w:rPr>
              <w:t>000</w:t>
            </w:r>
          </w:p>
        </w:tc>
        <w:tc>
          <w:tcPr>
            <w:tcW w:w="1276"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1204770,5</w:t>
            </w:r>
          </w:p>
        </w:tc>
        <w:tc>
          <w:tcPr>
            <w:tcW w:w="1003" w:type="dxa"/>
            <w:shd w:val="clear" w:color="auto" w:fill="auto"/>
            <w:noWrap/>
            <w:vAlign w:val="center"/>
            <w:hideMark/>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1172102,6»</w:t>
            </w:r>
          </w:p>
        </w:tc>
      </w:tr>
    </w:tbl>
    <w:p w:rsidR="00656258" w:rsidRPr="00656258" w:rsidRDefault="00656258" w:rsidP="00656258">
      <w:pPr>
        <w:spacing w:after="0" w:line="240" w:lineRule="auto"/>
        <w:jc w:val="both"/>
        <w:rPr>
          <w:rFonts w:ascii="Times New Roman" w:eastAsia="Times New Roman" w:hAnsi="Times New Roman"/>
          <w:sz w:val="24"/>
          <w:szCs w:val="24"/>
          <w:lang w:eastAsia="x-none"/>
        </w:rPr>
      </w:pPr>
    </w:p>
    <w:p w:rsidR="00656258" w:rsidRPr="00656258" w:rsidRDefault="00656258" w:rsidP="00656258">
      <w:pPr>
        <w:spacing w:after="0" w:line="240" w:lineRule="auto"/>
        <w:ind w:firstLine="709"/>
        <w:jc w:val="both"/>
        <w:rPr>
          <w:rFonts w:ascii="Times New Roman" w:eastAsia="Times New Roman" w:hAnsi="Times New Roman"/>
          <w:sz w:val="24"/>
          <w:szCs w:val="24"/>
          <w:lang w:eastAsia="x-none"/>
        </w:rPr>
      </w:pPr>
    </w:p>
    <w:p w:rsidR="00656258" w:rsidRPr="00656258" w:rsidRDefault="00656258" w:rsidP="00656258">
      <w:pPr>
        <w:spacing w:after="0" w:line="240" w:lineRule="auto"/>
        <w:ind w:firstLine="709"/>
        <w:jc w:val="both"/>
        <w:rPr>
          <w:rFonts w:ascii="Times New Roman" w:eastAsia="Times New Roman" w:hAnsi="Times New Roman"/>
          <w:sz w:val="24"/>
          <w:szCs w:val="24"/>
          <w:lang w:eastAsia="x-none"/>
        </w:rPr>
        <w:sectPr w:rsidR="00656258" w:rsidRPr="00656258" w:rsidSect="00C840B0">
          <w:headerReference w:type="even" r:id="rId10"/>
          <w:headerReference w:type="default" r:id="rId11"/>
          <w:headerReference w:type="first" r:id="rId12"/>
          <w:pgSz w:w="11906" w:h="16838"/>
          <w:pgMar w:top="567" w:right="567" w:bottom="567" w:left="1418" w:header="709" w:footer="709" w:gutter="0"/>
          <w:cols w:space="708"/>
          <w:titlePg/>
          <w:docGrid w:linePitch="360"/>
        </w:sectPr>
      </w:pPr>
    </w:p>
    <w:p w:rsidR="00656258" w:rsidRPr="00656258" w:rsidRDefault="00656258" w:rsidP="00656258">
      <w:pPr>
        <w:spacing w:after="0" w:line="240" w:lineRule="auto"/>
        <w:ind w:firstLine="709"/>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lastRenderedPageBreak/>
        <w:t>16) приложение 12 изложить в следующей редакции:</w:t>
      </w:r>
    </w:p>
    <w:p w:rsidR="00656258" w:rsidRPr="00656258" w:rsidRDefault="00656258" w:rsidP="00656258">
      <w:pPr>
        <w:tabs>
          <w:tab w:val="left" w:pos="5580"/>
        </w:tabs>
        <w:spacing w:after="0" w:line="240" w:lineRule="auto"/>
        <w:ind w:left="11328"/>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«Приложение № 12</w:t>
      </w:r>
    </w:p>
    <w:p w:rsidR="00656258" w:rsidRPr="00656258" w:rsidRDefault="00656258" w:rsidP="00656258">
      <w:pPr>
        <w:tabs>
          <w:tab w:val="left" w:pos="5580"/>
        </w:tabs>
        <w:spacing w:after="0" w:line="240" w:lineRule="auto"/>
        <w:ind w:left="11328"/>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к</w:t>
      </w:r>
      <w:proofErr w:type="gramEnd"/>
      <w:r w:rsidRPr="00656258">
        <w:rPr>
          <w:rFonts w:ascii="Times New Roman" w:eastAsia="Times New Roman" w:hAnsi="Times New Roman"/>
          <w:sz w:val="24"/>
          <w:szCs w:val="24"/>
          <w:lang w:eastAsia="ru-RU"/>
        </w:rPr>
        <w:t xml:space="preserve"> решению</w:t>
      </w:r>
    </w:p>
    <w:p w:rsidR="00656258" w:rsidRPr="00656258" w:rsidRDefault="00656258" w:rsidP="00656258">
      <w:pPr>
        <w:tabs>
          <w:tab w:val="left" w:pos="5580"/>
        </w:tabs>
        <w:spacing w:after="0" w:line="240" w:lineRule="auto"/>
        <w:ind w:left="11328"/>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Собрания депутатов</w:t>
      </w:r>
    </w:p>
    <w:p w:rsidR="00656258" w:rsidRPr="00656258" w:rsidRDefault="00656258" w:rsidP="00656258">
      <w:pPr>
        <w:spacing w:after="0" w:line="240" w:lineRule="auto"/>
        <w:ind w:left="6928" w:right="-47" w:hanging="360"/>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roofErr w:type="gramStart"/>
      <w:r w:rsidRPr="00656258">
        <w:rPr>
          <w:rFonts w:ascii="Times New Roman" w:eastAsia="Times New Roman" w:hAnsi="Times New Roman"/>
          <w:sz w:val="24"/>
          <w:szCs w:val="24"/>
          <w:lang w:eastAsia="ru-RU"/>
        </w:rPr>
        <w:t>от  26.12.2023</w:t>
      </w:r>
      <w:proofErr w:type="gramEnd"/>
      <w:r w:rsidRPr="00656258">
        <w:rPr>
          <w:rFonts w:ascii="Times New Roman" w:eastAsia="Times New Roman" w:hAnsi="Times New Roman"/>
          <w:sz w:val="24"/>
          <w:szCs w:val="24"/>
          <w:lang w:eastAsia="ru-RU"/>
        </w:rPr>
        <w:t>№ 380</w:t>
      </w:r>
    </w:p>
    <w:p w:rsidR="00656258" w:rsidRPr="00656258" w:rsidRDefault="00656258" w:rsidP="00656258">
      <w:pPr>
        <w:tabs>
          <w:tab w:val="left" w:pos="5580"/>
        </w:tabs>
        <w:spacing w:after="0" w:line="240" w:lineRule="auto"/>
        <w:ind w:left="11328"/>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
    <w:p w:rsidR="00656258" w:rsidRPr="00656258" w:rsidRDefault="00656258" w:rsidP="00656258">
      <w:pPr>
        <w:spacing w:after="0" w:line="240" w:lineRule="auto"/>
        <w:rPr>
          <w:rFonts w:ascii="Times New Roman" w:eastAsia="Times New Roman" w:hAnsi="Times New Roman"/>
          <w:sz w:val="24"/>
          <w:szCs w:val="24"/>
          <w:lang w:eastAsia="ru-RU"/>
        </w:rPr>
      </w:pPr>
    </w:p>
    <w:p w:rsidR="00656258" w:rsidRPr="00656258" w:rsidRDefault="00656258" w:rsidP="00656258">
      <w:pPr>
        <w:spacing w:after="0" w:line="240" w:lineRule="auto"/>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Программа</w:t>
      </w:r>
    </w:p>
    <w:p w:rsidR="00656258" w:rsidRPr="00656258" w:rsidRDefault="00656258" w:rsidP="00656258">
      <w:pPr>
        <w:spacing w:after="0" w:line="240" w:lineRule="auto"/>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roofErr w:type="gramStart"/>
      <w:r w:rsidRPr="00656258">
        <w:rPr>
          <w:rFonts w:ascii="Times New Roman" w:eastAsia="Times New Roman" w:hAnsi="Times New Roman"/>
          <w:sz w:val="24"/>
          <w:szCs w:val="24"/>
          <w:lang w:eastAsia="ru-RU"/>
        </w:rPr>
        <w:t>муниципальных</w:t>
      </w:r>
      <w:proofErr w:type="gramEnd"/>
      <w:r w:rsidRPr="00656258">
        <w:rPr>
          <w:rFonts w:ascii="Times New Roman" w:eastAsia="Times New Roman" w:hAnsi="Times New Roman"/>
          <w:sz w:val="24"/>
          <w:szCs w:val="24"/>
          <w:lang w:eastAsia="ru-RU"/>
        </w:rPr>
        <w:t xml:space="preserve"> внутренних заимствований муниципального образования «Облученский муниципальный район» </w:t>
      </w:r>
    </w:p>
    <w:p w:rsidR="00656258" w:rsidRPr="00656258" w:rsidRDefault="00656258" w:rsidP="00656258">
      <w:pPr>
        <w:spacing w:after="0" w:line="240" w:lineRule="auto"/>
        <w:jc w:val="center"/>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 xml:space="preserve"> </w:t>
      </w:r>
      <w:proofErr w:type="gramStart"/>
      <w:r w:rsidRPr="00656258">
        <w:rPr>
          <w:rFonts w:ascii="Times New Roman" w:eastAsia="Times New Roman" w:hAnsi="Times New Roman"/>
          <w:sz w:val="24"/>
          <w:szCs w:val="24"/>
          <w:lang w:eastAsia="ru-RU"/>
        </w:rPr>
        <w:t>на  2024</w:t>
      </w:r>
      <w:proofErr w:type="gramEnd"/>
      <w:r w:rsidRPr="00656258">
        <w:rPr>
          <w:rFonts w:ascii="Times New Roman" w:eastAsia="Times New Roman" w:hAnsi="Times New Roman"/>
          <w:sz w:val="24"/>
          <w:szCs w:val="24"/>
          <w:lang w:eastAsia="ru-RU"/>
        </w:rPr>
        <w:t xml:space="preserve"> год и плановый период 2025 и 2026 годов</w:t>
      </w:r>
    </w:p>
    <w:p w:rsidR="00656258" w:rsidRPr="00656258" w:rsidRDefault="00656258" w:rsidP="00656258">
      <w:pPr>
        <w:spacing w:after="0" w:line="240" w:lineRule="auto"/>
        <w:jc w:val="right"/>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тысяч</w:t>
      </w:r>
      <w:proofErr w:type="gramEnd"/>
      <w:r w:rsidRPr="00656258">
        <w:rPr>
          <w:rFonts w:ascii="Times New Roman" w:eastAsia="Times New Roman" w:hAnsi="Times New Roman"/>
          <w:sz w:val="24"/>
          <w:szCs w:val="24"/>
          <w:lang w:eastAsia="ru-RU"/>
        </w:rPr>
        <w:t xml:space="preserve"> рублей</w:t>
      </w:r>
    </w:p>
    <w:tbl>
      <w:tblPr>
        <w:tblW w:w="145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50"/>
        <w:gridCol w:w="1136"/>
        <w:gridCol w:w="1418"/>
        <w:gridCol w:w="1132"/>
        <w:gridCol w:w="1276"/>
        <w:gridCol w:w="1276"/>
        <w:gridCol w:w="1133"/>
        <w:gridCol w:w="1417"/>
        <w:gridCol w:w="1460"/>
        <w:gridCol w:w="1460"/>
      </w:tblGrid>
      <w:tr w:rsidR="00656258" w:rsidRPr="00656258" w:rsidTr="00656258">
        <w:trPr>
          <w:cantSplit/>
          <w:trHeight w:val="252"/>
        </w:trPr>
        <w:tc>
          <w:tcPr>
            <w:tcW w:w="2850" w:type="dxa"/>
            <w:vMerge w:val="restart"/>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Вид заимствований</w:t>
            </w:r>
          </w:p>
        </w:tc>
        <w:tc>
          <w:tcPr>
            <w:tcW w:w="3686" w:type="dxa"/>
            <w:gridSpan w:val="3"/>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2024 год</w:t>
            </w:r>
          </w:p>
        </w:tc>
        <w:tc>
          <w:tcPr>
            <w:tcW w:w="3685" w:type="dxa"/>
            <w:gridSpan w:val="3"/>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2025 год</w:t>
            </w:r>
          </w:p>
        </w:tc>
        <w:tc>
          <w:tcPr>
            <w:tcW w:w="4337" w:type="dxa"/>
            <w:gridSpan w:val="3"/>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2026 год</w:t>
            </w:r>
          </w:p>
        </w:tc>
      </w:tr>
      <w:tr w:rsidR="00656258" w:rsidRPr="00656258" w:rsidTr="00656258">
        <w:trPr>
          <w:cantSplit/>
        </w:trPr>
        <w:tc>
          <w:tcPr>
            <w:tcW w:w="2850" w:type="dxa"/>
            <w:vMerge/>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2554" w:type="dxa"/>
            <w:gridSpan w:val="2"/>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Объем привлечения заимствований</w:t>
            </w:r>
          </w:p>
        </w:tc>
        <w:tc>
          <w:tcPr>
            <w:tcW w:w="1132" w:type="dxa"/>
            <w:vMerge w:val="restart"/>
            <w:tcBorders>
              <w:top w:val="nil"/>
            </w:tcBorders>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Объем </w:t>
            </w:r>
          </w:p>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погашения</w:t>
            </w:r>
            <w:proofErr w:type="gramEnd"/>
            <w:r w:rsidRPr="00656258">
              <w:rPr>
                <w:rFonts w:ascii="Times New Roman" w:eastAsia="Times New Roman" w:hAnsi="Times New Roman"/>
                <w:sz w:val="20"/>
                <w:szCs w:val="20"/>
                <w:lang w:eastAsia="ru-RU"/>
              </w:rPr>
              <w:t xml:space="preserve"> основной суммы долга</w:t>
            </w:r>
          </w:p>
        </w:tc>
        <w:tc>
          <w:tcPr>
            <w:tcW w:w="2552" w:type="dxa"/>
            <w:gridSpan w:val="2"/>
            <w:tcMar>
              <w:top w:w="28" w:type="dxa"/>
              <w:left w:w="28" w:type="dxa"/>
              <w:right w:w="28" w:type="dxa"/>
            </w:tcMar>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Объем привлечения заимствований</w:t>
            </w:r>
          </w:p>
        </w:tc>
        <w:tc>
          <w:tcPr>
            <w:tcW w:w="1133" w:type="dxa"/>
            <w:vMerge w:val="restart"/>
            <w:tcMar>
              <w:top w:w="28" w:type="dxa"/>
              <w:left w:w="28" w:type="dxa"/>
              <w:right w:w="28" w:type="dxa"/>
            </w:tcMar>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Объем </w:t>
            </w:r>
          </w:p>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погашения</w:t>
            </w:r>
            <w:proofErr w:type="gramEnd"/>
            <w:r w:rsidRPr="00656258">
              <w:rPr>
                <w:rFonts w:ascii="Times New Roman" w:eastAsia="Times New Roman" w:hAnsi="Times New Roman"/>
                <w:sz w:val="20"/>
                <w:szCs w:val="20"/>
                <w:lang w:eastAsia="ru-RU"/>
              </w:rPr>
              <w:t xml:space="preserve"> основной суммы долга</w:t>
            </w:r>
          </w:p>
        </w:tc>
        <w:tc>
          <w:tcPr>
            <w:tcW w:w="2877" w:type="dxa"/>
            <w:gridSpan w:val="2"/>
            <w:tcMar>
              <w:top w:w="28" w:type="dxa"/>
              <w:left w:w="28" w:type="dxa"/>
              <w:right w:w="28" w:type="dxa"/>
            </w:tcMar>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Объем привлечения заимствований</w:t>
            </w:r>
          </w:p>
        </w:tc>
        <w:tc>
          <w:tcPr>
            <w:tcW w:w="1460" w:type="dxa"/>
            <w:vMerge w:val="restart"/>
            <w:tcMar>
              <w:top w:w="28" w:type="dxa"/>
              <w:left w:w="28" w:type="dxa"/>
              <w:right w:w="28" w:type="dxa"/>
            </w:tcMar>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 xml:space="preserve">Объем </w:t>
            </w:r>
          </w:p>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погашения</w:t>
            </w:r>
            <w:proofErr w:type="gramEnd"/>
            <w:r w:rsidRPr="00656258">
              <w:rPr>
                <w:rFonts w:ascii="Times New Roman" w:eastAsia="Times New Roman" w:hAnsi="Times New Roman"/>
                <w:sz w:val="20"/>
                <w:szCs w:val="20"/>
                <w:lang w:eastAsia="ru-RU"/>
              </w:rPr>
              <w:t xml:space="preserve"> </w:t>
            </w:r>
          </w:p>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основной</w:t>
            </w:r>
            <w:proofErr w:type="gramEnd"/>
            <w:r w:rsidRPr="00656258">
              <w:rPr>
                <w:rFonts w:ascii="Times New Roman" w:eastAsia="Times New Roman" w:hAnsi="Times New Roman"/>
                <w:sz w:val="20"/>
                <w:szCs w:val="20"/>
                <w:lang w:eastAsia="ru-RU"/>
              </w:rPr>
              <w:t xml:space="preserve"> суммы</w:t>
            </w:r>
          </w:p>
          <w:p w:rsidR="00656258" w:rsidRPr="00656258" w:rsidRDefault="00656258" w:rsidP="00656258">
            <w:pPr>
              <w:spacing w:after="0" w:line="240" w:lineRule="auto"/>
              <w:jc w:val="center"/>
              <w:rPr>
                <w:rFonts w:ascii="Times New Roman" w:eastAsia="Times New Roman" w:hAnsi="Times New Roman"/>
                <w:sz w:val="20"/>
                <w:szCs w:val="20"/>
                <w:lang w:eastAsia="ru-RU"/>
              </w:rPr>
            </w:pPr>
            <w:proofErr w:type="gramStart"/>
            <w:r w:rsidRPr="00656258">
              <w:rPr>
                <w:rFonts w:ascii="Times New Roman" w:eastAsia="Times New Roman" w:hAnsi="Times New Roman"/>
                <w:sz w:val="20"/>
                <w:szCs w:val="20"/>
                <w:lang w:eastAsia="ru-RU"/>
              </w:rPr>
              <w:t>долга</w:t>
            </w:r>
            <w:proofErr w:type="gramEnd"/>
          </w:p>
        </w:tc>
      </w:tr>
      <w:tr w:rsidR="00656258" w:rsidRPr="00656258" w:rsidTr="00656258">
        <w:trPr>
          <w:cantSplit/>
          <w:trHeight w:val="1149"/>
        </w:trPr>
        <w:tc>
          <w:tcPr>
            <w:tcW w:w="2850" w:type="dxa"/>
            <w:vMerge/>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136" w:type="dxa"/>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привлечения заимствований</w:t>
            </w:r>
          </w:p>
        </w:tc>
        <w:tc>
          <w:tcPr>
            <w:tcW w:w="1418" w:type="dxa"/>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Предельный срок погашения</w:t>
            </w:r>
          </w:p>
        </w:tc>
        <w:tc>
          <w:tcPr>
            <w:tcW w:w="1132" w:type="dxa"/>
            <w:vMerge/>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276" w:type="dxa"/>
            <w:tcMar>
              <w:top w:w="28" w:type="dxa"/>
              <w:left w:w="28" w:type="dxa"/>
              <w:right w:w="28" w:type="dxa"/>
            </w:tcMar>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привлечения заимствований</w:t>
            </w:r>
          </w:p>
        </w:tc>
        <w:tc>
          <w:tcPr>
            <w:tcW w:w="1276" w:type="dxa"/>
            <w:tcMar>
              <w:top w:w="28" w:type="dxa"/>
              <w:left w:w="28" w:type="dxa"/>
              <w:right w:w="28" w:type="dxa"/>
            </w:tcMa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Предельный срок погашения</w:t>
            </w:r>
          </w:p>
        </w:tc>
        <w:tc>
          <w:tcPr>
            <w:tcW w:w="1133" w:type="dxa"/>
            <w:vMerge/>
            <w:tcMar>
              <w:top w:w="28" w:type="dxa"/>
              <w:left w:w="28" w:type="dxa"/>
              <w:right w:w="28" w:type="dxa"/>
            </w:tcMar>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417" w:type="dxa"/>
            <w:tcMar>
              <w:top w:w="28" w:type="dxa"/>
              <w:left w:w="28" w:type="dxa"/>
              <w:right w:w="28" w:type="dxa"/>
            </w:tcMar>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Сумма привлечения заимствований</w:t>
            </w:r>
          </w:p>
        </w:tc>
        <w:tc>
          <w:tcPr>
            <w:tcW w:w="1460" w:type="dxa"/>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Предельный срок погашения</w:t>
            </w:r>
          </w:p>
        </w:tc>
        <w:tc>
          <w:tcPr>
            <w:tcW w:w="1460" w:type="dxa"/>
            <w:vMerge/>
            <w:tcMar>
              <w:top w:w="28" w:type="dxa"/>
              <w:left w:w="28" w:type="dxa"/>
              <w:right w:w="28" w:type="dxa"/>
            </w:tcMar>
            <w:vAlign w:val="center"/>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r>
      <w:tr w:rsidR="00656258" w:rsidRPr="00656258" w:rsidTr="00656258">
        <w:trPr>
          <w:cantSplit/>
          <w:trHeight w:val="113"/>
        </w:trPr>
        <w:tc>
          <w:tcPr>
            <w:tcW w:w="2850" w:type="dxa"/>
          </w:tcPr>
          <w:p w:rsidR="00656258" w:rsidRPr="00656258" w:rsidRDefault="00656258" w:rsidP="00656258">
            <w:pPr>
              <w:autoSpaceDE w:val="0"/>
              <w:autoSpaceDN w:val="0"/>
              <w:adjustRightInd w:val="0"/>
              <w:spacing w:after="0" w:line="240" w:lineRule="auto"/>
              <w:rPr>
                <w:rFonts w:ascii="Times New Roman" w:hAnsi="Times New Roman"/>
                <w:sz w:val="20"/>
                <w:szCs w:val="20"/>
              </w:rPr>
            </w:pPr>
            <w:r w:rsidRPr="00656258">
              <w:rPr>
                <w:rFonts w:ascii="Times New Roman" w:hAnsi="Times New Roman"/>
                <w:sz w:val="20"/>
                <w:szCs w:val="20"/>
              </w:rPr>
              <w:t>Бюджетные кредиты из других бюджетов бюджетной системы Российской Федерации в валюте Российской Федерации</w:t>
            </w:r>
          </w:p>
        </w:tc>
        <w:tc>
          <w:tcPr>
            <w:tcW w:w="1136"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w:t>
            </w:r>
          </w:p>
        </w:tc>
        <w:tc>
          <w:tcPr>
            <w:tcW w:w="1418"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132" w:type="dxa"/>
            <w:shd w:val="clear" w:color="auto" w:fill="auto"/>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2146,3</w:t>
            </w:r>
          </w:p>
        </w:tc>
        <w:tc>
          <w:tcPr>
            <w:tcW w:w="1276"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w:t>
            </w:r>
          </w:p>
        </w:tc>
        <w:tc>
          <w:tcPr>
            <w:tcW w:w="1276"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133" w:type="dxa"/>
            <w:shd w:val="clear" w:color="auto" w:fill="auto"/>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3375,3</w:t>
            </w:r>
          </w:p>
        </w:tc>
        <w:tc>
          <w:tcPr>
            <w:tcW w:w="1417"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0</w:t>
            </w:r>
          </w:p>
        </w:tc>
        <w:tc>
          <w:tcPr>
            <w:tcW w:w="1460"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460" w:type="dxa"/>
            <w:shd w:val="clear" w:color="auto" w:fill="auto"/>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3375,4</w:t>
            </w:r>
          </w:p>
        </w:tc>
      </w:tr>
      <w:tr w:rsidR="00656258" w:rsidRPr="00656258" w:rsidTr="00656258">
        <w:trPr>
          <w:cantSplit/>
          <w:trHeight w:val="113"/>
        </w:trPr>
        <w:tc>
          <w:tcPr>
            <w:tcW w:w="2850" w:type="dxa"/>
          </w:tcPr>
          <w:p w:rsidR="00656258" w:rsidRPr="00656258" w:rsidRDefault="00656258" w:rsidP="00656258">
            <w:pPr>
              <w:spacing w:after="0" w:line="240" w:lineRule="auto"/>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Кредиты, полученные от кредитных организаций в валюте Российской Федерации:</w:t>
            </w:r>
          </w:p>
        </w:tc>
        <w:tc>
          <w:tcPr>
            <w:tcW w:w="1136"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35100,9</w:t>
            </w:r>
          </w:p>
        </w:tc>
        <w:tc>
          <w:tcPr>
            <w:tcW w:w="1418"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31.12.2027</w:t>
            </w:r>
          </w:p>
        </w:tc>
        <w:tc>
          <w:tcPr>
            <w:tcW w:w="1132"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24357,8</w:t>
            </w:r>
          </w:p>
        </w:tc>
        <w:tc>
          <w:tcPr>
            <w:tcW w:w="1276"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32500,0</w:t>
            </w:r>
          </w:p>
        </w:tc>
        <w:tc>
          <w:tcPr>
            <w:tcW w:w="1276"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31.12.2027</w:t>
            </w:r>
          </w:p>
        </w:tc>
        <w:tc>
          <w:tcPr>
            <w:tcW w:w="1133"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29124,7</w:t>
            </w:r>
          </w:p>
        </w:tc>
        <w:tc>
          <w:tcPr>
            <w:tcW w:w="1417"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22574,1</w:t>
            </w:r>
          </w:p>
        </w:tc>
        <w:tc>
          <w:tcPr>
            <w:tcW w:w="1460"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31.12.2027</w:t>
            </w:r>
          </w:p>
        </w:tc>
        <w:tc>
          <w:tcPr>
            <w:tcW w:w="1460"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19198,7</w:t>
            </w:r>
          </w:p>
        </w:tc>
      </w:tr>
      <w:tr w:rsidR="00656258" w:rsidRPr="00656258" w:rsidTr="00656258">
        <w:trPr>
          <w:cantSplit/>
          <w:trHeight w:val="113"/>
        </w:trPr>
        <w:tc>
          <w:tcPr>
            <w:tcW w:w="2850" w:type="dxa"/>
            <w:vAlign w:val="bottom"/>
          </w:tcPr>
          <w:p w:rsidR="00656258" w:rsidRPr="00656258" w:rsidRDefault="00656258" w:rsidP="00656258">
            <w:pPr>
              <w:spacing w:after="0" w:line="240" w:lineRule="auto"/>
              <w:rPr>
                <w:rFonts w:ascii="Times New Roman" w:eastAsia="Times New Roman" w:hAnsi="Times New Roman"/>
                <w:bCs/>
                <w:sz w:val="20"/>
                <w:szCs w:val="20"/>
                <w:lang w:eastAsia="ru-RU"/>
              </w:rPr>
            </w:pPr>
            <w:r w:rsidRPr="00656258">
              <w:rPr>
                <w:rFonts w:ascii="Times New Roman" w:eastAsia="Times New Roman" w:hAnsi="Times New Roman"/>
                <w:bCs/>
                <w:sz w:val="20"/>
                <w:szCs w:val="20"/>
                <w:lang w:eastAsia="ru-RU"/>
              </w:rPr>
              <w:t>Всего</w:t>
            </w:r>
          </w:p>
        </w:tc>
        <w:tc>
          <w:tcPr>
            <w:tcW w:w="1136"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35100,9</w:t>
            </w:r>
          </w:p>
        </w:tc>
        <w:tc>
          <w:tcPr>
            <w:tcW w:w="1418"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132"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26504,1</w:t>
            </w:r>
          </w:p>
        </w:tc>
        <w:tc>
          <w:tcPr>
            <w:tcW w:w="1276"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32500,0</w:t>
            </w:r>
          </w:p>
        </w:tc>
        <w:tc>
          <w:tcPr>
            <w:tcW w:w="1276"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133"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32500,0</w:t>
            </w:r>
          </w:p>
        </w:tc>
        <w:tc>
          <w:tcPr>
            <w:tcW w:w="1417"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22574,1</w:t>
            </w:r>
          </w:p>
        </w:tc>
        <w:tc>
          <w:tcPr>
            <w:tcW w:w="1460" w:type="dxa"/>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p>
        </w:tc>
        <w:tc>
          <w:tcPr>
            <w:tcW w:w="1460" w:type="dxa"/>
            <w:tcMar>
              <w:top w:w="28" w:type="dxa"/>
              <w:left w:w="28" w:type="dxa"/>
              <w:right w:w="28" w:type="dxa"/>
            </w:tcMar>
            <w:vAlign w:val="bottom"/>
          </w:tcPr>
          <w:p w:rsidR="00656258" w:rsidRPr="00656258" w:rsidRDefault="00656258" w:rsidP="00656258">
            <w:pPr>
              <w:spacing w:after="0" w:line="240" w:lineRule="auto"/>
              <w:jc w:val="center"/>
              <w:rPr>
                <w:rFonts w:ascii="Times New Roman" w:eastAsia="Times New Roman" w:hAnsi="Times New Roman"/>
                <w:sz w:val="20"/>
                <w:szCs w:val="20"/>
                <w:lang w:eastAsia="ru-RU"/>
              </w:rPr>
            </w:pPr>
            <w:r w:rsidRPr="00656258">
              <w:rPr>
                <w:rFonts w:ascii="Times New Roman" w:eastAsia="Times New Roman" w:hAnsi="Times New Roman"/>
                <w:sz w:val="20"/>
                <w:szCs w:val="20"/>
                <w:lang w:eastAsia="ru-RU"/>
              </w:rPr>
              <w:t>22574,1»</w:t>
            </w:r>
          </w:p>
        </w:tc>
      </w:tr>
    </w:tbl>
    <w:p w:rsidR="00656258" w:rsidRPr="00656258" w:rsidRDefault="00656258" w:rsidP="00656258">
      <w:pPr>
        <w:tabs>
          <w:tab w:val="left" w:pos="360"/>
          <w:tab w:val="left" w:pos="900"/>
          <w:tab w:val="left" w:pos="1080"/>
        </w:tabs>
        <w:spacing w:after="0" w:line="240" w:lineRule="auto"/>
        <w:rPr>
          <w:rFonts w:ascii="Times New Roman" w:eastAsia="Times New Roman" w:hAnsi="Times New Roman"/>
          <w:sz w:val="24"/>
          <w:szCs w:val="24"/>
          <w:lang w:eastAsia="ru-RU"/>
        </w:rPr>
        <w:sectPr w:rsidR="00656258" w:rsidRPr="00656258" w:rsidSect="00656258">
          <w:pgSz w:w="16838" w:h="11906" w:orient="landscape"/>
          <w:pgMar w:top="567" w:right="567" w:bottom="567" w:left="1701" w:header="709" w:footer="709" w:gutter="0"/>
          <w:cols w:space="708"/>
          <w:titlePg/>
          <w:docGrid w:linePitch="360"/>
        </w:sectPr>
      </w:pPr>
    </w:p>
    <w:p w:rsidR="00656258" w:rsidRPr="00656258" w:rsidRDefault="00656258" w:rsidP="00656258">
      <w:pPr>
        <w:spacing w:after="0" w:line="240" w:lineRule="auto"/>
        <w:ind w:firstLine="709"/>
        <w:jc w:val="both"/>
        <w:rPr>
          <w:rFonts w:ascii="Times New Roman" w:eastAsia="Times New Roman" w:hAnsi="Times New Roman"/>
          <w:sz w:val="24"/>
          <w:szCs w:val="24"/>
          <w:lang w:eastAsia="x-none"/>
        </w:rPr>
      </w:pPr>
    </w:p>
    <w:p w:rsidR="00656258" w:rsidRPr="00656258" w:rsidRDefault="00656258" w:rsidP="00656258">
      <w:pPr>
        <w:spacing w:after="0" w:line="240" w:lineRule="auto"/>
        <w:ind w:firstLine="709"/>
        <w:jc w:val="both"/>
        <w:rPr>
          <w:rFonts w:ascii="Times New Roman" w:eastAsia="Times New Roman" w:hAnsi="Times New Roman"/>
          <w:sz w:val="24"/>
          <w:szCs w:val="24"/>
          <w:lang w:val="x-none" w:eastAsia="x-none"/>
        </w:rPr>
      </w:pPr>
      <w:r w:rsidRPr="00656258">
        <w:rPr>
          <w:rFonts w:ascii="Times New Roman" w:eastAsia="Times New Roman" w:hAnsi="Times New Roman"/>
          <w:sz w:val="24"/>
          <w:szCs w:val="24"/>
          <w:lang w:val="x-none" w:eastAsia="x-none"/>
        </w:rPr>
        <w:t>2. Настоящее решение опубликовать в Информационном сборнике муниципального образования «Облученский муниципальный район».</w:t>
      </w:r>
    </w:p>
    <w:p w:rsidR="00656258" w:rsidRPr="00656258" w:rsidRDefault="00656258" w:rsidP="00656258">
      <w:pPr>
        <w:spacing w:after="0" w:line="240" w:lineRule="auto"/>
        <w:ind w:firstLine="720"/>
        <w:jc w:val="both"/>
        <w:rPr>
          <w:rFonts w:ascii="Times New Roman" w:eastAsia="Times New Roman" w:hAnsi="Times New Roman"/>
          <w:sz w:val="24"/>
          <w:szCs w:val="24"/>
          <w:lang w:val="x-none" w:eastAsia="x-none"/>
        </w:rPr>
      </w:pPr>
      <w:r w:rsidRPr="00656258">
        <w:rPr>
          <w:rFonts w:ascii="Times New Roman" w:eastAsia="Times New Roman" w:hAnsi="Times New Roman"/>
          <w:sz w:val="24"/>
          <w:szCs w:val="24"/>
          <w:lang w:val="x-none" w:eastAsia="x-none"/>
        </w:rPr>
        <w:t>3. Настоящее решение вступает в силу после дня его официального опубликования.</w:t>
      </w:r>
    </w:p>
    <w:p w:rsidR="00656258" w:rsidRPr="00656258" w:rsidRDefault="00656258" w:rsidP="00656258">
      <w:pPr>
        <w:tabs>
          <w:tab w:val="left" w:pos="6651"/>
        </w:tabs>
        <w:spacing w:after="0" w:line="240" w:lineRule="auto"/>
        <w:rPr>
          <w:rFonts w:ascii="Times New Roman" w:eastAsia="Times New Roman" w:hAnsi="Times New Roman"/>
          <w:sz w:val="24"/>
          <w:szCs w:val="24"/>
          <w:lang w:eastAsia="ru-RU"/>
        </w:rPr>
      </w:pPr>
    </w:p>
    <w:p w:rsidR="00656258" w:rsidRPr="00656258" w:rsidRDefault="00656258" w:rsidP="00656258">
      <w:pPr>
        <w:spacing w:after="0" w:line="240" w:lineRule="auto"/>
        <w:jc w:val="both"/>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Председатель Собрания депутатов</w:t>
      </w:r>
    </w:p>
    <w:p w:rsidR="00656258" w:rsidRPr="00656258" w:rsidRDefault="00656258" w:rsidP="00656258">
      <w:pPr>
        <w:spacing w:after="0" w:line="240" w:lineRule="auto"/>
        <w:jc w:val="both"/>
        <w:rPr>
          <w:rFonts w:ascii="Times New Roman" w:eastAsia="Times New Roman" w:hAnsi="Times New Roman"/>
          <w:sz w:val="24"/>
          <w:szCs w:val="24"/>
          <w:lang w:eastAsia="ru-RU"/>
        </w:rPr>
      </w:pPr>
      <w:proofErr w:type="gramStart"/>
      <w:r w:rsidRPr="00656258">
        <w:rPr>
          <w:rFonts w:ascii="Times New Roman" w:eastAsia="Times New Roman" w:hAnsi="Times New Roman"/>
          <w:sz w:val="24"/>
          <w:szCs w:val="24"/>
          <w:lang w:eastAsia="ru-RU"/>
        </w:rPr>
        <w:t>муниципального</w:t>
      </w:r>
      <w:proofErr w:type="gramEnd"/>
      <w:r w:rsidRPr="00656258">
        <w:rPr>
          <w:rFonts w:ascii="Times New Roman" w:eastAsia="Times New Roman" w:hAnsi="Times New Roman"/>
          <w:sz w:val="24"/>
          <w:szCs w:val="24"/>
          <w:lang w:eastAsia="ru-RU"/>
        </w:rPr>
        <w:t xml:space="preserve"> района                                                                     С.В. Кравченко</w:t>
      </w:r>
    </w:p>
    <w:p w:rsidR="00656258" w:rsidRPr="00656258" w:rsidRDefault="00656258" w:rsidP="00656258">
      <w:pPr>
        <w:spacing w:after="0" w:line="240" w:lineRule="auto"/>
        <w:jc w:val="both"/>
        <w:rPr>
          <w:rFonts w:ascii="Times New Roman" w:eastAsia="Times New Roman" w:hAnsi="Times New Roman"/>
          <w:sz w:val="24"/>
          <w:szCs w:val="24"/>
          <w:lang w:eastAsia="ru-RU"/>
        </w:rPr>
      </w:pPr>
    </w:p>
    <w:p w:rsidR="00656258" w:rsidRPr="00656258" w:rsidRDefault="00656258" w:rsidP="00656258">
      <w:pPr>
        <w:spacing w:after="0" w:line="240" w:lineRule="auto"/>
        <w:contextualSpacing/>
        <w:rPr>
          <w:rFonts w:ascii="Times New Roman" w:eastAsia="Times New Roman" w:hAnsi="Times New Roman"/>
          <w:sz w:val="24"/>
          <w:szCs w:val="24"/>
          <w:lang w:eastAsia="ru-RU"/>
        </w:rPr>
      </w:pPr>
      <w:r w:rsidRPr="00656258">
        <w:rPr>
          <w:rFonts w:ascii="Times New Roman" w:eastAsia="Times New Roman" w:hAnsi="Times New Roman"/>
          <w:sz w:val="24"/>
          <w:szCs w:val="24"/>
          <w:lang w:eastAsia="ru-RU"/>
        </w:rPr>
        <w:t>Глава муниципального района                                                                  Е.Е. Рекеда</w:t>
      </w:r>
    </w:p>
    <w:p w:rsidR="00656258" w:rsidRDefault="00656258" w:rsidP="00656258">
      <w:pPr>
        <w:spacing w:after="0" w:line="240" w:lineRule="auto"/>
        <w:contextualSpacing/>
        <w:rPr>
          <w:rFonts w:ascii="Times New Roman" w:eastAsia="Times New Roman" w:hAnsi="Times New Roman"/>
          <w:sz w:val="24"/>
          <w:szCs w:val="24"/>
          <w:lang w:eastAsia="ru-RU"/>
        </w:rPr>
      </w:pPr>
    </w:p>
    <w:p w:rsidR="00226A6B" w:rsidRPr="00656258" w:rsidRDefault="00226A6B" w:rsidP="00656258">
      <w:pPr>
        <w:spacing w:after="0" w:line="240" w:lineRule="auto"/>
        <w:contextualSpacing/>
        <w:rPr>
          <w:rFonts w:ascii="Times New Roman" w:eastAsia="Times New Roman" w:hAnsi="Times New Roman"/>
          <w:sz w:val="24"/>
          <w:szCs w:val="24"/>
          <w:lang w:eastAsia="ru-RU"/>
        </w:rPr>
      </w:pPr>
    </w:p>
    <w:p w:rsidR="00421464" w:rsidRDefault="00226A6B" w:rsidP="000B55FC">
      <w:r w:rsidRPr="00FC7C5E">
        <w:rPr>
          <w:rFonts w:ascii="Times New Roman" w:hAnsi="Times New Roman"/>
          <w:b/>
          <w:sz w:val="24"/>
          <w:szCs w:val="24"/>
        </w:rPr>
        <w:t xml:space="preserve">Раздел </w:t>
      </w:r>
      <w:r>
        <w:rPr>
          <w:rFonts w:ascii="Times New Roman" w:hAnsi="Times New Roman"/>
          <w:b/>
          <w:sz w:val="24"/>
          <w:szCs w:val="24"/>
          <w:lang w:val="en-US"/>
        </w:rPr>
        <w:t>I</w:t>
      </w:r>
      <w:r w:rsidRPr="00FC7C5E">
        <w:rPr>
          <w:rFonts w:ascii="Times New Roman" w:hAnsi="Times New Roman"/>
          <w:b/>
          <w:sz w:val="24"/>
          <w:szCs w:val="24"/>
          <w:lang w:val="en-US"/>
        </w:rPr>
        <w:t>I</w:t>
      </w:r>
      <w:r w:rsidRPr="00FC7C5E">
        <w:rPr>
          <w:rFonts w:ascii="Times New Roman" w:hAnsi="Times New Roman"/>
          <w:b/>
          <w:sz w:val="24"/>
          <w:szCs w:val="24"/>
        </w:rPr>
        <w:t>. Постановления администрации Облученского муниципального района</w:t>
      </w:r>
    </w:p>
    <w:p w:rsidR="00421464" w:rsidRPr="00421464" w:rsidRDefault="00421464" w:rsidP="00421464">
      <w:pPr>
        <w:spacing w:after="0" w:line="240" w:lineRule="auto"/>
        <w:jc w:val="center"/>
        <w:rPr>
          <w:rFonts w:ascii="Times New Roman" w:eastAsia="Times New Roman" w:hAnsi="Times New Roman"/>
          <w:sz w:val="24"/>
          <w:szCs w:val="24"/>
          <w:lang w:eastAsia="ru-RU"/>
        </w:rPr>
      </w:pPr>
      <w:r w:rsidRPr="00421464">
        <w:rPr>
          <w:rFonts w:ascii="Times New Roman" w:eastAsia="Times New Roman" w:hAnsi="Times New Roman"/>
          <w:noProof/>
          <w:sz w:val="24"/>
          <w:szCs w:val="24"/>
          <w:lang w:eastAsia="ru-RU"/>
        </w:rPr>
        <w:drawing>
          <wp:inline distT="0" distB="0" distL="0" distR="0" wp14:anchorId="0B7B2499" wp14:editId="65FFE6FA">
            <wp:extent cx="523875" cy="676275"/>
            <wp:effectExtent l="0" t="0" r="9525" b="9525"/>
            <wp:docPr id="2"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2 с заливкой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421464" w:rsidRPr="00421464" w:rsidRDefault="00421464" w:rsidP="00421464">
      <w:pPr>
        <w:spacing w:after="0" w:line="240" w:lineRule="auto"/>
        <w:jc w:val="center"/>
        <w:rPr>
          <w:rFonts w:ascii="Times New Roman" w:eastAsia="Times New Roman" w:hAnsi="Times New Roman"/>
          <w:sz w:val="24"/>
          <w:szCs w:val="24"/>
          <w:lang w:eastAsia="ru-RU"/>
        </w:rPr>
      </w:pPr>
    </w:p>
    <w:p w:rsidR="00421464" w:rsidRPr="00421464" w:rsidRDefault="00421464" w:rsidP="00421464">
      <w:pPr>
        <w:spacing w:after="0" w:line="240" w:lineRule="auto"/>
        <w:jc w:val="center"/>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Муниципальное образование «Облученский </w:t>
      </w:r>
      <w:proofErr w:type="gramStart"/>
      <w:r w:rsidRPr="00421464">
        <w:rPr>
          <w:rFonts w:ascii="Times New Roman" w:eastAsia="Times New Roman" w:hAnsi="Times New Roman"/>
          <w:sz w:val="24"/>
          <w:szCs w:val="24"/>
          <w:lang w:eastAsia="ru-RU"/>
        </w:rPr>
        <w:t>муниципальный  район</w:t>
      </w:r>
      <w:proofErr w:type="gramEnd"/>
      <w:r w:rsidRPr="00421464">
        <w:rPr>
          <w:rFonts w:ascii="Times New Roman" w:eastAsia="Times New Roman" w:hAnsi="Times New Roman"/>
          <w:sz w:val="24"/>
          <w:szCs w:val="24"/>
          <w:lang w:eastAsia="ru-RU"/>
        </w:rPr>
        <w:t>»</w:t>
      </w:r>
    </w:p>
    <w:p w:rsidR="00421464" w:rsidRPr="00421464" w:rsidRDefault="00421464" w:rsidP="00421464">
      <w:pPr>
        <w:spacing w:after="0" w:line="240" w:lineRule="auto"/>
        <w:jc w:val="center"/>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Еврейской автономной области</w:t>
      </w:r>
    </w:p>
    <w:p w:rsidR="00421464" w:rsidRPr="00421464" w:rsidRDefault="00421464" w:rsidP="00421464">
      <w:pPr>
        <w:spacing w:after="0" w:line="240" w:lineRule="auto"/>
        <w:jc w:val="center"/>
        <w:rPr>
          <w:rFonts w:ascii="Times New Roman" w:eastAsia="Times New Roman" w:hAnsi="Times New Roman"/>
          <w:sz w:val="24"/>
          <w:szCs w:val="24"/>
          <w:lang w:eastAsia="ru-RU"/>
        </w:rPr>
      </w:pPr>
    </w:p>
    <w:p w:rsidR="00421464" w:rsidRPr="00421464" w:rsidRDefault="00421464" w:rsidP="00421464">
      <w:pPr>
        <w:keepNext/>
        <w:spacing w:after="0" w:line="240" w:lineRule="auto"/>
        <w:jc w:val="center"/>
        <w:outlineLvl w:val="1"/>
        <w:rPr>
          <w:rFonts w:ascii="Times New Roman" w:eastAsia="Times New Roman" w:hAnsi="Times New Roman"/>
          <w:b/>
          <w:bCs/>
          <w:sz w:val="24"/>
          <w:szCs w:val="24"/>
          <w:lang w:eastAsia="ru-RU"/>
        </w:rPr>
      </w:pPr>
      <w:r w:rsidRPr="00421464">
        <w:rPr>
          <w:rFonts w:ascii="Times New Roman" w:eastAsia="Times New Roman" w:hAnsi="Times New Roman"/>
          <w:b/>
          <w:bCs/>
          <w:sz w:val="24"/>
          <w:szCs w:val="24"/>
          <w:lang w:eastAsia="ru-RU"/>
        </w:rPr>
        <w:t>АДМИНИСТРАЦИЯ МУНИЦИПАЛЬНОГО РАЙОНА</w:t>
      </w:r>
    </w:p>
    <w:p w:rsidR="00421464" w:rsidRPr="00421464" w:rsidRDefault="00421464" w:rsidP="00421464">
      <w:pPr>
        <w:spacing w:after="0" w:line="240" w:lineRule="auto"/>
        <w:rPr>
          <w:rFonts w:ascii="Times New Roman" w:eastAsia="Times New Roman" w:hAnsi="Times New Roman"/>
          <w:sz w:val="24"/>
          <w:szCs w:val="24"/>
          <w:lang w:eastAsia="ru-RU"/>
        </w:rPr>
      </w:pPr>
    </w:p>
    <w:p w:rsidR="00421464" w:rsidRPr="00421464" w:rsidRDefault="00421464" w:rsidP="00421464">
      <w:pPr>
        <w:keepNext/>
        <w:spacing w:after="0" w:line="240" w:lineRule="auto"/>
        <w:jc w:val="center"/>
        <w:outlineLvl w:val="2"/>
        <w:rPr>
          <w:rFonts w:ascii="Times New Roman" w:eastAsia="Times New Roman" w:hAnsi="Times New Roman"/>
          <w:b/>
          <w:bCs/>
          <w:sz w:val="24"/>
          <w:szCs w:val="24"/>
          <w:lang w:eastAsia="ru-RU"/>
        </w:rPr>
      </w:pPr>
      <w:r w:rsidRPr="00421464">
        <w:rPr>
          <w:rFonts w:ascii="Times New Roman" w:eastAsia="Times New Roman" w:hAnsi="Times New Roman"/>
          <w:b/>
          <w:bCs/>
          <w:sz w:val="24"/>
          <w:szCs w:val="24"/>
          <w:lang w:eastAsia="ru-RU"/>
        </w:rPr>
        <w:t>ПОСТАНОВЛЕНИЕ</w:t>
      </w:r>
    </w:p>
    <w:p w:rsidR="00421464" w:rsidRPr="00421464" w:rsidRDefault="00421464" w:rsidP="00421464">
      <w:pPr>
        <w:tabs>
          <w:tab w:val="left" w:pos="8310"/>
        </w:tabs>
        <w:spacing w:after="0" w:line="240" w:lineRule="auto"/>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28.12.2024 </w:t>
      </w:r>
      <w:r w:rsidRPr="00421464">
        <w:rPr>
          <w:rFonts w:ascii="Times New Roman" w:eastAsia="Times New Roman" w:hAnsi="Times New Roman"/>
          <w:sz w:val="24"/>
          <w:szCs w:val="24"/>
          <w:lang w:eastAsia="ru-RU"/>
        </w:rPr>
        <w:tab/>
        <w:t xml:space="preserve">     № 338</w:t>
      </w:r>
    </w:p>
    <w:p w:rsidR="00421464" w:rsidRPr="00421464" w:rsidRDefault="00421464" w:rsidP="00421464">
      <w:pPr>
        <w:spacing w:after="0" w:line="240" w:lineRule="auto"/>
        <w:jc w:val="center"/>
        <w:rPr>
          <w:rFonts w:ascii="Times New Roman" w:eastAsia="Times New Roman" w:hAnsi="Times New Roman"/>
          <w:sz w:val="24"/>
          <w:szCs w:val="24"/>
          <w:lang w:eastAsia="ru-RU"/>
        </w:rPr>
      </w:pPr>
      <w:proofErr w:type="spellStart"/>
      <w:r w:rsidRPr="00421464">
        <w:rPr>
          <w:rFonts w:ascii="Times New Roman" w:eastAsia="Times New Roman" w:hAnsi="Times New Roman"/>
          <w:sz w:val="24"/>
          <w:szCs w:val="24"/>
          <w:lang w:eastAsia="ru-RU"/>
        </w:rPr>
        <w:t>г.Облучье</w:t>
      </w:r>
      <w:proofErr w:type="spellEnd"/>
    </w:p>
    <w:p w:rsidR="00421464" w:rsidRPr="00421464" w:rsidRDefault="00421464" w:rsidP="00421464">
      <w:pPr>
        <w:autoSpaceDE w:val="0"/>
        <w:autoSpaceDN w:val="0"/>
        <w:adjustRightInd w:val="0"/>
        <w:spacing w:after="0" w:line="240" w:lineRule="auto"/>
        <w:jc w:val="center"/>
        <w:rPr>
          <w:rFonts w:ascii="Times New Roman" w:eastAsia="Times New Roman" w:hAnsi="Times New Roman"/>
          <w:b/>
          <w:bCs/>
          <w:sz w:val="24"/>
          <w:szCs w:val="24"/>
          <w:lang w:eastAsia="ru-RU"/>
        </w:rPr>
      </w:pPr>
    </w:p>
    <w:p w:rsidR="00421464" w:rsidRPr="00421464" w:rsidRDefault="00421464" w:rsidP="00421464">
      <w:pPr>
        <w:tabs>
          <w:tab w:val="left" w:pos="9360"/>
        </w:tabs>
        <w:spacing w:after="0" w:line="240" w:lineRule="auto"/>
        <w:jc w:val="both"/>
        <w:rPr>
          <w:rFonts w:ascii="Times New Roman" w:eastAsia="Times New Roman" w:hAnsi="Times New Roman"/>
          <w:sz w:val="24"/>
          <w:szCs w:val="24"/>
          <w:lang w:eastAsia="ru-RU"/>
        </w:rPr>
      </w:pPr>
      <w:proofErr w:type="gramStart"/>
      <w:r w:rsidRPr="00421464">
        <w:rPr>
          <w:rFonts w:ascii="Times New Roman" w:eastAsia="Times New Roman" w:hAnsi="Times New Roman"/>
          <w:sz w:val="24"/>
          <w:szCs w:val="24"/>
          <w:lang w:eastAsia="ru-RU"/>
        </w:rPr>
        <w:t>Об  утверждении</w:t>
      </w:r>
      <w:proofErr w:type="gramEnd"/>
      <w:r w:rsidRPr="00421464">
        <w:rPr>
          <w:rFonts w:ascii="Times New Roman" w:eastAsia="Times New Roman" w:hAnsi="Times New Roman"/>
          <w:sz w:val="24"/>
          <w:szCs w:val="24"/>
          <w:lang w:eastAsia="ru-RU"/>
        </w:rPr>
        <w:t xml:space="preserve"> Порядка создания, хранения, использования и восполнения материальных ресурсов для ликвидации чрезвычайных ситуаций на территории Облученского муниципального района</w:t>
      </w:r>
    </w:p>
    <w:p w:rsidR="00421464" w:rsidRPr="00421464" w:rsidRDefault="00421464" w:rsidP="00421464">
      <w:pPr>
        <w:tabs>
          <w:tab w:val="left" w:pos="9360"/>
        </w:tabs>
        <w:spacing w:after="0" w:line="240" w:lineRule="auto"/>
        <w:jc w:val="both"/>
        <w:rPr>
          <w:rFonts w:ascii="Times New Roman" w:eastAsia="Times New Roman" w:hAnsi="Times New Roman"/>
          <w:sz w:val="24"/>
          <w:szCs w:val="24"/>
          <w:lang w:eastAsia="ru-RU"/>
        </w:rPr>
      </w:pPr>
    </w:p>
    <w:p w:rsidR="00421464" w:rsidRPr="00421464" w:rsidRDefault="00421464" w:rsidP="00421464">
      <w:pPr>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В соответствии с Федеральным законом </w:t>
      </w:r>
      <w:r w:rsidR="00226A6B">
        <w:rPr>
          <w:rFonts w:ascii="Times New Roman" w:eastAsia="Times New Roman" w:hAnsi="Times New Roman"/>
          <w:sz w:val="24"/>
          <w:szCs w:val="24"/>
          <w:lang w:eastAsia="ru-RU"/>
        </w:rPr>
        <w:t xml:space="preserve">от 21.12.94 № 68-ФЗ </w:t>
      </w:r>
      <w:proofErr w:type="gramStart"/>
      <w:r w:rsidR="00226A6B">
        <w:rPr>
          <w:rFonts w:ascii="Times New Roman" w:eastAsia="Times New Roman" w:hAnsi="Times New Roman"/>
          <w:sz w:val="24"/>
          <w:szCs w:val="24"/>
          <w:lang w:eastAsia="ru-RU"/>
        </w:rPr>
        <w:t xml:space="preserve"> </w:t>
      </w:r>
      <w:r w:rsidRPr="00421464">
        <w:rPr>
          <w:rFonts w:ascii="Times New Roman" w:eastAsia="Times New Roman" w:hAnsi="Times New Roman"/>
          <w:sz w:val="24"/>
          <w:szCs w:val="24"/>
          <w:lang w:eastAsia="ru-RU"/>
        </w:rPr>
        <w:t xml:space="preserve">  «</w:t>
      </w:r>
      <w:proofErr w:type="gramEnd"/>
      <w:r w:rsidRPr="00421464">
        <w:rPr>
          <w:rFonts w:ascii="Times New Roman" w:eastAsia="Times New Roman" w:hAnsi="Times New Roman"/>
          <w:sz w:val="24"/>
          <w:szCs w:val="24"/>
          <w:lang w:eastAsia="ru-RU"/>
        </w:rPr>
        <w:t>О защите населения и территорий от чрезвычайных ситуаций природного и техногенного характера» и на основании Устава муниципального образования «Облученский муниципальный район», администрация муниципального района</w:t>
      </w:r>
    </w:p>
    <w:p w:rsidR="00421464" w:rsidRPr="00421464" w:rsidRDefault="00421464" w:rsidP="00421464">
      <w:pPr>
        <w:spacing w:after="0" w:line="240" w:lineRule="auto"/>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ПОСТАНОВЛЯЕТ:</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1. Утвердить Порядок создания, хранения, использования и восполнения материальных ресурсов для ликвидации чрезвычайных ситуаций на территории Облученского муниципального района согласно приложению 1.</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2. Утвердить номенклатуру и объем накопления районного резерва материальных ресурсов для ликвидации чрезвычайных ситуаций на территории Облученского муниципального района согласно приложению 2.</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3. Установить, что </w:t>
      </w:r>
      <w:r w:rsidRPr="00421464">
        <w:rPr>
          <w:rFonts w:ascii="Times New Roman" w:eastAsia="Times New Roman" w:hAnsi="Times New Roman"/>
          <w:color w:val="000000"/>
          <w:sz w:val="24"/>
          <w:szCs w:val="24"/>
          <w:shd w:val="clear" w:color="auto" w:fill="FFFFFF"/>
          <w:lang w:eastAsia="ru-RU"/>
        </w:rPr>
        <w:t>создание, хранение и восполнение резерва материальных ресурсов для ликвидации чрезвычайных ситуаций администрации муниципального образования Облученский муниципальный район производится за счет средств местного бюджета.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4. Отделу по делам ГО и ЧС администрации (Соболева О.В.):</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4.1. Определить очередность закладки видов материальных ресурсов в районный резерв материальных ресурсов муниципального образования «Облученский муниципальный район» для ликвидации чрезвычайных ситуаций муниципального характера (далее – районный резерв).</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4.2. Организовать ведение учета и отчетности о наличии, движении и состоянии районного резерва.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4.3.  Закладку материальных средств на хранение производить по согласованию с лицами, ответственными за хранение данных видов резервов материальных средств, в </w:t>
      </w:r>
      <w:r w:rsidRPr="00421464">
        <w:rPr>
          <w:rFonts w:ascii="Times New Roman" w:eastAsia="Times New Roman" w:hAnsi="Times New Roman"/>
          <w:sz w:val="24"/>
          <w:szCs w:val="24"/>
          <w:lang w:eastAsia="ru-RU"/>
        </w:rPr>
        <w:lastRenderedPageBreak/>
        <w:t xml:space="preserve">соответствии с п. 4 настоящего постановления. </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5. Установить места хранения районного резерва: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5.1. На складе филиала МБОУ «СОШ № 18 </w:t>
      </w:r>
      <w:proofErr w:type="spellStart"/>
      <w:r w:rsidRPr="00421464">
        <w:rPr>
          <w:rFonts w:ascii="Times New Roman" w:eastAsia="Times New Roman" w:hAnsi="Times New Roman"/>
          <w:sz w:val="24"/>
          <w:szCs w:val="24"/>
          <w:lang w:eastAsia="ru-RU"/>
        </w:rPr>
        <w:t>п.Теплоозерск</w:t>
      </w:r>
      <w:proofErr w:type="spellEnd"/>
      <w:r w:rsidRPr="00421464">
        <w:rPr>
          <w:rFonts w:ascii="Times New Roman" w:eastAsia="Times New Roman" w:hAnsi="Times New Roman"/>
          <w:sz w:val="24"/>
          <w:szCs w:val="24"/>
          <w:lang w:eastAsia="ru-RU"/>
        </w:rPr>
        <w:t xml:space="preserve">» «ООШ      № 20 </w:t>
      </w:r>
      <w:proofErr w:type="spellStart"/>
      <w:r w:rsidRPr="00421464">
        <w:rPr>
          <w:rFonts w:ascii="Times New Roman" w:eastAsia="Times New Roman" w:hAnsi="Times New Roman"/>
          <w:sz w:val="24"/>
          <w:szCs w:val="24"/>
          <w:lang w:eastAsia="ru-RU"/>
        </w:rPr>
        <w:t>п.Лондоко</w:t>
      </w:r>
      <w:proofErr w:type="spellEnd"/>
      <w:r w:rsidRPr="00421464">
        <w:rPr>
          <w:rFonts w:ascii="Times New Roman" w:eastAsia="Times New Roman" w:hAnsi="Times New Roman"/>
          <w:sz w:val="24"/>
          <w:szCs w:val="24"/>
          <w:lang w:eastAsia="ru-RU"/>
        </w:rPr>
        <w:t>-завод»:</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средства индивидуальной защиты.</w:t>
      </w:r>
    </w:p>
    <w:p w:rsidR="00421464" w:rsidRPr="00421464" w:rsidRDefault="00421464" w:rsidP="00421464">
      <w:pPr>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5.2. На складе администрации муниципального образования «Облученский муниципальный район»:</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средства малой механизации и инструмент;</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материальные ресурсы для ликвидации чрезвычайных ситуаций на объектах жилищно-коммунального хозяйства;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средства связи.</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5.3. На базе автозаправочной станции ИП Дмитриенко В.Н.:</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-горюче-смазочные материалы.</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5.4. На складе общества с ограниченной ответственностью «Альфа»: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продовольствие.</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6. Назначить </w:t>
      </w:r>
      <w:proofErr w:type="gramStart"/>
      <w:r w:rsidRPr="00421464">
        <w:rPr>
          <w:rFonts w:ascii="Times New Roman" w:eastAsia="Times New Roman" w:hAnsi="Times New Roman"/>
          <w:sz w:val="24"/>
          <w:szCs w:val="24"/>
          <w:lang w:eastAsia="ru-RU"/>
        </w:rPr>
        <w:t>ответственным  по</w:t>
      </w:r>
      <w:proofErr w:type="gramEnd"/>
      <w:r w:rsidRPr="00421464">
        <w:rPr>
          <w:rFonts w:ascii="Times New Roman" w:eastAsia="Times New Roman" w:hAnsi="Times New Roman"/>
          <w:sz w:val="24"/>
          <w:szCs w:val="24"/>
          <w:lang w:eastAsia="ru-RU"/>
        </w:rPr>
        <w:t xml:space="preserve"> созданию, восполнению и освежению материального резерва начальника отдела по делам ГО и ЧС администрации муниципального района Соболеву О.В.  </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7. Признать утратившими силу постановление администрации муниципального района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от 30.09.2024 № 227 «О создании и использовании районного резерва материальных ресурсов для ликвидации чрезвычайных ситуаций на территории Облученского муниципального района».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sidRPr="00421464">
        <w:rPr>
          <w:rFonts w:ascii="Times New Roman" w:eastAsia="Times New Roman" w:hAnsi="Times New Roman"/>
          <w:sz w:val="24"/>
          <w:szCs w:val="24"/>
          <w:lang w:eastAsia="ru-RU"/>
        </w:rPr>
        <w:t>8. Контроль по исполнению настоящего постановления оставляю за собой.</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9. Настоящее постановление опубликовать в Информационном сборнике муниципального образования «Облученский муниципальный район».  </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10. Настоящее постановление вступает в силу после дня его официального опубликования. </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21464" w:rsidRPr="00421464" w:rsidRDefault="00421464" w:rsidP="00C729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Глава </w:t>
      </w:r>
      <w:proofErr w:type="gramStart"/>
      <w:r w:rsidRPr="00421464">
        <w:rPr>
          <w:rFonts w:ascii="Times New Roman" w:eastAsia="Times New Roman" w:hAnsi="Times New Roman"/>
          <w:sz w:val="24"/>
          <w:szCs w:val="24"/>
          <w:lang w:eastAsia="ru-RU"/>
        </w:rPr>
        <w:t xml:space="preserve">администрации </w:t>
      </w:r>
      <w:r w:rsidR="00C72995">
        <w:rPr>
          <w:rFonts w:ascii="Times New Roman" w:eastAsia="Times New Roman" w:hAnsi="Times New Roman"/>
          <w:sz w:val="24"/>
          <w:szCs w:val="24"/>
          <w:lang w:eastAsia="ru-RU"/>
        </w:rPr>
        <w:t xml:space="preserve"> </w:t>
      </w:r>
      <w:r w:rsidRPr="00421464">
        <w:rPr>
          <w:rFonts w:ascii="Times New Roman" w:eastAsia="Times New Roman" w:hAnsi="Times New Roman"/>
          <w:sz w:val="24"/>
          <w:szCs w:val="24"/>
          <w:lang w:eastAsia="ru-RU"/>
        </w:rPr>
        <w:t>муниципального</w:t>
      </w:r>
      <w:proofErr w:type="gramEnd"/>
      <w:r w:rsidRPr="00421464">
        <w:rPr>
          <w:rFonts w:ascii="Times New Roman" w:eastAsia="Times New Roman" w:hAnsi="Times New Roman"/>
          <w:sz w:val="24"/>
          <w:szCs w:val="24"/>
          <w:lang w:eastAsia="ru-RU"/>
        </w:rPr>
        <w:t xml:space="preserve"> района                                                        Е.Е. Рекеда</w:t>
      </w:r>
    </w:p>
    <w:p w:rsidR="00421464" w:rsidRPr="00421464" w:rsidRDefault="00421464" w:rsidP="00421464">
      <w:pPr>
        <w:widowControl w:val="0"/>
        <w:autoSpaceDE w:val="0"/>
        <w:autoSpaceDN w:val="0"/>
        <w:adjustRightInd w:val="0"/>
        <w:spacing w:after="0" w:line="240" w:lineRule="auto"/>
        <w:rPr>
          <w:rFonts w:ascii="Times New Roman" w:eastAsia="Times New Roman" w:hAnsi="Times New Roman"/>
          <w:sz w:val="24"/>
          <w:szCs w:val="24"/>
          <w:lang w:eastAsia="ru-RU"/>
        </w:rPr>
      </w:pPr>
    </w:p>
    <w:p w:rsidR="00421464" w:rsidRPr="00421464" w:rsidRDefault="00421464" w:rsidP="00421464">
      <w:pPr>
        <w:widowControl w:val="0"/>
        <w:autoSpaceDE w:val="0"/>
        <w:autoSpaceDN w:val="0"/>
        <w:adjustRightInd w:val="0"/>
        <w:spacing w:after="0" w:line="240" w:lineRule="auto"/>
        <w:rPr>
          <w:rFonts w:ascii="Times New Roman" w:eastAsia="Times New Roman" w:hAnsi="Times New Roman"/>
          <w:sz w:val="24"/>
          <w:szCs w:val="24"/>
          <w:lang w:eastAsia="ru-RU"/>
        </w:rPr>
      </w:pPr>
    </w:p>
    <w:p w:rsidR="00421464" w:rsidRPr="00421464" w:rsidRDefault="00421464" w:rsidP="00421464">
      <w:pPr>
        <w:widowControl w:val="0"/>
        <w:autoSpaceDE w:val="0"/>
        <w:autoSpaceDN w:val="0"/>
        <w:adjustRightInd w:val="0"/>
        <w:spacing w:after="0" w:line="240" w:lineRule="auto"/>
        <w:ind w:firstLine="5387"/>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Приложение 1</w:t>
      </w:r>
    </w:p>
    <w:p w:rsidR="00421464" w:rsidRPr="00421464" w:rsidRDefault="00421464" w:rsidP="00421464">
      <w:pPr>
        <w:widowControl w:val="0"/>
        <w:autoSpaceDE w:val="0"/>
        <w:autoSpaceDN w:val="0"/>
        <w:adjustRightInd w:val="0"/>
        <w:spacing w:after="0" w:line="240" w:lineRule="auto"/>
        <w:ind w:firstLine="5387"/>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УТВЕРЖДЕНО</w:t>
      </w:r>
    </w:p>
    <w:p w:rsidR="00421464" w:rsidRPr="00421464" w:rsidRDefault="00421464" w:rsidP="00421464">
      <w:pPr>
        <w:widowControl w:val="0"/>
        <w:autoSpaceDE w:val="0"/>
        <w:autoSpaceDN w:val="0"/>
        <w:adjustRightInd w:val="0"/>
        <w:spacing w:after="0" w:line="240" w:lineRule="auto"/>
        <w:ind w:firstLine="5387"/>
        <w:jc w:val="both"/>
        <w:rPr>
          <w:rFonts w:ascii="Times New Roman" w:eastAsia="Times New Roman" w:hAnsi="Times New Roman"/>
          <w:sz w:val="24"/>
          <w:szCs w:val="24"/>
          <w:lang w:eastAsia="ru-RU"/>
        </w:rPr>
      </w:pPr>
      <w:proofErr w:type="gramStart"/>
      <w:r w:rsidRPr="00421464">
        <w:rPr>
          <w:rFonts w:ascii="Times New Roman" w:eastAsia="Times New Roman" w:hAnsi="Times New Roman"/>
          <w:sz w:val="24"/>
          <w:szCs w:val="24"/>
          <w:lang w:eastAsia="ru-RU"/>
        </w:rPr>
        <w:t>постановлением</w:t>
      </w:r>
      <w:proofErr w:type="gramEnd"/>
      <w:r w:rsidRPr="00421464">
        <w:rPr>
          <w:rFonts w:ascii="Times New Roman" w:eastAsia="Times New Roman" w:hAnsi="Times New Roman"/>
          <w:sz w:val="24"/>
          <w:szCs w:val="24"/>
          <w:lang w:eastAsia="ru-RU"/>
        </w:rPr>
        <w:t xml:space="preserve"> администрации</w:t>
      </w:r>
    </w:p>
    <w:p w:rsidR="00421464" w:rsidRPr="00421464" w:rsidRDefault="00421464" w:rsidP="00421464">
      <w:pPr>
        <w:widowControl w:val="0"/>
        <w:autoSpaceDE w:val="0"/>
        <w:autoSpaceDN w:val="0"/>
        <w:adjustRightInd w:val="0"/>
        <w:spacing w:after="0" w:line="240" w:lineRule="auto"/>
        <w:ind w:firstLine="5387"/>
        <w:jc w:val="both"/>
        <w:rPr>
          <w:rFonts w:ascii="Times New Roman" w:eastAsia="Times New Roman" w:hAnsi="Times New Roman"/>
          <w:sz w:val="24"/>
          <w:szCs w:val="24"/>
          <w:lang w:eastAsia="ru-RU"/>
        </w:rPr>
      </w:pPr>
      <w:proofErr w:type="gramStart"/>
      <w:r w:rsidRPr="00421464">
        <w:rPr>
          <w:rFonts w:ascii="Times New Roman" w:eastAsia="Times New Roman" w:hAnsi="Times New Roman"/>
          <w:sz w:val="24"/>
          <w:szCs w:val="24"/>
          <w:lang w:eastAsia="ru-RU"/>
        </w:rPr>
        <w:t>муниципального</w:t>
      </w:r>
      <w:proofErr w:type="gramEnd"/>
      <w:r w:rsidRPr="00421464">
        <w:rPr>
          <w:rFonts w:ascii="Times New Roman" w:eastAsia="Times New Roman" w:hAnsi="Times New Roman"/>
          <w:sz w:val="24"/>
          <w:szCs w:val="24"/>
          <w:lang w:eastAsia="ru-RU"/>
        </w:rPr>
        <w:t xml:space="preserve"> района</w:t>
      </w:r>
    </w:p>
    <w:p w:rsidR="00421464" w:rsidRPr="00421464" w:rsidRDefault="00421464" w:rsidP="00421464">
      <w:pPr>
        <w:spacing w:after="0" w:line="240" w:lineRule="auto"/>
        <w:ind w:firstLine="5387"/>
        <w:rPr>
          <w:rFonts w:ascii="Times New Roman" w:eastAsia="Times New Roman" w:hAnsi="Times New Roman"/>
          <w:sz w:val="24"/>
          <w:szCs w:val="24"/>
          <w:lang w:eastAsia="ru-RU"/>
        </w:rPr>
      </w:pPr>
      <w:proofErr w:type="gramStart"/>
      <w:r w:rsidRPr="00421464">
        <w:rPr>
          <w:rFonts w:ascii="Times New Roman" w:eastAsia="Times New Roman" w:hAnsi="Times New Roman"/>
          <w:sz w:val="24"/>
          <w:szCs w:val="24"/>
          <w:lang w:eastAsia="ru-RU"/>
        </w:rPr>
        <w:t>от  28.12.2024</w:t>
      </w:r>
      <w:proofErr w:type="gramEnd"/>
      <w:r w:rsidRPr="00421464">
        <w:rPr>
          <w:rFonts w:ascii="Times New Roman" w:eastAsia="Times New Roman" w:hAnsi="Times New Roman"/>
          <w:sz w:val="24"/>
          <w:szCs w:val="24"/>
          <w:lang w:eastAsia="ru-RU"/>
        </w:rPr>
        <w:t xml:space="preserve"> № 338 </w:t>
      </w:r>
    </w:p>
    <w:p w:rsidR="00421464" w:rsidRPr="00421464" w:rsidRDefault="00421464" w:rsidP="00421464">
      <w:pPr>
        <w:widowControl w:val="0"/>
        <w:autoSpaceDE w:val="0"/>
        <w:autoSpaceDN w:val="0"/>
        <w:adjustRightInd w:val="0"/>
        <w:spacing w:after="0" w:line="240" w:lineRule="auto"/>
        <w:ind w:firstLine="5387"/>
        <w:jc w:val="both"/>
        <w:rPr>
          <w:rFonts w:ascii="Times New Roman" w:eastAsia="Times New Roman" w:hAnsi="Times New Roman"/>
          <w:sz w:val="24"/>
          <w:szCs w:val="24"/>
          <w:lang w:eastAsia="ru-RU"/>
        </w:rPr>
      </w:pPr>
    </w:p>
    <w:p w:rsidR="00421464" w:rsidRPr="00421464" w:rsidRDefault="00421464" w:rsidP="00421464">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421464" w:rsidRPr="00421464" w:rsidRDefault="00421464" w:rsidP="0042146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ПОРЯДОК</w:t>
      </w:r>
    </w:p>
    <w:p w:rsidR="00421464" w:rsidRPr="00421464" w:rsidRDefault="00421464" w:rsidP="00421464">
      <w:pPr>
        <w:tabs>
          <w:tab w:val="left" w:pos="9360"/>
        </w:tabs>
        <w:spacing w:after="0" w:line="240" w:lineRule="auto"/>
        <w:jc w:val="center"/>
        <w:rPr>
          <w:rFonts w:ascii="Times New Roman" w:eastAsia="Times New Roman" w:hAnsi="Times New Roman"/>
          <w:sz w:val="24"/>
          <w:szCs w:val="24"/>
          <w:lang w:eastAsia="ru-RU"/>
        </w:rPr>
      </w:pPr>
      <w:proofErr w:type="gramStart"/>
      <w:r w:rsidRPr="00421464">
        <w:rPr>
          <w:rFonts w:ascii="Times New Roman" w:eastAsia="Times New Roman" w:hAnsi="Times New Roman"/>
          <w:sz w:val="24"/>
          <w:szCs w:val="24"/>
          <w:lang w:eastAsia="ru-RU"/>
        </w:rPr>
        <w:t>создания</w:t>
      </w:r>
      <w:proofErr w:type="gramEnd"/>
      <w:r w:rsidRPr="00421464">
        <w:rPr>
          <w:rFonts w:ascii="Times New Roman" w:eastAsia="Times New Roman" w:hAnsi="Times New Roman"/>
          <w:sz w:val="24"/>
          <w:szCs w:val="24"/>
          <w:lang w:eastAsia="ru-RU"/>
        </w:rPr>
        <w:t>, хранения, использования и восполнения материальных ресурсов для ликвидации чрезвычайных ситуаций на территории Облученского муниципального района</w:t>
      </w:r>
    </w:p>
    <w:p w:rsidR="00421464" w:rsidRPr="00421464" w:rsidRDefault="00421464" w:rsidP="0042146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1. Общие положения</w:t>
      </w:r>
    </w:p>
    <w:p w:rsidR="00421464" w:rsidRPr="00421464" w:rsidRDefault="00421464" w:rsidP="004214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Настоящий Порядок разработан в соответствии с Федеральным законом от 21.12.94 № 68-ФЗ «О защите населения и территорий от чрезвычайных ситуаций природного и техногенного характера и во исполнение закона Еврейской автономной области от 20.04.2011 № 918-ОЗ «О защите населения и территорий Еврейской автономной области от чрезвычайных ситуаций межмуниципального и регионального характера» и определяет основные принципы формирования, использования, хранения и восполнения материальных ресурсов для предупреждения и ликвидации чрезвычайных ситуаций на территории муниципального района (далее – районный резерв). </w:t>
      </w:r>
    </w:p>
    <w:p w:rsidR="00421464" w:rsidRPr="00421464" w:rsidRDefault="00421464" w:rsidP="004214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2. Районный резерв создается в режимах повседневной деятельности и повышенной </w:t>
      </w:r>
      <w:r w:rsidRPr="00421464">
        <w:rPr>
          <w:rFonts w:ascii="Times New Roman" w:eastAsia="Times New Roman" w:hAnsi="Times New Roman"/>
          <w:sz w:val="24"/>
          <w:szCs w:val="24"/>
          <w:lang w:eastAsia="ru-RU"/>
        </w:rPr>
        <w:lastRenderedPageBreak/>
        <w:t>готовности в целях экстренного привлечения необходимых средств для ликвидации последствий чрезвычайных ситуаций муниципального характера и включает в себя продовольствие, средства связи, топливо, средства индивидуальной защиты и другие материальные ресурсы.</w:t>
      </w:r>
    </w:p>
    <w:p w:rsidR="00421464" w:rsidRPr="00421464" w:rsidRDefault="00421464" w:rsidP="004214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3. Материальные ресурсы, включенные в районный резерв, если для них не установлен иной порядок приемки, должны соответствовать стандартам, техническим условиям, основным и особым условиям поставки, определяемым договором, другим обязательным правилам, установленным федеральным законодательством.</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4. Районный резерв используется:</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для проведения аварийно-спасательных и других неотложных работ по устранению непосредственной опасности для жизни и здоровья людей;</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для развертывания и содержания временных пунктов проживания и питания пострадавших граждан;</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для оказания единовременной материальной помощи населению и проведения других первоочередных мероприятий, связанных с обеспечением жизнедеятельности пострадавшего населения.</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5. Выпуск материальных ресурсов из районного резерва осуществляется:</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 xml:space="preserve">5.1. Для предупреждения и ликвидации чрезвычайных ситуаций муниципального характера и при </w:t>
      </w:r>
      <w:proofErr w:type="gramStart"/>
      <w:r w:rsidRPr="00421464">
        <w:rPr>
          <w:rFonts w:ascii="Times New Roman" w:eastAsia="Times New Roman" w:hAnsi="Times New Roman"/>
          <w:sz w:val="24"/>
          <w:szCs w:val="24"/>
          <w:lang w:eastAsia="ru-RU"/>
        </w:rPr>
        <w:t>введении  в</w:t>
      </w:r>
      <w:proofErr w:type="gramEnd"/>
      <w:r w:rsidRPr="00421464">
        <w:rPr>
          <w:rFonts w:ascii="Times New Roman" w:eastAsia="Times New Roman" w:hAnsi="Times New Roman"/>
          <w:sz w:val="24"/>
          <w:szCs w:val="24"/>
          <w:lang w:eastAsia="ru-RU"/>
        </w:rPr>
        <w:t xml:space="preserve"> установленном порядке режима повышенной готовности. </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Выпуск материальных ресурсов из районного резерва осуществляется по решению комиссии по предупреждению и ликвидации чрезвычайных ситуаций, обеспечению пожарной безопасности и безопасности муниципального района.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5.2. В связи с их освежением и заменой</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Выпуск из районного резерва материальных ресурсов, подлежащих освежению, производится в соответствии с графиком освежения, ежегодно разрабатываемым ответственными хранителями. Освежение материальных ресурсов, находящихся на ответственном хранении, а также их замена на продукцию аналогичного ассортимента и качества производится хранителями самостоятельно без разрыва во времени между выпуском подлежащих освежению материальных ресурсов и закладкой новых, без привлечения дополнительных бюджетных средств.</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6. Организация учета и отчетности о наличии, движении и состоянии запасов материальных ресурсов, находящихся в районном резерве, осуществляется отделом по делам ГО и ЧС администрации муниципального образования «Облученский муниципальный район».</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7. Порядок хранения и восполнения районного резерва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7.1. Материальные ресурсы районного резерва размещаются и хранятся на складских площадях специализированных предприятий и организаций в соответствии с заключенными договорами.</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7.2. Основной задачей хранения материальных ресурсов районного резерва является обеспечение их количественной и качественной сохранности в течение всего периода хранения, а также постоянной готовности к быстрой выдаче по предназначению.</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7.3. Организации, оказывающие услуги по хранению материальных ресурсов районного резерва, несут ответственность за их сохранность.</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7.4. На все виды материальных ресурсов устанавливаются сроки хранения.</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Под сроком хранения понимается период, в течение которого тот или иной вид материальных ресурсов, хранящихся в условиях, предусмотренных документацией, отвечает установленным для него требованиям хранения.</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7.5. Материальные ресурсы районного резерва должны храниться в упаковках, в технически исправном состоянии, с применением средств и методов защиты от воздействия окружающей среды.</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7.6. Руководители объектов, на которых хранятся материальные ресурсы районного резерва, должны систематически проверять их наличие, качественное состояние и условия хранения.</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lastRenderedPageBreak/>
        <w:t>8. Финансирование расходов по формированию районного резерва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8.1. Финансирование расходов по созданию, хранению, использованию и восполнению районного резерва осуществляется за счет средств местного бюджета.</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8.2. Объем финансовых средств, необходимых на приобретение материальных ресурсов районного резерва, определяется с учетом рыночных цен на момент его формирования.</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8.3. Номенклатура и объемы закладки материальных ресурсов районного резерва, утверждаемые постановлением администрации района, могут изменяться на основании предложений комиссии по предупреждению и ликвидации чрезвычайных ситуаций и обеспечению пожарной безопасности муниципального района, в пределах средств, предусмотренных бюджетом на очередной финансовый год.</w:t>
      </w:r>
    </w:p>
    <w:p w:rsidR="00421464" w:rsidRPr="00421464" w:rsidRDefault="00421464" w:rsidP="004214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1464">
        <w:rPr>
          <w:rFonts w:ascii="Times New Roman" w:eastAsia="Times New Roman" w:hAnsi="Times New Roman"/>
          <w:sz w:val="24"/>
          <w:szCs w:val="24"/>
          <w:shd w:val="clear" w:color="auto" w:fill="FFFFFF"/>
          <w:lang w:eastAsia="ru-RU"/>
        </w:rPr>
        <w:t>8.4. Закупка материальных ресурсов в Резерв осуществляется в соответствии с Федеральным </w:t>
      </w:r>
      <w:hyperlink r:id="rId13" w:history="1">
        <w:r w:rsidRPr="00421464">
          <w:rPr>
            <w:rFonts w:ascii="Times New Roman" w:eastAsia="Times New Roman" w:hAnsi="Times New Roman"/>
            <w:color w:val="0000FF"/>
            <w:sz w:val="24"/>
            <w:szCs w:val="24"/>
            <w:u w:val="single"/>
            <w:shd w:val="clear" w:color="auto" w:fill="FFFFFF"/>
            <w:lang w:eastAsia="ru-RU"/>
          </w:rPr>
          <w:t>законом</w:t>
        </w:r>
      </w:hyperlink>
      <w:r w:rsidRPr="00421464">
        <w:rPr>
          <w:rFonts w:ascii="Times New Roman" w:eastAsia="Times New Roman" w:hAnsi="Times New Roman"/>
          <w:sz w:val="24"/>
          <w:szCs w:val="24"/>
          <w:shd w:val="clear" w:color="auto" w:fill="FFFFFF"/>
          <w:lang w:eastAsia="ru-RU"/>
        </w:rPr>
        <w:t> от 5 апреля 2013 № 44-ФЗ «О контрактной системе в сфере закупок товаров, работ, услуг для обеспечения государственных и муниципальных нужд».</w:t>
      </w:r>
    </w:p>
    <w:p w:rsidR="00421464" w:rsidRPr="00421464" w:rsidRDefault="00421464" w:rsidP="00421464">
      <w:pPr>
        <w:widowControl w:val="0"/>
        <w:autoSpaceDE w:val="0"/>
        <w:autoSpaceDN w:val="0"/>
        <w:adjustRightInd w:val="0"/>
        <w:spacing w:after="0" w:line="240" w:lineRule="auto"/>
        <w:ind w:firstLine="5387"/>
        <w:jc w:val="both"/>
        <w:rPr>
          <w:rFonts w:ascii="Times New Roman" w:eastAsia="Times New Roman" w:hAnsi="Times New Roman"/>
          <w:sz w:val="24"/>
          <w:szCs w:val="24"/>
          <w:lang w:eastAsia="ru-RU"/>
        </w:rPr>
      </w:pPr>
    </w:p>
    <w:p w:rsidR="00421464" w:rsidRPr="00421464" w:rsidRDefault="00421464" w:rsidP="00421464">
      <w:pPr>
        <w:widowControl w:val="0"/>
        <w:autoSpaceDE w:val="0"/>
        <w:autoSpaceDN w:val="0"/>
        <w:adjustRightInd w:val="0"/>
        <w:spacing w:after="0" w:line="240" w:lineRule="auto"/>
        <w:ind w:firstLine="5387"/>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Приложение 2</w:t>
      </w:r>
    </w:p>
    <w:p w:rsidR="00421464" w:rsidRPr="00421464" w:rsidRDefault="00421464" w:rsidP="00421464">
      <w:pPr>
        <w:widowControl w:val="0"/>
        <w:autoSpaceDE w:val="0"/>
        <w:autoSpaceDN w:val="0"/>
        <w:adjustRightInd w:val="0"/>
        <w:spacing w:after="0" w:line="240" w:lineRule="auto"/>
        <w:ind w:firstLine="5387"/>
        <w:jc w:val="both"/>
        <w:rPr>
          <w:rFonts w:ascii="Times New Roman" w:eastAsia="Times New Roman" w:hAnsi="Times New Roman"/>
          <w:sz w:val="24"/>
          <w:szCs w:val="24"/>
          <w:lang w:eastAsia="ru-RU"/>
        </w:rPr>
      </w:pPr>
      <w:r w:rsidRPr="00421464">
        <w:rPr>
          <w:rFonts w:ascii="Times New Roman" w:eastAsia="Times New Roman" w:hAnsi="Times New Roman"/>
          <w:sz w:val="24"/>
          <w:szCs w:val="24"/>
          <w:lang w:eastAsia="ru-RU"/>
        </w:rPr>
        <w:t>УТВЕРЖДЕНО</w:t>
      </w:r>
    </w:p>
    <w:p w:rsidR="00421464" w:rsidRPr="00421464" w:rsidRDefault="00421464" w:rsidP="00421464">
      <w:pPr>
        <w:widowControl w:val="0"/>
        <w:autoSpaceDE w:val="0"/>
        <w:autoSpaceDN w:val="0"/>
        <w:adjustRightInd w:val="0"/>
        <w:spacing w:after="0" w:line="240" w:lineRule="auto"/>
        <w:ind w:firstLine="5387"/>
        <w:jc w:val="both"/>
        <w:rPr>
          <w:rFonts w:ascii="Times New Roman" w:eastAsia="Times New Roman" w:hAnsi="Times New Roman"/>
          <w:sz w:val="24"/>
          <w:szCs w:val="24"/>
          <w:lang w:eastAsia="ru-RU"/>
        </w:rPr>
      </w:pPr>
      <w:proofErr w:type="gramStart"/>
      <w:r w:rsidRPr="00421464">
        <w:rPr>
          <w:rFonts w:ascii="Times New Roman" w:eastAsia="Times New Roman" w:hAnsi="Times New Roman"/>
          <w:sz w:val="24"/>
          <w:szCs w:val="24"/>
          <w:lang w:eastAsia="ru-RU"/>
        </w:rPr>
        <w:t>постановлением</w:t>
      </w:r>
      <w:proofErr w:type="gramEnd"/>
      <w:r w:rsidRPr="00421464">
        <w:rPr>
          <w:rFonts w:ascii="Times New Roman" w:eastAsia="Times New Roman" w:hAnsi="Times New Roman"/>
          <w:sz w:val="24"/>
          <w:szCs w:val="24"/>
          <w:lang w:eastAsia="ru-RU"/>
        </w:rPr>
        <w:t xml:space="preserve"> администрации</w:t>
      </w:r>
    </w:p>
    <w:p w:rsidR="00421464" w:rsidRPr="00421464" w:rsidRDefault="00421464" w:rsidP="00421464">
      <w:pPr>
        <w:widowControl w:val="0"/>
        <w:autoSpaceDE w:val="0"/>
        <w:autoSpaceDN w:val="0"/>
        <w:adjustRightInd w:val="0"/>
        <w:spacing w:after="0" w:line="240" w:lineRule="auto"/>
        <w:ind w:firstLine="5387"/>
        <w:jc w:val="both"/>
        <w:rPr>
          <w:rFonts w:ascii="Times New Roman" w:eastAsia="Times New Roman" w:hAnsi="Times New Roman"/>
          <w:sz w:val="24"/>
          <w:szCs w:val="24"/>
          <w:lang w:eastAsia="ru-RU"/>
        </w:rPr>
      </w:pPr>
      <w:proofErr w:type="gramStart"/>
      <w:r w:rsidRPr="00421464">
        <w:rPr>
          <w:rFonts w:ascii="Times New Roman" w:eastAsia="Times New Roman" w:hAnsi="Times New Roman"/>
          <w:sz w:val="24"/>
          <w:szCs w:val="24"/>
          <w:lang w:eastAsia="ru-RU"/>
        </w:rPr>
        <w:t>муниципального</w:t>
      </w:r>
      <w:proofErr w:type="gramEnd"/>
      <w:r w:rsidRPr="00421464">
        <w:rPr>
          <w:rFonts w:ascii="Times New Roman" w:eastAsia="Times New Roman" w:hAnsi="Times New Roman"/>
          <w:sz w:val="24"/>
          <w:szCs w:val="24"/>
          <w:lang w:eastAsia="ru-RU"/>
        </w:rPr>
        <w:t xml:space="preserve"> района</w:t>
      </w:r>
    </w:p>
    <w:p w:rsidR="00421464" w:rsidRPr="00421464" w:rsidRDefault="00421464" w:rsidP="00421464">
      <w:pPr>
        <w:spacing w:after="0" w:line="240" w:lineRule="auto"/>
        <w:ind w:firstLine="5387"/>
        <w:rPr>
          <w:rFonts w:ascii="Times New Roman" w:eastAsia="Times New Roman" w:hAnsi="Times New Roman"/>
          <w:sz w:val="24"/>
          <w:szCs w:val="24"/>
          <w:lang w:eastAsia="ru-RU"/>
        </w:rPr>
      </w:pPr>
      <w:proofErr w:type="gramStart"/>
      <w:r w:rsidRPr="00421464">
        <w:rPr>
          <w:rFonts w:ascii="Times New Roman" w:eastAsia="Times New Roman" w:hAnsi="Times New Roman"/>
          <w:sz w:val="24"/>
          <w:szCs w:val="24"/>
          <w:lang w:eastAsia="ru-RU"/>
        </w:rPr>
        <w:t>от</w:t>
      </w:r>
      <w:proofErr w:type="gramEnd"/>
      <w:r w:rsidRPr="00421464">
        <w:rPr>
          <w:rFonts w:ascii="Times New Roman" w:eastAsia="Times New Roman" w:hAnsi="Times New Roman"/>
          <w:sz w:val="24"/>
          <w:szCs w:val="24"/>
          <w:lang w:eastAsia="ru-RU"/>
        </w:rPr>
        <w:t xml:space="preserve"> 28.12.2024 № 338</w:t>
      </w:r>
    </w:p>
    <w:p w:rsidR="00421464" w:rsidRPr="00421464" w:rsidRDefault="00421464" w:rsidP="00421464">
      <w:pPr>
        <w:spacing w:after="0" w:line="240" w:lineRule="auto"/>
        <w:ind w:firstLine="5245"/>
        <w:rPr>
          <w:rFonts w:ascii="Times New Roman" w:eastAsia="Times New Roman" w:hAnsi="Times New Roman"/>
          <w:sz w:val="24"/>
          <w:szCs w:val="24"/>
          <w:lang w:eastAsia="ru-RU"/>
        </w:rPr>
      </w:pPr>
    </w:p>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Номенклатура и объем</w:t>
      </w:r>
    </w:p>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 xml:space="preserve"> </w:t>
      </w:r>
      <w:proofErr w:type="gramStart"/>
      <w:r w:rsidRPr="00421464">
        <w:rPr>
          <w:rFonts w:ascii="Times New Roman" w:hAnsi="Times New Roman"/>
          <w:sz w:val="24"/>
          <w:szCs w:val="24"/>
        </w:rPr>
        <w:t>накопления</w:t>
      </w:r>
      <w:proofErr w:type="gramEnd"/>
      <w:r w:rsidRPr="00421464">
        <w:rPr>
          <w:rFonts w:ascii="Times New Roman" w:hAnsi="Times New Roman"/>
          <w:sz w:val="24"/>
          <w:szCs w:val="24"/>
        </w:rPr>
        <w:t xml:space="preserve"> районного резерва материальных ресурсов для ликвидации чрезвычайных ситуаций на территории муниципального района</w:t>
      </w:r>
    </w:p>
    <w:p w:rsidR="00421464" w:rsidRPr="00421464" w:rsidRDefault="00421464" w:rsidP="00421464">
      <w:pPr>
        <w:spacing w:after="0" w:line="240" w:lineRule="auto"/>
        <w:jc w:val="center"/>
        <w:rPr>
          <w:rFonts w:ascii="Times New Roman" w:hAnsi="Times New Roman"/>
          <w:sz w:val="24"/>
          <w:szCs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6239"/>
        <w:gridCol w:w="1336"/>
        <w:gridCol w:w="1282"/>
      </w:tblGrid>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Наименование материальных средств</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Ед. изм.</w:t>
            </w:r>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Объем закладки</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2</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4</w:t>
            </w:r>
          </w:p>
        </w:tc>
      </w:tr>
      <w:tr w:rsidR="00421464" w:rsidRPr="00421464" w:rsidTr="00421464">
        <w:tc>
          <w:tcPr>
            <w:tcW w:w="9672" w:type="dxa"/>
            <w:gridSpan w:val="4"/>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I. Средства индивидуальной защиты</w:t>
            </w:r>
          </w:p>
        </w:tc>
      </w:tr>
      <w:tr w:rsidR="00421464" w:rsidRPr="00421464" w:rsidTr="00421464">
        <w:trPr>
          <w:trHeight w:val="155"/>
        </w:trPr>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Противогазы фильтрующие ГП -7 (7-В)</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шт</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200</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Комплекты дополнительных патронов ДПГ -3</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шт</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200</w:t>
            </w:r>
          </w:p>
        </w:tc>
      </w:tr>
      <w:tr w:rsidR="00421464" w:rsidRPr="00421464" w:rsidTr="00421464">
        <w:tc>
          <w:tcPr>
            <w:tcW w:w="9672" w:type="dxa"/>
            <w:gridSpan w:val="4"/>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II. Средства малой механизации и инструмент</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Сварочный аппарат переменного тока</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gramStart"/>
            <w:r w:rsidRPr="00421464">
              <w:rPr>
                <w:rFonts w:ascii="Times New Roman" w:hAnsi="Times New Roman"/>
                <w:sz w:val="24"/>
                <w:szCs w:val="24"/>
              </w:rPr>
              <w:t>к</w:t>
            </w:r>
            <w:proofErr w:type="gramEnd"/>
            <w:r w:rsidRPr="00421464">
              <w:rPr>
                <w:rFonts w:ascii="Times New Roman" w:hAnsi="Times New Roman"/>
                <w:sz w:val="24"/>
                <w:szCs w:val="24"/>
              </w:rPr>
              <w:t>-т</w:t>
            </w:r>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Паяльная лампа</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шт</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Болгарка</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шт</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Бензопила</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шт</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Тепловые пушки</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шт.</w:t>
            </w:r>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50</w:t>
            </w:r>
          </w:p>
        </w:tc>
      </w:tr>
      <w:tr w:rsidR="00421464" w:rsidRPr="00421464" w:rsidTr="00421464">
        <w:tc>
          <w:tcPr>
            <w:tcW w:w="9672" w:type="dxa"/>
            <w:gridSpan w:val="4"/>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III. Средства связи</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УКВ радиостанция (стационарная)</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шт</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Спутниковый телефон</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шт</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2</w:t>
            </w:r>
          </w:p>
        </w:tc>
      </w:tr>
      <w:tr w:rsidR="00421464" w:rsidRPr="00421464" w:rsidTr="00421464">
        <w:tc>
          <w:tcPr>
            <w:tcW w:w="9672" w:type="dxa"/>
            <w:gridSpan w:val="4"/>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IV. Материальные ресурсы для ликвидации ЧС на объектах ЖКХ</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Насос глубинный ЭЦВ 6-10-140</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шт.</w:t>
            </w:r>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vAlign w:val="center"/>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 xml:space="preserve">Бензиновый </w:t>
            </w:r>
            <w:proofErr w:type="gramStart"/>
            <w:r w:rsidRPr="00421464">
              <w:rPr>
                <w:rFonts w:ascii="Times New Roman" w:hAnsi="Times New Roman"/>
                <w:sz w:val="24"/>
                <w:szCs w:val="24"/>
              </w:rPr>
              <w:t>электрогенератор  БЭК</w:t>
            </w:r>
            <w:proofErr w:type="gramEnd"/>
            <w:r w:rsidRPr="00421464">
              <w:rPr>
                <w:rFonts w:ascii="Times New Roman" w:hAnsi="Times New Roman"/>
                <w:sz w:val="24"/>
                <w:szCs w:val="24"/>
              </w:rPr>
              <w:t xml:space="preserve"> - 1100                     </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шт.</w:t>
            </w:r>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r>
      <w:tr w:rsidR="00421464" w:rsidRPr="00421464" w:rsidTr="00421464">
        <w:tc>
          <w:tcPr>
            <w:tcW w:w="9672" w:type="dxa"/>
            <w:gridSpan w:val="4"/>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V. Горюче-смазочные материалы</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 xml:space="preserve">Автомобильный бензин: </w:t>
            </w:r>
          </w:p>
        </w:tc>
        <w:tc>
          <w:tcPr>
            <w:tcW w:w="1336" w:type="dxa"/>
            <w:tcBorders>
              <w:top w:val="single" w:sz="4" w:space="0" w:color="auto"/>
              <w:left w:val="single" w:sz="4" w:space="0" w:color="auto"/>
              <w:bottom w:val="single" w:sz="4" w:space="0" w:color="auto"/>
              <w:right w:val="single" w:sz="4" w:space="0" w:color="auto"/>
            </w:tcBorders>
          </w:tcPr>
          <w:p w:rsidR="00421464" w:rsidRPr="00421464" w:rsidRDefault="00421464" w:rsidP="00421464">
            <w:pPr>
              <w:spacing w:after="0" w:line="240" w:lineRule="auto"/>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421464" w:rsidRPr="00421464" w:rsidRDefault="00421464" w:rsidP="00421464">
            <w:pPr>
              <w:spacing w:after="0" w:line="240" w:lineRule="auto"/>
              <w:rPr>
                <w:rFonts w:ascii="Times New Roman" w:hAnsi="Times New Roman"/>
                <w:sz w:val="24"/>
                <w:szCs w:val="24"/>
              </w:rPr>
            </w:pPr>
          </w:p>
        </w:tc>
      </w:tr>
      <w:tr w:rsidR="00421464" w:rsidRPr="00421464" w:rsidTr="00421464">
        <w:tc>
          <w:tcPr>
            <w:tcW w:w="7054" w:type="dxa"/>
            <w:gridSpan w:val="2"/>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 xml:space="preserve">        - АИ-92</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тн</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1,2</w:t>
            </w:r>
          </w:p>
        </w:tc>
      </w:tr>
      <w:tr w:rsidR="00421464" w:rsidRPr="00421464" w:rsidTr="00421464">
        <w:tc>
          <w:tcPr>
            <w:tcW w:w="7054" w:type="dxa"/>
            <w:gridSpan w:val="2"/>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 xml:space="preserve">        - АИ-95</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тн</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1,5</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Дизельное топливо</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тн</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0,8</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 xml:space="preserve">Масла: </w:t>
            </w:r>
          </w:p>
        </w:tc>
        <w:tc>
          <w:tcPr>
            <w:tcW w:w="1336" w:type="dxa"/>
            <w:tcBorders>
              <w:top w:val="single" w:sz="4" w:space="0" w:color="auto"/>
              <w:left w:val="single" w:sz="4" w:space="0" w:color="auto"/>
              <w:bottom w:val="single" w:sz="4" w:space="0" w:color="auto"/>
              <w:right w:val="single" w:sz="4" w:space="0" w:color="auto"/>
            </w:tcBorders>
          </w:tcPr>
          <w:p w:rsidR="00421464" w:rsidRPr="00421464" w:rsidRDefault="00421464" w:rsidP="00421464">
            <w:pPr>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421464" w:rsidRPr="00421464" w:rsidRDefault="00421464" w:rsidP="00421464">
            <w:pPr>
              <w:spacing w:after="0" w:line="240" w:lineRule="auto"/>
              <w:rPr>
                <w:rFonts w:ascii="Times New Roman" w:hAnsi="Times New Roman"/>
                <w:sz w:val="24"/>
                <w:szCs w:val="24"/>
              </w:rPr>
            </w:pPr>
          </w:p>
        </w:tc>
      </w:tr>
      <w:tr w:rsidR="00421464" w:rsidRPr="00421464" w:rsidTr="00421464">
        <w:tc>
          <w:tcPr>
            <w:tcW w:w="7054" w:type="dxa"/>
            <w:gridSpan w:val="2"/>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 xml:space="preserve">         - автомобильные</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тн</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0,1</w:t>
            </w:r>
          </w:p>
        </w:tc>
      </w:tr>
      <w:tr w:rsidR="00421464" w:rsidRPr="00421464" w:rsidTr="00421464">
        <w:tc>
          <w:tcPr>
            <w:tcW w:w="9672" w:type="dxa"/>
            <w:gridSpan w:val="4"/>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 xml:space="preserve">VI. Продовольствие </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Сухари (галеты)</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proofErr w:type="gramStart"/>
            <w:r w:rsidRPr="00421464">
              <w:rPr>
                <w:rFonts w:ascii="Times New Roman" w:hAnsi="Times New Roman"/>
                <w:sz w:val="24"/>
                <w:szCs w:val="24"/>
              </w:rPr>
              <w:t>тн</w:t>
            </w:r>
            <w:proofErr w:type="spellEnd"/>
            <w:proofErr w:type="gram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0,05</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lastRenderedPageBreak/>
              <w:t>2</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 xml:space="preserve">Вода бутилированная </w:t>
            </w:r>
            <w:smartTag w:uri="urn:schemas-microsoft-com:office:smarttags" w:element="metricconverter">
              <w:smartTagPr>
                <w:attr w:name="ProductID" w:val="5 л"/>
              </w:smartTagPr>
              <w:r w:rsidRPr="00421464">
                <w:rPr>
                  <w:rFonts w:ascii="Times New Roman" w:hAnsi="Times New Roman"/>
                  <w:sz w:val="24"/>
                  <w:szCs w:val="24"/>
                </w:rPr>
                <w:t>5 л</w:t>
              </w:r>
            </w:smartTag>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бут.</w:t>
            </w:r>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20</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Консервы мясные</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r w:rsidRPr="00421464">
              <w:rPr>
                <w:rFonts w:ascii="Times New Roman" w:hAnsi="Times New Roman"/>
                <w:sz w:val="24"/>
                <w:szCs w:val="24"/>
              </w:rPr>
              <w:t>бан</w:t>
            </w:r>
            <w:proofErr w:type="spellEnd"/>
            <w:r w:rsidRPr="00421464">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100</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Консервы мясо-растительные</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r w:rsidRPr="00421464">
              <w:rPr>
                <w:rFonts w:ascii="Times New Roman" w:hAnsi="Times New Roman"/>
                <w:sz w:val="24"/>
                <w:szCs w:val="24"/>
              </w:rPr>
              <w:t>бан</w:t>
            </w:r>
            <w:proofErr w:type="spellEnd"/>
            <w:r w:rsidRPr="00421464">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50</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Сахар</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r w:rsidRPr="00421464">
              <w:rPr>
                <w:rFonts w:ascii="Times New Roman" w:hAnsi="Times New Roman"/>
                <w:sz w:val="24"/>
                <w:szCs w:val="24"/>
              </w:rPr>
              <w:t>тн</w:t>
            </w:r>
            <w:proofErr w:type="spell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0,07</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Соль</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proofErr w:type="spellStart"/>
            <w:r w:rsidRPr="00421464">
              <w:rPr>
                <w:rFonts w:ascii="Times New Roman" w:hAnsi="Times New Roman"/>
                <w:sz w:val="24"/>
                <w:szCs w:val="24"/>
              </w:rPr>
              <w:t>тн</w:t>
            </w:r>
            <w:proofErr w:type="spellEnd"/>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0,03</w:t>
            </w:r>
          </w:p>
        </w:tc>
      </w:tr>
      <w:tr w:rsidR="00421464" w:rsidRPr="00421464" w:rsidTr="00421464">
        <w:tc>
          <w:tcPr>
            <w:tcW w:w="81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rPr>
                <w:rFonts w:ascii="Times New Roman" w:hAnsi="Times New Roman"/>
                <w:sz w:val="24"/>
                <w:szCs w:val="24"/>
              </w:rPr>
            </w:pPr>
            <w:r w:rsidRPr="00421464">
              <w:rPr>
                <w:rFonts w:ascii="Times New Roman" w:hAnsi="Times New Roman"/>
                <w:sz w:val="24"/>
                <w:szCs w:val="24"/>
              </w:rPr>
              <w:t>Чай</w:t>
            </w:r>
          </w:p>
        </w:tc>
        <w:tc>
          <w:tcPr>
            <w:tcW w:w="1336"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кг</w:t>
            </w:r>
          </w:p>
        </w:tc>
        <w:tc>
          <w:tcPr>
            <w:tcW w:w="1282" w:type="dxa"/>
            <w:tcBorders>
              <w:top w:val="single" w:sz="4" w:space="0" w:color="auto"/>
              <w:left w:val="single" w:sz="4" w:space="0" w:color="auto"/>
              <w:bottom w:val="single" w:sz="4" w:space="0" w:color="auto"/>
              <w:right w:val="single" w:sz="4" w:space="0" w:color="auto"/>
            </w:tcBorders>
            <w:hideMark/>
          </w:tcPr>
          <w:p w:rsidR="00421464" w:rsidRPr="00421464" w:rsidRDefault="00421464" w:rsidP="00421464">
            <w:pPr>
              <w:spacing w:after="0" w:line="240" w:lineRule="auto"/>
              <w:jc w:val="center"/>
              <w:rPr>
                <w:rFonts w:ascii="Times New Roman" w:hAnsi="Times New Roman"/>
                <w:sz w:val="24"/>
                <w:szCs w:val="24"/>
              </w:rPr>
            </w:pPr>
            <w:r w:rsidRPr="00421464">
              <w:rPr>
                <w:rFonts w:ascii="Times New Roman" w:hAnsi="Times New Roman"/>
                <w:sz w:val="24"/>
                <w:szCs w:val="24"/>
              </w:rPr>
              <w:t>0,02</w:t>
            </w:r>
          </w:p>
        </w:tc>
      </w:tr>
    </w:tbl>
    <w:p w:rsidR="00421464" w:rsidRPr="00421464" w:rsidRDefault="00421464" w:rsidP="00421464">
      <w:pPr>
        <w:spacing w:after="0" w:line="240" w:lineRule="auto"/>
        <w:jc w:val="center"/>
        <w:rPr>
          <w:rFonts w:ascii="Times New Roman" w:eastAsia="Times New Roman" w:hAnsi="Times New Roman"/>
          <w:sz w:val="24"/>
          <w:szCs w:val="24"/>
          <w:lang w:eastAsia="ru-RU"/>
        </w:rPr>
      </w:pPr>
    </w:p>
    <w:p w:rsidR="00226A6B" w:rsidRDefault="00F043A2" w:rsidP="00F043A2">
      <w:pPr>
        <w:tabs>
          <w:tab w:val="left" w:pos="406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C72995" w:rsidRPr="00C72995" w:rsidRDefault="00C72995" w:rsidP="00226A6B">
      <w:pPr>
        <w:spacing w:after="0" w:line="240" w:lineRule="auto"/>
        <w:jc w:val="center"/>
        <w:rPr>
          <w:rFonts w:ascii="Times New Roman" w:eastAsia="Times New Roman" w:hAnsi="Times New Roman"/>
          <w:sz w:val="24"/>
          <w:szCs w:val="24"/>
          <w:lang w:eastAsia="ru-RU"/>
        </w:rPr>
      </w:pPr>
      <w:r w:rsidRPr="00C72995">
        <w:rPr>
          <w:rFonts w:ascii="Times New Roman" w:eastAsia="Times New Roman" w:hAnsi="Times New Roman"/>
          <w:noProof/>
          <w:sz w:val="24"/>
          <w:szCs w:val="24"/>
          <w:lang w:eastAsia="ru-RU"/>
        </w:rPr>
        <w:drawing>
          <wp:inline distT="0" distB="0" distL="0" distR="0">
            <wp:extent cx="523875" cy="676275"/>
            <wp:effectExtent l="0" t="0" r="9525" b="9525"/>
            <wp:docPr id="5" name="Рисунок 5"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C72995" w:rsidRPr="00C72995" w:rsidRDefault="00C72995" w:rsidP="00C72995">
      <w:pPr>
        <w:spacing w:after="0" w:line="240" w:lineRule="auto"/>
        <w:jc w:val="center"/>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Муниципальное образование «Облученский муниципальный район»</w:t>
      </w:r>
    </w:p>
    <w:p w:rsidR="00C72995" w:rsidRPr="00C72995" w:rsidRDefault="00C72995" w:rsidP="00C72995">
      <w:pPr>
        <w:spacing w:after="0" w:line="240" w:lineRule="auto"/>
        <w:jc w:val="center"/>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Еврейской автономной области</w:t>
      </w:r>
    </w:p>
    <w:p w:rsidR="00C72995" w:rsidRPr="00C72995" w:rsidRDefault="00C72995" w:rsidP="00C72995">
      <w:pPr>
        <w:spacing w:after="0" w:line="240" w:lineRule="auto"/>
        <w:jc w:val="center"/>
        <w:rPr>
          <w:rFonts w:ascii="Times New Roman" w:eastAsia="Times New Roman" w:hAnsi="Times New Roman"/>
          <w:sz w:val="24"/>
          <w:szCs w:val="24"/>
          <w:lang w:eastAsia="ru-RU"/>
        </w:rPr>
      </w:pPr>
    </w:p>
    <w:p w:rsidR="00C72995" w:rsidRPr="00C72995" w:rsidRDefault="00C72995" w:rsidP="00C72995">
      <w:pPr>
        <w:spacing w:after="0" w:line="240" w:lineRule="auto"/>
        <w:jc w:val="center"/>
        <w:rPr>
          <w:rFonts w:ascii="Times New Roman" w:eastAsia="Times New Roman" w:hAnsi="Times New Roman"/>
          <w:b/>
          <w:sz w:val="24"/>
          <w:szCs w:val="24"/>
          <w:lang w:eastAsia="ru-RU"/>
        </w:rPr>
      </w:pPr>
      <w:r w:rsidRPr="00C72995">
        <w:rPr>
          <w:rFonts w:ascii="Times New Roman" w:eastAsia="Times New Roman" w:hAnsi="Times New Roman"/>
          <w:b/>
          <w:sz w:val="24"/>
          <w:szCs w:val="24"/>
          <w:lang w:eastAsia="ru-RU"/>
        </w:rPr>
        <w:t>АДМИНИСТРАЦИЯ МУНИЦИПАЛЬНОГО РАЙОНА</w:t>
      </w:r>
    </w:p>
    <w:p w:rsidR="00C72995" w:rsidRPr="00C72995" w:rsidRDefault="00C72995" w:rsidP="00C72995">
      <w:pPr>
        <w:spacing w:after="0" w:line="240" w:lineRule="auto"/>
        <w:jc w:val="center"/>
        <w:rPr>
          <w:rFonts w:ascii="Times New Roman" w:eastAsia="Times New Roman" w:hAnsi="Times New Roman"/>
          <w:b/>
          <w:sz w:val="24"/>
          <w:szCs w:val="24"/>
          <w:lang w:eastAsia="ru-RU"/>
        </w:rPr>
      </w:pPr>
    </w:p>
    <w:p w:rsidR="00C72995" w:rsidRPr="00C72995" w:rsidRDefault="00C72995" w:rsidP="00C72995">
      <w:pPr>
        <w:keepNext/>
        <w:spacing w:after="0" w:line="240" w:lineRule="auto"/>
        <w:jc w:val="center"/>
        <w:outlineLvl w:val="2"/>
        <w:rPr>
          <w:rFonts w:ascii="Times New Roman" w:eastAsia="Times New Roman" w:hAnsi="Times New Roman"/>
          <w:b/>
          <w:caps/>
          <w:sz w:val="24"/>
          <w:szCs w:val="24"/>
          <w:lang w:eastAsia="ru-RU"/>
        </w:rPr>
      </w:pPr>
      <w:r w:rsidRPr="00C72995">
        <w:rPr>
          <w:rFonts w:ascii="Times New Roman" w:eastAsia="Times New Roman" w:hAnsi="Times New Roman"/>
          <w:b/>
          <w:caps/>
          <w:sz w:val="24"/>
          <w:szCs w:val="24"/>
          <w:lang w:eastAsia="ru-RU"/>
        </w:rPr>
        <w:t>ПОСТАНОВЛЕНИЕ</w:t>
      </w:r>
    </w:p>
    <w:p w:rsidR="00C72995" w:rsidRPr="00C72995" w:rsidRDefault="00C72995" w:rsidP="00C72995">
      <w:pPr>
        <w:spacing w:after="0" w:line="240" w:lineRule="auto"/>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 xml:space="preserve">28.12.2024                                                                       </w:t>
      </w:r>
      <w:r>
        <w:rPr>
          <w:rFonts w:ascii="Times New Roman" w:eastAsia="Times New Roman" w:hAnsi="Times New Roman"/>
          <w:sz w:val="24"/>
          <w:szCs w:val="24"/>
          <w:lang w:eastAsia="ru-RU"/>
        </w:rPr>
        <w:t xml:space="preserve"> </w:t>
      </w:r>
      <w:r w:rsidR="00226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72995">
        <w:rPr>
          <w:rFonts w:ascii="Times New Roman" w:eastAsia="Times New Roman" w:hAnsi="Times New Roman"/>
          <w:sz w:val="24"/>
          <w:szCs w:val="24"/>
          <w:lang w:eastAsia="ru-RU"/>
        </w:rPr>
        <w:t xml:space="preserve">                                № 339</w:t>
      </w:r>
    </w:p>
    <w:p w:rsidR="00C72995" w:rsidRPr="00C72995" w:rsidRDefault="00C72995" w:rsidP="00C72995">
      <w:pPr>
        <w:spacing w:after="0" w:line="240" w:lineRule="auto"/>
        <w:jc w:val="center"/>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г. Облучье</w:t>
      </w:r>
    </w:p>
    <w:p w:rsidR="00C72995" w:rsidRPr="00C72995" w:rsidRDefault="00C72995" w:rsidP="00C72995">
      <w:pPr>
        <w:spacing w:after="0" w:line="240" w:lineRule="auto"/>
        <w:jc w:val="center"/>
        <w:rPr>
          <w:rFonts w:ascii="Times New Roman" w:eastAsia="Times New Roman" w:hAnsi="Times New Roman"/>
          <w:sz w:val="24"/>
          <w:szCs w:val="24"/>
          <w:lang w:eastAsia="ru-RU"/>
        </w:rPr>
      </w:pPr>
    </w:p>
    <w:p w:rsidR="00C72995" w:rsidRPr="00C72995" w:rsidRDefault="00C72995" w:rsidP="00C72995">
      <w:pPr>
        <w:autoSpaceDE w:val="0"/>
        <w:autoSpaceDN w:val="0"/>
        <w:adjustRightInd w:val="0"/>
        <w:spacing w:after="0" w:line="240" w:lineRule="auto"/>
        <w:jc w:val="both"/>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О внесении изменений в перечень главных администраторов доходов бюджета муниципального образования «Облученский муниципальный район» и перечня главных администраторов источников финансирования дефицита бюджета муниципального образования «Облученский муниципальный район»</w:t>
      </w:r>
    </w:p>
    <w:p w:rsidR="00C72995" w:rsidRPr="00C72995" w:rsidRDefault="00C72995" w:rsidP="00C72995">
      <w:pPr>
        <w:autoSpaceDE w:val="0"/>
        <w:autoSpaceDN w:val="0"/>
        <w:adjustRightInd w:val="0"/>
        <w:spacing w:after="0" w:line="240" w:lineRule="auto"/>
        <w:rPr>
          <w:rFonts w:ascii="Times New Roman" w:eastAsia="Times New Roman" w:hAnsi="Times New Roman"/>
          <w:sz w:val="24"/>
          <w:szCs w:val="24"/>
          <w:lang w:eastAsia="ru-RU"/>
        </w:rPr>
      </w:pPr>
    </w:p>
    <w:p w:rsidR="00C72995" w:rsidRPr="00C72995" w:rsidRDefault="00C72995" w:rsidP="00C72995">
      <w:pPr>
        <w:spacing w:after="0" w:line="240" w:lineRule="auto"/>
        <w:ind w:firstLine="709"/>
        <w:jc w:val="both"/>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В соответствии со статьями 160.1 и 160.2 Бюджетного кодекса Российской Федерации,</w:t>
      </w:r>
      <w:r w:rsidRPr="00C72995">
        <w:rPr>
          <w:rFonts w:ascii="Times New Roman" w:eastAsia="Times New Roman" w:hAnsi="Times New Roman"/>
          <w:sz w:val="24"/>
          <w:szCs w:val="24"/>
          <w:shd w:val="clear" w:color="auto" w:fill="FFFFFF"/>
          <w:lang w:eastAsia="ru-RU"/>
        </w:rPr>
        <w:t xml:space="preserve">  Постановлением Правительства Российской Федерации от 16.09.2021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C72995">
        <w:rPr>
          <w:rFonts w:ascii="Times New Roman" w:eastAsia="Times New Roman" w:hAnsi="Times New Roman"/>
          <w:sz w:val="24"/>
          <w:szCs w:val="24"/>
          <w:lang w:eastAsia="ru-RU"/>
        </w:rPr>
        <w:t>,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и на основании Устава муниципального образования «Облученский муниципальный район», администрация муниципального района</w:t>
      </w:r>
    </w:p>
    <w:p w:rsidR="00C72995" w:rsidRPr="00C72995" w:rsidRDefault="00C72995" w:rsidP="00C72995">
      <w:pPr>
        <w:spacing w:after="0" w:line="240" w:lineRule="auto"/>
        <w:jc w:val="both"/>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ПОСТАНОВЛЯЕТ:</w:t>
      </w:r>
    </w:p>
    <w:p w:rsidR="00C72995" w:rsidRPr="00C72995" w:rsidRDefault="00C72995" w:rsidP="00C72995">
      <w:pPr>
        <w:spacing w:after="0" w:line="240" w:lineRule="auto"/>
        <w:ind w:firstLine="709"/>
        <w:jc w:val="both"/>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1. Внести в перечень главных администраторов доходов бюджета муниципального образования «Облученский муниципальный район» и перечень главных администраторов источников финансирования дефицита бюджета муниципального образования «Облученский муниципальный район», утвержденный постановлением от 24.10.2023 № 277 «Об утверждении перечня главных администраторов доходов бюджета муниципального образования «Облученский муниципальный район» и перечня главных администраторов источников финансирования дефицита бюджета муниципального образования «Облученский муниципальный район» изменения:</w:t>
      </w:r>
    </w:p>
    <w:p w:rsidR="00C72995" w:rsidRPr="00C72995" w:rsidRDefault="00C72995" w:rsidP="00C72995">
      <w:pPr>
        <w:spacing w:after="0" w:line="240" w:lineRule="auto"/>
        <w:ind w:firstLine="709"/>
        <w:jc w:val="both"/>
        <w:rPr>
          <w:rFonts w:ascii="Times New Roman" w:eastAsia="Times New Roman" w:hAnsi="Times New Roman"/>
          <w:sz w:val="24"/>
          <w:szCs w:val="24"/>
          <w:lang w:eastAsia="ru-RU"/>
        </w:rPr>
      </w:pPr>
    </w:p>
    <w:p w:rsidR="00C72995" w:rsidRPr="00C72995" w:rsidRDefault="00C72995" w:rsidP="00C72995">
      <w:pPr>
        <w:spacing w:after="0" w:line="240" w:lineRule="auto"/>
        <w:jc w:val="both"/>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после строки:</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835"/>
        <w:gridCol w:w="5670"/>
      </w:tblGrid>
      <w:tr w:rsidR="00C72995" w:rsidRPr="00C72995" w:rsidTr="00924082">
        <w:trPr>
          <w:trHeight w:val="601"/>
        </w:trPr>
        <w:tc>
          <w:tcPr>
            <w:tcW w:w="1008" w:type="dxa"/>
            <w:shd w:val="clear" w:color="000000" w:fill="FFFFFF"/>
            <w:noWrap/>
            <w:hideMark/>
          </w:tcPr>
          <w:p w:rsidR="00C72995" w:rsidRPr="00C72995" w:rsidRDefault="00C72995" w:rsidP="00C72995">
            <w:pPr>
              <w:spacing w:after="0" w:line="240" w:lineRule="auto"/>
              <w:jc w:val="center"/>
              <w:rPr>
                <w:rFonts w:ascii="Times New Roman" w:eastAsia="Times New Roman" w:hAnsi="Times New Roman"/>
                <w:color w:val="000000"/>
                <w:sz w:val="24"/>
                <w:szCs w:val="24"/>
                <w:lang w:eastAsia="ru-RU"/>
              </w:rPr>
            </w:pPr>
            <w:r w:rsidRPr="00C72995">
              <w:rPr>
                <w:rFonts w:ascii="Times New Roman" w:eastAsia="Times New Roman" w:hAnsi="Times New Roman"/>
                <w:color w:val="000000"/>
                <w:sz w:val="24"/>
                <w:szCs w:val="24"/>
                <w:lang w:eastAsia="ru-RU"/>
              </w:rPr>
              <w:t>203</w:t>
            </w:r>
          </w:p>
        </w:tc>
        <w:tc>
          <w:tcPr>
            <w:tcW w:w="2835" w:type="dxa"/>
            <w:shd w:val="clear" w:color="000000" w:fill="FFFFFF"/>
            <w:hideMark/>
          </w:tcPr>
          <w:p w:rsidR="00C72995" w:rsidRPr="00C72995" w:rsidRDefault="00C72995" w:rsidP="00C72995">
            <w:pPr>
              <w:spacing w:after="0" w:line="240" w:lineRule="auto"/>
              <w:ind w:left="-108" w:right="-108"/>
              <w:jc w:val="center"/>
              <w:rPr>
                <w:rFonts w:ascii="Times New Roman" w:eastAsia="Times New Roman" w:hAnsi="Times New Roman"/>
                <w:color w:val="000000"/>
                <w:sz w:val="24"/>
                <w:szCs w:val="24"/>
                <w:lang w:eastAsia="ru-RU"/>
              </w:rPr>
            </w:pPr>
            <w:r w:rsidRPr="00C72995">
              <w:rPr>
                <w:rFonts w:ascii="Times New Roman" w:eastAsia="Times New Roman" w:hAnsi="Times New Roman"/>
                <w:color w:val="000000"/>
                <w:sz w:val="24"/>
                <w:szCs w:val="24"/>
                <w:lang w:eastAsia="ru-RU"/>
              </w:rPr>
              <w:t>1 13 02995 05 0000 130</w:t>
            </w:r>
          </w:p>
        </w:tc>
        <w:tc>
          <w:tcPr>
            <w:tcW w:w="5670" w:type="dxa"/>
            <w:shd w:val="clear" w:color="000000" w:fill="FFFFFF"/>
            <w:hideMark/>
          </w:tcPr>
          <w:p w:rsidR="00C72995" w:rsidRPr="00C72995" w:rsidRDefault="00C72995" w:rsidP="00C72995">
            <w:pPr>
              <w:spacing w:after="0" w:line="240" w:lineRule="auto"/>
              <w:rPr>
                <w:rFonts w:ascii="Times New Roman" w:eastAsia="Times New Roman" w:hAnsi="Times New Roman"/>
                <w:color w:val="000000"/>
                <w:sz w:val="24"/>
                <w:szCs w:val="24"/>
                <w:lang w:eastAsia="ru-RU"/>
              </w:rPr>
            </w:pPr>
            <w:r w:rsidRPr="00C72995">
              <w:rPr>
                <w:rFonts w:ascii="Times New Roman" w:eastAsia="Times New Roman" w:hAnsi="Times New Roman"/>
                <w:color w:val="000000"/>
                <w:sz w:val="24"/>
                <w:szCs w:val="24"/>
                <w:lang w:eastAsia="ru-RU"/>
              </w:rPr>
              <w:t>Прочие доходы от компенсации затрат бюджетов муниципальных районов</w:t>
            </w:r>
          </w:p>
        </w:tc>
      </w:tr>
    </w:tbl>
    <w:p w:rsidR="00C72995" w:rsidRPr="00C72995" w:rsidRDefault="00C72995" w:rsidP="00C72995">
      <w:pPr>
        <w:spacing w:after="0" w:line="240" w:lineRule="auto"/>
        <w:jc w:val="both"/>
        <w:rPr>
          <w:rFonts w:ascii="Times New Roman" w:eastAsia="Times New Roman" w:hAnsi="Times New Roman"/>
          <w:sz w:val="24"/>
          <w:szCs w:val="24"/>
          <w:lang w:eastAsia="ru-RU"/>
        </w:rPr>
      </w:pPr>
    </w:p>
    <w:p w:rsidR="00C72995" w:rsidRPr="00C72995" w:rsidRDefault="00C72995" w:rsidP="00C72995">
      <w:pPr>
        <w:spacing w:after="0" w:line="240" w:lineRule="auto"/>
        <w:jc w:val="both"/>
        <w:rPr>
          <w:rFonts w:ascii="Times New Roman" w:eastAsia="Times New Roman" w:hAnsi="Times New Roman"/>
          <w:sz w:val="24"/>
          <w:szCs w:val="24"/>
          <w:lang w:eastAsia="ru-RU"/>
        </w:rPr>
      </w:pPr>
      <w:proofErr w:type="gramStart"/>
      <w:r w:rsidRPr="00C72995">
        <w:rPr>
          <w:rFonts w:ascii="Times New Roman" w:eastAsia="Times New Roman" w:hAnsi="Times New Roman"/>
          <w:sz w:val="24"/>
          <w:szCs w:val="24"/>
          <w:lang w:eastAsia="ru-RU"/>
        </w:rPr>
        <w:t>добавить</w:t>
      </w:r>
      <w:proofErr w:type="gramEnd"/>
      <w:r w:rsidRPr="00C72995">
        <w:rPr>
          <w:rFonts w:ascii="Times New Roman" w:eastAsia="Times New Roman" w:hAnsi="Times New Roman"/>
          <w:sz w:val="24"/>
          <w:szCs w:val="24"/>
          <w:lang w:eastAsia="ru-RU"/>
        </w:rPr>
        <w:t xml:space="preserve"> строку:</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5670"/>
      </w:tblGrid>
      <w:tr w:rsidR="00C72995" w:rsidRPr="00C72995" w:rsidTr="00924082">
        <w:trPr>
          <w:trHeight w:val="1780"/>
        </w:trPr>
        <w:tc>
          <w:tcPr>
            <w:tcW w:w="1008" w:type="dxa"/>
            <w:shd w:val="clear" w:color="000000" w:fill="FFFFFF"/>
            <w:noWrap/>
            <w:hideMark/>
          </w:tcPr>
          <w:p w:rsidR="00C72995" w:rsidRPr="00C72995" w:rsidRDefault="00C72995" w:rsidP="00C72995">
            <w:pPr>
              <w:jc w:val="center"/>
              <w:rPr>
                <w:rFonts w:ascii="Times New Roman" w:eastAsia="Times New Roman" w:hAnsi="Times New Roman"/>
                <w:color w:val="000000"/>
                <w:sz w:val="24"/>
                <w:szCs w:val="24"/>
                <w:lang w:eastAsia="ru-RU"/>
              </w:rPr>
            </w:pPr>
            <w:r w:rsidRPr="00C72995">
              <w:rPr>
                <w:rFonts w:ascii="Times New Roman" w:eastAsia="Times New Roman" w:hAnsi="Times New Roman"/>
                <w:color w:val="000000"/>
                <w:sz w:val="24"/>
                <w:szCs w:val="24"/>
                <w:lang w:eastAsia="ru-RU"/>
              </w:rPr>
              <w:t>«203</w:t>
            </w:r>
          </w:p>
        </w:tc>
        <w:tc>
          <w:tcPr>
            <w:tcW w:w="2835" w:type="dxa"/>
            <w:shd w:val="clear" w:color="000000" w:fill="FFFFFF"/>
            <w:hideMark/>
          </w:tcPr>
          <w:p w:rsidR="00C72995" w:rsidRPr="00C72995" w:rsidRDefault="00C72995" w:rsidP="00C72995">
            <w:pPr>
              <w:jc w:val="both"/>
              <w:rPr>
                <w:rFonts w:ascii="Times New Roman" w:eastAsia="Times New Roman" w:hAnsi="Times New Roman"/>
                <w:color w:val="000000"/>
                <w:sz w:val="24"/>
                <w:szCs w:val="24"/>
                <w:lang w:eastAsia="ru-RU"/>
              </w:rPr>
            </w:pPr>
            <w:r w:rsidRPr="00C72995">
              <w:rPr>
                <w:rFonts w:ascii="Times New Roman" w:eastAsia="Times New Roman" w:hAnsi="Times New Roman"/>
                <w:color w:val="000000"/>
                <w:sz w:val="24"/>
                <w:szCs w:val="24"/>
                <w:lang w:eastAsia="ru-RU"/>
              </w:rPr>
              <w:t>1 16 07090 05 0000 140</w:t>
            </w:r>
          </w:p>
        </w:tc>
        <w:tc>
          <w:tcPr>
            <w:tcW w:w="5670" w:type="dxa"/>
            <w:shd w:val="clear" w:color="000000" w:fill="FFFFFF"/>
            <w:hideMark/>
          </w:tcPr>
          <w:p w:rsidR="00C72995" w:rsidRPr="00C72995" w:rsidRDefault="00C72995" w:rsidP="00C72995">
            <w:pPr>
              <w:spacing w:after="0" w:line="240" w:lineRule="auto"/>
              <w:jc w:val="both"/>
              <w:rPr>
                <w:rFonts w:ascii="Times New Roman" w:eastAsia="Times New Roman" w:hAnsi="Times New Roman"/>
                <w:color w:val="000000"/>
                <w:sz w:val="24"/>
                <w:szCs w:val="24"/>
                <w:lang w:eastAsia="ru-RU"/>
              </w:rPr>
            </w:pPr>
            <w:r w:rsidRPr="00C72995">
              <w:rPr>
                <w:rFonts w:ascii="Times New Roman" w:eastAsia="Times New Roman" w:hAnsi="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bl>
    <w:p w:rsidR="00C72995" w:rsidRPr="00C72995" w:rsidRDefault="00C72995" w:rsidP="00C72995">
      <w:pPr>
        <w:spacing w:after="0" w:line="240" w:lineRule="auto"/>
        <w:ind w:firstLine="709"/>
        <w:jc w:val="both"/>
        <w:rPr>
          <w:rFonts w:ascii="Times New Roman" w:eastAsia="Times New Roman" w:hAnsi="Times New Roman"/>
          <w:sz w:val="24"/>
          <w:szCs w:val="24"/>
          <w:lang w:eastAsia="ru-RU"/>
        </w:rPr>
      </w:pPr>
    </w:p>
    <w:p w:rsidR="00C72995" w:rsidRPr="00C72995" w:rsidRDefault="00C72995" w:rsidP="00C72995">
      <w:pPr>
        <w:spacing w:after="0" w:line="240" w:lineRule="auto"/>
        <w:ind w:firstLine="709"/>
        <w:jc w:val="both"/>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C72995" w:rsidRPr="00C72995" w:rsidRDefault="00C72995" w:rsidP="00C72995">
      <w:pPr>
        <w:spacing w:after="0" w:line="240" w:lineRule="auto"/>
        <w:ind w:firstLine="709"/>
        <w:jc w:val="both"/>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 и применяется к правоотношениям, возникающим при составлении и исполнении бюджета муниципального образования «Облученский муниципальный район» (далее – бюджет района), начиная с 01.01.2024.</w:t>
      </w:r>
    </w:p>
    <w:p w:rsidR="00C72995" w:rsidRPr="00C72995" w:rsidRDefault="00C72995" w:rsidP="00C72995">
      <w:pPr>
        <w:spacing w:after="0" w:line="240" w:lineRule="auto"/>
        <w:ind w:firstLine="709"/>
        <w:jc w:val="both"/>
        <w:rPr>
          <w:rFonts w:ascii="Times New Roman" w:eastAsia="Times New Roman" w:hAnsi="Times New Roman"/>
          <w:sz w:val="24"/>
          <w:szCs w:val="24"/>
          <w:lang w:eastAsia="ru-RU"/>
        </w:rPr>
      </w:pPr>
    </w:p>
    <w:p w:rsidR="00C72995" w:rsidRPr="00C72995" w:rsidRDefault="00C72995" w:rsidP="00C72995">
      <w:pPr>
        <w:spacing w:after="0" w:line="240" w:lineRule="auto"/>
        <w:jc w:val="both"/>
        <w:rPr>
          <w:rFonts w:ascii="Times New Roman" w:eastAsia="Times New Roman" w:hAnsi="Times New Roman"/>
          <w:sz w:val="24"/>
          <w:szCs w:val="24"/>
          <w:lang w:eastAsia="ru-RU"/>
        </w:rPr>
      </w:pPr>
      <w:r w:rsidRPr="00C72995">
        <w:rPr>
          <w:rFonts w:ascii="Times New Roman" w:eastAsia="Times New Roman" w:hAnsi="Times New Roman"/>
          <w:sz w:val="24"/>
          <w:szCs w:val="24"/>
          <w:lang w:eastAsia="ru-RU"/>
        </w:rPr>
        <w:t>Глава администрации</w:t>
      </w:r>
      <w:r>
        <w:rPr>
          <w:rFonts w:ascii="Times New Roman" w:eastAsia="Times New Roman" w:hAnsi="Times New Roman"/>
          <w:sz w:val="24"/>
          <w:szCs w:val="24"/>
          <w:lang w:eastAsia="ru-RU"/>
        </w:rPr>
        <w:t xml:space="preserve">  </w:t>
      </w:r>
      <w:r w:rsidRPr="00C72995">
        <w:rPr>
          <w:rFonts w:ascii="Times New Roman" w:eastAsia="Times New Roman" w:hAnsi="Times New Roman"/>
          <w:sz w:val="24"/>
          <w:szCs w:val="24"/>
          <w:lang w:eastAsia="ru-RU"/>
        </w:rPr>
        <w:t>муниципального района                                                        Е.Е. Рекеда</w:t>
      </w:r>
    </w:p>
    <w:p w:rsidR="00C72995" w:rsidRPr="00C72995" w:rsidRDefault="00C72995" w:rsidP="00C72995">
      <w:pPr>
        <w:spacing w:after="0" w:line="240" w:lineRule="auto"/>
        <w:rPr>
          <w:rFonts w:ascii="Times New Roman" w:eastAsia="Times New Roman" w:hAnsi="Times New Roman"/>
          <w:sz w:val="24"/>
          <w:szCs w:val="24"/>
          <w:lang w:eastAsia="ru-RU"/>
        </w:rPr>
      </w:pPr>
    </w:p>
    <w:p w:rsidR="00C72995" w:rsidRPr="00C72995" w:rsidRDefault="00C72995" w:rsidP="00C72995">
      <w:pPr>
        <w:spacing w:after="0" w:line="240" w:lineRule="auto"/>
        <w:jc w:val="both"/>
        <w:rPr>
          <w:rFonts w:ascii="Times New Roman" w:eastAsia="Times New Roman" w:hAnsi="Times New Roman"/>
          <w:sz w:val="24"/>
          <w:szCs w:val="24"/>
          <w:lang w:eastAsia="ru-RU"/>
        </w:rPr>
      </w:pPr>
    </w:p>
    <w:p w:rsidR="00924082" w:rsidRPr="00E87DEF" w:rsidRDefault="00924082" w:rsidP="00924082">
      <w:pPr>
        <w:spacing w:after="0" w:line="240" w:lineRule="auto"/>
        <w:jc w:val="center"/>
        <w:rPr>
          <w:rFonts w:ascii="Times New Roman" w:hAnsi="Times New Roman"/>
          <w:sz w:val="24"/>
          <w:szCs w:val="24"/>
          <w:lang w:eastAsia="ru-RU"/>
        </w:rPr>
      </w:pPr>
      <w:r w:rsidRPr="00E87DEF">
        <w:rPr>
          <w:rFonts w:ascii="Times New Roman" w:hAnsi="Times New Roman"/>
          <w:noProof/>
          <w:sz w:val="24"/>
          <w:szCs w:val="24"/>
          <w:lang w:eastAsia="ru-RU"/>
        </w:rPr>
        <w:drawing>
          <wp:inline distT="0" distB="0" distL="0" distR="0" wp14:anchorId="208E7D81" wp14:editId="157173F7">
            <wp:extent cx="571500" cy="676275"/>
            <wp:effectExtent l="0" t="0" r="0" b="9525"/>
            <wp:docPr id="10" name="Рисунок 10"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924082" w:rsidRPr="00E87DEF" w:rsidRDefault="00924082" w:rsidP="00924082">
      <w:pPr>
        <w:spacing w:after="0" w:line="240" w:lineRule="auto"/>
        <w:jc w:val="center"/>
        <w:rPr>
          <w:rFonts w:ascii="Times New Roman" w:hAnsi="Times New Roman"/>
          <w:sz w:val="24"/>
          <w:szCs w:val="24"/>
          <w:lang w:eastAsia="ru-RU"/>
        </w:rPr>
      </w:pPr>
      <w:r w:rsidRPr="00E87DEF">
        <w:rPr>
          <w:rFonts w:ascii="Times New Roman" w:hAnsi="Times New Roman"/>
          <w:sz w:val="24"/>
          <w:szCs w:val="24"/>
          <w:lang w:eastAsia="ru-RU"/>
        </w:rPr>
        <w:t>Муниципальное образование «Облученский муниципальный район»</w:t>
      </w:r>
    </w:p>
    <w:p w:rsidR="00924082" w:rsidRPr="00E87DEF" w:rsidRDefault="00924082" w:rsidP="00924082">
      <w:pPr>
        <w:spacing w:after="0" w:line="240" w:lineRule="auto"/>
        <w:jc w:val="center"/>
        <w:rPr>
          <w:rFonts w:ascii="Times New Roman" w:hAnsi="Times New Roman"/>
          <w:sz w:val="24"/>
          <w:szCs w:val="24"/>
          <w:lang w:eastAsia="ru-RU"/>
        </w:rPr>
      </w:pPr>
      <w:r w:rsidRPr="00E87DEF">
        <w:rPr>
          <w:rFonts w:ascii="Times New Roman" w:hAnsi="Times New Roman"/>
          <w:sz w:val="24"/>
          <w:szCs w:val="24"/>
          <w:lang w:eastAsia="ru-RU"/>
        </w:rPr>
        <w:t>Еврейской автономной области</w:t>
      </w:r>
    </w:p>
    <w:p w:rsidR="00924082" w:rsidRPr="00E87DEF" w:rsidRDefault="00924082" w:rsidP="00924082">
      <w:pPr>
        <w:spacing w:after="0" w:line="240" w:lineRule="auto"/>
        <w:jc w:val="center"/>
        <w:rPr>
          <w:rFonts w:ascii="Times New Roman" w:hAnsi="Times New Roman"/>
          <w:sz w:val="24"/>
          <w:szCs w:val="24"/>
          <w:lang w:eastAsia="ru-RU"/>
        </w:rPr>
      </w:pPr>
    </w:p>
    <w:p w:rsidR="00924082" w:rsidRPr="00E87DEF" w:rsidRDefault="00924082" w:rsidP="00924082">
      <w:pPr>
        <w:spacing w:after="0" w:line="240" w:lineRule="auto"/>
        <w:jc w:val="center"/>
        <w:rPr>
          <w:rFonts w:ascii="Times New Roman" w:hAnsi="Times New Roman"/>
          <w:b/>
          <w:bCs/>
          <w:sz w:val="24"/>
          <w:szCs w:val="24"/>
          <w:lang w:eastAsia="ru-RU"/>
        </w:rPr>
      </w:pPr>
      <w:r w:rsidRPr="00E87DEF">
        <w:rPr>
          <w:rFonts w:ascii="Times New Roman" w:hAnsi="Times New Roman"/>
          <w:b/>
          <w:bCs/>
          <w:sz w:val="24"/>
          <w:szCs w:val="24"/>
          <w:lang w:eastAsia="ru-RU"/>
        </w:rPr>
        <w:t>АДМИНИСТРАЦИЯ МУНИЦИПАЛЬНОГО РАЙОНА</w:t>
      </w:r>
    </w:p>
    <w:p w:rsidR="00924082" w:rsidRPr="00E87DEF" w:rsidRDefault="00924082" w:rsidP="00924082">
      <w:pPr>
        <w:spacing w:after="0" w:line="240" w:lineRule="auto"/>
        <w:jc w:val="center"/>
        <w:rPr>
          <w:rFonts w:ascii="Times New Roman" w:hAnsi="Times New Roman"/>
          <w:b/>
          <w:bCs/>
          <w:sz w:val="24"/>
          <w:szCs w:val="24"/>
          <w:lang w:eastAsia="ru-RU"/>
        </w:rPr>
      </w:pPr>
    </w:p>
    <w:p w:rsidR="00924082" w:rsidRPr="00E87DEF" w:rsidRDefault="00924082" w:rsidP="00924082">
      <w:pPr>
        <w:spacing w:after="0" w:line="240" w:lineRule="auto"/>
        <w:jc w:val="center"/>
        <w:rPr>
          <w:rFonts w:ascii="Times New Roman" w:hAnsi="Times New Roman"/>
          <w:sz w:val="24"/>
          <w:szCs w:val="24"/>
          <w:lang w:eastAsia="ru-RU"/>
        </w:rPr>
      </w:pPr>
      <w:r w:rsidRPr="00E87DEF">
        <w:rPr>
          <w:rFonts w:ascii="Times New Roman" w:hAnsi="Times New Roman"/>
          <w:b/>
          <w:bCs/>
          <w:sz w:val="24"/>
          <w:szCs w:val="24"/>
          <w:lang w:eastAsia="ru-RU"/>
        </w:rPr>
        <w:t>ПОСТАНОВЛЕНИЕ</w:t>
      </w:r>
    </w:p>
    <w:p w:rsidR="00924082" w:rsidRPr="00E87DEF" w:rsidRDefault="00924082" w:rsidP="00924082">
      <w:pPr>
        <w:tabs>
          <w:tab w:val="left" w:pos="4080"/>
        </w:tabs>
        <w:spacing w:after="0" w:line="240" w:lineRule="auto"/>
        <w:rPr>
          <w:rFonts w:ascii="Times New Roman" w:hAnsi="Times New Roman"/>
          <w:sz w:val="24"/>
          <w:szCs w:val="24"/>
          <w:lang w:eastAsia="ru-RU"/>
        </w:rPr>
      </w:pPr>
      <w:r w:rsidRPr="00E87DEF">
        <w:rPr>
          <w:rFonts w:ascii="Times New Roman" w:hAnsi="Times New Roman"/>
          <w:sz w:val="24"/>
          <w:szCs w:val="24"/>
          <w:lang w:eastAsia="ru-RU"/>
        </w:rPr>
        <w:t xml:space="preserve">28.12.2024                                                                      </w:t>
      </w:r>
      <w:r w:rsidR="001F5E56">
        <w:rPr>
          <w:rFonts w:ascii="Times New Roman" w:hAnsi="Times New Roman"/>
          <w:sz w:val="24"/>
          <w:szCs w:val="24"/>
          <w:lang w:eastAsia="ru-RU"/>
        </w:rPr>
        <w:t xml:space="preserve">             </w:t>
      </w:r>
      <w:r w:rsidRPr="00E87DEF">
        <w:rPr>
          <w:rFonts w:ascii="Times New Roman" w:hAnsi="Times New Roman"/>
          <w:sz w:val="24"/>
          <w:szCs w:val="24"/>
          <w:lang w:eastAsia="ru-RU"/>
        </w:rPr>
        <w:t xml:space="preserve">                  </w:t>
      </w:r>
      <w:r w:rsidR="00F043A2">
        <w:rPr>
          <w:rFonts w:ascii="Times New Roman" w:hAnsi="Times New Roman"/>
          <w:sz w:val="24"/>
          <w:szCs w:val="24"/>
          <w:lang w:eastAsia="ru-RU"/>
        </w:rPr>
        <w:t xml:space="preserve">       </w:t>
      </w:r>
      <w:r w:rsidRPr="00E87DEF">
        <w:rPr>
          <w:rFonts w:ascii="Times New Roman" w:hAnsi="Times New Roman"/>
          <w:sz w:val="24"/>
          <w:szCs w:val="24"/>
          <w:lang w:eastAsia="ru-RU"/>
        </w:rPr>
        <w:t xml:space="preserve">               № 341</w:t>
      </w:r>
    </w:p>
    <w:p w:rsidR="00924082" w:rsidRPr="00E87DEF" w:rsidRDefault="00924082" w:rsidP="00924082">
      <w:pPr>
        <w:tabs>
          <w:tab w:val="left" w:pos="4080"/>
        </w:tabs>
        <w:spacing w:after="0" w:line="240" w:lineRule="auto"/>
        <w:ind w:left="567" w:firstLine="709"/>
        <w:jc w:val="center"/>
        <w:rPr>
          <w:rFonts w:ascii="Times New Roman" w:hAnsi="Times New Roman"/>
          <w:sz w:val="24"/>
          <w:szCs w:val="24"/>
          <w:lang w:eastAsia="ru-RU"/>
        </w:rPr>
      </w:pPr>
      <w:r w:rsidRPr="00E87DEF">
        <w:rPr>
          <w:rFonts w:ascii="Times New Roman" w:hAnsi="Times New Roman"/>
          <w:sz w:val="24"/>
          <w:szCs w:val="24"/>
          <w:lang w:eastAsia="ru-RU"/>
        </w:rPr>
        <w:t>г. Облучье</w:t>
      </w:r>
    </w:p>
    <w:p w:rsidR="00924082" w:rsidRPr="00E87DEF" w:rsidRDefault="00924082" w:rsidP="00924082">
      <w:pPr>
        <w:spacing w:after="0" w:line="240" w:lineRule="auto"/>
        <w:ind w:left="567" w:firstLine="709"/>
        <w:jc w:val="both"/>
        <w:rPr>
          <w:rFonts w:ascii="Times New Roman" w:hAnsi="Times New Roman"/>
          <w:sz w:val="24"/>
          <w:szCs w:val="24"/>
          <w:lang w:eastAsia="ru-RU"/>
        </w:rPr>
      </w:pPr>
    </w:p>
    <w:p w:rsidR="00924082" w:rsidRPr="00E87DEF" w:rsidRDefault="00924082" w:rsidP="00924082">
      <w:pPr>
        <w:autoSpaceDE w:val="0"/>
        <w:autoSpaceDN w:val="0"/>
        <w:adjustRightInd w:val="0"/>
        <w:spacing w:after="0" w:line="240" w:lineRule="auto"/>
        <w:ind w:firstLine="709"/>
        <w:jc w:val="both"/>
        <w:rPr>
          <w:rFonts w:ascii="Times New Roman" w:hAnsi="Times New Roman"/>
          <w:sz w:val="24"/>
          <w:szCs w:val="24"/>
          <w:lang w:eastAsia="ru-RU"/>
        </w:rPr>
      </w:pPr>
      <w:r w:rsidRPr="00E87DEF">
        <w:rPr>
          <w:rFonts w:ascii="Times New Roman" w:hAnsi="Times New Roman"/>
          <w:sz w:val="24"/>
          <w:szCs w:val="24"/>
          <w:lang w:eastAsia="ru-RU"/>
        </w:rPr>
        <w:t>О внесении изменений в муниципальную программу «Развитие образования в муниципальном образовании «Облученский муниципальный район» на 2024-2026 годы»</w:t>
      </w:r>
    </w:p>
    <w:p w:rsidR="00924082" w:rsidRPr="00E87DEF" w:rsidRDefault="00924082" w:rsidP="00924082">
      <w:pPr>
        <w:tabs>
          <w:tab w:val="left" w:pos="0"/>
        </w:tabs>
        <w:spacing w:after="0" w:line="240" w:lineRule="auto"/>
        <w:ind w:firstLine="709"/>
        <w:jc w:val="both"/>
        <w:rPr>
          <w:rFonts w:ascii="Times New Roman" w:hAnsi="Times New Roman"/>
          <w:sz w:val="24"/>
          <w:szCs w:val="24"/>
          <w:lang w:eastAsia="ru-RU"/>
        </w:rPr>
      </w:pPr>
    </w:p>
    <w:p w:rsidR="00924082" w:rsidRPr="00E87DEF" w:rsidRDefault="00924082" w:rsidP="00924082">
      <w:pPr>
        <w:tabs>
          <w:tab w:val="left" w:pos="0"/>
        </w:tabs>
        <w:spacing w:after="0" w:line="240" w:lineRule="auto"/>
        <w:ind w:firstLine="709"/>
        <w:contextualSpacing/>
        <w:jc w:val="both"/>
        <w:rPr>
          <w:rFonts w:ascii="Times New Roman" w:hAnsi="Times New Roman"/>
          <w:sz w:val="24"/>
          <w:szCs w:val="24"/>
          <w:lang w:eastAsia="ru-RU"/>
        </w:rPr>
      </w:pPr>
      <w:r w:rsidRPr="00E87DEF">
        <w:rPr>
          <w:rFonts w:ascii="Times New Roman" w:hAnsi="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924082" w:rsidRPr="00E87DEF" w:rsidRDefault="00924082" w:rsidP="001F5E56">
      <w:pPr>
        <w:tabs>
          <w:tab w:val="left" w:pos="0"/>
        </w:tabs>
        <w:spacing w:after="0" w:line="240" w:lineRule="auto"/>
        <w:contextualSpacing/>
        <w:jc w:val="both"/>
        <w:rPr>
          <w:rFonts w:ascii="Times New Roman" w:hAnsi="Times New Roman"/>
          <w:sz w:val="24"/>
          <w:szCs w:val="24"/>
          <w:lang w:eastAsia="ru-RU"/>
        </w:rPr>
      </w:pPr>
      <w:r w:rsidRPr="00E87DEF">
        <w:rPr>
          <w:rFonts w:ascii="Times New Roman" w:hAnsi="Times New Roman"/>
          <w:sz w:val="24"/>
          <w:szCs w:val="24"/>
          <w:lang w:eastAsia="ru-RU"/>
        </w:rPr>
        <w:t>ПОСТАНОВЛЯЕТ:</w:t>
      </w:r>
    </w:p>
    <w:p w:rsidR="00924082" w:rsidRPr="00E87DEF" w:rsidRDefault="00924082" w:rsidP="00924082">
      <w:pPr>
        <w:spacing w:after="0" w:line="240" w:lineRule="auto"/>
        <w:ind w:firstLine="709"/>
        <w:contextualSpacing/>
        <w:jc w:val="both"/>
        <w:rPr>
          <w:rFonts w:ascii="Times New Roman" w:hAnsi="Times New Roman"/>
          <w:sz w:val="24"/>
          <w:szCs w:val="24"/>
          <w:lang w:eastAsia="ru-RU"/>
        </w:rPr>
      </w:pPr>
      <w:r w:rsidRPr="00E87DEF">
        <w:rPr>
          <w:rFonts w:ascii="Times New Roman" w:hAnsi="Times New Roman"/>
          <w:sz w:val="24"/>
          <w:szCs w:val="24"/>
          <w:lang w:eastAsia="ru-RU"/>
        </w:rPr>
        <w:t>1. Внести в муниципальную программу «Развитие образования в муниципальном образовании «Облученский муниципальный район» на 2024-2026 годы», утверждённую постановлением администрации муниципального района от 12.10.2023 № 264 «Об утверждении муниципальной программы «Развитие образования в муниципальном образовании «Облученский муниципальный район» на 2024-2026 годы» (далее – программа) следующие изменения:</w:t>
      </w:r>
    </w:p>
    <w:p w:rsidR="00924082" w:rsidRPr="00E87DEF" w:rsidRDefault="00924082" w:rsidP="00924082">
      <w:pPr>
        <w:spacing w:after="0" w:line="240" w:lineRule="auto"/>
        <w:ind w:firstLine="709"/>
        <w:contextualSpacing/>
        <w:jc w:val="both"/>
        <w:rPr>
          <w:rFonts w:ascii="Times New Roman" w:hAnsi="Times New Roman"/>
          <w:sz w:val="24"/>
          <w:szCs w:val="24"/>
          <w:lang w:eastAsia="ru-RU"/>
        </w:rPr>
      </w:pPr>
      <w:r w:rsidRPr="00E87DEF">
        <w:rPr>
          <w:rFonts w:ascii="Times New Roman" w:hAnsi="Times New Roman"/>
          <w:sz w:val="24"/>
          <w:szCs w:val="24"/>
          <w:lang w:eastAsia="ru-RU"/>
        </w:rPr>
        <w:t>1.1. Строку «Объемы и источники финансирования муниципальной программы» Паспорта программы изложить в следующей редакции:</w:t>
      </w:r>
    </w:p>
    <w:p w:rsidR="00924082" w:rsidRPr="00E87DEF" w:rsidRDefault="00924082" w:rsidP="00924082">
      <w:pPr>
        <w:spacing w:after="0" w:line="240" w:lineRule="auto"/>
        <w:ind w:left="567" w:firstLine="709"/>
        <w:contextualSpacing/>
        <w:jc w:val="both"/>
        <w:rPr>
          <w:rFonts w:ascii="Times New Roman" w:hAnsi="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firstRow="1" w:lastRow="1" w:firstColumn="1" w:lastColumn="1" w:noHBand="0" w:noVBand="0"/>
      </w:tblPr>
      <w:tblGrid>
        <w:gridCol w:w="2189"/>
        <w:gridCol w:w="7371"/>
      </w:tblGrid>
      <w:tr w:rsidR="00924082" w:rsidRPr="00E87DEF" w:rsidTr="00924082">
        <w:tc>
          <w:tcPr>
            <w:tcW w:w="2189" w:type="dxa"/>
          </w:tcPr>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lastRenderedPageBreak/>
              <w:t>Объемы и  источники финансирования муниципальной программы</w:t>
            </w:r>
          </w:p>
        </w:tc>
        <w:tc>
          <w:tcPr>
            <w:tcW w:w="7371" w:type="dxa"/>
          </w:tcPr>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Общий объем финансирования муниципальной программы на три года составляет 2 949 529,8 тыс. руб. в том числе:</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2024 год – 1 002 000,7 тыс. руб., в том числе:</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 федеральный бюджет – 369 525,4 тыс. руб.;</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 областной бюджет – 466 456,8 тыс. руб.;</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 бюджет района – 165 940,9 тыс. руб.;</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2025 год – 966 547,2 тыс. руб., в том числе:</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 федеральный бюджет – 480 121,8 тыс. руб.;</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 областной бюджет – 375 250,3 тыс. руб.;</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 бюджет района – 111 175,1 тыс. руб.</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2026 год – 980 981,9 тыс. руб., в том числе:</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 федеральный бюджет – 459 064,2 тыс. руб.;</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 областной бюджет – 413 918,5 тыс. руб.;</w:t>
            </w:r>
          </w:p>
          <w:p w:rsidR="00924082" w:rsidRPr="00E87DEF" w:rsidRDefault="00924082" w:rsidP="00924082">
            <w:pPr>
              <w:suppressAutoHyphens/>
              <w:autoSpaceDE w:val="0"/>
              <w:autoSpaceDN w:val="0"/>
              <w:adjustRightInd w:val="0"/>
              <w:spacing w:after="0" w:line="240" w:lineRule="auto"/>
              <w:jc w:val="both"/>
              <w:rPr>
                <w:rFonts w:ascii="Times New Roman" w:hAnsi="Times New Roman"/>
                <w:sz w:val="24"/>
                <w:szCs w:val="24"/>
                <w:lang w:eastAsia="ru-RU"/>
              </w:rPr>
            </w:pPr>
            <w:r w:rsidRPr="00E87DEF">
              <w:rPr>
                <w:rFonts w:ascii="Times New Roman" w:hAnsi="Times New Roman"/>
                <w:sz w:val="24"/>
                <w:szCs w:val="24"/>
                <w:lang w:eastAsia="ru-RU"/>
              </w:rPr>
              <w:t>- бюджет района – 107 999,2 тыс. руб.</w:t>
            </w:r>
          </w:p>
        </w:tc>
      </w:tr>
    </w:tbl>
    <w:p w:rsidR="00924082" w:rsidRPr="00E87DEF" w:rsidRDefault="00924082" w:rsidP="00924082">
      <w:pPr>
        <w:suppressAutoHyphens/>
        <w:spacing w:after="0" w:line="240" w:lineRule="auto"/>
        <w:ind w:left="567" w:firstLine="709"/>
        <w:jc w:val="both"/>
        <w:rPr>
          <w:rFonts w:ascii="Times New Roman" w:hAnsi="Times New Roman"/>
          <w:sz w:val="24"/>
          <w:szCs w:val="24"/>
          <w:lang w:eastAsia="ru-RU"/>
        </w:rPr>
      </w:pPr>
    </w:p>
    <w:p w:rsidR="00924082" w:rsidRPr="00E87DEF" w:rsidRDefault="00924082" w:rsidP="00924082">
      <w:pPr>
        <w:tabs>
          <w:tab w:val="right" w:pos="9498"/>
        </w:tabs>
        <w:suppressAutoHyphens/>
        <w:spacing w:after="0" w:line="240" w:lineRule="auto"/>
        <w:ind w:firstLine="709"/>
        <w:jc w:val="both"/>
        <w:rPr>
          <w:rFonts w:ascii="Times New Roman" w:hAnsi="Times New Roman"/>
          <w:sz w:val="24"/>
          <w:szCs w:val="24"/>
          <w:lang w:eastAsia="ru-RU"/>
        </w:rPr>
      </w:pPr>
      <w:r w:rsidRPr="00E87DEF">
        <w:rPr>
          <w:rFonts w:ascii="Times New Roman" w:hAnsi="Times New Roman"/>
          <w:sz w:val="24"/>
          <w:szCs w:val="24"/>
          <w:lang w:eastAsia="ru-RU"/>
        </w:rPr>
        <w:t>1.2. Пункт 9 программы изложить в следующей редакции:</w:t>
      </w:r>
      <w:r w:rsidRPr="00E87DEF">
        <w:rPr>
          <w:rFonts w:ascii="Times New Roman" w:hAnsi="Times New Roman"/>
          <w:sz w:val="24"/>
          <w:szCs w:val="24"/>
          <w:lang w:eastAsia="ru-RU"/>
        </w:rPr>
        <w:tab/>
      </w:r>
    </w:p>
    <w:p w:rsidR="00924082" w:rsidRPr="00E87DEF" w:rsidRDefault="00924082" w:rsidP="00924082">
      <w:pPr>
        <w:widowControl w:val="0"/>
        <w:suppressAutoHyphens/>
        <w:autoSpaceDE w:val="0"/>
        <w:autoSpaceDN w:val="0"/>
        <w:adjustRightInd w:val="0"/>
        <w:spacing w:after="0" w:line="240" w:lineRule="auto"/>
        <w:ind w:left="567" w:firstLine="709"/>
        <w:jc w:val="center"/>
        <w:rPr>
          <w:rFonts w:ascii="Times New Roman" w:hAnsi="Times New Roman"/>
          <w:sz w:val="24"/>
          <w:szCs w:val="24"/>
        </w:rPr>
      </w:pPr>
    </w:p>
    <w:p w:rsidR="00924082" w:rsidRPr="00E87DEF" w:rsidRDefault="00924082" w:rsidP="00924082">
      <w:pPr>
        <w:widowControl w:val="0"/>
        <w:suppressAutoHyphens/>
        <w:autoSpaceDE w:val="0"/>
        <w:autoSpaceDN w:val="0"/>
        <w:adjustRightInd w:val="0"/>
        <w:spacing w:after="0" w:line="240" w:lineRule="auto"/>
        <w:ind w:left="567" w:firstLine="709"/>
        <w:jc w:val="center"/>
        <w:rPr>
          <w:rFonts w:ascii="Times New Roman" w:hAnsi="Times New Roman"/>
          <w:sz w:val="24"/>
          <w:szCs w:val="24"/>
        </w:rPr>
      </w:pPr>
    </w:p>
    <w:p w:rsidR="00924082" w:rsidRPr="00E87DEF" w:rsidRDefault="00924082" w:rsidP="00924082">
      <w:pPr>
        <w:widowControl w:val="0"/>
        <w:suppressAutoHyphens/>
        <w:autoSpaceDE w:val="0"/>
        <w:autoSpaceDN w:val="0"/>
        <w:adjustRightInd w:val="0"/>
        <w:spacing w:after="0" w:line="240" w:lineRule="auto"/>
        <w:jc w:val="center"/>
        <w:rPr>
          <w:rFonts w:ascii="Times New Roman" w:hAnsi="Times New Roman"/>
          <w:sz w:val="24"/>
          <w:szCs w:val="24"/>
        </w:rPr>
        <w:sectPr w:rsidR="00924082" w:rsidRPr="00E87DEF" w:rsidSect="00924082">
          <w:headerReference w:type="default" r:id="rId16"/>
          <w:pgSz w:w="11906" w:h="16838" w:code="9"/>
          <w:pgMar w:top="851" w:right="707" w:bottom="851" w:left="1701" w:header="709" w:footer="709" w:gutter="0"/>
          <w:cols w:space="708"/>
          <w:titlePg/>
          <w:docGrid w:linePitch="360"/>
        </w:sectPr>
      </w:pPr>
    </w:p>
    <w:p w:rsidR="00924082" w:rsidRPr="00E87DEF" w:rsidRDefault="00924082" w:rsidP="00924082">
      <w:pPr>
        <w:widowControl w:val="0"/>
        <w:suppressAutoHyphens/>
        <w:autoSpaceDE w:val="0"/>
        <w:autoSpaceDN w:val="0"/>
        <w:adjustRightInd w:val="0"/>
        <w:spacing w:after="0" w:line="240" w:lineRule="auto"/>
        <w:jc w:val="center"/>
        <w:rPr>
          <w:rFonts w:ascii="Times New Roman" w:hAnsi="Times New Roman"/>
          <w:sz w:val="24"/>
          <w:szCs w:val="24"/>
        </w:rPr>
      </w:pPr>
      <w:r w:rsidRPr="00E87DEF">
        <w:rPr>
          <w:rFonts w:ascii="Times New Roman" w:hAnsi="Times New Roman"/>
          <w:sz w:val="24"/>
          <w:szCs w:val="24"/>
        </w:rPr>
        <w:lastRenderedPageBreak/>
        <w:t>Информация</w:t>
      </w:r>
    </w:p>
    <w:p w:rsidR="00924082" w:rsidRPr="00E87DEF" w:rsidRDefault="00924082" w:rsidP="00924082">
      <w:pPr>
        <w:widowControl w:val="0"/>
        <w:suppressAutoHyphens/>
        <w:autoSpaceDE w:val="0"/>
        <w:autoSpaceDN w:val="0"/>
        <w:adjustRightInd w:val="0"/>
        <w:spacing w:after="0" w:line="240" w:lineRule="auto"/>
        <w:jc w:val="center"/>
        <w:rPr>
          <w:rFonts w:ascii="Times New Roman" w:hAnsi="Times New Roman"/>
          <w:sz w:val="24"/>
          <w:szCs w:val="24"/>
        </w:rPr>
      </w:pPr>
      <w:r w:rsidRPr="00E87DEF">
        <w:rPr>
          <w:rFonts w:ascii="Times New Roman" w:hAnsi="Times New Roman"/>
          <w:sz w:val="24"/>
          <w:szCs w:val="24"/>
        </w:rPr>
        <w:t>о ресурсном обеспечении муниципальной программы «Развитие образования в муниципальном образовании «Облученский муниципальный район» на 2024-2026 годы» за счет средств местного бюджета и прогнозная оценка о</w:t>
      </w:r>
    </w:p>
    <w:p w:rsidR="00924082" w:rsidRPr="00E87DEF" w:rsidRDefault="00924082" w:rsidP="00924082">
      <w:pPr>
        <w:widowControl w:val="0"/>
        <w:suppressAutoHyphens/>
        <w:autoSpaceDE w:val="0"/>
        <w:autoSpaceDN w:val="0"/>
        <w:adjustRightInd w:val="0"/>
        <w:spacing w:after="0" w:line="240" w:lineRule="auto"/>
        <w:jc w:val="center"/>
        <w:rPr>
          <w:rFonts w:ascii="Times New Roman" w:hAnsi="Times New Roman"/>
          <w:sz w:val="24"/>
          <w:szCs w:val="24"/>
        </w:rPr>
      </w:pPr>
      <w:r w:rsidRPr="00E87DEF">
        <w:rPr>
          <w:rFonts w:ascii="Times New Roman" w:hAnsi="Times New Roman"/>
          <w:sz w:val="24"/>
          <w:szCs w:val="24"/>
        </w:rPr>
        <w:t>привлекаемых на реализацию ее целей средств федерального, областного бюджета и внебюджетных источников</w:t>
      </w:r>
    </w:p>
    <w:p w:rsidR="00924082" w:rsidRPr="00E87DEF" w:rsidRDefault="00924082" w:rsidP="00924082">
      <w:pPr>
        <w:widowControl w:val="0"/>
        <w:suppressAutoHyphens/>
        <w:autoSpaceDE w:val="0"/>
        <w:autoSpaceDN w:val="0"/>
        <w:adjustRightInd w:val="0"/>
        <w:spacing w:after="0" w:line="240" w:lineRule="auto"/>
        <w:jc w:val="center"/>
        <w:rPr>
          <w:rFonts w:ascii="Times New Roman" w:hAnsi="Times New Roman"/>
          <w:sz w:val="24"/>
          <w:szCs w:val="24"/>
        </w:rPr>
      </w:pPr>
    </w:p>
    <w:p w:rsidR="00924082" w:rsidRPr="00E87DEF" w:rsidRDefault="00924082" w:rsidP="00924082">
      <w:pPr>
        <w:widowControl w:val="0"/>
        <w:suppressAutoHyphens/>
        <w:autoSpaceDE w:val="0"/>
        <w:autoSpaceDN w:val="0"/>
        <w:adjustRightInd w:val="0"/>
        <w:spacing w:after="0" w:line="240" w:lineRule="auto"/>
        <w:jc w:val="right"/>
        <w:outlineLvl w:val="3"/>
        <w:rPr>
          <w:rFonts w:ascii="Times New Roman" w:hAnsi="Times New Roman"/>
          <w:sz w:val="24"/>
          <w:szCs w:val="24"/>
        </w:rPr>
      </w:pPr>
      <w:r w:rsidRPr="00E87DEF">
        <w:rPr>
          <w:rFonts w:ascii="Times New Roman" w:hAnsi="Times New Roman"/>
          <w:sz w:val="24"/>
          <w:szCs w:val="24"/>
        </w:rPr>
        <w:t>Таблица 3</w:t>
      </w:r>
    </w:p>
    <w:tbl>
      <w:tblPr>
        <w:tblW w:w="15064" w:type="dxa"/>
        <w:tblInd w:w="78" w:type="dxa"/>
        <w:tblLayout w:type="fixed"/>
        <w:tblCellMar>
          <w:left w:w="62" w:type="dxa"/>
          <w:right w:w="62" w:type="dxa"/>
        </w:tblCellMar>
        <w:tblLook w:val="0000" w:firstRow="0" w:lastRow="0" w:firstColumn="0" w:lastColumn="0" w:noHBand="0" w:noVBand="0"/>
      </w:tblPr>
      <w:tblGrid>
        <w:gridCol w:w="715"/>
        <w:gridCol w:w="2818"/>
        <w:gridCol w:w="28"/>
        <w:gridCol w:w="12"/>
        <w:gridCol w:w="2295"/>
        <w:gridCol w:w="681"/>
        <w:gridCol w:w="311"/>
        <w:gridCol w:w="1559"/>
        <w:gridCol w:w="142"/>
        <w:gridCol w:w="1276"/>
        <w:gridCol w:w="1276"/>
        <w:gridCol w:w="1417"/>
        <w:gridCol w:w="1276"/>
        <w:gridCol w:w="1250"/>
        <w:gridCol w:w="8"/>
      </w:tblGrid>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Наименование мероприятия </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Источники финансирования</w:t>
            </w:r>
          </w:p>
        </w:tc>
        <w:tc>
          <w:tcPr>
            <w:tcW w:w="3969" w:type="dxa"/>
            <w:gridSpan w:val="5"/>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Код бюджетной классификации</w:t>
            </w:r>
          </w:p>
        </w:tc>
        <w:tc>
          <w:tcPr>
            <w:tcW w:w="5227" w:type="dxa"/>
            <w:gridSpan w:val="5"/>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Расходы по годам (сумма тысяч рублей)</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roofErr w:type="spellStart"/>
            <w:r w:rsidRPr="001F5E56">
              <w:rPr>
                <w:rFonts w:ascii="Times New Roman" w:hAnsi="Times New Roman"/>
                <w:color w:val="000000"/>
                <w:sz w:val="20"/>
                <w:szCs w:val="20"/>
                <w:lang w:eastAsia="ru-RU"/>
              </w:rPr>
              <w:t>Рл.Пр</w:t>
            </w:r>
            <w:proofErr w:type="spellEnd"/>
            <w:r w:rsidRPr="001F5E56">
              <w:rPr>
                <w:rFonts w:ascii="Times New Roman" w:hAnsi="Times New Roman"/>
                <w:color w:val="000000"/>
                <w:sz w:val="20"/>
                <w:szCs w:val="20"/>
                <w:lang w:eastAsia="ru-RU"/>
              </w:rPr>
              <w:t>.</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Целевая статья</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Вид расхода</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Итого</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2024</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2025</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2026</w:t>
            </w:r>
          </w:p>
        </w:tc>
      </w:tr>
      <w:tr w:rsidR="00924082" w:rsidRPr="001F5E56" w:rsidTr="001F5E56">
        <w:trPr>
          <w:trHeight w:val="173"/>
        </w:trPr>
        <w:tc>
          <w:tcPr>
            <w:tcW w:w="71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w:t>
            </w:r>
          </w:p>
        </w:tc>
        <w:tc>
          <w:tcPr>
            <w:tcW w:w="2818"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w:t>
            </w: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4</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7</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8</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9</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vMerge w:val="restart"/>
            <w:tcBorders>
              <w:top w:val="single" w:sz="6" w:space="0" w:color="auto"/>
              <w:left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0900000000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2 949 529,8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1 002 000,7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966 547,2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980 981,9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vMerge/>
            <w:tcBorders>
              <w:left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0900000000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1 308 711,4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369 525,4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480 121,8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459 064,2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vMerge/>
            <w:tcBorders>
              <w:left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0900000000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1 255 625,6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466 456,8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375 250,3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413 918,5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vMerge/>
            <w:tcBorders>
              <w:left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0900000000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385 192,8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166 018,5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111 175,1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107 999,2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vMerge/>
            <w:tcBorders>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0900000000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Подпрограмма "Развитие дошкольного образования"</w:t>
            </w: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534 283,3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194 152,6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171 766,6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168 364,1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291 240,9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102 158,8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93 128,8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95 953,3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243 042,4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91 993,8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78 637,8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72 410,8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15064" w:type="dxa"/>
            <w:gridSpan w:val="15"/>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Обеспечение функционирования и развития муниципальных образовательных учреждений</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1.1</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"Обеспечение деятельности муниципальных учреждений дошкольного образования "</w:t>
            </w: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243 042,4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91 993,8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78 637,8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72 410,8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243 042,4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91 993,8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78 637,8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72 410,8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lastRenderedPageBreak/>
              <w:t>1.1.1</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Оплата труда и начисления на выплаты по оплате труда</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198 960,1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65 305,5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66 727,3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66 927,3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177 852,7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58 931,7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59 360,5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59 560,5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21 107,4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6 373,8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7 366,8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7 366,8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198 960,1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65 305,5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66 727,3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66 927,3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129 101,4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43 560,6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42 670,4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42 870,4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129 101,4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43 560,6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42 670,4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42 870,4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69 858,7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21 744,9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24 056,9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24 056,9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48 751,3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15 371,1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16 690,1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16 690,1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21 107,4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6 373,8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7 366,8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7 366,8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1.1.2</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Расходы на обеспечение деятельности учреждения</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44 082,3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26 688,3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11 910,5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5 483,5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42 973,2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25 739,2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11 830,5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5 403,5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800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1 109,1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949,1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44 082,3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26 688,3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11 910,5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5 483,5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44 082,3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26 688,3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11 910,5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5 483,5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42 973,2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25 739,2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11 830,5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5 403,5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800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1 109,1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949,1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1.2</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"Обеспечение качества дошкольного образования в муниципальном образовании"</w:t>
            </w: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291 240,9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102 158,8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93 128,8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95 953,3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291 240,9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102 158,8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93 128,8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95 953,3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1.2.1</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1 550,0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1 390,0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540,0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540,0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1 550,0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10.04</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1 390,0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540,0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540,0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10.04</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10.04</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10.04</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1 390,0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540,0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540,0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1.2.2</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Компенсационная выплата за </w:t>
            </w:r>
          </w:p>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w:t>
            </w:r>
            <w:r w:rsidRPr="001F5E56">
              <w:rPr>
                <w:rFonts w:ascii="Times New Roman" w:hAnsi="Times New Roman"/>
                <w:color w:val="000000"/>
                <w:sz w:val="20"/>
                <w:szCs w:val="20"/>
                <w:lang w:eastAsia="ru-RU"/>
              </w:rPr>
              <w:lastRenderedPageBreak/>
              <w:t>образовательные  программы дошкольного образования</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lastRenderedPageBreak/>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247"/>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450,0  </w:t>
            </w:r>
          </w:p>
        </w:tc>
      </w:tr>
      <w:tr w:rsidR="00924082" w:rsidRPr="001F5E56" w:rsidTr="001F5E56">
        <w:trPr>
          <w:trHeight w:val="22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10.04</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450,0  </w:t>
            </w:r>
          </w:p>
        </w:tc>
      </w:tr>
      <w:tr w:rsidR="00924082" w:rsidRPr="001F5E56" w:rsidTr="001F5E56">
        <w:trPr>
          <w:trHeight w:val="190"/>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10.04</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90"/>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10.04</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99"/>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10.04</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450,0  </w:t>
            </w:r>
          </w:p>
        </w:tc>
      </w:tr>
      <w:tr w:rsidR="00924082" w:rsidRPr="001F5E56" w:rsidTr="001F5E56">
        <w:trPr>
          <w:trHeight w:val="29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79"/>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22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1.2.3</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Возмещение расходов, связанных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2 459,0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953,0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753,0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753,0  </w:t>
            </w:r>
          </w:p>
        </w:tc>
      </w:tr>
      <w:tr w:rsidR="00924082" w:rsidRPr="001F5E56" w:rsidTr="001F5E56">
        <w:trPr>
          <w:trHeight w:val="199"/>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1 978,0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768,0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605,0  </w:t>
            </w:r>
          </w:p>
        </w:tc>
      </w:tr>
      <w:tr w:rsidR="00924082" w:rsidRPr="001F5E56" w:rsidTr="001F5E56">
        <w:trPr>
          <w:trHeight w:val="166"/>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481,0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185,0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148,0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148,0  </w:t>
            </w:r>
          </w:p>
        </w:tc>
      </w:tr>
      <w:tr w:rsidR="00924082" w:rsidRPr="001F5E56" w:rsidTr="001F5E56">
        <w:trPr>
          <w:trHeight w:val="372"/>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  </w:t>
            </w:r>
          </w:p>
        </w:tc>
      </w:tr>
      <w:tr w:rsidR="00924082" w:rsidRPr="001F5E56" w:rsidTr="001F5E56">
        <w:trPr>
          <w:trHeight w:val="22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2 459,0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953,0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753,0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753,0  </w:t>
            </w:r>
          </w:p>
        </w:tc>
      </w:tr>
      <w:tr w:rsidR="00924082" w:rsidRPr="001F5E56" w:rsidTr="001F5E56">
        <w:trPr>
          <w:trHeight w:val="199"/>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1 653,8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653,8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500,0  </w:t>
            </w:r>
          </w:p>
        </w:tc>
      </w:tr>
      <w:tr w:rsidR="00924082" w:rsidRPr="001F5E56" w:rsidTr="001F5E56">
        <w:trPr>
          <w:trHeight w:val="199"/>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324,2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114,2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105,0  </w:t>
            </w:r>
          </w:p>
        </w:tc>
      </w:tr>
      <w:tr w:rsidR="00924082" w:rsidRPr="001F5E56" w:rsidTr="001F5E56">
        <w:trPr>
          <w:trHeight w:val="182"/>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481,0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185,0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148,0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148,0  </w:t>
            </w:r>
          </w:p>
        </w:tc>
      </w:tr>
      <w:tr w:rsidR="00924082" w:rsidRPr="001F5E56" w:rsidTr="001F5E56">
        <w:trPr>
          <w:trHeight w:val="214"/>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223"/>
        </w:trPr>
        <w:tc>
          <w:tcPr>
            <w:tcW w:w="715" w:type="dxa"/>
            <w:tcBorders>
              <w:top w:val="nil"/>
              <w:left w:val="single" w:sz="6" w:space="0" w:color="auto"/>
              <w:bottom w:val="single" w:sz="2" w:space="0" w:color="000000"/>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
        </w:trPr>
        <w:tc>
          <w:tcPr>
            <w:tcW w:w="715" w:type="dxa"/>
            <w:tcBorders>
              <w:top w:val="single" w:sz="2" w:space="0" w:color="000000"/>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1.2.4</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286 301,9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100 825,8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91 325,8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94 150,3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245 540,8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89 963,6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76 613,6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78 963,6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559,2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186,4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186,4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186,4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40 201,9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10 675,8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14 525,8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15 000,3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286 301,9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100 825,8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91 325,8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94 150,3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204 080,0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72 630,0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64 800,0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66 650,0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203 616,8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72 475,6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64 645,6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66 495,6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463,2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154,4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154,4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154,4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82 221,9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28 195,8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26 525,8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27 500,3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41 924,0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17 488,0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11 968,0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12 468,0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96,0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40 201,9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10 675,8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14 525,8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15 000,3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14"/>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Подпрограмма "Развитие системы общего образования"</w:t>
            </w: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1 151 524,3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456 342,7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328 238,6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366 943,0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83 862,4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40 380,5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21 686,1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21 795,8  </w:t>
            </w:r>
          </w:p>
        </w:tc>
      </w:tr>
      <w:tr w:rsidR="00924082" w:rsidRPr="001F5E56" w:rsidTr="001F5E56">
        <w:trPr>
          <w:trHeight w:val="355"/>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947 770,8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351 700,7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280 113,2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315 956,9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119 891,1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64 261,5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26 439,3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29 190,3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15064" w:type="dxa"/>
            <w:gridSpan w:val="15"/>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Обеспечение функционирования и развития муниципальных образовательных учреждений</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lastRenderedPageBreak/>
              <w:t>2.1</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"Обеспечение деятельности муниципальных учреждений системы общего образования"</w:t>
            </w: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119 891,1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64 261,5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26 439,3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29 190,3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119 891,1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64 261,5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26 439,3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29 190,3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2.1.1</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Оплата труда и начисления на выплаты по оплате труда</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16 253,4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3 754,0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6 249,7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6 249,7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8 208,5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2 038,5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3 085,0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3 085,0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8 044,9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1 715,5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3 164,7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3 164,7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16 253,4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3 754,0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6 249,7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6 249,7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16 253,4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3 754,0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6 249,7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6 249,7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8 208,5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2 038,5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3 085,0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3 085,0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8 044,9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1 715,5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3 164,7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3 164,7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2.1.2</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Расходы на обеспечение деятельности учреждения</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103 637,7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60 507,5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20 189,6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22 940,6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63 557,7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26 671,5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16 827,6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20 058,6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38 954,2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32 710,2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3 362,0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2 882,0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800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1 125,8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1 125,8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103 637,7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60 507,5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20 189,6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22 940,6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103 637,7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60 507,5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20 189,6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22 940,6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63 557,7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26 671,5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16 827,6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20 058,6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38 954,2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32 710,2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3 362,0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2 882,0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800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1 125,8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1 125,8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2.2</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"Обеспечение качества общего образования в муниципальном образовании"</w:t>
            </w: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1 025 336,3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390 018,8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299 736,9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335 580,6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77 565,5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38 318,1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19 623,7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19 623,7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947 770,8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351 700,7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280 113,2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315 956,9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2.2.1</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Ежемесячное денежное вознаграждение за классное руководство</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8 001,2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2 600,4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2 700,4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2 700,4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2 267,7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759,9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753,9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753,9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5 733,5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1 840,5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1 946,5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1 946,5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8 001,2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2 600,4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2 700,4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2 700,4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2 267,7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759,9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753,9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753,9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5 733,5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1 840,5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1 946,5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1 946,5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2.2.2</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937 421,6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347 666,3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276 955,8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312 799,5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352 749,6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133 826,1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102 820,0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116 103,5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7 673,2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1 867,2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2 903,0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2 903,0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576 998,8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211 973,0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171 232,8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193 793,0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937 421,6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347 666,3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276 955,8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312 799,5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352 749,6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133 826,1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102 820,0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116 103,5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7 673,2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1 867,2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2 903,0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2 903,0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576 998,8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211 973,0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171 232,8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193 793,0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2.2.3</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77 355,5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38 108,1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19 623,7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19 623,7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30 736,2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14 945,4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7 895,4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7 895,4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46 619,3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23 162,7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11 728,3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11 728,3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77 355,5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38 108,1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19 623,7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19 623,7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77 355,5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38 108,1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19 623,7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19 623,7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30 736,2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14 945,4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7 895,4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7 895,4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46 619,3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23 162,7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11 728,3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11 728,3  </w:t>
            </w:r>
          </w:p>
        </w:tc>
      </w:tr>
      <w:tr w:rsidR="00924082" w:rsidRPr="001F5E56" w:rsidTr="001F5E56">
        <w:trPr>
          <w:trHeight w:val="331"/>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22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2.2.4</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2 321,0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1 407,0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457,0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457,0  </w:t>
            </w:r>
          </w:p>
        </w:tc>
      </w:tr>
      <w:tr w:rsidR="00924082" w:rsidRPr="001F5E56" w:rsidTr="001F5E56">
        <w:trPr>
          <w:trHeight w:val="22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560,8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371,6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94,6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94,6  </w:t>
            </w:r>
          </w:p>
        </w:tc>
      </w:tr>
      <w:tr w:rsidR="00924082" w:rsidRPr="001F5E56" w:rsidTr="001F5E56">
        <w:trPr>
          <w:trHeight w:val="22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1 760,2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1 035,4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362,4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362,4  </w:t>
            </w:r>
          </w:p>
        </w:tc>
      </w:tr>
      <w:tr w:rsidR="00924082" w:rsidRPr="001F5E56" w:rsidTr="001F5E56">
        <w:trPr>
          <w:trHeight w:val="33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22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2 321,0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1 407,0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457,0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457,0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2 321,0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1 407,0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457,0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457,0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560,8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371,6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94,6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94,6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1 760,2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1 035,4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362,4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362,4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2.2.5</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175,0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175,0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210,0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175,0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175,0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0920250500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2.2.6</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w:t>
            </w:r>
            <w:r w:rsidRPr="001F5E56">
              <w:rPr>
                <w:rFonts w:ascii="Times New Roman" w:hAnsi="Times New Roman"/>
                <w:color w:val="000000"/>
                <w:sz w:val="20"/>
                <w:szCs w:val="20"/>
                <w:lang w:eastAsia="ru-RU"/>
              </w:rPr>
              <w:lastRenderedPageBreak/>
              <w:t>образовательных организаций за счет средств областного бюджета</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lastRenderedPageBreak/>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2977"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09202V0500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r>
      <w:tr w:rsidR="00924082" w:rsidRPr="001F5E56" w:rsidTr="001F5E56">
        <w:trPr>
          <w:gridAfter w:val="1"/>
          <w:wAfter w:w="8" w:type="dxa"/>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2.3</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"Патриотическое воспитание граждан Российской Федерации"</w:t>
            </w: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6 296,9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2 062,4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ind w:right="385"/>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2 062,4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2 172,1  </w:t>
            </w:r>
          </w:p>
        </w:tc>
      </w:tr>
      <w:tr w:rsidR="00924082" w:rsidRPr="001F5E56" w:rsidTr="001F5E56">
        <w:trPr>
          <w:gridAfter w:val="1"/>
          <w:wAfter w:w="8" w:type="dxa"/>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6 296,9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2 062,4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2 062,4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2 172,1  </w:t>
            </w:r>
          </w:p>
        </w:tc>
      </w:tr>
      <w:tr w:rsidR="00924082" w:rsidRPr="001F5E56" w:rsidTr="001F5E56">
        <w:trPr>
          <w:gridAfter w:val="1"/>
          <w:wAfter w:w="8" w:type="dxa"/>
          <w:trHeight w:val="355"/>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gridAfter w:val="1"/>
          <w:wAfter w:w="8" w:type="dxa"/>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gridAfter w:val="1"/>
          <w:wAfter w:w="8" w:type="dxa"/>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gridAfter w:val="1"/>
          <w:wAfter w:w="8" w:type="dxa"/>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2.3.1</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6 296,9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2 062,4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2 062,4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2 172,1  </w:t>
            </w:r>
          </w:p>
        </w:tc>
      </w:tr>
      <w:tr w:rsidR="00924082" w:rsidRPr="001F5E56" w:rsidTr="001F5E56">
        <w:trPr>
          <w:gridAfter w:val="1"/>
          <w:wAfter w:w="8" w:type="dxa"/>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1 076,0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358,0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358,0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360,0  </w:t>
            </w:r>
          </w:p>
        </w:tc>
      </w:tr>
      <w:tr w:rsidR="00924082" w:rsidRPr="001F5E56" w:rsidTr="001F5E56">
        <w:trPr>
          <w:gridAfter w:val="1"/>
          <w:wAfter w:w="8" w:type="dxa"/>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5 220,9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1 704,4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1 704,4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1 812,1  </w:t>
            </w:r>
          </w:p>
        </w:tc>
      </w:tr>
      <w:tr w:rsidR="00924082" w:rsidRPr="001F5E56" w:rsidTr="001F5E56">
        <w:trPr>
          <w:gridAfter w:val="1"/>
          <w:wAfter w:w="8" w:type="dxa"/>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6 296,9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2 062,4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2 062,4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2 172,1  </w:t>
            </w:r>
          </w:p>
        </w:tc>
      </w:tr>
      <w:tr w:rsidR="00924082" w:rsidRPr="001F5E56" w:rsidTr="001F5E56">
        <w:trPr>
          <w:gridAfter w:val="1"/>
          <w:wAfter w:w="8" w:type="dxa"/>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6 296,9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2 062,4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2 062,4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2 172,1  </w:t>
            </w:r>
          </w:p>
        </w:tc>
      </w:tr>
      <w:tr w:rsidR="00924082" w:rsidRPr="001F5E56" w:rsidTr="001F5E56">
        <w:trPr>
          <w:gridAfter w:val="1"/>
          <w:wAfter w:w="8" w:type="dxa"/>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1 076,0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358,0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358,0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360,0  </w:t>
            </w:r>
          </w:p>
        </w:tc>
      </w:tr>
      <w:tr w:rsidR="00924082" w:rsidRPr="001F5E56" w:rsidTr="001F5E56">
        <w:trPr>
          <w:gridAfter w:val="1"/>
          <w:wAfter w:w="8" w:type="dxa"/>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5 220,9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1 704,4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1 704,4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1 812,1  </w:t>
            </w:r>
          </w:p>
        </w:tc>
      </w:tr>
      <w:tr w:rsidR="00924082" w:rsidRPr="001F5E56" w:rsidTr="001F5E56">
        <w:trPr>
          <w:gridAfter w:val="1"/>
          <w:wAfter w:w="8" w:type="dxa"/>
          <w:trHeight w:val="365"/>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gridAfter w:val="1"/>
          <w:wAfter w:w="8" w:type="dxa"/>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gridAfter w:val="1"/>
          <w:wAfter w:w="8" w:type="dxa"/>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gridAfter w:val="1"/>
          <w:wAfter w:w="8" w:type="dxa"/>
          <w:trHeight w:val="368"/>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w:t>
            </w:r>
          </w:p>
        </w:tc>
        <w:tc>
          <w:tcPr>
            <w:tcW w:w="2818"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Подпрограмма "Развитие системы защиты прав детей, работников системы образования"</w:t>
            </w: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58 807,5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18 881,2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20 044,5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19 881,8  </w:t>
            </w:r>
          </w:p>
        </w:tc>
      </w:tr>
      <w:tr w:rsidR="00924082" w:rsidRPr="001F5E56" w:rsidTr="001F5E56">
        <w:trPr>
          <w:gridAfter w:val="1"/>
          <w:wAfter w:w="8" w:type="dxa"/>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48 848,9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16 702,5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16 154,6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15 991,8  </w:t>
            </w:r>
          </w:p>
        </w:tc>
      </w:tr>
      <w:tr w:rsidR="00924082" w:rsidRPr="001F5E56" w:rsidTr="001F5E56">
        <w:trPr>
          <w:gridAfter w:val="1"/>
          <w:wAfter w:w="8" w:type="dxa"/>
          <w:trHeight w:val="365"/>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1 213,9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197,3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508,3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508,3  </w:t>
            </w:r>
          </w:p>
        </w:tc>
      </w:tr>
      <w:tr w:rsidR="00924082" w:rsidRPr="001F5E56" w:rsidTr="001F5E56">
        <w:trPr>
          <w:gridAfter w:val="1"/>
          <w:wAfter w:w="8" w:type="dxa"/>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8 744,7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1 981,4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3 381,6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3 381,7  </w:t>
            </w:r>
          </w:p>
        </w:tc>
      </w:tr>
      <w:tr w:rsidR="00924082" w:rsidRPr="001F5E56" w:rsidTr="001F5E56">
        <w:trPr>
          <w:gridAfter w:val="1"/>
          <w:wAfter w:w="8" w:type="dxa"/>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18"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35" w:type="dxa"/>
            <w:gridSpan w:val="3"/>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0930000000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0"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15064" w:type="dxa"/>
            <w:gridSpan w:val="15"/>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Оказание мер поддержки по организации питания обучающихся в муниципальных общеобразовательных организациях</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3.1</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57 055,5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18 492,4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19 362,9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19 200,2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48 848,9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16 702,5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16 154,6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15 991,8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1 213,9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197,3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508,3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508,3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6 992,7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1 592,6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2 700,0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2 700,1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0930100000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3.1.1</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779,4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140,2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319,6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319,6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266,7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83,1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91,8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91,8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512,7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57,1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227,8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227,8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779,4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140,2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319,6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319,6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779,4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140,2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319,6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319,6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266,7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83,1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91,8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91,8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512,7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57,1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227,8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227,8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3.1.2</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Расходы на питание детей с </w:t>
            </w:r>
            <w:proofErr w:type="spellStart"/>
            <w:r w:rsidRPr="001F5E56">
              <w:rPr>
                <w:rFonts w:ascii="Times New Roman" w:hAnsi="Times New Roman"/>
                <w:color w:val="000000"/>
                <w:sz w:val="20"/>
                <w:szCs w:val="20"/>
                <w:lang w:eastAsia="ru-RU"/>
              </w:rPr>
              <w:t>органиченными</w:t>
            </w:r>
            <w:proofErr w:type="spellEnd"/>
            <w:r w:rsidRPr="001F5E56">
              <w:rPr>
                <w:rFonts w:ascii="Times New Roman" w:hAnsi="Times New Roman"/>
                <w:color w:val="000000"/>
                <w:sz w:val="20"/>
                <w:szCs w:val="20"/>
                <w:lang w:eastAsia="ru-RU"/>
              </w:rPr>
              <w:t xml:space="preserve"> возможностями здоровья в муниципальных образовательных организациях</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5 611,0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1 384,9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2 113,0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2 113,1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1 237,8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377,6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430,1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430,1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561,0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187,0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187,0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187,0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3 812,2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820,3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1 495,9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1 496,0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5 611,0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1 384,9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2 113,0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2 113,1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5 611,0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1 384,9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2 113,0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2 113,1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1 237,8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377,6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430,1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430,1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561,0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187,0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187,0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187,0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3 812,2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820,3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1 495,9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1 496,0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3.1.3</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Оказание социальной помощи на обеспечение питания детей из малоимущих семей</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931,9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177,3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377,3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377,3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266,0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665,9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267,3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267,3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931,9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177,3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377,3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377,3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931,9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177,3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377,3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377,3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266,0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665,9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131,3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267,3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267,3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3.1.4</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Организация питания детей, обучающихся в общеобразовательных учреждениях, в период их круглосуточного пребывания в общеобразовательном учреждении вне рамок организации учебного процесса за счет средств местного бюджета</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3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10.03</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10.03</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67,5  </w:t>
            </w:r>
          </w:p>
        </w:tc>
      </w:tr>
      <w:tr w:rsidR="00924082" w:rsidRPr="001F5E56" w:rsidTr="001F5E56">
        <w:trPr>
          <w:trHeight w:val="514"/>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3.1.5</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Организация питания детей, обучающихся в общеобразовательных учреждениях, в период их круглосуточного пребывания в общеобразовательном учреждении вне рамок организации учебного процесса </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282,0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282,0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282,0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282,0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282,0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131,0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31"/>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206"/>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3.1.6</w:t>
            </w:r>
          </w:p>
        </w:tc>
        <w:tc>
          <w:tcPr>
            <w:tcW w:w="2846"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07"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49 248,7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16 702,5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16 354,5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16 191,7  </w:t>
            </w:r>
          </w:p>
        </w:tc>
      </w:tr>
      <w:tr w:rsidR="00924082" w:rsidRPr="001F5E56" w:rsidTr="001F5E56">
        <w:trPr>
          <w:trHeight w:val="230"/>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13 569,8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4 600,0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4 524,9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4 444,9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35 678,9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12 102,5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11 829,6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11 746,8  </w:t>
            </w:r>
          </w:p>
        </w:tc>
      </w:tr>
      <w:tr w:rsidR="00924082" w:rsidRPr="001F5E56" w:rsidTr="001F5E56">
        <w:trPr>
          <w:trHeight w:val="199"/>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48 848,9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16 702,5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16 154,6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15 991,8  </w:t>
            </w:r>
          </w:p>
        </w:tc>
      </w:tr>
      <w:tr w:rsidR="00924082" w:rsidRPr="001F5E56" w:rsidTr="001F5E56">
        <w:trPr>
          <w:trHeight w:val="190"/>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48 848,9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16 702,5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16 154,6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15 991,8  </w:t>
            </w:r>
          </w:p>
        </w:tc>
      </w:tr>
      <w:tr w:rsidR="00924082" w:rsidRPr="001F5E56" w:rsidTr="001F5E56">
        <w:trPr>
          <w:trHeight w:val="182"/>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13 170,0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4 600,0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4 325,0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4 245,0  </w:t>
            </w:r>
          </w:p>
        </w:tc>
      </w:tr>
      <w:tr w:rsidR="00924082" w:rsidRPr="001F5E56" w:rsidTr="001F5E56">
        <w:trPr>
          <w:trHeight w:val="199"/>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35 678,9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12 102,5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11 829,6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11 746,8  </w:t>
            </w:r>
          </w:p>
        </w:tc>
      </w:tr>
      <w:tr w:rsidR="00924082" w:rsidRPr="001F5E56" w:rsidTr="001F5E56">
        <w:trPr>
          <w:trHeight w:val="166"/>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82"/>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90"/>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90"/>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399,8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199,9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199,9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399,8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199,9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199,9  </w:t>
            </w:r>
          </w:p>
        </w:tc>
      </w:tr>
      <w:tr w:rsidR="00924082" w:rsidRPr="001F5E56" w:rsidTr="001F5E56">
        <w:trPr>
          <w:trHeight w:val="166"/>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206"/>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15064" w:type="dxa"/>
            <w:gridSpan w:val="15"/>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Оказание поддержки одаренным детям в образовательных организациях, а также молодым специалистам</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3.2</w:t>
            </w:r>
          </w:p>
        </w:tc>
        <w:tc>
          <w:tcPr>
            <w:tcW w:w="2846"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"Материальная поддержка участников образовательных отношений"</w:t>
            </w: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585,0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255,0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255,0  </w:t>
            </w:r>
          </w:p>
        </w:tc>
      </w:tr>
      <w:tr w:rsidR="00924082" w:rsidRPr="001F5E56" w:rsidTr="001F5E56">
        <w:trPr>
          <w:trHeight w:val="33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406"/>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585,0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255,0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255,0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lastRenderedPageBreak/>
              <w:t>3.2.1</w:t>
            </w:r>
          </w:p>
        </w:tc>
        <w:tc>
          <w:tcPr>
            <w:tcW w:w="2846"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Поддержка и развитие одаренных детей в образовательных учреждениях</w:t>
            </w:r>
          </w:p>
        </w:tc>
        <w:tc>
          <w:tcPr>
            <w:tcW w:w="2307"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185,0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175,0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185,0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185,0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175,0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75,0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3.2.2</w:t>
            </w:r>
          </w:p>
        </w:tc>
        <w:tc>
          <w:tcPr>
            <w:tcW w:w="2846"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Поддержка молодых специалистов</w:t>
            </w:r>
          </w:p>
        </w:tc>
        <w:tc>
          <w:tcPr>
            <w:tcW w:w="2307"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200,0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11113" w:type="dxa"/>
            <w:gridSpan w:val="11"/>
            <w:tcBorders>
              <w:top w:val="single" w:sz="6" w:space="0" w:color="auto"/>
              <w:left w:val="single" w:sz="6" w:space="0" w:color="auto"/>
              <w:bottom w:val="single" w:sz="6" w:space="0" w:color="auto"/>
              <w:right w:val="nil"/>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Создание условий для работы территориальной ПМПК</w:t>
            </w:r>
          </w:p>
        </w:tc>
        <w:tc>
          <w:tcPr>
            <w:tcW w:w="1417" w:type="dxa"/>
            <w:tcBorders>
              <w:top w:val="single" w:sz="6" w:space="0" w:color="auto"/>
              <w:left w:val="nil"/>
              <w:bottom w:val="single" w:sz="6" w:space="0" w:color="auto"/>
              <w:right w:val="nil"/>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76" w:type="dxa"/>
            <w:tcBorders>
              <w:top w:val="single" w:sz="6" w:space="0" w:color="auto"/>
              <w:left w:val="nil"/>
              <w:bottom w:val="single" w:sz="6" w:space="0" w:color="auto"/>
              <w:right w:val="nil"/>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58" w:type="dxa"/>
            <w:gridSpan w:val="2"/>
            <w:tcBorders>
              <w:top w:val="single" w:sz="6" w:space="0" w:color="auto"/>
              <w:left w:val="nil"/>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3.3</w:t>
            </w:r>
          </w:p>
        </w:tc>
        <w:tc>
          <w:tcPr>
            <w:tcW w:w="2846"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 Создание условий для работы территориальной психолого-медико-педагогической комиссии"</w:t>
            </w: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lastRenderedPageBreak/>
              <w:t>3.3.1</w:t>
            </w:r>
          </w:p>
        </w:tc>
        <w:tc>
          <w:tcPr>
            <w:tcW w:w="2846"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Расходы на оплату услуг по договорам членам территориальной психолого-медико-педагогической комиссии</w:t>
            </w:r>
          </w:p>
        </w:tc>
        <w:tc>
          <w:tcPr>
            <w:tcW w:w="2307"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46,5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16,5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15,0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15064" w:type="dxa"/>
            <w:gridSpan w:val="15"/>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Поддержка льготной категории детей, осваивающих образовательные программы дошкольного образования</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3.4</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"Поддержка льготной категории детей, осваивающих образовательные программы дошкольного образования"</w:t>
            </w: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1 020,5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297,3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361,6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361,6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1 020,5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297,3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361,6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361,6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3.4.1</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0930408627</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1 020,5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297,3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361,6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361,6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0930408627</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891,5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271,5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0930408627</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129,0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25,8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51,6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0930408627</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0930408627</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0930408627</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1 020,5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297,3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361,6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361,6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0930408627</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509,4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149,4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180,0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0930408627</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382,1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122,1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130,0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0930408627</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129,0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25,8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51,6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51,6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0930408627</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82"/>
        </w:trPr>
        <w:tc>
          <w:tcPr>
            <w:tcW w:w="8419" w:type="dxa"/>
            <w:gridSpan w:val="8"/>
            <w:tcBorders>
              <w:top w:val="single" w:sz="6" w:space="0" w:color="auto"/>
              <w:left w:val="single" w:sz="6" w:space="0" w:color="auto"/>
              <w:bottom w:val="single" w:sz="6" w:space="0" w:color="auto"/>
              <w:right w:val="nil"/>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Создание условий для проведения конкурса</w:t>
            </w:r>
          </w:p>
        </w:tc>
        <w:tc>
          <w:tcPr>
            <w:tcW w:w="1418" w:type="dxa"/>
            <w:gridSpan w:val="2"/>
            <w:tcBorders>
              <w:top w:val="single" w:sz="6" w:space="0" w:color="auto"/>
              <w:left w:val="nil"/>
              <w:bottom w:val="single" w:sz="6" w:space="0" w:color="auto"/>
              <w:right w:val="nil"/>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76" w:type="dxa"/>
            <w:tcBorders>
              <w:top w:val="single" w:sz="6" w:space="0" w:color="auto"/>
              <w:left w:val="nil"/>
              <w:bottom w:val="single" w:sz="6" w:space="0" w:color="auto"/>
              <w:right w:val="nil"/>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417" w:type="dxa"/>
            <w:tcBorders>
              <w:top w:val="single" w:sz="6" w:space="0" w:color="auto"/>
              <w:left w:val="nil"/>
              <w:bottom w:val="single" w:sz="6" w:space="0" w:color="auto"/>
              <w:right w:val="nil"/>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76" w:type="dxa"/>
            <w:tcBorders>
              <w:top w:val="single" w:sz="6" w:space="0" w:color="auto"/>
              <w:left w:val="nil"/>
              <w:bottom w:val="single" w:sz="6" w:space="0" w:color="auto"/>
              <w:right w:val="nil"/>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1258" w:type="dxa"/>
            <w:gridSpan w:val="2"/>
            <w:tcBorders>
              <w:top w:val="single" w:sz="6" w:space="0" w:color="auto"/>
              <w:left w:val="nil"/>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r>
      <w:tr w:rsidR="00924082" w:rsidRPr="001F5E56" w:rsidTr="001F5E56">
        <w:trPr>
          <w:trHeight w:val="271"/>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3.5</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"Создание условий для проведения районного этапа Всероссийского конкурса "Учитель года-2024"</w:t>
            </w: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r>
      <w:tr w:rsidR="00924082" w:rsidRPr="001F5E56" w:rsidTr="001F5E56">
        <w:trPr>
          <w:trHeight w:val="355"/>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230"/>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3.5.1</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Расходы на проведение районного этапа Всероссийского конкурса "Учитель года-2024"</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0930509705</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r>
      <w:tr w:rsidR="00924082" w:rsidRPr="001F5E56" w:rsidTr="001F5E56">
        <w:trPr>
          <w:trHeight w:val="264"/>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2" w:space="0" w:color="000000"/>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0930509705</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  </w:t>
            </w:r>
          </w:p>
        </w:tc>
      </w:tr>
      <w:tr w:rsidR="00924082" w:rsidRPr="001F5E56" w:rsidTr="001F5E56">
        <w:trPr>
          <w:trHeight w:val="264"/>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2" w:space="0" w:color="000000"/>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0930509705</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  </w:t>
            </w:r>
          </w:p>
        </w:tc>
      </w:tr>
      <w:tr w:rsidR="00924082" w:rsidRPr="001F5E56" w:rsidTr="001F5E56">
        <w:trPr>
          <w:trHeight w:val="355"/>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0930509705</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0930509705</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240"/>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0930509705</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50,0  </w:t>
            </w:r>
          </w:p>
        </w:tc>
      </w:tr>
      <w:tr w:rsidR="00924082" w:rsidRPr="001F5E56" w:rsidTr="001F5E56">
        <w:trPr>
          <w:trHeight w:val="206"/>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0930509705</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10,0  </w:t>
            </w:r>
          </w:p>
        </w:tc>
      </w:tr>
      <w:tr w:rsidR="00924082" w:rsidRPr="001F5E56" w:rsidTr="001F5E56">
        <w:trPr>
          <w:trHeight w:val="206"/>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0930509705</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40,0  </w:t>
            </w:r>
          </w:p>
        </w:tc>
      </w:tr>
      <w:tr w:rsidR="00924082" w:rsidRPr="001F5E56" w:rsidTr="001F5E56">
        <w:trPr>
          <w:trHeight w:val="355"/>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0930509705</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4</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Подпрограмма "Организация отдыха, оздоровления, занятости детей и подростков"</w:t>
            </w: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8 524,0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2 691,2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2 916,4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2 916,4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4 500,0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4 024,0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1 191,2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1 416,4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1 416,4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15064" w:type="dxa"/>
            <w:gridSpan w:val="15"/>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Создание условий для организации отдыха, оздоровления и занятости детей и подростков</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4.1</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8 524,0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2 691,2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2 916,4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2 916,4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4 500,0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4 024,0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1 191,2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1 416,4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1 416,4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4.1.1</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Расходы, направленные на реализацию мероприятий по организации отдыха, </w:t>
            </w:r>
            <w:proofErr w:type="spellStart"/>
            <w:r w:rsidRPr="001F5E56">
              <w:rPr>
                <w:rFonts w:ascii="Times New Roman" w:hAnsi="Times New Roman"/>
                <w:color w:val="000000"/>
                <w:sz w:val="20"/>
                <w:szCs w:val="20"/>
                <w:lang w:eastAsia="ru-RU"/>
              </w:rPr>
              <w:t>оздоровлени</w:t>
            </w:r>
            <w:proofErr w:type="spellEnd"/>
            <w:r w:rsidRPr="001F5E56">
              <w:rPr>
                <w:rFonts w:ascii="Times New Roman" w:hAnsi="Times New Roman"/>
                <w:color w:val="000000"/>
                <w:sz w:val="20"/>
                <w:szCs w:val="20"/>
                <w:lang w:eastAsia="ru-RU"/>
              </w:rPr>
              <w:t>, занятости детей и подростков за счет средств местного бюджета</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4 024,0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1 191,2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1 416,4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1 416,4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1 213,0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324,8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1 170,9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328,5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421,2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421,2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1 640,1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537,9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551,1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551,1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4 024,0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1 191,2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1 416,4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1 416,4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4 024,0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1 191,2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1 416,4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1 416,4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1 213,0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324,8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1 170,9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328,5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421,2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421,2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1 640,1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537,9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551,1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551,1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lastRenderedPageBreak/>
              <w:t>4.1.1.1</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Временное трудоустройство несовершеннолетних в каникулярное время </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2 580,5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804,1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888,2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888,2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1 213,0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324,8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1 367,5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479,3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2 580,5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804,1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888,2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888,2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2 580,5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804,1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888,2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888,2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1 213,0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324,8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1 367,5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479,3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444,1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4.1.1.2</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Организация питания детей из малоимущих семей в пришкольных оздоровительных лагерях</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1 443,5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387,1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528,2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528,2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1 170,9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328,5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421,2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421,2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272,6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58,6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107,0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107,0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1 443,5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387,1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528,2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528,2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1 443,5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387,1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528,2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528,2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1 170,9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328,5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421,2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421,2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272,6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58,6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107,0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107,0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0940108630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4.1.2</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Мероприятия по проведению оздоровительной кампании детей </w:t>
            </w: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0940170650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4 500,0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0940170650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1 650,0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0940170650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2 850,0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0940170650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0940170650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4 500,0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0940170650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4 500,0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1 500,0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0940170650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1 650,0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550,0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0940170650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2 850,0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950,0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0940170650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0940170650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5</w:t>
            </w:r>
          </w:p>
        </w:tc>
        <w:tc>
          <w:tcPr>
            <w:tcW w:w="2846" w:type="dxa"/>
            <w:gridSpan w:val="2"/>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1 193 490,7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329 933,0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442 281,1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421 276,6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1 176 000,1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312 442,4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442 281,1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421 276,6  </w:t>
            </w:r>
          </w:p>
        </w:tc>
      </w:tr>
      <w:tr w:rsidR="00924082" w:rsidRPr="001F5E56" w:rsidTr="001F5E56">
        <w:trPr>
          <w:trHeight w:val="33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10 900,0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10 900,0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6 590,6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6 590,6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46" w:type="dxa"/>
            <w:gridSpan w:val="2"/>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307"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55"/>
        </w:trPr>
        <w:tc>
          <w:tcPr>
            <w:tcW w:w="15064" w:type="dxa"/>
            <w:gridSpan w:val="15"/>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5.1</w:t>
            </w:r>
          </w:p>
        </w:tc>
        <w:tc>
          <w:tcPr>
            <w:tcW w:w="2858" w:type="dxa"/>
            <w:gridSpan w:val="3"/>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"Разработка проектно-сметной документации на капитальный ремонт зданий муниципальных образовательных организаций"</w:t>
            </w: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478 455,8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6 075,5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51 103,7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421 276,6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478 455,8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6 075,5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51 103,7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421 276,6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5.1.1</w:t>
            </w:r>
          </w:p>
        </w:tc>
        <w:tc>
          <w:tcPr>
            <w:tcW w:w="2858" w:type="dxa"/>
            <w:gridSpan w:val="3"/>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478 455,8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6 075,5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51 103,7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421 276,6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2 830,0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2 830,0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475 625,8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3 245,5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51 103,7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421 276,6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478 455,8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6 075,5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51 103,7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421 276,6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478 455,8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6 075,5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51 103,7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421 276,6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2 830,0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2 830,0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475 625,8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3 245,5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51 103,7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421 276,6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09502L5050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5.2</w:t>
            </w:r>
          </w:p>
        </w:tc>
        <w:tc>
          <w:tcPr>
            <w:tcW w:w="2858" w:type="dxa"/>
            <w:gridSpan w:val="3"/>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"Реализация мероприятий по модернизации школьных систем образования"</w:t>
            </w: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671 134,9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279 957,5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391 177,4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148 052,4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29 510,2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120 000,0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521 624,7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250 447,3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271 177,4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657 544,3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266 366,9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391 177,4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657 544,3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266 366,9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391 177,4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148 052,4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28 052,4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120 000,0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509 491,9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238 314,5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271 177,4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257"/>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10 900,0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10 900,0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10 900,0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10 900,0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650,6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650,6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10 249,4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10 249,4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2 690,6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2 690,6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2 690,6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2 690,6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807,2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807,2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1 883,4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1 883,4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5.2.1</w:t>
            </w:r>
          </w:p>
        </w:tc>
        <w:tc>
          <w:tcPr>
            <w:tcW w:w="2858" w:type="dxa"/>
            <w:gridSpan w:val="3"/>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Реализация мероприятий по модернизации школьных систем образования</w:t>
            </w: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660 234,9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269 057,5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391 177,4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148 052,4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28 859,6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120 000,0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511 375,3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240 197,9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271 177,4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537 544,3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266 366,9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271 177,4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537 544,3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266 366,9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271 177,4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148 052,4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28 052,4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120 000,0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509 491,9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238 314,5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271 177,4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2 690,6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2 690,6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807,2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807,2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1 883,4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1 883,4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09503L7500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val="restart"/>
            <w:tcBorders>
              <w:top w:val="single" w:sz="6" w:space="0" w:color="auto"/>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5.2.2</w:t>
            </w:r>
          </w:p>
        </w:tc>
        <w:tc>
          <w:tcPr>
            <w:tcW w:w="2858" w:type="dxa"/>
            <w:gridSpan w:val="3"/>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Выполнение встречных обязательств субъекта Российской Федерации в рамках реализации регионального проекта "Модернизация школьных систем"</w:t>
            </w:r>
          </w:p>
        </w:tc>
        <w:tc>
          <w:tcPr>
            <w:tcW w:w="2295" w:type="dxa"/>
            <w:tcBorders>
              <w:top w:val="single" w:sz="6" w:space="0" w:color="auto"/>
              <w:left w:val="single" w:sz="6" w:space="0" w:color="auto"/>
              <w:bottom w:val="single" w:sz="2" w:space="0" w:color="000000"/>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09503V7500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10 900,0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10 900,0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2" w:space="0" w:color="000000"/>
              <w:left w:val="single" w:sz="6" w:space="0" w:color="auto"/>
              <w:bottom w:val="single" w:sz="2" w:space="0" w:color="000000"/>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09503V7500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650,6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650,6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2" w:space="0" w:color="000000"/>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09503V7500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10 249,4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10 249,4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09503V7500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09503V7500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09503V7500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650,6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650,6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09503V7500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10 249,4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10 249,4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09503V7500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vMerge/>
            <w:tcBorders>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09503V7500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val="restart"/>
            <w:tcBorders>
              <w:top w:val="single" w:sz="6" w:space="0" w:color="auto"/>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5.3</w:t>
            </w:r>
          </w:p>
        </w:tc>
        <w:tc>
          <w:tcPr>
            <w:tcW w:w="2858" w:type="dxa"/>
            <w:gridSpan w:val="3"/>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w:t>
            </w:r>
          </w:p>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"Поставка, монтаж и ввод в эксплуатацию модульной конструкции спортивного</w:t>
            </w:r>
          </w:p>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зала для МКОУ СОШ № 9 в п. Известковый, в том числе</w:t>
            </w:r>
          </w:p>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разработка проектно-сметной</w:t>
            </w:r>
          </w:p>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документации, оснащение</w:t>
            </w:r>
          </w:p>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спортивным инвентарем и</w:t>
            </w:r>
          </w:p>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благоустройство прилегающей</w:t>
            </w:r>
          </w:p>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roofErr w:type="spellStart"/>
            <w:r w:rsidRPr="001F5E56">
              <w:rPr>
                <w:rFonts w:ascii="Times New Roman" w:hAnsi="Times New Roman"/>
                <w:color w:val="000000"/>
                <w:sz w:val="20"/>
                <w:szCs w:val="20"/>
                <w:lang w:eastAsia="ru-RU"/>
              </w:rPr>
              <w:t>терриитории</w:t>
            </w:r>
            <w:proofErr w:type="spellEnd"/>
            <w:r w:rsidRPr="001F5E56">
              <w:rPr>
                <w:rFonts w:ascii="Times New Roman" w:hAnsi="Times New Roman"/>
                <w:color w:val="000000"/>
                <w:sz w:val="20"/>
                <w:szCs w:val="20"/>
                <w:lang w:eastAsia="ru-RU"/>
              </w:rPr>
              <w:t xml:space="preserve"> модульного</w:t>
            </w:r>
          </w:p>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lastRenderedPageBreak/>
              <w:t>спортивного зала"</w:t>
            </w: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lastRenderedPageBreak/>
              <w:t>Всего</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43 900,0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43 900,0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2" w:space="0" w:color="000000"/>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11 968,8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11 968,8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2" w:space="0" w:color="000000"/>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31 931,2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31 931,2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40 000,0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40 000,0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2" w:space="0" w:color="000000"/>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11 968,8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11 968,8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2" w:space="0" w:color="000000"/>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28 031,2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28 031,2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2" w:space="0" w:color="000000"/>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3 900,0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3 900,0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2" w:space="0" w:color="000000"/>
              <w:left w:val="single" w:sz="6" w:space="0" w:color="auto"/>
              <w:bottom w:val="single" w:sz="2" w:space="0" w:color="000000"/>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vMerge/>
            <w:tcBorders>
              <w:left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2" w:space="0" w:color="000000"/>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3 900,0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3 900,0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720"/>
        </w:trPr>
        <w:tc>
          <w:tcPr>
            <w:tcW w:w="715" w:type="dxa"/>
            <w:vMerge/>
            <w:tcBorders>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0950400000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5.3.1</w:t>
            </w:r>
          </w:p>
        </w:tc>
        <w:tc>
          <w:tcPr>
            <w:tcW w:w="2858" w:type="dxa"/>
            <w:gridSpan w:val="3"/>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43 900,0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43 900,0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2" w:space="0" w:color="000000"/>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11 968,8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11 968,8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2" w:space="0" w:color="000000"/>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28 031,2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31 931,2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40 000,0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40 000,0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40 000,0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11 968,8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11 968,8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28 031,2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28 031,2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3 900,0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3 900,0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3 900,0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3 900,0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09504L5050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w:t>
            </w:r>
          </w:p>
        </w:tc>
        <w:tc>
          <w:tcPr>
            <w:tcW w:w="2858"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Подпрограмма "Персонифицированное </w:t>
            </w:r>
            <w:r w:rsidRPr="001F5E56">
              <w:rPr>
                <w:rFonts w:ascii="Times New Roman" w:hAnsi="Times New Roman"/>
                <w:color w:val="000000"/>
                <w:sz w:val="20"/>
                <w:szCs w:val="20"/>
                <w:lang w:eastAsia="ru-RU"/>
              </w:rPr>
              <w:lastRenderedPageBreak/>
              <w:t>финансирование дополнительного образования"</w:t>
            </w: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lastRenderedPageBreak/>
              <w:t>Всего</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1 600,0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1 600,0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0960000000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15064" w:type="dxa"/>
            <w:gridSpan w:val="15"/>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Обеспечение деятельности по персонифицированному дополнительному образованию детей</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6.1</w:t>
            </w:r>
          </w:p>
        </w:tc>
        <w:tc>
          <w:tcPr>
            <w:tcW w:w="2858"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Основное мероприятие: "Обеспечение персонифицированного финансирования дополнительного образования детей"</w:t>
            </w: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1 600,0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1 600,0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0960100000</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6.1.1</w:t>
            </w:r>
          </w:p>
        </w:tc>
        <w:tc>
          <w:tcPr>
            <w:tcW w:w="2858" w:type="dxa"/>
            <w:gridSpan w:val="3"/>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229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Всего</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0960108628</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1 600,0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0960108628</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1 600,0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федеральный бюджет</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0960108628</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348"/>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областной бюджет</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0960108628</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бюджет района</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0960108628</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1 600,0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0960108628</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2 900,0  </w:t>
            </w:r>
          </w:p>
        </w:tc>
        <w:tc>
          <w:tcPr>
            <w:tcW w:w="1417"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1 300,0  </w:t>
            </w:r>
          </w:p>
        </w:tc>
        <w:tc>
          <w:tcPr>
            <w:tcW w:w="125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1 600,0  </w:t>
            </w:r>
          </w:p>
        </w:tc>
      </w:tr>
      <w:tr w:rsidR="00924082" w:rsidRPr="001F5E56" w:rsidTr="001F5E56">
        <w:trPr>
          <w:trHeight w:val="173"/>
        </w:trPr>
        <w:tc>
          <w:tcPr>
            <w:tcW w:w="715" w:type="dxa"/>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nil"/>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right"/>
              <w:rPr>
                <w:rFonts w:ascii="Times New Roman" w:hAnsi="Times New Roman"/>
                <w:color w:val="000000"/>
                <w:sz w:val="20"/>
                <w:szCs w:val="20"/>
                <w:lang w:eastAsia="ru-RU"/>
              </w:rPr>
            </w:pP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07.02</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0960108628</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2 900,0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1 300,0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1 600,0  </w:t>
            </w:r>
          </w:p>
        </w:tc>
      </w:tr>
      <w:tr w:rsidR="00924082" w:rsidRPr="001F5E56" w:rsidTr="001F5E56">
        <w:trPr>
          <w:trHeight w:val="348"/>
        </w:trPr>
        <w:tc>
          <w:tcPr>
            <w:tcW w:w="715" w:type="dxa"/>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p>
        </w:tc>
        <w:tc>
          <w:tcPr>
            <w:tcW w:w="2858" w:type="dxa"/>
            <w:gridSpan w:val="3"/>
            <w:tcBorders>
              <w:top w:val="nil"/>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rPr>
                <w:rFonts w:ascii="Times New Roman" w:hAnsi="Times New Roman"/>
                <w:color w:val="000000"/>
                <w:sz w:val="20"/>
                <w:szCs w:val="20"/>
                <w:lang w:eastAsia="ru-RU"/>
              </w:rPr>
            </w:pPr>
            <w:r w:rsidRPr="001F5E56">
              <w:rPr>
                <w:rFonts w:ascii="Times New Roman" w:hAnsi="Times New Roman"/>
                <w:color w:val="000000"/>
                <w:sz w:val="20"/>
                <w:szCs w:val="20"/>
                <w:lang w:eastAsia="ru-RU"/>
              </w:rPr>
              <w:t>внебюджетные источники</w:t>
            </w:r>
          </w:p>
        </w:tc>
        <w:tc>
          <w:tcPr>
            <w:tcW w:w="681"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00.00</w:t>
            </w:r>
          </w:p>
        </w:tc>
        <w:tc>
          <w:tcPr>
            <w:tcW w:w="1870"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0960108628</w:t>
            </w:r>
          </w:p>
        </w:tc>
        <w:tc>
          <w:tcPr>
            <w:tcW w:w="1418" w:type="dxa"/>
            <w:gridSpan w:val="2"/>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c>
          <w:tcPr>
            <w:tcW w:w="1258" w:type="dxa"/>
            <w:gridSpan w:val="2"/>
            <w:tcBorders>
              <w:top w:val="single" w:sz="6" w:space="0" w:color="auto"/>
              <w:left w:val="single" w:sz="6" w:space="0" w:color="auto"/>
              <w:bottom w:val="single" w:sz="6" w:space="0" w:color="auto"/>
              <w:right w:val="single" w:sz="6" w:space="0" w:color="auto"/>
            </w:tcBorders>
            <w:shd w:val="solid" w:color="FFFFFF" w:fill="auto"/>
          </w:tcPr>
          <w:p w:rsidR="00924082" w:rsidRPr="001F5E56" w:rsidRDefault="00924082" w:rsidP="00924082">
            <w:pPr>
              <w:autoSpaceDE w:val="0"/>
              <w:autoSpaceDN w:val="0"/>
              <w:adjustRightInd w:val="0"/>
              <w:spacing w:after="0" w:line="240" w:lineRule="auto"/>
              <w:jc w:val="center"/>
              <w:rPr>
                <w:rFonts w:ascii="Times New Roman" w:hAnsi="Times New Roman"/>
                <w:color w:val="000000"/>
                <w:sz w:val="20"/>
                <w:szCs w:val="20"/>
                <w:lang w:eastAsia="ru-RU"/>
              </w:rPr>
            </w:pPr>
            <w:r w:rsidRPr="001F5E56">
              <w:rPr>
                <w:rFonts w:ascii="Times New Roman" w:hAnsi="Times New Roman"/>
                <w:color w:val="000000"/>
                <w:sz w:val="20"/>
                <w:szCs w:val="20"/>
                <w:lang w:eastAsia="ru-RU"/>
              </w:rPr>
              <w:t xml:space="preserve">0,0  </w:t>
            </w:r>
          </w:p>
        </w:tc>
      </w:tr>
    </w:tbl>
    <w:p w:rsidR="00924082" w:rsidRPr="00E87DEF" w:rsidRDefault="00924082" w:rsidP="00924082">
      <w:pPr>
        <w:suppressAutoHyphens/>
        <w:spacing w:after="0" w:line="240" w:lineRule="auto"/>
        <w:ind w:firstLine="680"/>
        <w:jc w:val="both"/>
        <w:rPr>
          <w:rFonts w:ascii="Times New Roman" w:hAnsi="Times New Roman"/>
          <w:sz w:val="24"/>
          <w:szCs w:val="24"/>
        </w:rPr>
      </w:pPr>
    </w:p>
    <w:p w:rsidR="00924082" w:rsidRPr="00E87DEF" w:rsidRDefault="00924082" w:rsidP="00924082">
      <w:pPr>
        <w:suppressAutoHyphens/>
        <w:spacing w:after="0" w:line="240" w:lineRule="auto"/>
        <w:ind w:firstLine="680"/>
        <w:jc w:val="both"/>
        <w:rPr>
          <w:rFonts w:ascii="Times New Roman" w:hAnsi="Times New Roman"/>
          <w:sz w:val="24"/>
          <w:szCs w:val="24"/>
        </w:rPr>
        <w:sectPr w:rsidR="00924082" w:rsidRPr="00E87DEF" w:rsidSect="00924082">
          <w:pgSz w:w="16838" w:h="11906" w:orient="landscape" w:code="9"/>
          <w:pgMar w:top="851" w:right="851" w:bottom="1701" w:left="851" w:header="709" w:footer="709" w:gutter="0"/>
          <w:cols w:space="708"/>
          <w:titlePg/>
          <w:docGrid w:linePitch="360"/>
        </w:sectPr>
      </w:pPr>
    </w:p>
    <w:p w:rsidR="00924082" w:rsidRPr="00E87DEF" w:rsidRDefault="00924082" w:rsidP="00924082">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E87DEF">
        <w:rPr>
          <w:rFonts w:ascii="Times New Roman" w:hAnsi="Times New Roman"/>
          <w:sz w:val="24"/>
          <w:szCs w:val="24"/>
        </w:rPr>
        <w:lastRenderedPageBreak/>
        <w:t xml:space="preserve">1.3. </w:t>
      </w:r>
      <w:r w:rsidRPr="00E87DEF">
        <w:rPr>
          <w:rFonts w:ascii="Times New Roman" w:hAnsi="Times New Roman"/>
          <w:sz w:val="24"/>
          <w:szCs w:val="24"/>
          <w:lang w:eastAsia="ru-RU"/>
        </w:rPr>
        <w:t>Строку «Объемы и источники финансирования муниципальной программы» Паспорта подпрограммы «Развитие дошкольного образования» изложить в следующей редакции:</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2270"/>
        <w:gridCol w:w="7375"/>
      </w:tblGrid>
      <w:tr w:rsidR="00924082" w:rsidRPr="00E87DEF" w:rsidTr="00924082">
        <w:tc>
          <w:tcPr>
            <w:tcW w:w="2270"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rPr>
                <w:rFonts w:ascii="Times New Roman" w:hAnsi="Times New Roman"/>
                <w:lang w:eastAsia="ru-RU"/>
              </w:rPr>
            </w:pPr>
            <w:r w:rsidRPr="001F5E56">
              <w:rPr>
                <w:rFonts w:ascii="Times New Roman" w:hAnsi="Times New Roman"/>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Общий объем финансирования подпрограммы за три года составляет 534 283,3 тыс. руб. </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2024 год – 194 152,6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91 993,8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102 158,8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2025 год – 171 766,6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78 637,8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93 128,8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2026 год – 168 364,1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72 410,8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95 953,3 тыс. руб.</w:t>
            </w:r>
          </w:p>
        </w:tc>
      </w:tr>
    </w:tbl>
    <w:p w:rsidR="00924082" w:rsidRPr="00E87DEF" w:rsidRDefault="00924082" w:rsidP="00924082">
      <w:pPr>
        <w:widowControl w:val="0"/>
        <w:tabs>
          <w:tab w:val="left" w:pos="851"/>
        </w:tabs>
        <w:autoSpaceDE w:val="0"/>
        <w:autoSpaceDN w:val="0"/>
        <w:adjustRightInd w:val="0"/>
        <w:spacing w:after="0" w:line="240" w:lineRule="auto"/>
        <w:jc w:val="both"/>
        <w:rPr>
          <w:rFonts w:ascii="Times New Roman" w:hAnsi="Times New Roman"/>
          <w:sz w:val="24"/>
          <w:szCs w:val="24"/>
        </w:rPr>
      </w:pPr>
    </w:p>
    <w:p w:rsidR="00924082" w:rsidRPr="00E87DEF" w:rsidRDefault="00924082" w:rsidP="00924082">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E87DEF">
        <w:rPr>
          <w:rFonts w:ascii="Times New Roman" w:hAnsi="Times New Roman"/>
          <w:sz w:val="24"/>
          <w:szCs w:val="24"/>
        </w:rPr>
        <w:t xml:space="preserve">1.4. </w:t>
      </w:r>
      <w:r w:rsidRPr="00E87DEF">
        <w:rPr>
          <w:rFonts w:ascii="Times New Roman" w:hAnsi="Times New Roman"/>
          <w:sz w:val="24"/>
          <w:szCs w:val="24"/>
          <w:lang w:eastAsia="ru-RU"/>
        </w:rPr>
        <w:t>Строку «Объемы и источники финансирования муниципальной программы» Паспорта подпрограммы «Развитие системы общего образования» изложить в следующей редакции:</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2270"/>
        <w:gridCol w:w="7375"/>
      </w:tblGrid>
      <w:tr w:rsidR="00924082" w:rsidRPr="00E87DEF" w:rsidTr="00924082">
        <w:tc>
          <w:tcPr>
            <w:tcW w:w="2270"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rPr>
                <w:rFonts w:ascii="Times New Roman" w:hAnsi="Times New Roman"/>
                <w:lang w:eastAsia="ru-RU"/>
              </w:rPr>
            </w:pPr>
            <w:r w:rsidRPr="001F5E56">
              <w:rPr>
                <w:rFonts w:ascii="Times New Roman" w:hAnsi="Times New Roman"/>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Общий объем финансирования подпрограммы за три года составляет 1 151 524,3 тыс. руб. </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2024 год – 456 342,7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64 261,5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351 700,7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федерального бюджета – 40 380,5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2025 год – 328 238,6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26 439,3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280 113,2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федерального бюджета – 21 686,1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2026 год – 366 943,0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29 190,3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315 956,9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средств федерального бюджета – 21 795,8 тыс. руб.</w:t>
            </w:r>
          </w:p>
        </w:tc>
      </w:tr>
    </w:tbl>
    <w:p w:rsidR="00924082" w:rsidRPr="00E87DEF" w:rsidRDefault="00924082" w:rsidP="00924082">
      <w:pPr>
        <w:pStyle w:val="ConsPlusNormal"/>
        <w:suppressAutoHyphens/>
        <w:jc w:val="both"/>
      </w:pPr>
    </w:p>
    <w:p w:rsidR="00924082" w:rsidRPr="00E87DEF" w:rsidRDefault="00924082" w:rsidP="00924082">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E87DEF">
        <w:rPr>
          <w:rFonts w:ascii="Times New Roman" w:hAnsi="Times New Roman"/>
          <w:sz w:val="24"/>
          <w:szCs w:val="24"/>
        </w:rPr>
        <w:t xml:space="preserve">1.5. </w:t>
      </w:r>
      <w:r w:rsidRPr="00E87DEF">
        <w:rPr>
          <w:rFonts w:ascii="Times New Roman" w:hAnsi="Times New Roman"/>
          <w:sz w:val="24"/>
          <w:szCs w:val="24"/>
          <w:lang w:eastAsia="ru-RU"/>
        </w:rPr>
        <w:t>Строку «Объемы и источники финансирования муниципальной программы» Паспорта подпрограммы «</w:t>
      </w:r>
      <w:r w:rsidRPr="00E87DEF">
        <w:rPr>
          <w:rFonts w:ascii="Times New Roman" w:hAnsi="Times New Roman"/>
          <w:color w:val="000000"/>
          <w:sz w:val="24"/>
          <w:szCs w:val="24"/>
          <w:lang w:eastAsia="ru-RU"/>
        </w:rPr>
        <w:t>Развитие системы защиты прав детей, работников системы образования"</w:t>
      </w:r>
      <w:r w:rsidRPr="00E87DEF">
        <w:rPr>
          <w:rFonts w:ascii="Times New Roman" w:hAnsi="Times New Roman"/>
          <w:sz w:val="24"/>
          <w:szCs w:val="24"/>
          <w:lang w:eastAsia="ru-RU"/>
        </w:rPr>
        <w:t xml:space="preserve"> изложить в следующей редакции:</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2270"/>
        <w:gridCol w:w="7375"/>
      </w:tblGrid>
      <w:tr w:rsidR="00924082" w:rsidRPr="00E87DEF" w:rsidTr="00924082">
        <w:tc>
          <w:tcPr>
            <w:tcW w:w="2270"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rPr>
                <w:rFonts w:ascii="Times New Roman" w:hAnsi="Times New Roman"/>
                <w:lang w:eastAsia="ru-RU"/>
              </w:rPr>
            </w:pPr>
            <w:r w:rsidRPr="001F5E56">
              <w:rPr>
                <w:rFonts w:ascii="Times New Roman" w:hAnsi="Times New Roman"/>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Общий объем финансирования подпрограммы за три года составляет 58 807,5 тыс. руб. </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2024 год – 18 881,2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1 981,4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197,3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федерального бюджета – 16 702,55 тыс. руб.</w:t>
            </w:r>
          </w:p>
          <w:p w:rsidR="00924082" w:rsidRPr="001F5E56" w:rsidRDefault="00924082" w:rsidP="008F0BD2">
            <w:pPr>
              <w:tabs>
                <w:tab w:val="left" w:pos="6495"/>
              </w:tabs>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2025 год – 20 044,5 тыс. руб. в том числе:</w:t>
            </w:r>
            <w:r w:rsidR="008F0BD2">
              <w:rPr>
                <w:rFonts w:ascii="Times New Roman" w:hAnsi="Times New Roman"/>
                <w:lang w:eastAsia="ru-RU"/>
              </w:rPr>
              <w:tab/>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3 381,6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508,3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федерального бюджета – 16 154,6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2026 год – 19 881,8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3 381,7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508,3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федерального бюджета – 15 991,8 тыс. руб.</w:t>
            </w:r>
          </w:p>
        </w:tc>
      </w:tr>
    </w:tbl>
    <w:p w:rsidR="00924082" w:rsidRPr="00E87DEF" w:rsidRDefault="00924082" w:rsidP="00924082">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E87DEF">
        <w:rPr>
          <w:rFonts w:ascii="Times New Roman" w:hAnsi="Times New Roman"/>
          <w:sz w:val="24"/>
          <w:szCs w:val="24"/>
        </w:rPr>
        <w:t xml:space="preserve">1.6. </w:t>
      </w:r>
      <w:r w:rsidRPr="00E87DEF">
        <w:rPr>
          <w:rFonts w:ascii="Times New Roman" w:hAnsi="Times New Roman"/>
          <w:sz w:val="24"/>
          <w:szCs w:val="24"/>
          <w:lang w:eastAsia="ru-RU"/>
        </w:rPr>
        <w:t>Строку «Объемы и источники финансирования муниципальной программы» Паспорта подпрограммы «</w:t>
      </w:r>
      <w:r w:rsidRPr="00E87DEF">
        <w:rPr>
          <w:rFonts w:ascii="Times New Roman" w:hAnsi="Times New Roman"/>
          <w:color w:val="000000"/>
          <w:sz w:val="24"/>
          <w:szCs w:val="24"/>
          <w:lang w:eastAsia="ru-RU"/>
        </w:rPr>
        <w:t>Организация отдыха, оздоровления, занятости детей и подростков"</w:t>
      </w:r>
      <w:r w:rsidRPr="00E87DEF">
        <w:rPr>
          <w:rFonts w:ascii="Times New Roman" w:hAnsi="Times New Roman"/>
          <w:sz w:val="24"/>
          <w:szCs w:val="24"/>
          <w:lang w:eastAsia="ru-RU"/>
        </w:rPr>
        <w:t xml:space="preserve"> изложить в следующей редакции:</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2270"/>
        <w:gridCol w:w="7375"/>
      </w:tblGrid>
      <w:tr w:rsidR="00924082" w:rsidRPr="00E87DEF" w:rsidTr="00924082">
        <w:tc>
          <w:tcPr>
            <w:tcW w:w="2270"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rPr>
                <w:rFonts w:ascii="Times New Roman" w:hAnsi="Times New Roman"/>
                <w:lang w:eastAsia="ru-RU"/>
              </w:rPr>
            </w:pPr>
            <w:r w:rsidRPr="001F5E56">
              <w:rPr>
                <w:rFonts w:ascii="Times New Roman" w:hAnsi="Times New Roman"/>
                <w:lang w:eastAsia="ru-RU"/>
              </w:rPr>
              <w:lastRenderedPageBreak/>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Общий объем финансирования подпрограммы за три года составляет 8 524,0 тыс. руб. </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2024 год – 2 691,2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1 191,2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1 500,0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2025 год – 2 691,4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1 191,4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1 500,0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2026 год – 2 691,4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1 191,4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областного бюджета – 1 500,0 тыс. руб.</w:t>
            </w:r>
          </w:p>
        </w:tc>
      </w:tr>
    </w:tbl>
    <w:p w:rsidR="00924082" w:rsidRPr="00E87DEF" w:rsidRDefault="00924082" w:rsidP="00924082">
      <w:pPr>
        <w:pStyle w:val="ConsPlusNormal"/>
        <w:suppressAutoHyphens/>
        <w:jc w:val="both"/>
      </w:pPr>
    </w:p>
    <w:p w:rsidR="00924082" w:rsidRPr="00E87DEF" w:rsidRDefault="00924082" w:rsidP="00924082">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p>
    <w:p w:rsidR="00924082" w:rsidRPr="00E87DEF" w:rsidRDefault="00924082" w:rsidP="00924082">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E87DEF">
        <w:rPr>
          <w:rFonts w:ascii="Times New Roman" w:hAnsi="Times New Roman"/>
          <w:sz w:val="24"/>
          <w:szCs w:val="24"/>
        </w:rPr>
        <w:t xml:space="preserve">1.7. </w:t>
      </w:r>
      <w:r w:rsidRPr="00E87DEF">
        <w:rPr>
          <w:rFonts w:ascii="Times New Roman" w:hAnsi="Times New Roman"/>
          <w:sz w:val="24"/>
          <w:szCs w:val="24"/>
          <w:lang w:eastAsia="ru-RU"/>
        </w:rPr>
        <w:t>Строку «Объемы и источники финансирования муниципальной программы» Паспорта подпрограммы «</w:t>
      </w:r>
      <w:r w:rsidRPr="00E87DEF">
        <w:rPr>
          <w:rFonts w:ascii="Times New Roman" w:hAnsi="Times New Roman"/>
          <w:color w:val="000000"/>
          <w:sz w:val="24"/>
          <w:szCs w:val="24"/>
          <w:lang w:eastAsia="ru-RU"/>
        </w:rPr>
        <w:t>Капитальный ремонт зданий и территорий учреждений образования Облученского муниципального района"</w:t>
      </w:r>
      <w:r w:rsidRPr="00E87DEF">
        <w:rPr>
          <w:rFonts w:ascii="Times New Roman" w:hAnsi="Times New Roman"/>
          <w:sz w:val="24"/>
          <w:szCs w:val="24"/>
          <w:lang w:eastAsia="ru-RU"/>
        </w:rPr>
        <w:t xml:space="preserve"> изложить в следующей редакции:</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2270"/>
        <w:gridCol w:w="7375"/>
      </w:tblGrid>
      <w:tr w:rsidR="00924082" w:rsidRPr="00E87DEF" w:rsidTr="00924082">
        <w:tc>
          <w:tcPr>
            <w:tcW w:w="2270"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rPr>
                <w:rFonts w:ascii="Times New Roman" w:hAnsi="Times New Roman"/>
                <w:lang w:eastAsia="ru-RU"/>
              </w:rPr>
            </w:pPr>
            <w:r w:rsidRPr="001F5E56">
              <w:rPr>
                <w:rFonts w:ascii="Times New Roman" w:hAnsi="Times New Roman"/>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Общий объем финансирования подпрограммы за три года составляет 1 193 490,7 тыс. руб. </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2024 год – 329 933,0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федерального бюджета – 312 442,4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за счет бюджета района – 6 590,6 тыс. руб.</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 за счет областного бюджета – 10 900,0 </w:t>
            </w:r>
            <w:proofErr w:type="spellStart"/>
            <w:r w:rsidRPr="001F5E56">
              <w:rPr>
                <w:rFonts w:ascii="Times New Roman" w:hAnsi="Times New Roman"/>
                <w:lang w:eastAsia="ru-RU"/>
              </w:rPr>
              <w:t>тыс.руб</w:t>
            </w:r>
            <w:proofErr w:type="spellEnd"/>
            <w:r w:rsidRPr="001F5E56">
              <w:rPr>
                <w:rFonts w:ascii="Times New Roman" w:hAnsi="Times New Roman"/>
                <w:lang w:eastAsia="ru-RU"/>
              </w:rPr>
              <w:t xml:space="preserve">. </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2025 год – 442 281,1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 за счет федерального бюджета – 442 281,1 тыс. руб. </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2026 год – 421 276,6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 за счет федерального бюджета – 421 276,6 тыс. руб. </w:t>
            </w:r>
          </w:p>
        </w:tc>
      </w:tr>
    </w:tbl>
    <w:p w:rsidR="00924082" w:rsidRPr="00E87DEF" w:rsidRDefault="00924082" w:rsidP="00924082">
      <w:pPr>
        <w:widowControl w:val="0"/>
        <w:tabs>
          <w:tab w:val="left" w:pos="851"/>
        </w:tabs>
        <w:autoSpaceDE w:val="0"/>
        <w:autoSpaceDN w:val="0"/>
        <w:adjustRightInd w:val="0"/>
        <w:spacing w:after="0" w:line="240" w:lineRule="auto"/>
        <w:jc w:val="both"/>
        <w:rPr>
          <w:rFonts w:ascii="Times New Roman" w:hAnsi="Times New Roman"/>
          <w:sz w:val="24"/>
          <w:szCs w:val="24"/>
        </w:rPr>
      </w:pPr>
    </w:p>
    <w:p w:rsidR="00924082" w:rsidRPr="00E87DEF" w:rsidRDefault="00924082" w:rsidP="00924082">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E87DEF">
        <w:rPr>
          <w:rFonts w:ascii="Times New Roman" w:hAnsi="Times New Roman"/>
          <w:sz w:val="24"/>
          <w:szCs w:val="24"/>
        </w:rPr>
        <w:t xml:space="preserve">1.8. </w:t>
      </w:r>
      <w:r w:rsidRPr="00E87DEF">
        <w:rPr>
          <w:rFonts w:ascii="Times New Roman" w:hAnsi="Times New Roman"/>
          <w:sz w:val="24"/>
          <w:szCs w:val="24"/>
          <w:lang w:eastAsia="ru-RU"/>
        </w:rPr>
        <w:t>Строку «Объемы и источники финансирования муниципальной программы» Паспорта подпрограммы «</w:t>
      </w:r>
      <w:r w:rsidRPr="00E87DEF">
        <w:rPr>
          <w:rFonts w:ascii="Times New Roman" w:hAnsi="Times New Roman"/>
          <w:color w:val="000000"/>
          <w:sz w:val="24"/>
          <w:szCs w:val="24"/>
          <w:lang w:eastAsia="ru-RU"/>
        </w:rPr>
        <w:t>Персонифицированное финансирование дополнительного образования "</w:t>
      </w:r>
      <w:r w:rsidRPr="00E87DEF">
        <w:rPr>
          <w:rFonts w:ascii="Times New Roman" w:hAnsi="Times New Roman"/>
          <w:sz w:val="24"/>
          <w:szCs w:val="24"/>
          <w:lang w:eastAsia="ru-RU"/>
        </w:rPr>
        <w:t xml:space="preserve"> изложить в следующей редакции:</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2270"/>
        <w:gridCol w:w="7375"/>
      </w:tblGrid>
      <w:tr w:rsidR="00924082" w:rsidRPr="00E87DEF" w:rsidTr="00924082">
        <w:tc>
          <w:tcPr>
            <w:tcW w:w="2270"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rPr>
                <w:rFonts w:ascii="Times New Roman" w:hAnsi="Times New Roman"/>
                <w:lang w:eastAsia="ru-RU"/>
              </w:rPr>
            </w:pPr>
            <w:r w:rsidRPr="001F5E56">
              <w:rPr>
                <w:rFonts w:ascii="Times New Roman" w:hAnsi="Times New Roman"/>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Общий объем финансирования подпрограммы за три года составляет 2 90,0 тыс. руб. </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2024 год – 0,0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2025 год – 1 300,0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 за счет местного бюджета – 1 300,0 тыс. руб. </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На 2026 год – 1 300,0 тыс. руб. в том числе:</w:t>
            </w:r>
          </w:p>
          <w:p w:rsidR="00924082" w:rsidRPr="001F5E56" w:rsidRDefault="00924082" w:rsidP="00924082">
            <w:pPr>
              <w:autoSpaceDE w:val="0"/>
              <w:autoSpaceDN w:val="0"/>
              <w:adjustRightInd w:val="0"/>
              <w:spacing w:after="0" w:line="240" w:lineRule="auto"/>
              <w:jc w:val="both"/>
              <w:rPr>
                <w:rFonts w:ascii="Times New Roman" w:hAnsi="Times New Roman"/>
                <w:lang w:eastAsia="ru-RU"/>
              </w:rPr>
            </w:pPr>
            <w:r w:rsidRPr="001F5E56">
              <w:rPr>
                <w:rFonts w:ascii="Times New Roman" w:hAnsi="Times New Roman"/>
                <w:lang w:eastAsia="ru-RU"/>
              </w:rPr>
              <w:t xml:space="preserve">- за счет местного бюджета – 1 300,0 тыс. руб. </w:t>
            </w:r>
          </w:p>
        </w:tc>
      </w:tr>
    </w:tbl>
    <w:p w:rsidR="00924082" w:rsidRPr="00E87DEF" w:rsidRDefault="00924082" w:rsidP="00924082">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E87DEF">
        <w:rPr>
          <w:rFonts w:ascii="Times New Roman" w:hAnsi="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924082" w:rsidRPr="00E87DEF" w:rsidRDefault="00924082" w:rsidP="00924082">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E87DEF">
        <w:rPr>
          <w:rFonts w:ascii="Times New Roman" w:hAnsi="Times New Roman"/>
          <w:sz w:val="24"/>
          <w:szCs w:val="24"/>
        </w:rPr>
        <w:t>3. Настоящее постановление вступает в силу после дня его официального опубликования.</w:t>
      </w:r>
    </w:p>
    <w:p w:rsidR="00924082" w:rsidRPr="00E87DEF" w:rsidRDefault="00924082" w:rsidP="00924082">
      <w:pPr>
        <w:widowControl w:val="0"/>
        <w:autoSpaceDE w:val="0"/>
        <w:autoSpaceDN w:val="0"/>
        <w:adjustRightInd w:val="0"/>
        <w:spacing w:after="0" w:line="240" w:lineRule="auto"/>
        <w:rPr>
          <w:rFonts w:ascii="Times New Roman" w:hAnsi="Times New Roman"/>
          <w:sz w:val="24"/>
          <w:szCs w:val="24"/>
        </w:rPr>
      </w:pPr>
    </w:p>
    <w:p w:rsidR="00284635" w:rsidRDefault="00924082" w:rsidP="00284635">
      <w:pPr>
        <w:widowControl w:val="0"/>
        <w:autoSpaceDE w:val="0"/>
        <w:autoSpaceDN w:val="0"/>
        <w:adjustRightInd w:val="0"/>
        <w:spacing w:after="0" w:line="240" w:lineRule="auto"/>
        <w:rPr>
          <w:rFonts w:ascii="Times New Roman" w:hAnsi="Times New Roman"/>
          <w:sz w:val="24"/>
          <w:szCs w:val="24"/>
        </w:rPr>
      </w:pPr>
      <w:r w:rsidRPr="00E87DEF">
        <w:rPr>
          <w:rFonts w:ascii="Times New Roman" w:hAnsi="Times New Roman"/>
          <w:sz w:val="24"/>
          <w:szCs w:val="24"/>
        </w:rPr>
        <w:t xml:space="preserve">Глава администрации муниципального района                                   Е.Е. Рекеда    </w:t>
      </w:r>
    </w:p>
    <w:p w:rsidR="00284635" w:rsidRDefault="00284635" w:rsidP="00284635">
      <w:pPr>
        <w:widowControl w:val="0"/>
        <w:autoSpaceDE w:val="0"/>
        <w:autoSpaceDN w:val="0"/>
        <w:adjustRightInd w:val="0"/>
        <w:spacing w:after="0" w:line="240" w:lineRule="auto"/>
        <w:rPr>
          <w:rFonts w:ascii="Times New Roman" w:hAnsi="Times New Roman"/>
          <w:sz w:val="24"/>
          <w:szCs w:val="24"/>
        </w:rPr>
      </w:pPr>
    </w:p>
    <w:p w:rsidR="00284635" w:rsidRDefault="00284635" w:rsidP="00284635">
      <w:pPr>
        <w:widowControl w:val="0"/>
        <w:autoSpaceDE w:val="0"/>
        <w:autoSpaceDN w:val="0"/>
        <w:adjustRightInd w:val="0"/>
        <w:spacing w:after="0" w:line="240" w:lineRule="auto"/>
        <w:rPr>
          <w:rFonts w:ascii="Times New Roman" w:hAnsi="Times New Roman"/>
          <w:sz w:val="24"/>
          <w:szCs w:val="24"/>
        </w:rPr>
      </w:pPr>
    </w:p>
    <w:p w:rsidR="00284635" w:rsidRDefault="00284635" w:rsidP="00284635">
      <w:pPr>
        <w:widowControl w:val="0"/>
        <w:autoSpaceDE w:val="0"/>
        <w:autoSpaceDN w:val="0"/>
        <w:adjustRightInd w:val="0"/>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58240" behindDoc="0" locked="0" layoutInCell="1" allowOverlap="1" wp14:anchorId="6BE506EF" wp14:editId="4C47F3C9">
                <wp:simplePos x="0" y="0"/>
                <wp:positionH relativeFrom="column">
                  <wp:posOffset>2301240</wp:posOffset>
                </wp:positionH>
                <wp:positionV relativeFrom="paragraph">
                  <wp:posOffset>134620</wp:posOffset>
                </wp:positionV>
                <wp:extent cx="3657600" cy="1524000"/>
                <wp:effectExtent l="0" t="0" r="19050" b="1905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24000"/>
                        </a:xfrm>
                        <a:prstGeom prst="rect">
                          <a:avLst/>
                        </a:prstGeom>
                        <a:solidFill>
                          <a:srgbClr val="FFFFFF"/>
                        </a:solidFill>
                        <a:ln w="9525">
                          <a:solidFill>
                            <a:srgbClr val="000000"/>
                          </a:solidFill>
                          <a:miter lim="800000"/>
                          <a:headEnd/>
                          <a:tailEnd/>
                        </a:ln>
                      </wps:spPr>
                      <wps:txbx>
                        <w:txbxContent>
                          <w:p w:rsidR="000D71E6" w:rsidRDefault="000D71E6" w:rsidP="000B55FC">
                            <w:pPr>
                              <w:spacing w:after="0" w:line="240" w:lineRule="auto"/>
                              <w:rPr>
                                <w:rFonts w:ascii="Times New Roman" w:hAnsi="Times New Roman"/>
                                <w:sz w:val="24"/>
                                <w:szCs w:val="24"/>
                              </w:rPr>
                            </w:pPr>
                            <w:r>
                              <w:rPr>
                                <w:rFonts w:ascii="Times New Roman" w:hAnsi="Times New Roman"/>
                                <w:sz w:val="24"/>
                                <w:szCs w:val="24"/>
                              </w:rPr>
                              <w:t>Учредитель – представительный орган Облученского муниципального района – Собрание депутатов</w:t>
                            </w:r>
                          </w:p>
                          <w:p w:rsidR="000D71E6" w:rsidRDefault="000D71E6" w:rsidP="000B55FC">
                            <w:pPr>
                              <w:spacing w:after="0" w:line="240" w:lineRule="auto"/>
                              <w:rPr>
                                <w:rFonts w:ascii="Times New Roman" w:hAnsi="Times New Roman"/>
                                <w:sz w:val="24"/>
                                <w:szCs w:val="24"/>
                              </w:rPr>
                            </w:pPr>
                            <w:r>
                              <w:rPr>
                                <w:rFonts w:ascii="Times New Roman" w:hAnsi="Times New Roman"/>
                                <w:sz w:val="24"/>
                                <w:szCs w:val="24"/>
                              </w:rPr>
                              <w:t>Главный редактор Борисова Г.М.</w:t>
                            </w:r>
                          </w:p>
                          <w:p w:rsidR="000D71E6" w:rsidRDefault="000D71E6" w:rsidP="000B55FC">
                            <w:pPr>
                              <w:spacing w:after="0" w:line="240" w:lineRule="auto"/>
                              <w:rPr>
                                <w:rFonts w:ascii="Times New Roman" w:hAnsi="Times New Roman"/>
                                <w:sz w:val="24"/>
                                <w:szCs w:val="24"/>
                              </w:rPr>
                            </w:pPr>
                            <w:r>
                              <w:rPr>
                                <w:rFonts w:ascii="Times New Roman" w:hAnsi="Times New Roman"/>
                                <w:sz w:val="24"/>
                                <w:szCs w:val="24"/>
                              </w:rPr>
                              <w:t xml:space="preserve">Подписано в </w:t>
                            </w:r>
                            <w:r w:rsidRPr="002803BD">
                              <w:rPr>
                                <w:rFonts w:ascii="Times New Roman" w:hAnsi="Times New Roman"/>
                                <w:sz w:val="24"/>
                                <w:szCs w:val="24"/>
                              </w:rPr>
                              <w:t>печать</w:t>
                            </w:r>
                            <w:r>
                              <w:rPr>
                                <w:rFonts w:ascii="Times New Roman" w:hAnsi="Times New Roman"/>
                                <w:sz w:val="24"/>
                                <w:szCs w:val="24"/>
                              </w:rPr>
                              <w:t xml:space="preserve"> 28 декабря 2024</w:t>
                            </w:r>
                            <w:r w:rsidRPr="002C783F">
                              <w:rPr>
                                <w:rFonts w:ascii="Times New Roman" w:hAnsi="Times New Roman"/>
                                <w:sz w:val="24"/>
                                <w:szCs w:val="24"/>
                              </w:rPr>
                              <w:t xml:space="preserve"> г. в 10</w:t>
                            </w:r>
                            <w:r>
                              <w:rPr>
                                <w:rFonts w:ascii="Times New Roman" w:hAnsi="Times New Roman"/>
                                <w:sz w:val="24"/>
                                <w:szCs w:val="24"/>
                              </w:rPr>
                              <w:t>.00</w:t>
                            </w:r>
                          </w:p>
                          <w:p w:rsidR="000D71E6" w:rsidRDefault="000D71E6" w:rsidP="000B55FC">
                            <w:pPr>
                              <w:spacing w:after="0" w:line="240" w:lineRule="auto"/>
                              <w:rPr>
                                <w:rFonts w:ascii="Times New Roman" w:hAnsi="Times New Roman"/>
                                <w:sz w:val="24"/>
                                <w:szCs w:val="24"/>
                              </w:rPr>
                            </w:pPr>
                            <w:r>
                              <w:rPr>
                                <w:rFonts w:ascii="Times New Roman" w:hAnsi="Times New Roman"/>
                                <w:sz w:val="24"/>
                                <w:szCs w:val="24"/>
                              </w:rPr>
                              <w:t>Тираж – 20 экз. Распространяется бесплатно.</w:t>
                            </w:r>
                          </w:p>
                          <w:p w:rsidR="000D71E6" w:rsidRPr="00EB5A50" w:rsidRDefault="000D71E6" w:rsidP="000B55FC">
                            <w:pPr>
                              <w:spacing w:after="0" w:line="240" w:lineRule="auto"/>
                              <w:rPr>
                                <w:rFonts w:ascii="Times New Roman" w:hAnsi="Times New Roman"/>
                                <w:sz w:val="24"/>
                                <w:szCs w:val="24"/>
                              </w:rPr>
                            </w:pPr>
                            <w:r>
                              <w:rPr>
                                <w:rFonts w:ascii="Times New Roman" w:hAnsi="Times New Roman"/>
                                <w:sz w:val="24"/>
                                <w:szCs w:val="24"/>
                              </w:rPr>
                              <w:t xml:space="preserve">Адрес редакции и издателя: 679100, ЕАО, </w:t>
                            </w:r>
                            <w:proofErr w:type="spellStart"/>
                            <w:r>
                              <w:rPr>
                                <w:rFonts w:ascii="Times New Roman" w:hAnsi="Times New Roman"/>
                                <w:sz w:val="24"/>
                                <w:szCs w:val="24"/>
                              </w:rPr>
                              <w:t>г.Облучье</w:t>
                            </w:r>
                            <w:proofErr w:type="spellEnd"/>
                            <w:r>
                              <w:rPr>
                                <w:rFonts w:ascii="Times New Roman" w:hAnsi="Times New Roman"/>
                                <w:sz w:val="24"/>
                                <w:szCs w:val="24"/>
                              </w:rPr>
                              <w:t>, ул.Тварковского,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506EF" id="_x0000_t202" coordsize="21600,21600" o:spt="202" path="m,l,21600r21600,l21600,xe">
                <v:stroke joinstyle="miter"/>
                <v:path gradientshapeok="t" o:connecttype="rect"/>
              </v:shapetype>
              <v:shape id="Надпись 307" o:spid="_x0000_s1026" type="#_x0000_t202" style="position:absolute;margin-left:181.2pt;margin-top:10.6pt;width:4in;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">
                <v:textbox>
                  <w:txbxContent>
                    <w:p w:rsidR="000D71E6" w:rsidRDefault="000D71E6" w:rsidP="000B55FC">
                      <w:pPr>
                        <w:spacing w:after="0" w:line="240" w:lineRule="auto"/>
                        <w:rPr>
                          <w:rFonts w:ascii="Times New Roman" w:hAnsi="Times New Roman"/>
                          <w:sz w:val="24"/>
                          <w:szCs w:val="24"/>
                        </w:rPr>
                      </w:pPr>
                      <w:r>
                        <w:rPr>
                          <w:rFonts w:ascii="Times New Roman" w:hAnsi="Times New Roman"/>
                          <w:sz w:val="24"/>
                          <w:szCs w:val="24"/>
                        </w:rPr>
                        <w:t>Учредитель – представительный орган Облученского муниципального района – Собрание депутатов</w:t>
                      </w:r>
                    </w:p>
                    <w:p w:rsidR="000D71E6" w:rsidRDefault="000D71E6" w:rsidP="000B55FC">
                      <w:pPr>
                        <w:spacing w:after="0" w:line="240" w:lineRule="auto"/>
                        <w:rPr>
                          <w:rFonts w:ascii="Times New Roman" w:hAnsi="Times New Roman"/>
                          <w:sz w:val="24"/>
                          <w:szCs w:val="24"/>
                        </w:rPr>
                      </w:pPr>
                      <w:r>
                        <w:rPr>
                          <w:rFonts w:ascii="Times New Roman" w:hAnsi="Times New Roman"/>
                          <w:sz w:val="24"/>
                          <w:szCs w:val="24"/>
                        </w:rPr>
                        <w:t>Главный редактор Борисова Г.М.</w:t>
                      </w:r>
                    </w:p>
                    <w:p w:rsidR="000D71E6" w:rsidRDefault="000D71E6" w:rsidP="000B55FC">
                      <w:pPr>
                        <w:spacing w:after="0" w:line="240" w:lineRule="auto"/>
                        <w:rPr>
                          <w:rFonts w:ascii="Times New Roman" w:hAnsi="Times New Roman"/>
                          <w:sz w:val="24"/>
                          <w:szCs w:val="24"/>
                        </w:rPr>
                      </w:pPr>
                      <w:r>
                        <w:rPr>
                          <w:rFonts w:ascii="Times New Roman" w:hAnsi="Times New Roman"/>
                          <w:sz w:val="24"/>
                          <w:szCs w:val="24"/>
                        </w:rPr>
                        <w:t xml:space="preserve">Подписано в </w:t>
                      </w:r>
                      <w:r w:rsidRPr="002803BD">
                        <w:rPr>
                          <w:rFonts w:ascii="Times New Roman" w:hAnsi="Times New Roman"/>
                          <w:sz w:val="24"/>
                          <w:szCs w:val="24"/>
                        </w:rPr>
                        <w:t>печать</w:t>
                      </w:r>
                      <w:r>
                        <w:rPr>
                          <w:rFonts w:ascii="Times New Roman" w:hAnsi="Times New Roman"/>
                          <w:sz w:val="24"/>
                          <w:szCs w:val="24"/>
                        </w:rPr>
                        <w:t xml:space="preserve"> 28 декабря 2024</w:t>
                      </w:r>
                      <w:r w:rsidRPr="002C783F">
                        <w:rPr>
                          <w:rFonts w:ascii="Times New Roman" w:hAnsi="Times New Roman"/>
                          <w:sz w:val="24"/>
                          <w:szCs w:val="24"/>
                        </w:rPr>
                        <w:t xml:space="preserve"> г. в 10</w:t>
                      </w:r>
                      <w:r>
                        <w:rPr>
                          <w:rFonts w:ascii="Times New Roman" w:hAnsi="Times New Roman"/>
                          <w:sz w:val="24"/>
                          <w:szCs w:val="24"/>
                        </w:rPr>
                        <w:t>.00</w:t>
                      </w:r>
                    </w:p>
                    <w:p w:rsidR="000D71E6" w:rsidRDefault="000D71E6" w:rsidP="000B55FC">
                      <w:pPr>
                        <w:spacing w:after="0" w:line="240" w:lineRule="auto"/>
                        <w:rPr>
                          <w:rFonts w:ascii="Times New Roman" w:hAnsi="Times New Roman"/>
                          <w:sz w:val="24"/>
                          <w:szCs w:val="24"/>
                        </w:rPr>
                      </w:pPr>
                      <w:r>
                        <w:rPr>
                          <w:rFonts w:ascii="Times New Roman" w:hAnsi="Times New Roman"/>
                          <w:sz w:val="24"/>
                          <w:szCs w:val="24"/>
                        </w:rPr>
                        <w:t>Тираж – 20 экз. Распространяется бесплатно.</w:t>
                      </w:r>
                    </w:p>
                    <w:p w:rsidR="000D71E6" w:rsidRPr="00EB5A50" w:rsidRDefault="000D71E6" w:rsidP="000B55FC">
                      <w:pPr>
                        <w:spacing w:after="0" w:line="240" w:lineRule="auto"/>
                        <w:rPr>
                          <w:rFonts w:ascii="Times New Roman" w:hAnsi="Times New Roman"/>
                          <w:sz w:val="24"/>
                          <w:szCs w:val="24"/>
                        </w:rPr>
                      </w:pPr>
                      <w:r>
                        <w:rPr>
                          <w:rFonts w:ascii="Times New Roman" w:hAnsi="Times New Roman"/>
                          <w:sz w:val="24"/>
                          <w:szCs w:val="24"/>
                        </w:rPr>
                        <w:t xml:space="preserve">Адрес редакции и издателя: 679100, ЕАО, </w:t>
                      </w:r>
                      <w:proofErr w:type="spellStart"/>
                      <w:r>
                        <w:rPr>
                          <w:rFonts w:ascii="Times New Roman" w:hAnsi="Times New Roman"/>
                          <w:sz w:val="24"/>
                          <w:szCs w:val="24"/>
                        </w:rPr>
                        <w:t>г.Облучье</w:t>
                      </w:r>
                      <w:proofErr w:type="spellEnd"/>
                      <w:r>
                        <w:rPr>
                          <w:rFonts w:ascii="Times New Roman" w:hAnsi="Times New Roman"/>
                          <w:sz w:val="24"/>
                          <w:szCs w:val="24"/>
                        </w:rPr>
                        <w:t>, ул.Тварковского, дом 8</w:t>
                      </w:r>
                    </w:p>
                  </w:txbxContent>
                </v:textbox>
              </v:shape>
            </w:pict>
          </mc:Fallback>
        </mc:AlternateContent>
      </w:r>
    </w:p>
    <w:p w:rsidR="00284635" w:rsidRDefault="00284635" w:rsidP="00284635">
      <w:pPr>
        <w:widowControl w:val="0"/>
        <w:autoSpaceDE w:val="0"/>
        <w:autoSpaceDN w:val="0"/>
        <w:adjustRightInd w:val="0"/>
        <w:spacing w:after="0" w:line="240" w:lineRule="auto"/>
        <w:rPr>
          <w:rFonts w:ascii="Times New Roman" w:hAnsi="Times New Roman"/>
          <w:sz w:val="24"/>
          <w:szCs w:val="24"/>
        </w:rPr>
      </w:pPr>
    </w:p>
    <w:p w:rsidR="000B55FC" w:rsidRPr="00284635" w:rsidRDefault="00924082" w:rsidP="00284635">
      <w:pPr>
        <w:widowControl w:val="0"/>
        <w:autoSpaceDE w:val="0"/>
        <w:autoSpaceDN w:val="0"/>
        <w:adjustRightInd w:val="0"/>
        <w:spacing w:after="0" w:line="240" w:lineRule="auto"/>
        <w:rPr>
          <w:rFonts w:ascii="Times New Roman" w:hAnsi="Times New Roman"/>
          <w:sz w:val="24"/>
          <w:szCs w:val="24"/>
        </w:rPr>
      </w:pPr>
      <w:r w:rsidRPr="00E87DEF">
        <w:rPr>
          <w:rFonts w:ascii="Times New Roman" w:hAnsi="Times New Roman"/>
          <w:sz w:val="24"/>
          <w:szCs w:val="24"/>
        </w:rPr>
        <w:t xml:space="preserve">                                 </w:t>
      </w:r>
      <w:r w:rsidR="00284635">
        <w:rPr>
          <w:rFonts w:ascii="Times New Roman" w:hAnsi="Times New Roman"/>
          <w:sz w:val="24"/>
          <w:szCs w:val="24"/>
        </w:rPr>
        <w:t xml:space="preserve">                              </w:t>
      </w:r>
      <w:r w:rsidR="00284635">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20627AFB" wp14:editId="7D14A641">
                <wp:simplePos x="0" y="0"/>
                <wp:positionH relativeFrom="column">
                  <wp:posOffset>3095625</wp:posOffset>
                </wp:positionH>
                <wp:positionV relativeFrom="paragraph">
                  <wp:posOffset>6894195</wp:posOffset>
                </wp:positionV>
                <wp:extent cx="3971925" cy="1457325"/>
                <wp:effectExtent l="0" t="0" r="28575" b="285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57325"/>
                        </a:xfrm>
                        <a:prstGeom prst="rect">
                          <a:avLst/>
                        </a:prstGeom>
                        <a:solidFill>
                          <a:srgbClr val="FFFFFF"/>
                        </a:solidFill>
                        <a:ln w="9525">
                          <a:solidFill>
                            <a:srgbClr val="000000"/>
                          </a:solidFill>
                          <a:miter lim="800000"/>
                          <a:headEnd/>
                          <a:tailEnd/>
                        </a:ln>
                      </wps:spPr>
                      <wps:txbx>
                        <w:txbxContent>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Учредитель – представительный орган Облученского муниципального района – Собрание депутатов</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Главный редактор Борисова Г.М.</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 xml:space="preserve">Подписано в </w:t>
                            </w:r>
                            <w:r w:rsidRPr="002803BD">
                              <w:rPr>
                                <w:rFonts w:ascii="Times New Roman" w:hAnsi="Times New Roman"/>
                                <w:sz w:val="24"/>
                                <w:szCs w:val="24"/>
                              </w:rPr>
                              <w:t>печать</w:t>
                            </w:r>
                            <w:r>
                              <w:rPr>
                                <w:rFonts w:ascii="Times New Roman" w:hAnsi="Times New Roman"/>
                                <w:sz w:val="24"/>
                                <w:szCs w:val="24"/>
                              </w:rPr>
                              <w:t xml:space="preserve"> 29 ноября 2024</w:t>
                            </w:r>
                            <w:r w:rsidRPr="002C783F">
                              <w:rPr>
                                <w:rFonts w:ascii="Times New Roman" w:hAnsi="Times New Roman"/>
                                <w:sz w:val="24"/>
                                <w:szCs w:val="24"/>
                              </w:rPr>
                              <w:t xml:space="preserve"> г. в 10</w:t>
                            </w:r>
                            <w:r>
                              <w:rPr>
                                <w:rFonts w:ascii="Times New Roman" w:hAnsi="Times New Roman"/>
                                <w:sz w:val="24"/>
                                <w:szCs w:val="24"/>
                              </w:rPr>
                              <w:t>.00</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Тираж – 20 экз. Распространяется бесплатно.</w:t>
                            </w:r>
                          </w:p>
                          <w:p w:rsidR="000D71E6" w:rsidRPr="00EB5A50" w:rsidRDefault="000D71E6" w:rsidP="00284635">
                            <w:pPr>
                              <w:spacing w:after="0" w:line="240" w:lineRule="auto"/>
                              <w:rPr>
                                <w:rFonts w:ascii="Times New Roman" w:hAnsi="Times New Roman"/>
                                <w:sz w:val="24"/>
                                <w:szCs w:val="24"/>
                              </w:rPr>
                            </w:pPr>
                            <w:r>
                              <w:rPr>
                                <w:rFonts w:ascii="Times New Roman" w:hAnsi="Times New Roman"/>
                                <w:sz w:val="24"/>
                                <w:szCs w:val="24"/>
                              </w:rPr>
                              <w:t xml:space="preserve">Адрес редакции и издателя: 679100, ЕАО, </w:t>
                            </w:r>
                            <w:proofErr w:type="spellStart"/>
                            <w:r>
                              <w:rPr>
                                <w:rFonts w:ascii="Times New Roman" w:hAnsi="Times New Roman"/>
                                <w:sz w:val="24"/>
                                <w:szCs w:val="24"/>
                              </w:rPr>
                              <w:t>г.Облучье</w:t>
                            </w:r>
                            <w:proofErr w:type="spellEnd"/>
                            <w:r>
                              <w:rPr>
                                <w:rFonts w:ascii="Times New Roman" w:hAnsi="Times New Roman"/>
                                <w:sz w:val="24"/>
                                <w:szCs w:val="24"/>
                              </w:rPr>
                              <w:t>, ул.Тварковского,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27AFB" id="Надпись 8" o:spid="_x0000_s1027" type="#_x0000_t202" style="position:absolute;margin-left:243.75pt;margin-top:542.85pt;width:312.7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">
                <v:textbox>
                  <w:txbxContent>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Учредитель – представительный орган Облученского муниципального района – Собрание депутатов</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Главный редактор Борисова Г.М.</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 xml:space="preserve">Подписано в </w:t>
                      </w:r>
                      <w:r w:rsidRPr="002803BD">
                        <w:rPr>
                          <w:rFonts w:ascii="Times New Roman" w:hAnsi="Times New Roman"/>
                          <w:sz w:val="24"/>
                          <w:szCs w:val="24"/>
                        </w:rPr>
                        <w:t>печать</w:t>
                      </w:r>
                      <w:r>
                        <w:rPr>
                          <w:rFonts w:ascii="Times New Roman" w:hAnsi="Times New Roman"/>
                          <w:sz w:val="24"/>
                          <w:szCs w:val="24"/>
                        </w:rPr>
                        <w:t xml:space="preserve"> 29 ноября 2024</w:t>
                      </w:r>
                      <w:r w:rsidRPr="002C783F">
                        <w:rPr>
                          <w:rFonts w:ascii="Times New Roman" w:hAnsi="Times New Roman"/>
                          <w:sz w:val="24"/>
                          <w:szCs w:val="24"/>
                        </w:rPr>
                        <w:t xml:space="preserve"> г. в 10</w:t>
                      </w:r>
                      <w:r>
                        <w:rPr>
                          <w:rFonts w:ascii="Times New Roman" w:hAnsi="Times New Roman"/>
                          <w:sz w:val="24"/>
                          <w:szCs w:val="24"/>
                        </w:rPr>
                        <w:t>.00</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Тираж – 20 экз. Распространяется бесплатно.</w:t>
                      </w:r>
                    </w:p>
                    <w:p w:rsidR="000D71E6" w:rsidRPr="00EB5A50" w:rsidRDefault="000D71E6" w:rsidP="00284635">
                      <w:pPr>
                        <w:spacing w:after="0" w:line="240" w:lineRule="auto"/>
                        <w:rPr>
                          <w:rFonts w:ascii="Times New Roman" w:hAnsi="Times New Roman"/>
                          <w:sz w:val="24"/>
                          <w:szCs w:val="24"/>
                        </w:rPr>
                      </w:pPr>
                      <w:r>
                        <w:rPr>
                          <w:rFonts w:ascii="Times New Roman" w:hAnsi="Times New Roman"/>
                          <w:sz w:val="24"/>
                          <w:szCs w:val="24"/>
                        </w:rPr>
                        <w:t xml:space="preserve">Адрес редакции и издателя: 679100, ЕАО, </w:t>
                      </w:r>
                      <w:proofErr w:type="spellStart"/>
                      <w:r>
                        <w:rPr>
                          <w:rFonts w:ascii="Times New Roman" w:hAnsi="Times New Roman"/>
                          <w:sz w:val="24"/>
                          <w:szCs w:val="24"/>
                        </w:rPr>
                        <w:t>г.Облучье</w:t>
                      </w:r>
                      <w:proofErr w:type="spellEnd"/>
                      <w:r>
                        <w:rPr>
                          <w:rFonts w:ascii="Times New Roman" w:hAnsi="Times New Roman"/>
                          <w:sz w:val="24"/>
                          <w:szCs w:val="24"/>
                        </w:rPr>
                        <w:t>, ул.Тварковского, дом 8</w:t>
                      </w:r>
                    </w:p>
                  </w:txbxContent>
                </v:textbox>
              </v:shape>
            </w:pict>
          </mc:Fallback>
        </mc:AlternateContent>
      </w:r>
      <w:r w:rsidR="00284635">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1C3AF8DC" wp14:editId="1D69E378">
                <wp:simplePos x="0" y="0"/>
                <wp:positionH relativeFrom="column">
                  <wp:posOffset>3095625</wp:posOffset>
                </wp:positionH>
                <wp:positionV relativeFrom="paragraph">
                  <wp:posOffset>6894195</wp:posOffset>
                </wp:positionV>
                <wp:extent cx="3971925" cy="1457325"/>
                <wp:effectExtent l="0" t="0" r="28575"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57325"/>
                        </a:xfrm>
                        <a:prstGeom prst="rect">
                          <a:avLst/>
                        </a:prstGeom>
                        <a:solidFill>
                          <a:srgbClr val="FFFFFF"/>
                        </a:solidFill>
                        <a:ln w="9525">
                          <a:solidFill>
                            <a:srgbClr val="000000"/>
                          </a:solidFill>
                          <a:miter lim="800000"/>
                          <a:headEnd/>
                          <a:tailEnd/>
                        </a:ln>
                      </wps:spPr>
                      <wps:txbx>
                        <w:txbxContent>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Учредитель – представительный орган Облученского муниципального района – Собрание депутатов</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Главный редактор Борисова Г.М.</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 xml:space="preserve">Подписано в </w:t>
                            </w:r>
                            <w:r w:rsidRPr="002803BD">
                              <w:rPr>
                                <w:rFonts w:ascii="Times New Roman" w:hAnsi="Times New Roman"/>
                                <w:sz w:val="24"/>
                                <w:szCs w:val="24"/>
                              </w:rPr>
                              <w:t>печать</w:t>
                            </w:r>
                            <w:r>
                              <w:rPr>
                                <w:rFonts w:ascii="Times New Roman" w:hAnsi="Times New Roman"/>
                                <w:sz w:val="24"/>
                                <w:szCs w:val="24"/>
                              </w:rPr>
                              <w:t xml:space="preserve"> 29 ноября 2024</w:t>
                            </w:r>
                            <w:r w:rsidRPr="002C783F">
                              <w:rPr>
                                <w:rFonts w:ascii="Times New Roman" w:hAnsi="Times New Roman"/>
                                <w:sz w:val="24"/>
                                <w:szCs w:val="24"/>
                              </w:rPr>
                              <w:t xml:space="preserve"> г. в 10</w:t>
                            </w:r>
                            <w:r>
                              <w:rPr>
                                <w:rFonts w:ascii="Times New Roman" w:hAnsi="Times New Roman"/>
                                <w:sz w:val="24"/>
                                <w:szCs w:val="24"/>
                              </w:rPr>
                              <w:t>.00</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Тираж – 20 экз. Распространяется бесплатно.</w:t>
                            </w:r>
                          </w:p>
                          <w:p w:rsidR="000D71E6" w:rsidRPr="00EB5A50" w:rsidRDefault="000D71E6" w:rsidP="00284635">
                            <w:pPr>
                              <w:spacing w:after="0" w:line="240" w:lineRule="auto"/>
                              <w:rPr>
                                <w:rFonts w:ascii="Times New Roman" w:hAnsi="Times New Roman"/>
                                <w:sz w:val="24"/>
                                <w:szCs w:val="24"/>
                              </w:rPr>
                            </w:pPr>
                            <w:r>
                              <w:rPr>
                                <w:rFonts w:ascii="Times New Roman" w:hAnsi="Times New Roman"/>
                                <w:sz w:val="24"/>
                                <w:szCs w:val="24"/>
                              </w:rPr>
                              <w:t xml:space="preserve">Адрес редакции и издателя: 679100, ЕАО, </w:t>
                            </w:r>
                            <w:proofErr w:type="spellStart"/>
                            <w:r>
                              <w:rPr>
                                <w:rFonts w:ascii="Times New Roman" w:hAnsi="Times New Roman"/>
                                <w:sz w:val="24"/>
                                <w:szCs w:val="24"/>
                              </w:rPr>
                              <w:t>г.Облучье</w:t>
                            </w:r>
                            <w:proofErr w:type="spellEnd"/>
                            <w:r>
                              <w:rPr>
                                <w:rFonts w:ascii="Times New Roman" w:hAnsi="Times New Roman"/>
                                <w:sz w:val="24"/>
                                <w:szCs w:val="24"/>
                              </w:rPr>
                              <w:t>, ул.Тварковского,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AF8DC" id="Надпись 6" o:spid="_x0000_s1028" type="#_x0000_t202" style="position:absolute;margin-left:243.75pt;margin-top:542.85pt;width:312.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">
                <v:textbox>
                  <w:txbxContent>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Учредитель – представительный орган Облученского муниципального района – Собрание депутатов</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Главный редактор Борисова Г.М.</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 xml:space="preserve">Подписано в </w:t>
                      </w:r>
                      <w:r w:rsidRPr="002803BD">
                        <w:rPr>
                          <w:rFonts w:ascii="Times New Roman" w:hAnsi="Times New Roman"/>
                          <w:sz w:val="24"/>
                          <w:szCs w:val="24"/>
                        </w:rPr>
                        <w:t>печать</w:t>
                      </w:r>
                      <w:r>
                        <w:rPr>
                          <w:rFonts w:ascii="Times New Roman" w:hAnsi="Times New Roman"/>
                          <w:sz w:val="24"/>
                          <w:szCs w:val="24"/>
                        </w:rPr>
                        <w:t xml:space="preserve"> 29 ноября 2024</w:t>
                      </w:r>
                      <w:r w:rsidRPr="002C783F">
                        <w:rPr>
                          <w:rFonts w:ascii="Times New Roman" w:hAnsi="Times New Roman"/>
                          <w:sz w:val="24"/>
                          <w:szCs w:val="24"/>
                        </w:rPr>
                        <w:t xml:space="preserve"> г. в 10</w:t>
                      </w:r>
                      <w:r>
                        <w:rPr>
                          <w:rFonts w:ascii="Times New Roman" w:hAnsi="Times New Roman"/>
                          <w:sz w:val="24"/>
                          <w:szCs w:val="24"/>
                        </w:rPr>
                        <w:t>.00</w:t>
                      </w:r>
                    </w:p>
                    <w:p w:rsidR="000D71E6" w:rsidRDefault="000D71E6" w:rsidP="00284635">
                      <w:pPr>
                        <w:spacing w:after="0" w:line="240" w:lineRule="auto"/>
                        <w:rPr>
                          <w:rFonts w:ascii="Times New Roman" w:hAnsi="Times New Roman"/>
                          <w:sz w:val="24"/>
                          <w:szCs w:val="24"/>
                        </w:rPr>
                      </w:pPr>
                      <w:r>
                        <w:rPr>
                          <w:rFonts w:ascii="Times New Roman" w:hAnsi="Times New Roman"/>
                          <w:sz w:val="24"/>
                          <w:szCs w:val="24"/>
                        </w:rPr>
                        <w:t>Тираж – 20 экз. Распространяется бесплатно.</w:t>
                      </w:r>
                    </w:p>
                    <w:p w:rsidR="000D71E6" w:rsidRPr="00EB5A50" w:rsidRDefault="000D71E6" w:rsidP="00284635">
                      <w:pPr>
                        <w:spacing w:after="0" w:line="240" w:lineRule="auto"/>
                        <w:rPr>
                          <w:rFonts w:ascii="Times New Roman" w:hAnsi="Times New Roman"/>
                          <w:sz w:val="24"/>
                          <w:szCs w:val="24"/>
                        </w:rPr>
                      </w:pPr>
                      <w:r>
                        <w:rPr>
                          <w:rFonts w:ascii="Times New Roman" w:hAnsi="Times New Roman"/>
                          <w:sz w:val="24"/>
                          <w:szCs w:val="24"/>
                        </w:rPr>
                        <w:t xml:space="preserve">Адрес редакции и издателя: 679100, ЕАО, </w:t>
                      </w:r>
                      <w:proofErr w:type="spellStart"/>
                      <w:r>
                        <w:rPr>
                          <w:rFonts w:ascii="Times New Roman" w:hAnsi="Times New Roman"/>
                          <w:sz w:val="24"/>
                          <w:szCs w:val="24"/>
                        </w:rPr>
                        <w:t>г.Облучье</w:t>
                      </w:r>
                      <w:proofErr w:type="spellEnd"/>
                      <w:r>
                        <w:rPr>
                          <w:rFonts w:ascii="Times New Roman" w:hAnsi="Times New Roman"/>
                          <w:sz w:val="24"/>
                          <w:szCs w:val="24"/>
                        </w:rPr>
                        <w:t>, ул.Тварковского, дом 8</w:t>
                      </w:r>
                    </w:p>
                  </w:txbxContent>
                </v:textbox>
              </v:shape>
            </w:pict>
          </mc:Fallback>
        </mc:AlternateContent>
      </w:r>
      <w:r w:rsidR="00284635">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02483A61" wp14:editId="27F44F2A">
                <wp:simplePos x="0" y="0"/>
                <wp:positionH relativeFrom="column">
                  <wp:posOffset>3095625</wp:posOffset>
                </wp:positionH>
                <wp:positionV relativeFrom="paragraph">
                  <wp:posOffset>6894195</wp:posOffset>
                </wp:positionV>
                <wp:extent cx="3971925" cy="1457325"/>
                <wp:effectExtent l="0" t="0" r="28575" b="285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57325"/>
                        </a:xfrm>
                        <a:prstGeom prst="rect">
                          <a:avLst/>
                        </a:prstGeom>
                        <a:solidFill>
                          <a:srgbClr val="FFFFFF"/>
                        </a:solidFill>
                        <a:ln w="9525">
                          <a:solidFill>
                            <a:srgbClr val="000000"/>
                          </a:solidFill>
                          <a:miter lim="800000"/>
                          <a:headEnd/>
                          <a:tailEnd/>
                        </a:ln>
                      </wps:spPr>
                      <wps:txbx>
                        <w:txbxContent>
                          <w:p w:rsidR="000D71E6" w:rsidRPr="00EB5A50" w:rsidRDefault="000D71E6" w:rsidP="00284635">
                            <w:pPr>
                              <w:spacing w:after="0" w:line="240" w:lineRule="auto"/>
                              <w:rPr>
                                <w:rFonts w:ascii="Times New Roman" w:hAnsi="Times New Roman"/>
                                <w:sz w:val="24"/>
                                <w:szCs w:val="24"/>
                              </w:rPr>
                            </w:pPr>
                            <w:r>
                              <w:rPr>
                                <w:rFonts w:ascii="Times New Roman" w:hAnsi="Times New Roman"/>
                                <w:sz w:val="24"/>
                                <w:szCs w:val="24"/>
                              </w:rPr>
                              <w:t>,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83A61" id="Надпись 7" o:spid="_x0000_s1029" type="#_x0000_t202" style="position:absolute;margin-left:243.75pt;margin-top:542.85pt;width:312.7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">
                <v:textbox>
                  <w:txbxContent>
                    <w:p w:rsidR="000D71E6" w:rsidRPr="00EB5A50" w:rsidRDefault="000D71E6" w:rsidP="00284635">
                      <w:pPr>
                        <w:spacing w:after="0" w:line="240" w:lineRule="auto"/>
                        <w:rPr>
                          <w:rFonts w:ascii="Times New Roman" w:hAnsi="Times New Roman"/>
                          <w:sz w:val="24"/>
                          <w:szCs w:val="24"/>
                        </w:rPr>
                      </w:pPr>
                      <w:r>
                        <w:rPr>
                          <w:rFonts w:ascii="Times New Roman" w:hAnsi="Times New Roman"/>
                          <w:sz w:val="24"/>
                          <w:szCs w:val="24"/>
                        </w:rPr>
                        <w:t>, дом 8</w:t>
                      </w:r>
                    </w:p>
                  </w:txbxContent>
                </v:textbox>
              </v:shape>
            </w:pict>
          </mc:Fallback>
        </mc:AlternateContent>
      </w:r>
    </w:p>
    <w:sectPr w:rsidR="000B55FC" w:rsidRPr="00284635" w:rsidSect="00B065D0">
      <w:pgSz w:w="11906" w:h="16838" w:code="9"/>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06" w:rsidRDefault="00BA7A06">
      <w:pPr>
        <w:spacing w:after="0" w:line="240" w:lineRule="auto"/>
      </w:pPr>
      <w:r>
        <w:separator/>
      </w:r>
    </w:p>
  </w:endnote>
  <w:endnote w:type="continuationSeparator" w:id="0">
    <w:p w:rsidR="00BA7A06" w:rsidRDefault="00BA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06" w:rsidRDefault="00BA7A06">
      <w:pPr>
        <w:spacing w:after="0" w:line="240" w:lineRule="auto"/>
      </w:pPr>
      <w:r>
        <w:separator/>
      </w:r>
    </w:p>
  </w:footnote>
  <w:footnote w:type="continuationSeparator" w:id="0">
    <w:p w:rsidR="00BA7A06" w:rsidRDefault="00BA7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E6" w:rsidRDefault="000D71E6" w:rsidP="0065625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D71E6" w:rsidRDefault="000D71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E6" w:rsidRDefault="000D71E6" w:rsidP="0065625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32CE8">
      <w:rPr>
        <w:rStyle w:val="aa"/>
        <w:noProof/>
      </w:rPr>
      <w:t>21</w:t>
    </w:r>
    <w:r>
      <w:rPr>
        <w:rStyle w:val="aa"/>
      </w:rPr>
      <w:fldChar w:fldCharType="end"/>
    </w:r>
  </w:p>
  <w:p w:rsidR="000D71E6" w:rsidRDefault="000D71E6" w:rsidP="0065625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E6" w:rsidRDefault="000D71E6" w:rsidP="00656258">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E6" w:rsidRPr="003E1C95" w:rsidRDefault="000D71E6">
    <w:pPr>
      <w:pStyle w:val="a8"/>
      <w:jc w:val="center"/>
    </w:pPr>
    <w:r w:rsidRPr="003E1C95">
      <w:fldChar w:fldCharType="begin"/>
    </w:r>
    <w:r w:rsidRPr="003E1C95">
      <w:instrText>PAGE   \* MERGEFORMAT</w:instrText>
    </w:r>
    <w:r w:rsidRPr="003E1C95">
      <w:fldChar w:fldCharType="separate"/>
    </w:r>
    <w:r w:rsidR="00132CE8">
      <w:rPr>
        <w:noProof/>
      </w:rPr>
      <w:t>163</w:t>
    </w:r>
    <w:r w:rsidRPr="003E1C95">
      <w:fldChar w:fldCharType="end"/>
    </w:r>
  </w:p>
  <w:p w:rsidR="000D71E6" w:rsidRDefault="000D71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2">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nsid w:val="22572375"/>
    <w:multiLevelType w:val="hybridMultilevel"/>
    <w:tmpl w:val="2F7C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632A3C"/>
    <w:multiLevelType w:val="hybridMultilevel"/>
    <w:tmpl w:val="2FDA0F64"/>
    <w:lvl w:ilvl="0" w:tplc="9612B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0">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1">
    <w:nsid w:val="507E2AE2"/>
    <w:multiLevelType w:val="hybridMultilevel"/>
    <w:tmpl w:val="C8D406D6"/>
    <w:lvl w:ilvl="0" w:tplc="BF22F3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65506C"/>
    <w:multiLevelType w:val="hybridMultilevel"/>
    <w:tmpl w:val="78E8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7D1A1E40"/>
    <w:multiLevelType w:val="multilevel"/>
    <w:tmpl w:val="7200E2C8"/>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14"/>
  </w:num>
  <w:num w:numId="3">
    <w:abstractNumId w:val="9"/>
  </w:num>
  <w:num w:numId="4">
    <w:abstractNumId w:val="2"/>
  </w:num>
  <w:num w:numId="5">
    <w:abstractNumId w:val="10"/>
  </w:num>
  <w:num w:numId="6">
    <w:abstractNumId w:val="8"/>
  </w:num>
  <w:num w:numId="7">
    <w:abstractNumId w:val="4"/>
  </w:num>
  <w:num w:numId="8">
    <w:abstractNumId w:val="6"/>
  </w:num>
  <w:num w:numId="9">
    <w:abstractNumId w:val="13"/>
  </w:num>
  <w:num w:numId="10">
    <w:abstractNumId w:val="7"/>
  </w:num>
  <w:num w:numId="11">
    <w:abstractNumId w:val="0"/>
  </w:num>
  <w:num w:numId="12">
    <w:abstractNumId w:val="5"/>
  </w:num>
  <w:num w:numId="13">
    <w:abstractNumId w:val="12"/>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8D"/>
    <w:rsid w:val="000B55FC"/>
    <w:rsid w:val="000D71E6"/>
    <w:rsid w:val="00132CE8"/>
    <w:rsid w:val="001F5E56"/>
    <w:rsid w:val="00226A6B"/>
    <w:rsid w:val="00284635"/>
    <w:rsid w:val="002C63D9"/>
    <w:rsid w:val="003114AA"/>
    <w:rsid w:val="003A31E4"/>
    <w:rsid w:val="00421464"/>
    <w:rsid w:val="0045008F"/>
    <w:rsid w:val="004E55F2"/>
    <w:rsid w:val="00532F5A"/>
    <w:rsid w:val="00574FAD"/>
    <w:rsid w:val="005A0D3A"/>
    <w:rsid w:val="00615488"/>
    <w:rsid w:val="00656258"/>
    <w:rsid w:val="007B368D"/>
    <w:rsid w:val="008F0BD2"/>
    <w:rsid w:val="00924082"/>
    <w:rsid w:val="009303E8"/>
    <w:rsid w:val="009B6AFD"/>
    <w:rsid w:val="00A910CD"/>
    <w:rsid w:val="00B065D0"/>
    <w:rsid w:val="00BA7A06"/>
    <w:rsid w:val="00C72995"/>
    <w:rsid w:val="00C840B0"/>
    <w:rsid w:val="00C900DD"/>
    <w:rsid w:val="00CE7FB9"/>
    <w:rsid w:val="00D72DDD"/>
    <w:rsid w:val="00DA523C"/>
    <w:rsid w:val="00F043A2"/>
    <w:rsid w:val="00F075EF"/>
    <w:rsid w:val="00F918EB"/>
    <w:rsid w:val="00FB2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991098-96AE-460A-B7A3-F545183E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D0"/>
    <w:pPr>
      <w:spacing w:after="200" w:line="276" w:lineRule="auto"/>
    </w:pPr>
    <w:rPr>
      <w:rFonts w:ascii="Calibri" w:eastAsia="Calibri" w:hAnsi="Calibri" w:cs="Times New Roman"/>
    </w:rPr>
  </w:style>
  <w:style w:type="paragraph" w:styleId="1">
    <w:name w:val="heading 1"/>
    <w:basedOn w:val="a"/>
    <w:next w:val="a"/>
    <w:link w:val="10"/>
    <w:uiPriority w:val="99"/>
    <w:qFormat/>
    <w:rsid w:val="00656258"/>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
    <w:next w:val="a"/>
    <w:link w:val="20"/>
    <w:uiPriority w:val="99"/>
    <w:unhideWhenUsed/>
    <w:qFormat/>
    <w:rsid w:val="004214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214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656258"/>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5625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56258"/>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656258"/>
  </w:style>
  <w:style w:type="paragraph" w:styleId="a3">
    <w:name w:val="Body Text"/>
    <w:basedOn w:val="a"/>
    <w:link w:val="a4"/>
    <w:uiPriority w:val="99"/>
    <w:rsid w:val="00656258"/>
    <w:pPr>
      <w:spacing w:after="0" w:line="240" w:lineRule="auto"/>
      <w:jc w:val="both"/>
    </w:pPr>
    <w:rPr>
      <w:rFonts w:ascii="Times New Roman" w:eastAsia="Times New Roman" w:hAnsi="Times New Roman"/>
      <w:sz w:val="24"/>
      <w:szCs w:val="24"/>
      <w:lang w:val="x-none" w:eastAsia="x-none"/>
    </w:rPr>
  </w:style>
  <w:style w:type="character" w:customStyle="1" w:styleId="a4">
    <w:name w:val="Основной текст Знак"/>
    <w:basedOn w:val="a0"/>
    <w:link w:val="a3"/>
    <w:uiPriority w:val="99"/>
    <w:rsid w:val="00656258"/>
    <w:rPr>
      <w:rFonts w:ascii="Times New Roman" w:eastAsia="Times New Roman" w:hAnsi="Times New Roman" w:cs="Times New Roman"/>
      <w:sz w:val="24"/>
      <w:szCs w:val="24"/>
      <w:lang w:val="x-none" w:eastAsia="x-none"/>
    </w:rPr>
  </w:style>
  <w:style w:type="paragraph" w:styleId="a5">
    <w:name w:val="Body Text Indent"/>
    <w:basedOn w:val="a"/>
    <w:link w:val="a6"/>
    <w:uiPriority w:val="99"/>
    <w:rsid w:val="00656258"/>
    <w:pPr>
      <w:spacing w:after="0" w:line="240" w:lineRule="auto"/>
      <w:ind w:firstLine="240"/>
      <w:jc w:val="both"/>
    </w:pPr>
    <w:rPr>
      <w:rFonts w:ascii="Times New Roman" w:eastAsia="Times New Roman" w:hAnsi="Times New Roman"/>
      <w:sz w:val="24"/>
      <w:szCs w:val="24"/>
      <w:lang w:val="x-none" w:eastAsia="x-none"/>
    </w:rPr>
  </w:style>
  <w:style w:type="character" w:customStyle="1" w:styleId="a6">
    <w:name w:val="Основной текст с отступом Знак"/>
    <w:basedOn w:val="a0"/>
    <w:link w:val="a5"/>
    <w:uiPriority w:val="99"/>
    <w:rsid w:val="00656258"/>
    <w:rPr>
      <w:rFonts w:ascii="Times New Roman" w:eastAsia="Times New Roman" w:hAnsi="Times New Roman" w:cs="Times New Roman"/>
      <w:sz w:val="24"/>
      <w:szCs w:val="24"/>
      <w:lang w:val="x-none" w:eastAsia="x-none"/>
    </w:rPr>
  </w:style>
  <w:style w:type="paragraph" w:styleId="21">
    <w:name w:val="Body Text Indent 2"/>
    <w:basedOn w:val="a"/>
    <w:link w:val="22"/>
    <w:uiPriority w:val="99"/>
    <w:rsid w:val="00656258"/>
    <w:pPr>
      <w:spacing w:after="0" w:line="240" w:lineRule="auto"/>
      <w:ind w:firstLine="709"/>
      <w:jc w:val="both"/>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uiPriority w:val="99"/>
    <w:rsid w:val="00656258"/>
    <w:rPr>
      <w:rFonts w:ascii="Times New Roman" w:eastAsia="Times New Roman" w:hAnsi="Times New Roman" w:cs="Times New Roman"/>
      <w:sz w:val="28"/>
      <w:szCs w:val="24"/>
      <w:lang w:eastAsia="ru-RU"/>
    </w:rPr>
  </w:style>
  <w:style w:type="table" w:styleId="a7">
    <w:name w:val="Table Grid"/>
    <w:basedOn w:val="a1"/>
    <w:uiPriority w:val="59"/>
    <w:rsid w:val="006562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656258"/>
    <w:pPr>
      <w:autoSpaceDE w:val="0"/>
      <w:autoSpaceDN w:val="0"/>
      <w:adjustRightInd w:val="0"/>
      <w:spacing w:after="0" w:line="240" w:lineRule="auto"/>
    </w:pPr>
    <w:rPr>
      <w:rFonts w:ascii="Arial" w:eastAsia="Times New Roman" w:hAnsi="Arial" w:cs="Arial"/>
      <w:b/>
      <w:bCs/>
      <w:lang w:eastAsia="ru-RU"/>
    </w:rPr>
  </w:style>
  <w:style w:type="paragraph" w:styleId="a8">
    <w:name w:val="header"/>
    <w:basedOn w:val="a"/>
    <w:link w:val="a9"/>
    <w:uiPriority w:val="99"/>
    <w:rsid w:val="0065625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uiPriority w:val="99"/>
    <w:rsid w:val="00656258"/>
    <w:rPr>
      <w:rFonts w:ascii="Times New Roman" w:eastAsia="Times New Roman" w:hAnsi="Times New Roman" w:cs="Times New Roman"/>
      <w:sz w:val="24"/>
      <w:szCs w:val="24"/>
      <w:lang w:eastAsia="ru-RU"/>
    </w:rPr>
  </w:style>
  <w:style w:type="character" w:styleId="aa">
    <w:name w:val="page number"/>
    <w:basedOn w:val="a0"/>
    <w:rsid w:val="00656258"/>
  </w:style>
  <w:style w:type="paragraph" w:styleId="ab">
    <w:name w:val="Balloon Text"/>
    <w:basedOn w:val="a"/>
    <w:link w:val="ac"/>
    <w:uiPriority w:val="99"/>
    <w:rsid w:val="0065625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656258"/>
    <w:rPr>
      <w:rFonts w:ascii="Tahoma" w:eastAsia="Times New Roman" w:hAnsi="Tahoma" w:cs="Tahoma"/>
      <w:sz w:val="16"/>
      <w:szCs w:val="16"/>
      <w:lang w:eastAsia="ru-RU"/>
    </w:rPr>
  </w:style>
  <w:style w:type="paragraph" w:customStyle="1" w:styleId="ConsPlusNonformat">
    <w:name w:val="ConsPlusNonformat"/>
    <w:rsid w:val="00656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uiPriority w:val="99"/>
    <w:rsid w:val="0065625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656258"/>
    <w:rPr>
      <w:rFonts w:ascii="Times New Roman" w:eastAsia="Times New Roman" w:hAnsi="Times New Roman" w:cs="Times New Roman"/>
      <w:sz w:val="24"/>
      <w:szCs w:val="24"/>
      <w:lang w:eastAsia="ru-RU"/>
    </w:rPr>
  </w:style>
  <w:style w:type="paragraph" w:customStyle="1" w:styleId="ConsPlusCell">
    <w:name w:val="ConsPlusCell"/>
    <w:rsid w:val="00656258"/>
    <w:pPr>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uiPriority w:val="99"/>
    <w:unhideWhenUsed/>
    <w:rsid w:val="00656258"/>
    <w:rPr>
      <w:color w:val="0000FF"/>
      <w:u w:val="single"/>
    </w:rPr>
  </w:style>
  <w:style w:type="character" w:styleId="af0">
    <w:name w:val="FollowedHyperlink"/>
    <w:uiPriority w:val="99"/>
    <w:unhideWhenUsed/>
    <w:rsid w:val="00656258"/>
    <w:rPr>
      <w:color w:val="800080"/>
      <w:u w:val="single"/>
    </w:rPr>
  </w:style>
  <w:style w:type="paragraph" w:customStyle="1" w:styleId="xl64">
    <w:name w:val="xl64"/>
    <w:basedOn w:val="a"/>
    <w:rsid w:val="00656258"/>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656258"/>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656258"/>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656258"/>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656258"/>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656258"/>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656258"/>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656258"/>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65625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65625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65625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65625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6">
    <w:name w:val="xl76"/>
    <w:basedOn w:val="a"/>
    <w:rsid w:val="0065625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6562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6562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6562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0">
    <w:name w:val="xl80"/>
    <w:basedOn w:val="a"/>
    <w:rsid w:val="006562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1">
    <w:name w:val="xl81"/>
    <w:basedOn w:val="a"/>
    <w:rsid w:val="00656258"/>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2">
    <w:name w:val="xl82"/>
    <w:basedOn w:val="a"/>
    <w:rsid w:val="0065625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rsid w:val="0065625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656258"/>
    <w:pPr>
      <w:pBdr>
        <w:top w:val="single" w:sz="4" w:space="0" w:color="auto"/>
        <w:left w:val="single" w:sz="8" w:space="0" w:color="auto"/>
        <w:bottom w:val="single" w:sz="4" w:space="0" w:color="auto"/>
        <w:right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65625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65625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7">
    <w:name w:val="xl87"/>
    <w:basedOn w:val="a"/>
    <w:rsid w:val="006562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6562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6562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rsid w:val="006562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rsid w:val="006562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65625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3">
    <w:name w:val="xl93"/>
    <w:basedOn w:val="a"/>
    <w:rsid w:val="006562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65625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5">
    <w:name w:val="xl95"/>
    <w:basedOn w:val="a"/>
    <w:rsid w:val="00656258"/>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6">
    <w:name w:val="xl96"/>
    <w:basedOn w:val="a"/>
    <w:rsid w:val="006562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rsid w:val="0065625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656258"/>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6562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65625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656258"/>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ConsPlusNormal">
    <w:name w:val="ConsPlusNormal"/>
    <w:rsid w:val="0065625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02">
    <w:name w:val="xl102"/>
    <w:basedOn w:val="a"/>
    <w:rsid w:val="00656258"/>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656258"/>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6562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5">
    <w:name w:val="xl105"/>
    <w:basedOn w:val="a"/>
    <w:rsid w:val="0065625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65625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656258"/>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65625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65625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65625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65625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656258"/>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656258"/>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3">
    <w:name w:val="xl63"/>
    <w:basedOn w:val="a"/>
    <w:rsid w:val="006562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MSONORMAL0">
    <w:name w:val=".MSONORMAL"/>
    <w:uiPriority w:val="99"/>
    <w:rsid w:val="00656258"/>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20">
    <w:name w:val="Заголовок 2 Знак"/>
    <w:basedOn w:val="a0"/>
    <w:link w:val="2"/>
    <w:uiPriority w:val="99"/>
    <w:rsid w:val="0042146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21464"/>
    <w:rPr>
      <w:rFonts w:asciiTheme="majorHAnsi" w:eastAsiaTheme="majorEastAsia" w:hAnsiTheme="majorHAnsi" w:cstheme="majorBidi"/>
      <w:color w:val="1F4D78" w:themeColor="accent1" w:themeShade="7F"/>
      <w:sz w:val="24"/>
      <w:szCs w:val="24"/>
    </w:rPr>
  </w:style>
  <w:style w:type="character" w:customStyle="1" w:styleId="HeaderChar">
    <w:name w:val="Header Char"/>
    <w:uiPriority w:val="99"/>
    <w:semiHidden/>
    <w:locked/>
    <w:rsid w:val="00924082"/>
    <w:rPr>
      <w:rFonts w:ascii="Calibri" w:hAnsi="Calibri"/>
    </w:rPr>
  </w:style>
  <w:style w:type="character" w:customStyle="1" w:styleId="FooterChar">
    <w:name w:val="Footer Char"/>
    <w:uiPriority w:val="99"/>
    <w:semiHidden/>
    <w:locked/>
    <w:rsid w:val="00924082"/>
    <w:rPr>
      <w:rFonts w:ascii="Calibri" w:hAnsi="Calibri"/>
    </w:rPr>
  </w:style>
  <w:style w:type="character" w:customStyle="1" w:styleId="BodyTextChar">
    <w:name w:val="Body Text Char"/>
    <w:uiPriority w:val="99"/>
    <w:semiHidden/>
    <w:locked/>
    <w:rsid w:val="00924082"/>
    <w:rPr>
      <w:rFonts w:ascii="Calibri" w:hAnsi="Calibri"/>
      <w:color w:val="000000"/>
      <w:sz w:val="28"/>
    </w:rPr>
  </w:style>
  <w:style w:type="character" w:customStyle="1" w:styleId="BodyTextIndentChar">
    <w:name w:val="Body Text Indent Char"/>
    <w:uiPriority w:val="99"/>
    <w:semiHidden/>
    <w:locked/>
    <w:rsid w:val="00924082"/>
    <w:rPr>
      <w:rFonts w:ascii="Calibri" w:hAnsi="Calibri"/>
    </w:rPr>
  </w:style>
  <w:style w:type="character" w:customStyle="1" w:styleId="BodyTextIndent2Char">
    <w:name w:val="Body Text Indent 2 Char"/>
    <w:uiPriority w:val="99"/>
    <w:semiHidden/>
    <w:locked/>
    <w:rsid w:val="00924082"/>
    <w:rPr>
      <w:rFonts w:ascii="Calibri" w:hAnsi="Calibri"/>
      <w:sz w:val="28"/>
    </w:rPr>
  </w:style>
  <w:style w:type="character" w:customStyle="1" w:styleId="PlainTextChar">
    <w:name w:val="Plain Text Char"/>
    <w:uiPriority w:val="99"/>
    <w:semiHidden/>
    <w:locked/>
    <w:rsid w:val="00924082"/>
    <w:rPr>
      <w:rFonts w:ascii="Consolas" w:hAnsi="Consolas"/>
      <w:sz w:val="21"/>
    </w:rPr>
  </w:style>
  <w:style w:type="paragraph" w:styleId="af1">
    <w:name w:val="Plain Text"/>
    <w:basedOn w:val="a"/>
    <w:link w:val="af2"/>
    <w:uiPriority w:val="99"/>
    <w:rsid w:val="00924082"/>
    <w:pPr>
      <w:spacing w:after="0" w:line="240" w:lineRule="auto"/>
    </w:pPr>
    <w:rPr>
      <w:rFonts w:ascii="Courier New" w:hAnsi="Courier New"/>
      <w:sz w:val="20"/>
      <w:szCs w:val="20"/>
    </w:rPr>
  </w:style>
  <w:style w:type="character" w:customStyle="1" w:styleId="af2">
    <w:name w:val="Текст Знак"/>
    <w:basedOn w:val="a0"/>
    <w:link w:val="af1"/>
    <w:uiPriority w:val="99"/>
    <w:rsid w:val="00924082"/>
    <w:rPr>
      <w:rFonts w:ascii="Courier New" w:eastAsia="Calibri" w:hAnsi="Courier New" w:cs="Times New Roman"/>
      <w:sz w:val="20"/>
      <w:szCs w:val="20"/>
    </w:rPr>
  </w:style>
  <w:style w:type="character" w:customStyle="1" w:styleId="BalloonTextChar">
    <w:name w:val="Balloon Text Char"/>
    <w:uiPriority w:val="99"/>
    <w:semiHidden/>
    <w:locked/>
    <w:rsid w:val="00924082"/>
    <w:rPr>
      <w:rFonts w:ascii="Tahoma" w:hAnsi="Tahoma"/>
      <w:sz w:val="16"/>
    </w:rPr>
  </w:style>
  <w:style w:type="character" w:customStyle="1" w:styleId="af3">
    <w:name w:val="МОН основной Знак"/>
    <w:link w:val="af4"/>
    <w:uiPriority w:val="99"/>
    <w:semiHidden/>
    <w:locked/>
    <w:rsid w:val="00924082"/>
    <w:rPr>
      <w:rFonts w:ascii="Calibri" w:hAnsi="Calibri"/>
      <w:sz w:val="28"/>
    </w:rPr>
  </w:style>
  <w:style w:type="paragraph" w:customStyle="1" w:styleId="af4">
    <w:name w:val="МОН основной"/>
    <w:basedOn w:val="a"/>
    <w:link w:val="af3"/>
    <w:uiPriority w:val="99"/>
    <w:semiHidden/>
    <w:rsid w:val="00924082"/>
    <w:pPr>
      <w:spacing w:after="0" w:line="360" w:lineRule="auto"/>
      <w:ind w:firstLine="709"/>
      <w:jc w:val="both"/>
    </w:pPr>
    <w:rPr>
      <w:rFonts w:eastAsiaTheme="minorHAnsi" w:cstheme="minorBidi"/>
      <w:sz w:val="28"/>
    </w:rPr>
  </w:style>
  <w:style w:type="character" w:customStyle="1" w:styleId="5">
    <w:name w:val="Основной текст (5)"/>
    <w:link w:val="51"/>
    <w:uiPriority w:val="99"/>
    <w:semiHidden/>
    <w:locked/>
    <w:rsid w:val="00924082"/>
    <w:rPr>
      <w:sz w:val="28"/>
      <w:shd w:val="clear" w:color="auto" w:fill="FFFFFF"/>
    </w:rPr>
  </w:style>
  <w:style w:type="paragraph" w:customStyle="1" w:styleId="51">
    <w:name w:val="Основной текст (5)1"/>
    <w:basedOn w:val="a"/>
    <w:link w:val="5"/>
    <w:uiPriority w:val="99"/>
    <w:semiHidden/>
    <w:rsid w:val="00924082"/>
    <w:pPr>
      <w:shd w:val="clear" w:color="auto" w:fill="FFFFFF"/>
      <w:spacing w:after="0" w:line="317" w:lineRule="exact"/>
      <w:ind w:firstLine="709"/>
      <w:jc w:val="both"/>
    </w:pPr>
    <w:rPr>
      <w:rFonts w:asciiTheme="minorHAnsi" w:eastAsiaTheme="minorHAnsi" w:hAnsiTheme="minorHAnsi" w:cstheme="minorBidi"/>
      <w:sz w:val="28"/>
    </w:rPr>
  </w:style>
  <w:style w:type="character" w:customStyle="1" w:styleId="12">
    <w:name w:val="Верхний колонтитул Знак1"/>
    <w:uiPriority w:val="99"/>
    <w:semiHidden/>
    <w:rsid w:val="00924082"/>
    <w:rPr>
      <w:rFonts w:ascii="Calibri" w:hAnsi="Calibri" w:cs="Calibri"/>
    </w:rPr>
  </w:style>
  <w:style w:type="character" w:customStyle="1" w:styleId="13">
    <w:name w:val="Нижний колонтитул Знак1"/>
    <w:uiPriority w:val="99"/>
    <w:semiHidden/>
    <w:rsid w:val="00924082"/>
    <w:rPr>
      <w:rFonts w:ascii="Calibri" w:hAnsi="Calibri" w:cs="Calibri"/>
    </w:rPr>
  </w:style>
  <w:style w:type="character" w:customStyle="1" w:styleId="14">
    <w:name w:val="Основной текст Знак1"/>
    <w:uiPriority w:val="99"/>
    <w:semiHidden/>
    <w:rsid w:val="00924082"/>
    <w:rPr>
      <w:rFonts w:ascii="Calibri" w:hAnsi="Calibri" w:cs="Calibri"/>
    </w:rPr>
  </w:style>
  <w:style w:type="character" w:customStyle="1" w:styleId="15">
    <w:name w:val="Основной текст с отступом Знак1"/>
    <w:uiPriority w:val="99"/>
    <w:semiHidden/>
    <w:rsid w:val="00924082"/>
    <w:rPr>
      <w:rFonts w:ascii="Calibri" w:hAnsi="Calibri" w:cs="Calibri"/>
    </w:rPr>
  </w:style>
  <w:style w:type="character" w:customStyle="1" w:styleId="210">
    <w:name w:val="Основной текст с отступом 2 Знак1"/>
    <w:uiPriority w:val="99"/>
    <w:semiHidden/>
    <w:rsid w:val="00924082"/>
    <w:rPr>
      <w:rFonts w:ascii="Calibri" w:hAnsi="Calibri" w:cs="Calibri"/>
    </w:rPr>
  </w:style>
  <w:style w:type="character" w:customStyle="1" w:styleId="16">
    <w:name w:val="Текст Знак1"/>
    <w:uiPriority w:val="99"/>
    <w:semiHidden/>
    <w:rsid w:val="00924082"/>
    <w:rPr>
      <w:rFonts w:ascii="Consolas" w:hAnsi="Consolas" w:cs="Consolas"/>
      <w:sz w:val="21"/>
      <w:szCs w:val="21"/>
    </w:rPr>
  </w:style>
  <w:style w:type="character" w:customStyle="1" w:styleId="17">
    <w:name w:val="Текст выноски Знак1"/>
    <w:uiPriority w:val="99"/>
    <w:semiHidden/>
    <w:rsid w:val="00924082"/>
    <w:rPr>
      <w:rFonts w:ascii="Tahoma" w:hAnsi="Tahoma" w:cs="Tahoma"/>
      <w:sz w:val="16"/>
      <w:szCs w:val="16"/>
    </w:rPr>
  </w:style>
  <w:style w:type="paragraph" w:styleId="af5">
    <w:name w:val="List Paragraph"/>
    <w:basedOn w:val="a"/>
    <w:uiPriority w:val="99"/>
    <w:qFormat/>
    <w:rsid w:val="00924082"/>
    <w:pPr>
      <w:ind w:left="720"/>
      <w:contextualSpacing/>
    </w:pPr>
    <w:rPr>
      <w:rFonts w:eastAsia="Times New Roman" w:cs="Calibri"/>
    </w:rPr>
  </w:style>
  <w:style w:type="paragraph" w:styleId="af6">
    <w:name w:val="Normal (Web)"/>
    <w:basedOn w:val="a"/>
    <w:uiPriority w:val="99"/>
    <w:rsid w:val="00924082"/>
    <w:pPr>
      <w:suppressAutoHyphens/>
      <w:spacing w:before="280" w:after="280" w:line="240" w:lineRule="auto"/>
    </w:pPr>
    <w:rPr>
      <w:rFonts w:ascii="Times New Roman" w:eastAsia="Times New Roman" w:hAnsi="Times New Roman"/>
      <w:sz w:val="24"/>
      <w:szCs w:val="24"/>
      <w:lang w:eastAsia="zh-CN"/>
    </w:rPr>
  </w:style>
  <w:style w:type="paragraph" w:customStyle="1" w:styleId="ConsPlusTitle">
    <w:name w:val="ConsPlusTitle"/>
    <w:rsid w:val="00924082"/>
    <w:pPr>
      <w:widowControl w:val="0"/>
      <w:autoSpaceDE w:val="0"/>
      <w:autoSpaceDN w:val="0"/>
      <w:spacing w:after="0" w:line="240" w:lineRule="auto"/>
    </w:pPr>
    <w:rPr>
      <w:rFonts w:ascii="Calibri" w:eastAsia="Times New Roman" w:hAnsi="Calibri" w:cs="Calibri"/>
      <w:b/>
      <w:szCs w:val="20"/>
      <w:lang w:eastAsia="ru-RU"/>
    </w:rPr>
  </w:style>
  <w:style w:type="table" w:customStyle="1" w:styleId="18">
    <w:name w:val="Сетка таблицы1"/>
    <w:basedOn w:val="a1"/>
    <w:next w:val="a7"/>
    <w:uiPriority w:val="59"/>
    <w:rsid w:val="0092408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66432">
      <w:bodyDiv w:val="1"/>
      <w:marLeft w:val="0"/>
      <w:marRight w:val="0"/>
      <w:marTop w:val="0"/>
      <w:marBottom w:val="0"/>
      <w:divBdr>
        <w:top w:val="none" w:sz="0" w:space="0" w:color="auto"/>
        <w:left w:val="none" w:sz="0" w:space="0" w:color="auto"/>
        <w:bottom w:val="none" w:sz="0" w:space="0" w:color="auto"/>
        <w:right w:val="none" w:sz="0" w:space="0" w:color="auto"/>
      </w:divBdr>
    </w:div>
    <w:div w:id="15194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213254E1D87C6E5D520CA8A1183BC5D0EC9D0E47E6685F79906D9714DC3D07CBD6D5D8A0485C8F51627D8C24842CEDACE1BB6C3C3816s1tAA" TargetMode="External"/><Relationship Id="rId13" Type="http://schemas.openxmlformats.org/officeDocument/2006/relationships/hyperlink" Target="https://login.consultant.ru/link/?req=doc&amp;base=LAW&amp;n=46597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B213254E1D87C6E5D520CA8A1183BC5D0EC9D0E47E6685F79906D9714DC3D07CBD6D5D8A0485C8F51627D8C24842CEDACE1BB6C3C3816s1tAA"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178</Pages>
  <Words>68002</Words>
  <Characters>387613</Characters>
  <Application>Microsoft Office Word</Application>
  <DocSecurity>0</DocSecurity>
  <Lines>3230</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2024-12-28T00:44:00Z</dcterms:created>
  <dcterms:modified xsi:type="dcterms:W3CDTF">2024-12-28T02:15:00Z</dcterms:modified>
</cp:coreProperties>
</file>