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082" w:rsidRDefault="00DA2082" w:rsidP="00DA2082">
      <w:pPr>
        <w:jc w:val="center"/>
        <w:rPr>
          <w:rFonts w:ascii="Times New Roman" w:hAnsi="Times New Roman" w:cs="Times New Roman"/>
          <w:b/>
          <w:sz w:val="84"/>
          <w:szCs w:val="84"/>
        </w:rPr>
      </w:pPr>
    </w:p>
    <w:p w:rsidR="00FF5DC6" w:rsidRDefault="00FF5DC6" w:rsidP="00DA2082">
      <w:pPr>
        <w:jc w:val="center"/>
        <w:rPr>
          <w:rFonts w:ascii="Times New Roman" w:hAnsi="Times New Roman" w:cs="Times New Roman"/>
          <w:b/>
          <w:sz w:val="84"/>
          <w:szCs w:val="84"/>
        </w:rPr>
      </w:pPr>
    </w:p>
    <w:p w:rsidR="006423C2" w:rsidRDefault="00DA2082" w:rsidP="00DA2082">
      <w:pPr>
        <w:jc w:val="center"/>
        <w:rPr>
          <w:rFonts w:ascii="Times New Roman" w:hAnsi="Times New Roman" w:cs="Times New Roman"/>
          <w:b/>
          <w:sz w:val="52"/>
          <w:szCs w:val="52"/>
        </w:rPr>
      </w:pPr>
      <w:r w:rsidRPr="00DA2082">
        <w:rPr>
          <w:rFonts w:ascii="Times New Roman" w:hAnsi="Times New Roman" w:cs="Times New Roman"/>
          <w:b/>
          <w:sz w:val="84"/>
          <w:szCs w:val="84"/>
        </w:rPr>
        <w:t>ИНФОРМАЦИОННЫЙ СБОРНИК</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r>
        <w:rPr>
          <w:rFonts w:ascii="Times New Roman" w:hAnsi="Times New Roman" w:cs="Times New Roman"/>
          <w:b/>
          <w:sz w:val="52"/>
          <w:szCs w:val="52"/>
        </w:rPr>
        <w:t>муниципального образования «Облученский муниципальный район»</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DA2082" w:rsidRPr="000C5410" w:rsidRDefault="00DA2082" w:rsidP="00DA2082">
      <w:pPr>
        <w:jc w:val="center"/>
        <w:rPr>
          <w:rFonts w:ascii="Times New Roman" w:hAnsi="Times New Roman" w:cs="Times New Roman"/>
          <w:b/>
          <w:sz w:val="52"/>
          <w:szCs w:val="52"/>
        </w:rPr>
      </w:pPr>
      <w:r w:rsidRPr="000C5410">
        <w:rPr>
          <w:rFonts w:ascii="Times New Roman" w:hAnsi="Times New Roman" w:cs="Times New Roman"/>
          <w:b/>
          <w:sz w:val="52"/>
          <w:szCs w:val="52"/>
        </w:rPr>
        <w:t>№ 1</w:t>
      </w:r>
      <w:r w:rsidR="00547CF3" w:rsidRPr="000C5410">
        <w:rPr>
          <w:rFonts w:ascii="Times New Roman" w:hAnsi="Times New Roman" w:cs="Times New Roman"/>
          <w:b/>
          <w:sz w:val="52"/>
          <w:szCs w:val="52"/>
        </w:rPr>
        <w:t>5</w:t>
      </w:r>
      <w:r w:rsidR="00AD59D4" w:rsidRPr="000C5410">
        <w:rPr>
          <w:rFonts w:ascii="Times New Roman" w:hAnsi="Times New Roman" w:cs="Times New Roman"/>
          <w:b/>
          <w:sz w:val="52"/>
          <w:szCs w:val="52"/>
        </w:rPr>
        <w:t>(</w:t>
      </w:r>
      <w:r w:rsidR="00547CF3" w:rsidRPr="000C5410">
        <w:rPr>
          <w:rFonts w:ascii="Times New Roman" w:hAnsi="Times New Roman" w:cs="Times New Roman"/>
          <w:b/>
          <w:sz w:val="52"/>
          <w:szCs w:val="52"/>
        </w:rPr>
        <w:t>19</w:t>
      </w:r>
      <w:r w:rsidR="00AD59D4" w:rsidRPr="000C5410">
        <w:rPr>
          <w:rFonts w:ascii="Times New Roman" w:hAnsi="Times New Roman" w:cs="Times New Roman"/>
          <w:b/>
          <w:sz w:val="52"/>
          <w:szCs w:val="52"/>
        </w:rPr>
        <w:t>)</w:t>
      </w:r>
    </w:p>
    <w:p w:rsidR="00DA2082" w:rsidRPr="000C5410" w:rsidRDefault="00DA2082" w:rsidP="00DA2082">
      <w:pPr>
        <w:jc w:val="center"/>
        <w:rPr>
          <w:rFonts w:ascii="Times New Roman" w:hAnsi="Times New Roman" w:cs="Times New Roman"/>
          <w:b/>
          <w:sz w:val="52"/>
          <w:szCs w:val="52"/>
        </w:rPr>
      </w:pPr>
      <w:r w:rsidRPr="000C5410">
        <w:rPr>
          <w:rFonts w:ascii="Times New Roman" w:hAnsi="Times New Roman" w:cs="Times New Roman"/>
          <w:b/>
          <w:sz w:val="52"/>
          <w:szCs w:val="52"/>
        </w:rPr>
        <w:t>2</w:t>
      </w:r>
      <w:r w:rsidR="00547CF3" w:rsidRPr="000C5410">
        <w:rPr>
          <w:rFonts w:ascii="Times New Roman" w:hAnsi="Times New Roman" w:cs="Times New Roman"/>
          <w:b/>
          <w:sz w:val="52"/>
          <w:szCs w:val="52"/>
        </w:rPr>
        <w:t>5</w:t>
      </w:r>
      <w:r w:rsidRPr="000C5410">
        <w:rPr>
          <w:rFonts w:ascii="Times New Roman" w:hAnsi="Times New Roman" w:cs="Times New Roman"/>
          <w:b/>
          <w:sz w:val="52"/>
          <w:szCs w:val="52"/>
        </w:rPr>
        <w:t xml:space="preserve"> </w:t>
      </w:r>
      <w:r w:rsidR="00547CF3" w:rsidRPr="000C5410">
        <w:rPr>
          <w:rFonts w:ascii="Times New Roman" w:hAnsi="Times New Roman" w:cs="Times New Roman"/>
          <w:b/>
          <w:sz w:val="52"/>
          <w:szCs w:val="52"/>
        </w:rPr>
        <w:t>сентября</w:t>
      </w:r>
      <w:r w:rsidRPr="000C5410">
        <w:rPr>
          <w:rFonts w:ascii="Times New Roman" w:hAnsi="Times New Roman" w:cs="Times New Roman"/>
          <w:b/>
          <w:sz w:val="52"/>
          <w:szCs w:val="52"/>
        </w:rPr>
        <w:t xml:space="preserve"> 201</w:t>
      </w:r>
      <w:r w:rsidR="00AD59D4" w:rsidRPr="000C5410">
        <w:rPr>
          <w:rFonts w:ascii="Times New Roman" w:hAnsi="Times New Roman" w:cs="Times New Roman"/>
          <w:b/>
          <w:sz w:val="52"/>
          <w:szCs w:val="52"/>
        </w:rPr>
        <w:t>7</w:t>
      </w:r>
      <w:r w:rsidRPr="000C5410">
        <w:rPr>
          <w:rFonts w:ascii="Times New Roman" w:hAnsi="Times New Roman" w:cs="Times New Roman"/>
          <w:b/>
          <w:sz w:val="52"/>
          <w:szCs w:val="52"/>
        </w:rPr>
        <w:t xml:space="preserve"> года</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AD59D4" w:rsidRPr="00FF5DC6" w:rsidRDefault="00DA2082" w:rsidP="00FF5DC6">
      <w:pPr>
        <w:jc w:val="center"/>
        <w:rPr>
          <w:rFonts w:ascii="Times New Roman" w:hAnsi="Times New Roman" w:cs="Times New Roman"/>
          <w:b/>
          <w:sz w:val="52"/>
          <w:szCs w:val="52"/>
        </w:rPr>
      </w:pPr>
      <w:r>
        <w:rPr>
          <w:rFonts w:ascii="Times New Roman" w:hAnsi="Times New Roman" w:cs="Times New Roman"/>
          <w:b/>
          <w:sz w:val="52"/>
          <w:szCs w:val="52"/>
        </w:rPr>
        <w:t>г. Облучье</w:t>
      </w:r>
    </w:p>
    <w:p w:rsidR="00FF5DC6" w:rsidRDefault="00FF5DC6" w:rsidP="00FE1F65">
      <w:pPr>
        <w:spacing w:after="0" w:line="240" w:lineRule="auto"/>
        <w:jc w:val="center"/>
        <w:rPr>
          <w:rFonts w:ascii="Times New Roman" w:hAnsi="Times New Roman" w:cs="Times New Roman"/>
          <w:b/>
          <w:sz w:val="24"/>
          <w:szCs w:val="24"/>
        </w:rPr>
      </w:pPr>
    </w:p>
    <w:p w:rsidR="00BB3758" w:rsidRDefault="00BB3758" w:rsidP="00FE1F65">
      <w:pPr>
        <w:spacing w:after="0" w:line="240" w:lineRule="auto"/>
        <w:jc w:val="center"/>
        <w:rPr>
          <w:rFonts w:ascii="Times New Roman" w:hAnsi="Times New Roman" w:cs="Times New Roman"/>
          <w:b/>
          <w:sz w:val="24"/>
          <w:szCs w:val="24"/>
        </w:rPr>
      </w:pPr>
    </w:p>
    <w:p w:rsidR="00BB3758" w:rsidRDefault="00BB3758" w:rsidP="00FE1F65">
      <w:pPr>
        <w:spacing w:after="0" w:line="240" w:lineRule="auto"/>
        <w:jc w:val="center"/>
        <w:rPr>
          <w:rFonts w:ascii="Times New Roman" w:hAnsi="Times New Roman" w:cs="Times New Roman"/>
          <w:b/>
          <w:sz w:val="24"/>
          <w:szCs w:val="24"/>
        </w:rPr>
      </w:pPr>
    </w:p>
    <w:p w:rsidR="00FE1F65" w:rsidRPr="00FE1F65" w:rsidRDefault="00FE1F65" w:rsidP="00FE1F65">
      <w:pPr>
        <w:spacing w:after="0" w:line="240" w:lineRule="auto"/>
        <w:jc w:val="center"/>
        <w:rPr>
          <w:rFonts w:ascii="Times New Roman" w:hAnsi="Times New Roman" w:cs="Times New Roman"/>
          <w:b/>
          <w:sz w:val="24"/>
          <w:szCs w:val="24"/>
        </w:rPr>
      </w:pPr>
      <w:r w:rsidRPr="00FE1F65">
        <w:rPr>
          <w:rFonts w:ascii="Times New Roman" w:hAnsi="Times New Roman" w:cs="Times New Roman"/>
          <w:b/>
          <w:sz w:val="24"/>
          <w:szCs w:val="24"/>
        </w:rPr>
        <w:t>СОДЕРЖАНИЕ:</w:t>
      </w:r>
    </w:p>
    <w:p w:rsidR="00FE1F65" w:rsidRPr="00FE1F65" w:rsidRDefault="00FE1F65" w:rsidP="00FE1F65">
      <w:pPr>
        <w:spacing w:after="0" w:line="240" w:lineRule="auto"/>
        <w:ind w:firstLine="709"/>
        <w:jc w:val="both"/>
        <w:rPr>
          <w:rFonts w:ascii="Times New Roman" w:hAnsi="Times New Roman" w:cs="Times New Roman"/>
          <w:b/>
          <w:sz w:val="24"/>
          <w:szCs w:val="24"/>
        </w:rPr>
      </w:pPr>
    </w:p>
    <w:p w:rsidR="00FE1F65" w:rsidRDefault="00FE1F65" w:rsidP="00843A55">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lastRenderedPageBreak/>
        <w:t xml:space="preserve">Раздел </w:t>
      </w:r>
      <w:r w:rsidRPr="00FE1F65">
        <w:rPr>
          <w:rFonts w:ascii="Times New Roman" w:hAnsi="Times New Roman" w:cs="Times New Roman"/>
          <w:b/>
          <w:sz w:val="24"/>
          <w:szCs w:val="24"/>
          <w:lang w:val="en-US"/>
        </w:rPr>
        <w:t>I</w:t>
      </w:r>
      <w:r w:rsidRPr="00FE1F65">
        <w:rPr>
          <w:rFonts w:ascii="Times New Roman" w:hAnsi="Times New Roman" w:cs="Times New Roman"/>
          <w:b/>
          <w:sz w:val="24"/>
          <w:szCs w:val="24"/>
        </w:rPr>
        <w:t>. Решения Собрания депутатов Облученского муниципального района</w:t>
      </w:r>
    </w:p>
    <w:p w:rsidR="00BF1679" w:rsidRPr="00843A55" w:rsidRDefault="00BF1679" w:rsidP="009E746F">
      <w:pPr>
        <w:pStyle w:val="1"/>
        <w:ind w:firstLine="709"/>
        <w:jc w:val="both"/>
        <w:rPr>
          <w:sz w:val="24"/>
        </w:rPr>
      </w:pPr>
      <w:r w:rsidRPr="00843A55">
        <w:rPr>
          <w:sz w:val="24"/>
        </w:rPr>
        <w:t>1. Решение Собрания депутатов Облученского муниципального района от 2</w:t>
      </w:r>
      <w:r w:rsidR="00852180">
        <w:rPr>
          <w:sz w:val="24"/>
        </w:rPr>
        <w:t>0</w:t>
      </w:r>
      <w:r w:rsidRPr="00843A55">
        <w:rPr>
          <w:sz w:val="24"/>
        </w:rPr>
        <w:t>.</w:t>
      </w:r>
      <w:r w:rsidR="00852180">
        <w:rPr>
          <w:sz w:val="24"/>
        </w:rPr>
        <w:t>09</w:t>
      </w:r>
      <w:r w:rsidRPr="00843A55">
        <w:rPr>
          <w:sz w:val="24"/>
        </w:rPr>
        <w:t>.201</w:t>
      </w:r>
      <w:r w:rsidR="00852180">
        <w:rPr>
          <w:sz w:val="24"/>
        </w:rPr>
        <w:t>7</w:t>
      </w:r>
      <w:r w:rsidR="00843A55" w:rsidRPr="00843A55">
        <w:rPr>
          <w:sz w:val="24"/>
        </w:rPr>
        <w:t xml:space="preserve">  </w:t>
      </w:r>
      <w:r w:rsidRPr="00843A55">
        <w:rPr>
          <w:sz w:val="24"/>
        </w:rPr>
        <w:t xml:space="preserve">№ </w:t>
      </w:r>
      <w:r w:rsidR="00852180">
        <w:rPr>
          <w:sz w:val="24"/>
        </w:rPr>
        <w:t>241</w:t>
      </w:r>
      <w:r w:rsidRPr="00843A55">
        <w:rPr>
          <w:sz w:val="24"/>
        </w:rPr>
        <w:t xml:space="preserve"> «</w:t>
      </w:r>
      <w:r w:rsidR="00852180" w:rsidRPr="00852180">
        <w:rPr>
          <w:sz w:val="24"/>
        </w:rPr>
        <w:t>О внесении изменений в решение Собрания депутатов от 21.12.2016 № 192     «О бюджете муниципального образования «Облученский муниципальный район» на 2017 год и плановый период 2018 и 2019 годов</w:t>
      </w:r>
      <w:r w:rsidRPr="00843A55">
        <w:rPr>
          <w:sz w:val="24"/>
        </w:rPr>
        <w:t>»</w:t>
      </w:r>
      <w:r w:rsidR="00843A55" w:rsidRPr="00843A55">
        <w:rPr>
          <w:sz w:val="24"/>
        </w:rPr>
        <w:t>……</w:t>
      </w:r>
      <w:r w:rsidR="00395F0C">
        <w:rPr>
          <w:sz w:val="24"/>
        </w:rPr>
        <w:t>…</w:t>
      </w:r>
      <w:r w:rsidR="008E58BF">
        <w:rPr>
          <w:sz w:val="24"/>
        </w:rPr>
        <w:t>………………………………………………</w:t>
      </w:r>
      <w:r w:rsidR="00843A55" w:rsidRPr="00843A55">
        <w:rPr>
          <w:sz w:val="24"/>
        </w:rPr>
        <w:t xml:space="preserve"> </w:t>
      </w:r>
      <w:r w:rsidR="008E58BF">
        <w:rPr>
          <w:sz w:val="24"/>
        </w:rPr>
        <w:t>4</w:t>
      </w:r>
      <w:r w:rsidR="00843A55" w:rsidRPr="00843A55">
        <w:rPr>
          <w:sz w:val="24"/>
        </w:rPr>
        <w:t xml:space="preserve"> – </w:t>
      </w:r>
      <w:r w:rsidR="008E58BF">
        <w:rPr>
          <w:sz w:val="24"/>
        </w:rPr>
        <w:t xml:space="preserve"> 6</w:t>
      </w:r>
      <w:r w:rsidR="00843A55" w:rsidRPr="00843A55">
        <w:rPr>
          <w:sz w:val="24"/>
        </w:rPr>
        <w:t xml:space="preserve">3 </w:t>
      </w:r>
    </w:p>
    <w:p w:rsidR="00843A55" w:rsidRPr="00843A55" w:rsidRDefault="00BF1679" w:rsidP="009E746F">
      <w:pPr>
        <w:spacing w:after="0" w:line="240" w:lineRule="auto"/>
        <w:ind w:firstLine="709"/>
        <w:jc w:val="both"/>
        <w:rPr>
          <w:rFonts w:ascii="Times New Roman" w:eastAsia="Times New Roman" w:hAnsi="Times New Roman" w:cs="Times New Roman"/>
          <w:sz w:val="24"/>
          <w:szCs w:val="24"/>
          <w:lang w:eastAsia="ru-RU"/>
        </w:rPr>
      </w:pPr>
      <w:r w:rsidRPr="00843A55">
        <w:rPr>
          <w:rFonts w:ascii="Times New Roman" w:hAnsi="Times New Roman" w:cs="Times New Roman"/>
          <w:sz w:val="24"/>
          <w:szCs w:val="24"/>
        </w:rPr>
        <w:t xml:space="preserve">2. </w:t>
      </w:r>
      <w:r w:rsidR="003C1E3C" w:rsidRPr="003C1E3C">
        <w:rPr>
          <w:rFonts w:ascii="Times New Roman" w:hAnsi="Times New Roman" w:cs="Times New Roman"/>
          <w:sz w:val="24"/>
          <w:szCs w:val="24"/>
        </w:rPr>
        <w:t>Решение Собрания депутатов Облученского муниципального района от 20.09.2017  № 24</w:t>
      </w:r>
      <w:r w:rsidR="005E0C86">
        <w:rPr>
          <w:rFonts w:ascii="Times New Roman" w:hAnsi="Times New Roman" w:cs="Times New Roman"/>
          <w:sz w:val="24"/>
          <w:szCs w:val="24"/>
        </w:rPr>
        <w:t>2</w:t>
      </w:r>
      <w:r w:rsidR="003C1E3C" w:rsidRPr="003C1E3C">
        <w:rPr>
          <w:rFonts w:ascii="Times New Roman" w:hAnsi="Times New Roman" w:cs="Times New Roman"/>
          <w:sz w:val="24"/>
          <w:szCs w:val="24"/>
        </w:rPr>
        <w:t xml:space="preserve"> «</w:t>
      </w:r>
      <w:r w:rsidR="005E0C86" w:rsidRPr="00996208">
        <w:rPr>
          <w:rFonts w:ascii="Times New Roman" w:eastAsia="Times New Roman" w:hAnsi="Times New Roman" w:cs="Times New Roman"/>
          <w:sz w:val="24"/>
          <w:szCs w:val="24"/>
          <w:lang w:val="x-none" w:eastAsia="x-none"/>
        </w:rPr>
        <w:t>О передаче муниципального имущества муниципального образования «Облученский муниципальный район» в собственность муниципального образования «Облученское городское поселение</w:t>
      </w:r>
      <w:r w:rsidR="00395F0C">
        <w:rPr>
          <w:rFonts w:ascii="Times New Roman" w:eastAsia="Times New Roman" w:hAnsi="Times New Roman" w:cs="Times New Roman"/>
          <w:sz w:val="24"/>
          <w:szCs w:val="24"/>
          <w:lang w:eastAsia="ru-RU"/>
        </w:rPr>
        <w:t>»…………</w:t>
      </w:r>
      <w:r w:rsidR="008E58BF">
        <w:rPr>
          <w:rFonts w:ascii="Times New Roman" w:eastAsia="Times New Roman" w:hAnsi="Times New Roman" w:cs="Times New Roman"/>
          <w:sz w:val="24"/>
          <w:szCs w:val="24"/>
          <w:lang w:eastAsia="ru-RU"/>
        </w:rPr>
        <w:t>…………………………………………………………….</w:t>
      </w:r>
      <w:r w:rsidR="00843A55">
        <w:rPr>
          <w:rFonts w:ascii="Times New Roman" w:eastAsia="Times New Roman" w:hAnsi="Times New Roman" w:cs="Times New Roman"/>
          <w:sz w:val="24"/>
          <w:szCs w:val="24"/>
          <w:lang w:eastAsia="ru-RU"/>
        </w:rPr>
        <w:t>.</w:t>
      </w:r>
      <w:r w:rsidR="008E58BF">
        <w:rPr>
          <w:rFonts w:ascii="Times New Roman" w:eastAsia="Times New Roman" w:hAnsi="Times New Roman" w:cs="Times New Roman"/>
          <w:sz w:val="24"/>
          <w:szCs w:val="24"/>
          <w:lang w:eastAsia="ru-RU"/>
        </w:rPr>
        <w:t>6</w:t>
      </w:r>
      <w:r w:rsidR="00843A55">
        <w:rPr>
          <w:rFonts w:ascii="Times New Roman" w:eastAsia="Times New Roman" w:hAnsi="Times New Roman" w:cs="Times New Roman"/>
          <w:sz w:val="24"/>
          <w:szCs w:val="24"/>
          <w:lang w:eastAsia="ru-RU"/>
        </w:rPr>
        <w:t xml:space="preserve">3 – </w:t>
      </w:r>
      <w:r w:rsidR="008E58BF">
        <w:rPr>
          <w:rFonts w:ascii="Times New Roman" w:eastAsia="Times New Roman" w:hAnsi="Times New Roman" w:cs="Times New Roman"/>
          <w:sz w:val="24"/>
          <w:szCs w:val="24"/>
          <w:lang w:eastAsia="ru-RU"/>
        </w:rPr>
        <w:t>68</w:t>
      </w:r>
      <w:r w:rsidR="00843A55">
        <w:rPr>
          <w:rFonts w:ascii="Times New Roman" w:eastAsia="Times New Roman" w:hAnsi="Times New Roman" w:cs="Times New Roman"/>
          <w:sz w:val="24"/>
          <w:szCs w:val="24"/>
          <w:lang w:eastAsia="ru-RU"/>
        </w:rPr>
        <w:t xml:space="preserve"> </w:t>
      </w:r>
    </w:p>
    <w:p w:rsidR="00843A55" w:rsidRDefault="00843A55" w:rsidP="009E746F">
      <w:pPr>
        <w:spacing w:after="0" w:line="240" w:lineRule="auto"/>
        <w:ind w:firstLine="709"/>
        <w:jc w:val="both"/>
        <w:rPr>
          <w:rFonts w:ascii="Times New Roman" w:hAnsi="Times New Roman" w:cs="Times New Roman"/>
          <w:sz w:val="24"/>
          <w:szCs w:val="24"/>
        </w:rPr>
      </w:pPr>
      <w:r w:rsidRPr="00843A55">
        <w:rPr>
          <w:rFonts w:ascii="Times New Roman" w:hAnsi="Times New Roman" w:cs="Times New Roman"/>
          <w:sz w:val="24"/>
          <w:szCs w:val="24"/>
          <w:lang w:eastAsia="ru-RU"/>
        </w:rPr>
        <w:t xml:space="preserve">3. </w:t>
      </w:r>
      <w:r w:rsidR="003C1E3C" w:rsidRPr="003C1E3C">
        <w:rPr>
          <w:rFonts w:ascii="Times New Roman" w:hAnsi="Times New Roman" w:cs="Times New Roman"/>
          <w:sz w:val="24"/>
          <w:szCs w:val="24"/>
        </w:rPr>
        <w:t>Решение Собрания депутатов Облученского муниципального района от 20.09.2017  № 24</w:t>
      </w:r>
      <w:r w:rsidR="00DE2536">
        <w:rPr>
          <w:rFonts w:ascii="Times New Roman" w:hAnsi="Times New Roman" w:cs="Times New Roman"/>
          <w:sz w:val="24"/>
          <w:szCs w:val="24"/>
        </w:rPr>
        <w:t>3</w:t>
      </w:r>
      <w:r w:rsidR="003C1E3C" w:rsidRPr="003C1E3C">
        <w:rPr>
          <w:rFonts w:ascii="Times New Roman" w:hAnsi="Times New Roman" w:cs="Times New Roman"/>
          <w:sz w:val="24"/>
          <w:szCs w:val="24"/>
        </w:rPr>
        <w:t xml:space="preserve"> </w:t>
      </w:r>
      <w:r w:rsidR="003C1E3C" w:rsidRPr="00DE2536">
        <w:rPr>
          <w:rFonts w:ascii="Times New Roman" w:hAnsi="Times New Roman" w:cs="Times New Roman"/>
          <w:sz w:val="24"/>
          <w:szCs w:val="24"/>
        </w:rPr>
        <w:t>«</w:t>
      </w:r>
      <w:r w:rsidR="00DE2536" w:rsidRPr="00DE2536">
        <w:rPr>
          <w:rFonts w:ascii="Times New Roman" w:hAnsi="Times New Roman" w:cs="Times New Roman"/>
          <w:sz w:val="24"/>
          <w:szCs w:val="24"/>
        </w:rPr>
        <w:t>О передаче муниципального имущества муниципального образования «Облученский муниципальный район» в собственность муниципального образования «Теплоозерское городское поселение</w:t>
      </w:r>
      <w:r w:rsidR="003C1E3C" w:rsidRPr="00DE2536">
        <w:rPr>
          <w:rFonts w:ascii="Times New Roman" w:eastAsia="Times New Roman" w:hAnsi="Times New Roman" w:cs="Times New Roman"/>
          <w:sz w:val="24"/>
          <w:szCs w:val="24"/>
          <w:lang w:eastAsia="ru-RU"/>
        </w:rPr>
        <w:t>»</w:t>
      </w:r>
      <w:r w:rsidR="00395F0C">
        <w:rPr>
          <w:rFonts w:ascii="Times New Roman" w:hAnsi="Times New Roman" w:cs="Times New Roman"/>
          <w:sz w:val="24"/>
          <w:szCs w:val="24"/>
        </w:rPr>
        <w:t>……………</w:t>
      </w:r>
      <w:r w:rsidR="008E58BF">
        <w:rPr>
          <w:rFonts w:ascii="Times New Roman" w:hAnsi="Times New Roman" w:cs="Times New Roman"/>
          <w:sz w:val="24"/>
          <w:szCs w:val="24"/>
        </w:rPr>
        <w:t>………………………………………………………….</w:t>
      </w:r>
      <w:r w:rsidR="00395F0C">
        <w:rPr>
          <w:rFonts w:ascii="Times New Roman" w:hAnsi="Times New Roman" w:cs="Times New Roman"/>
          <w:sz w:val="24"/>
          <w:szCs w:val="24"/>
        </w:rPr>
        <w:t xml:space="preserve"> </w:t>
      </w:r>
      <w:r w:rsidR="008E58BF">
        <w:rPr>
          <w:rFonts w:ascii="Times New Roman" w:hAnsi="Times New Roman" w:cs="Times New Roman"/>
          <w:sz w:val="24"/>
          <w:szCs w:val="24"/>
        </w:rPr>
        <w:t>68</w:t>
      </w:r>
      <w:r>
        <w:rPr>
          <w:rFonts w:ascii="Times New Roman" w:hAnsi="Times New Roman" w:cs="Times New Roman"/>
          <w:sz w:val="24"/>
          <w:szCs w:val="24"/>
        </w:rPr>
        <w:t xml:space="preserve"> – </w:t>
      </w:r>
      <w:r w:rsidR="008E58BF">
        <w:rPr>
          <w:rFonts w:ascii="Times New Roman" w:hAnsi="Times New Roman" w:cs="Times New Roman"/>
          <w:sz w:val="24"/>
          <w:szCs w:val="24"/>
        </w:rPr>
        <w:t>69</w:t>
      </w:r>
      <w:r>
        <w:rPr>
          <w:rFonts w:ascii="Times New Roman" w:hAnsi="Times New Roman" w:cs="Times New Roman"/>
          <w:sz w:val="24"/>
          <w:szCs w:val="24"/>
        </w:rPr>
        <w:t xml:space="preserve"> </w:t>
      </w:r>
    </w:p>
    <w:p w:rsidR="009E76FC" w:rsidRDefault="00843A55" w:rsidP="009E746F">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3C1E3C" w:rsidRPr="003C1E3C">
        <w:rPr>
          <w:rFonts w:ascii="Times New Roman" w:hAnsi="Times New Roman" w:cs="Times New Roman"/>
          <w:sz w:val="24"/>
          <w:szCs w:val="24"/>
        </w:rPr>
        <w:t xml:space="preserve"> Решение Собрания депутатов Облученского муниципального района от 20.09.2017  № 24</w:t>
      </w:r>
      <w:r w:rsidR="00D869B1">
        <w:rPr>
          <w:rFonts w:ascii="Times New Roman" w:hAnsi="Times New Roman" w:cs="Times New Roman"/>
          <w:sz w:val="24"/>
          <w:szCs w:val="24"/>
        </w:rPr>
        <w:t>5</w:t>
      </w:r>
      <w:r w:rsidR="003C1E3C" w:rsidRPr="003C1E3C">
        <w:rPr>
          <w:rFonts w:ascii="Times New Roman" w:hAnsi="Times New Roman" w:cs="Times New Roman"/>
          <w:sz w:val="24"/>
          <w:szCs w:val="24"/>
        </w:rPr>
        <w:t xml:space="preserve"> «</w:t>
      </w:r>
      <w:r w:rsidR="00D869B1" w:rsidRPr="00D869B1">
        <w:rPr>
          <w:rFonts w:ascii="Times New Roman" w:hAnsi="Times New Roman" w:cs="Times New Roman"/>
          <w:bCs/>
          <w:sz w:val="24"/>
          <w:szCs w:val="24"/>
        </w:rPr>
        <w:t xml:space="preserve">О признании утратившими силу некоторых решений Собрания депутатов </w:t>
      </w:r>
      <w:r w:rsidR="00D869B1" w:rsidRPr="00D869B1">
        <w:rPr>
          <w:rFonts w:ascii="Times New Roman" w:hAnsi="Times New Roman" w:cs="Times New Roman"/>
          <w:sz w:val="24"/>
          <w:szCs w:val="24"/>
        </w:rPr>
        <w:t>муниципального образования «Облученский муниципальный район</w:t>
      </w:r>
      <w:r w:rsidR="003C1E3C">
        <w:rPr>
          <w:rFonts w:ascii="Times New Roman" w:eastAsia="Times New Roman" w:hAnsi="Times New Roman" w:cs="Times New Roman"/>
          <w:sz w:val="24"/>
          <w:szCs w:val="24"/>
          <w:lang w:eastAsia="ru-RU"/>
        </w:rPr>
        <w:t>»</w:t>
      </w:r>
      <w:r w:rsidR="00395F0C">
        <w:rPr>
          <w:rFonts w:ascii="Times New Roman" w:hAnsi="Times New Roman" w:cs="Times New Roman"/>
          <w:sz w:val="24"/>
          <w:szCs w:val="24"/>
        </w:rPr>
        <w:t>…………</w:t>
      </w:r>
      <w:r w:rsidR="008E58BF">
        <w:rPr>
          <w:rFonts w:ascii="Times New Roman" w:hAnsi="Times New Roman" w:cs="Times New Roman"/>
          <w:sz w:val="24"/>
          <w:szCs w:val="24"/>
        </w:rPr>
        <w:t>………</w:t>
      </w:r>
      <w:r w:rsidR="009E76FC">
        <w:rPr>
          <w:rFonts w:ascii="Times New Roman" w:hAnsi="Times New Roman" w:cs="Times New Roman"/>
          <w:sz w:val="24"/>
          <w:szCs w:val="24"/>
        </w:rPr>
        <w:t xml:space="preserve"> </w:t>
      </w:r>
      <w:r w:rsidR="008E58BF">
        <w:rPr>
          <w:rFonts w:ascii="Times New Roman" w:hAnsi="Times New Roman" w:cs="Times New Roman"/>
          <w:sz w:val="24"/>
          <w:szCs w:val="24"/>
        </w:rPr>
        <w:t>69</w:t>
      </w:r>
      <w:r w:rsidR="009E76FC">
        <w:rPr>
          <w:rFonts w:ascii="Times New Roman" w:hAnsi="Times New Roman" w:cs="Times New Roman"/>
          <w:sz w:val="24"/>
          <w:szCs w:val="24"/>
        </w:rPr>
        <w:t xml:space="preserve"> – 7</w:t>
      </w:r>
      <w:r w:rsidR="008E58BF">
        <w:rPr>
          <w:rFonts w:ascii="Times New Roman" w:hAnsi="Times New Roman" w:cs="Times New Roman"/>
          <w:sz w:val="24"/>
          <w:szCs w:val="24"/>
        </w:rPr>
        <w:t>0</w:t>
      </w:r>
      <w:r w:rsidR="009E76FC">
        <w:rPr>
          <w:rFonts w:ascii="Times New Roman" w:hAnsi="Times New Roman" w:cs="Times New Roman"/>
          <w:sz w:val="24"/>
          <w:szCs w:val="24"/>
        </w:rPr>
        <w:t xml:space="preserve"> </w:t>
      </w:r>
    </w:p>
    <w:p w:rsidR="003C1E3C" w:rsidRPr="009E76FC" w:rsidRDefault="003C1E3C" w:rsidP="009E746F">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3C1E3C">
        <w:rPr>
          <w:rFonts w:ascii="Times New Roman" w:hAnsi="Times New Roman" w:cs="Times New Roman"/>
          <w:sz w:val="24"/>
          <w:szCs w:val="24"/>
        </w:rPr>
        <w:t>Решение Собрания депутатов Облученского муниципального района от 20.09.2017  № 24</w:t>
      </w:r>
      <w:r w:rsidR="007F2824">
        <w:rPr>
          <w:rFonts w:ascii="Times New Roman" w:hAnsi="Times New Roman" w:cs="Times New Roman"/>
          <w:sz w:val="24"/>
          <w:szCs w:val="24"/>
        </w:rPr>
        <w:t>6</w:t>
      </w:r>
      <w:r w:rsidRPr="003C1E3C">
        <w:rPr>
          <w:rFonts w:ascii="Times New Roman" w:hAnsi="Times New Roman" w:cs="Times New Roman"/>
          <w:sz w:val="24"/>
          <w:szCs w:val="24"/>
        </w:rPr>
        <w:t xml:space="preserve"> «</w:t>
      </w:r>
      <w:r w:rsidR="007F2824" w:rsidRPr="00C147F3">
        <w:rPr>
          <w:rFonts w:ascii="Times New Roman" w:eastAsia="Times New Roman" w:hAnsi="Times New Roman" w:cs="Times New Roman"/>
          <w:sz w:val="24"/>
          <w:szCs w:val="24"/>
          <w:lang w:eastAsia="ru-RU"/>
        </w:rPr>
        <w:t>О внесении изменения в положение о штабе по взаимодействию и координации деятельности народных дружин, созданных на территории Облученского муниципального района</w:t>
      </w:r>
      <w:r>
        <w:rPr>
          <w:rFonts w:ascii="Times New Roman" w:eastAsia="Times New Roman" w:hAnsi="Times New Roman" w:cs="Times New Roman"/>
          <w:sz w:val="24"/>
          <w:szCs w:val="24"/>
          <w:lang w:eastAsia="ru-RU"/>
        </w:rPr>
        <w:t>» ………</w:t>
      </w:r>
      <w:r w:rsidR="008E58BF">
        <w:rPr>
          <w:rFonts w:ascii="Times New Roman" w:eastAsia="Times New Roman" w:hAnsi="Times New Roman" w:cs="Times New Roman"/>
          <w:sz w:val="24"/>
          <w:szCs w:val="24"/>
          <w:lang w:eastAsia="ru-RU"/>
        </w:rPr>
        <w:t>…………………………………………………………………………………….71</w:t>
      </w:r>
    </w:p>
    <w:p w:rsidR="00BF1679" w:rsidRPr="00843A55" w:rsidRDefault="00BF1679" w:rsidP="00843A55">
      <w:pPr>
        <w:spacing w:after="0" w:line="240" w:lineRule="auto"/>
        <w:jc w:val="both"/>
        <w:rPr>
          <w:rFonts w:ascii="Times New Roman" w:hAnsi="Times New Roman" w:cs="Times New Roman"/>
          <w:sz w:val="24"/>
          <w:szCs w:val="24"/>
        </w:rPr>
      </w:pPr>
    </w:p>
    <w:p w:rsidR="00FE1F65" w:rsidRDefault="00FE1F65" w:rsidP="00843A55">
      <w:pPr>
        <w:spacing w:after="0" w:line="240" w:lineRule="auto"/>
        <w:jc w:val="both"/>
        <w:rPr>
          <w:rFonts w:ascii="Times New Roman" w:hAnsi="Times New Roman" w:cs="Times New Roman"/>
          <w:b/>
          <w:sz w:val="24"/>
          <w:szCs w:val="24"/>
        </w:rPr>
      </w:pPr>
      <w:r w:rsidRPr="00843A55">
        <w:rPr>
          <w:rFonts w:ascii="Times New Roman" w:hAnsi="Times New Roman" w:cs="Times New Roman"/>
          <w:b/>
          <w:sz w:val="24"/>
          <w:szCs w:val="24"/>
        </w:rPr>
        <w:t xml:space="preserve">Раздел </w:t>
      </w:r>
      <w:r w:rsidRPr="00843A55">
        <w:rPr>
          <w:rFonts w:ascii="Times New Roman" w:hAnsi="Times New Roman" w:cs="Times New Roman"/>
          <w:b/>
          <w:sz w:val="24"/>
          <w:szCs w:val="24"/>
          <w:lang w:val="en-US"/>
        </w:rPr>
        <w:t>II</w:t>
      </w:r>
      <w:r w:rsidRPr="00843A55">
        <w:rPr>
          <w:rFonts w:ascii="Times New Roman" w:hAnsi="Times New Roman" w:cs="Times New Roman"/>
          <w:b/>
          <w:sz w:val="24"/>
          <w:szCs w:val="24"/>
        </w:rPr>
        <w:t>. Постановления администрации Облученского муниципального района</w:t>
      </w:r>
    </w:p>
    <w:p w:rsidR="000A6E5C" w:rsidRDefault="00B95409" w:rsidP="009E746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EE7FAF">
        <w:rPr>
          <w:rFonts w:ascii="Times New Roman" w:hAnsi="Times New Roman" w:cs="Times New Roman"/>
          <w:sz w:val="24"/>
          <w:szCs w:val="24"/>
        </w:rPr>
        <w:t>Постановление администрации Облученского муниципально</w:t>
      </w:r>
      <w:r w:rsidR="009E746F">
        <w:rPr>
          <w:rFonts w:ascii="Times New Roman" w:hAnsi="Times New Roman" w:cs="Times New Roman"/>
          <w:sz w:val="24"/>
          <w:szCs w:val="24"/>
        </w:rPr>
        <w:t xml:space="preserve">го района от </w:t>
      </w:r>
      <w:r w:rsidR="00C067D7">
        <w:rPr>
          <w:rFonts w:ascii="Times New Roman" w:hAnsi="Times New Roman" w:cs="Times New Roman"/>
          <w:sz w:val="24"/>
          <w:szCs w:val="24"/>
        </w:rPr>
        <w:t>04</w:t>
      </w:r>
      <w:r w:rsidR="009E746F">
        <w:rPr>
          <w:rFonts w:ascii="Times New Roman" w:hAnsi="Times New Roman" w:cs="Times New Roman"/>
          <w:sz w:val="24"/>
          <w:szCs w:val="24"/>
        </w:rPr>
        <w:t>.</w:t>
      </w:r>
      <w:r w:rsidR="00C067D7">
        <w:rPr>
          <w:rFonts w:ascii="Times New Roman" w:hAnsi="Times New Roman" w:cs="Times New Roman"/>
          <w:sz w:val="24"/>
          <w:szCs w:val="24"/>
        </w:rPr>
        <w:t>09</w:t>
      </w:r>
      <w:r w:rsidR="009E746F">
        <w:rPr>
          <w:rFonts w:ascii="Times New Roman" w:hAnsi="Times New Roman" w:cs="Times New Roman"/>
          <w:sz w:val="24"/>
          <w:szCs w:val="24"/>
        </w:rPr>
        <w:t>.201</w:t>
      </w:r>
      <w:r w:rsidR="00C067D7">
        <w:rPr>
          <w:rFonts w:ascii="Times New Roman" w:hAnsi="Times New Roman" w:cs="Times New Roman"/>
          <w:sz w:val="24"/>
          <w:szCs w:val="24"/>
        </w:rPr>
        <w:t>7</w:t>
      </w:r>
      <w:r w:rsidR="009E746F">
        <w:rPr>
          <w:rFonts w:ascii="Times New Roman" w:hAnsi="Times New Roman" w:cs="Times New Roman"/>
          <w:sz w:val="24"/>
          <w:szCs w:val="24"/>
        </w:rPr>
        <w:t xml:space="preserve"> </w:t>
      </w:r>
      <w:r w:rsidR="00EE7FAF" w:rsidRPr="00D3219C">
        <w:rPr>
          <w:rFonts w:ascii="Times New Roman" w:hAnsi="Times New Roman" w:cs="Times New Roman"/>
          <w:sz w:val="24"/>
          <w:szCs w:val="24"/>
        </w:rPr>
        <w:t>№ 3</w:t>
      </w:r>
      <w:r w:rsidR="00C067D7" w:rsidRPr="00D3219C">
        <w:rPr>
          <w:rFonts w:ascii="Times New Roman" w:hAnsi="Times New Roman" w:cs="Times New Roman"/>
          <w:sz w:val="24"/>
          <w:szCs w:val="24"/>
        </w:rPr>
        <w:t>5</w:t>
      </w:r>
      <w:r w:rsidR="00EE7FAF" w:rsidRPr="00D3219C">
        <w:rPr>
          <w:rFonts w:ascii="Times New Roman" w:hAnsi="Times New Roman" w:cs="Times New Roman"/>
          <w:sz w:val="24"/>
          <w:szCs w:val="24"/>
        </w:rPr>
        <w:t xml:space="preserve">7 </w:t>
      </w:r>
      <w:r w:rsidR="000A6E5C" w:rsidRPr="00D3219C">
        <w:rPr>
          <w:rFonts w:ascii="Times New Roman" w:hAnsi="Times New Roman" w:cs="Times New Roman"/>
          <w:sz w:val="24"/>
          <w:szCs w:val="24"/>
        </w:rPr>
        <w:t>«</w:t>
      </w:r>
      <w:r w:rsidR="00D3219C" w:rsidRPr="00D3219C">
        <w:rPr>
          <w:rFonts w:ascii="Times New Roman" w:hAnsi="Times New Roman" w:cs="Times New Roman"/>
          <w:sz w:val="24"/>
          <w:szCs w:val="24"/>
        </w:rPr>
        <w:t>Об утверждении п</w:t>
      </w:r>
      <w:r w:rsidR="00D3219C" w:rsidRPr="00D3219C">
        <w:rPr>
          <w:rFonts w:ascii="Times New Roman" w:hAnsi="Times New Roman" w:cs="Times New Roman"/>
          <w:color w:val="000000"/>
          <w:sz w:val="24"/>
          <w:szCs w:val="24"/>
        </w:rPr>
        <w:t>оложения о реестре муниципального имущества муниципального образования «Облученский муниципальный район» Еврейской автономной области</w:t>
      </w:r>
      <w:r w:rsidR="000A6E5C" w:rsidRPr="00D3219C">
        <w:rPr>
          <w:rFonts w:ascii="Times New Roman" w:hAnsi="Times New Roman" w:cs="Times New Roman"/>
          <w:sz w:val="24"/>
          <w:szCs w:val="24"/>
        </w:rPr>
        <w:t>»…………………</w:t>
      </w:r>
      <w:r w:rsidR="008E58BF">
        <w:rPr>
          <w:rFonts w:ascii="Times New Roman" w:hAnsi="Times New Roman" w:cs="Times New Roman"/>
          <w:sz w:val="24"/>
          <w:szCs w:val="24"/>
        </w:rPr>
        <w:t>…………………………………………………………………..</w:t>
      </w:r>
      <w:r w:rsidR="000A6E5C" w:rsidRPr="00D3219C">
        <w:rPr>
          <w:rFonts w:ascii="Times New Roman" w:hAnsi="Times New Roman" w:cs="Times New Roman"/>
          <w:sz w:val="24"/>
          <w:szCs w:val="24"/>
        </w:rPr>
        <w:t>..</w:t>
      </w:r>
      <w:r w:rsidR="000A6E5C">
        <w:rPr>
          <w:rFonts w:ascii="Times New Roman" w:hAnsi="Times New Roman" w:cs="Times New Roman"/>
          <w:sz w:val="24"/>
          <w:szCs w:val="24"/>
        </w:rPr>
        <w:t>7</w:t>
      </w:r>
      <w:r w:rsidR="008E58BF">
        <w:rPr>
          <w:rFonts w:ascii="Times New Roman" w:hAnsi="Times New Roman" w:cs="Times New Roman"/>
          <w:sz w:val="24"/>
          <w:szCs w:val="24"/>
        </w:rPr>
        <w:t>2</w:t>
      </w:r>
      <w:r w:rsidR="000A6E5C">
        <w:rPr>
          <w:rFonts w:ascii="Times New Roman" w:hAnsi="Times New Roman" w:cs="Times New Roman"/>
          <w:sz w:val="24"/>
          <w:szCs w:val="24"/>
        </w:rPr>
        <w:t xml:space="preserve"> – </w:t>
      </w:r>
      <w:r w:rsidR="008E58BF">
        <w:rPr>
          <w:rFonts w:ascii="Times New Roman" w:hAnsi="Times New Roman" w:cs="Times New Roman"/>
          <w:sz w:val="24"/>
          <w:szCs w:val="24"/>
        </w:rPr>
        <w:t>78</w:t>
      </w:r>
      <w:r w:rsidR="000A6E5C">
        <w:rPr>
          <w:rFonts w:ascii="Times New Roman" w:hAnsi="Times New Roman" w:cs="Times New Roman"/>
          <w:sz w:val="24"/>
          <w:szCs w:val="24"/>
        </w:rPr>
        <w:t xml:space="preserve"> </w:t>
      </w:r>
    </w:p>
    <w:p w:rsidR="000A6E5C" w:rsidRPr="000A6E5C" w:rsidRDefault="000A6E5C" w:rsidP="009E74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0A6E5C">
        <w:rPr>
          <w:rFonts w:ascii="Times New Roman" w:hAnsi="Times New Roman" w:cs="Times New Roman"/>
          <w:sz w:val="24"/>
          <w:szCs w:val="24"/>
        </w:rPr>
        <w:t xml:space="preserve"> </w:t>
      </w:r>
      <w:r w:rsidR="00D3219C">
        <w:rPr>
          <w:rFonts w:ascii="Times New Roman" w:hAnsi="Times New Roman" w:cs="Times New Roman"/>
          <w:sz w:val="24"/>
          <w:szCs w:val="24"/>
        </w:rPr>
        <w:t xml:space="preserve">Постановление администрации Облученского муниципального района от </w:t>
      </w:r>
      <w:r w:rsidR="00C05437">
        <w:rPr>
          <w:rFonts w:ascii="Times New Roman" w:hAnsi="Times New Roman" w:cs="Times New Roman"/>
          <w:sz w:val="24"/>
          <w:szCs w:val="24"/>
        </w:rPr>
        <w:t>05</w:t>
      </w:r>
      <w:r w:rsidR="00D3219C">
        <w:rPr>
          <w:rFonts w:ascii="Times New Roman" w:hAnsi="Times New Roman" w:cs="Times New Roman"/>
          <w:sz w:val="24"/>
          <w:szCs w:val="24"/>
        </w:rPr>
        <w:t>.09.2017 № 35</w:t>
      </w:r>
      <w:r w:rsidR="00C05437">
        <w:rPr>
          <w:rFonts w:ascii="Times New Roman" w:hAnsi="Times New Roman" w:cs="Times New Roman"/>
          <w:sz w:val="24"/>
          <w:szCs w:val="24"/>
        </w:rPr>
        <w:t>9</w:t>
      </w:r>
      <w:r w:rsidR="00D3219C">
        <w:rPr>
          <w:rFonts w:ascii="Times New Roman" w:hAnsi="Times New Roman" w:cs="Times New Roman"/>
          <w:sz w:val="24"/>
          <w:szCs w:val="24"/>
        </w:rPr>
        <w:t xml:space="preserve"> </w:t>
      </w:r>
      <w:r>
        <w:rPr>
          <w:rFonts w:ascii="Times New Roman" w:hAnsi="Times New Roman" w:cs="Times New Roman"/>
          <w:sz w:val="24"/>
          <w:szCs w:val="24"/>
        </w:rPr>
        <w:t>«</w:t>
      </w:r>
      <w:r w:rsidR="00C05437" w:rsidRPr="00C05437">
        <w:rPr>
          <w:rFonts w:ascii="Times New Roman" w:hAnsi="Times New Roman" w:cs="Times New Roman"/>
          <w:sz w:val="24"/>
          <w:szCs w:val="24"/>
        </w:rPr>
        <w:t>Об утверждении  Отчета об исполнении бюджета муниципального образования «Облученский муниципальный район» по состоянию на 01.07.2017</w:t>
      </w:r>
      <w:r>
        <w:rPr>
          <w:rFonts w:ascii="Times New Roman" w:hAnsi="Times New Roman" w:cs="Times New Roman"/>
          <w:sz w:val="24"/>
          <w:szCs w:val="24"/>
        </w:rPr>
        <w:t>»………………………</w:t>
      </w:r>
      <w:r w:rsidR="008E58BF">
        <w:rPr>
          <w:rFonts w:ascii="Times New Roman" w:hAnsi="Times New Roman" w:cs="Times New Roman"/>
          <w:sz w:val="24"/>
          <w:szCs w:val="24"/>
        </w:rPr>
        <w:t>………………………………………………………….</w:t>
      </w:r>
      <w:r>
        <w:rPr>
          <w:rFonts w:ascii="Times New Roman" w:hAnsi="Times New Roman" w:cs="Times New Roman"/>
          <w:sz w:val="24"/>
          <w:szCs w:val="24"/>
        </w:rPr>
        <w:t xml:space="preserve"> </w:t>
      </w:r>
      <w:r w:rsidR="008E58BF">
        <w:rPr>
          <w:rFonts w:ascii="Times New Roman" w:hAnsi="Times New Roman" w:cs="Times New Roman"/>
          <w:sz w:val="24"/>
          <w:szCs w:val="24"/>
        </w:rPr>
        <w:t>78</w:t>
      </w:r>
      <w:r>
        <w:rPr>
          <w:rFonts w:ascii="Times New Roman" w:hAnsi="Times New Roman" w:cs="Times New Roman"/>
          <w:sz w:val="24"/>
          <w:szCs w:val="24"/>
        </w:rPr>
        <w:t xml:space="preserve"> – 1</w:t>
      </w:r>
      <w:r w:rsidR="008E58BF">
        <w:rPr>
          <w:rFonts w:ascii="Times New Roman" w:hAnsi="Times New Roman" w:cs="Times New Roman"/>
          <w:sz w:val="24"/>
          <w:szCs w:val="24"/>
        </w:rPr>
        <w:t>13</w:t>
      </w:r>
      <w:r>
        <w:rPr>
          <w:rFonts w:ascii="Times New Roman" w:hAnsi="Times New Roman" w:cs="Times New Roman"/>
          <w:sz w:val="24"/>
          <w:szCs w:val="24"/>
        </w:rPr>
        <w:t xml:space="preserve"> </w:t>
      </w:r>
      <w:r w:rsidRPr="000A6E5C">
        <w:rPr>
          <w:rFonts w:ascii="Times New Roman" w:hAnsi="Times New Roman" w:cs="Times New Roman"/>
          <w:sz w:val="24"/>
          <w:szCs w:val="24"/>
        </w:rPr>
        <w:t xml:space="preserve"> </w:t>
      </w:r>
    </w:p>
    <w:p w:rsidR="00B95409" w:rsidRDefault="000A6E5C" w:rsidP="009E74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3. </w:t>
      </w:r>
      <w:r w:rsidR="00D3219C">
        <w:rPr>
          <w:rFonts w:ascii="Times New Roman" w:hAnsi="Times New Roman" w:cs="Times New Roman"/>
          <w:sz w:val="24"/>
          <w:szCs w:val="24"/>
        </w:rPr>
        <w:t>Постановление администрации Облученского муниципального района от 0</w:t>
      </w:r>
      <w:r w:rsidR="00973691">
        <w:rPr>
          <w:rFonts w:ascii="Times New Roman" w:hAnsi="Times New Roman" w:cs="Times New Roman"/>
          <w:sz w:val="24"/>
          <w:szCs w:val="24"/>
        </w:rPr>
        <w:t>5</w:t>
      </w:r>
      <w:r w:rsidR="00D3219C">
        <w:rPr>
          <w:rFonts w:ascii="Times New Roman" w:hAnsi="Times New Roman" w:cs="Times New Roman"/>
          <w:sz w:val="24"/>
          <w:szCs w:val="24"/>
        </w:rPr>
        <w:t>.09.2017 № 3</w:t>
      </w:r>
      <w:r w:rsidR="00973691">
        <w:rPr>
          <w:rFonts w:ascii="Times New Roman" w:hAnsi="Times New Roman" w:cs="Times New Roman"/>
          <w:sz w:val="24"/>
          <w:szCs w:val="24"/>
        </w:rPr>
        <w:t>60</w:t>
      </w:r>
      <w:r w:rsidR="00D3219C">
        <w:rPr>
          <w:rFonts w:ascii="Times New Roman" w:hAnsi="Times New Roman" w:cs="Times New Roman"/>
          <w:sz w:val="24"/>
          <w:szCs w:val="24"/>
        </w:rPr>
        <w:t xml:space="preserve"> </w:t>
      </w:r>
      <w:r w:rsidR="00B95409">
        <w:rPr>
          <w:rFonts w:ascii="Times New Roman" w:hAnsi="Times New Roman" w:cs="Times New Roman"/>
          <w:sz w:val="24"/>
          <w:szCs w:val="24"/>
        </w:rPr>
        <w:t>«</w:t>
      </w:r>
      <w:r w:rsidR="003F75B0" w:rsidRPr="003F75B0">
        <w:rPr>
          <w:rFonts w:ascii="Times New Roman" w:hAnsi="Times New Roman" w:cs="Times New Roman"/>
          <w:sz w:val="24"/>
          <w:szCs w:val="24"/>
        </w:rPr>
        <w:t>Об утверждении Положения об организации и проведении аварийно-спасательных и других неотложных работ при чрезвычайных ситуациях на территории Облученского муниципального района</w:t>
      </w:r>
      <w:r w:rsidR="00B95409" w:rsidRPr="00B95409">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r w:rsidR="008E58BF">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1</w:t>
      </w:r>
      <w:r w:rsidR="008E58BF">
        <w:rPr>
          <w:rFonts w:ascii="Times New Roman" w:eastAsia="Times New Roman" w:hAnsi="Times New Roman" w:cs="Times New Roman"/>
          <w:sz w:val="24"/>
          <w:szCs w:val="24"/>
          <w:lang w:eastAsia="ar-SA"/>
        </w:rPr>
        <w:t>14</w:t>
      </w:r>
      <w:r>
        <w:rPr>
          <w:rFonts w:ascii="Times New Roman" w:eastAsia="Times New Roman" w:hAnsi="Times New Roman" w:cs="Times New Roman"/>
          <w:sz w:val="24"/>
          <w:szCs w:val="24"/>
          <w:lang w:eastAsia="ar-SA"/>
        </w:rPr>
        <w:t xml:space="preserve"> – 1</w:t>
      </w:r>
      <w:r w:rsidR="008E58BF">
        <w:rPr>
          <w:rFonts w:ascii="Times New Roman" w:eastAsia="Times New Roman" w:hAnsi="Times New Roman" w:cs="Times New Roman"/>
          <w:sz w:val="24"/>
          <w:szCs w:val="24"/>
          <w:lang w:eastAsia="ar-SA"/>
        </w:rPr>
        <w:t>17</w:t>
      </w:r>
      <w:r>
        <w:rPr>
          <w:rFonts w:ascii="Times New Roman" w:eastAsia="Times New Roman" w:hAnsi="Times New Roman" w:cs="Times New Roman"/>
          <w:sz w:val="24"/>
          <w:szCs w:val="24"/>
          <w:lang w:eastAsia="ar-SA"/>
        </w:rPr>
        <w:t xml:space="preserve"> </w:t>
      </w:r>
    </w:p>
    <w:p w:rsidR="008A4008" w:rsidRDefault="000A6E5C" w:rsidP="009E746F">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sz w:val="24"/>
          <w:szCs w:val="24"/>
          <w:lang w:eastAsia="ar-SA"/>
        </w:rPr>
        <w:t>4</w:t>
      </w:r>
      <w:r w:rsidR="00B95409">
        <w:rPr>
          <w:rFonts w:ascii="Times New Roman" w:eastAsia="Times New Roman" w:hAnsi="Times New Roman" w:cs="Times New Roman"/>
          <w:sz w:val="24"/>
          <w:szCs w:val="24"/>
          <w:lang w:eastAsia="ar-SA"/>
        </w:rPr>
        <w:t xml:space="preserve">. </w:t>
      </w:r>
      <w:r w:rsidR="00D3219C">
        <w:rPr>
          <w:rFonts w:ascii="Times New Roman" w:hAnsi="Times New Roman" w:cs="Times New Roman"/>
          <w:sz w:val="24"/>
          <w:szCs w:val="24"/>
        </w:rPr>
        <w:t>Постановление администрации Облученского муниципального района от 0</w:t>
      </w:r>
      <w:r w:rsidR="00F0643A">
        <w:rPr>
          <w:rFonts w:ascii="Times New Roman" w:hAnsi="Times New Roman" w:cs="Times New Roman"/>
          <w:sz w:val="24"/>
          <w:szCs w:val="24"/>
        </w:rPr>
        <w:t>6</w:t>
      </w:r>
      <w:r w:rsidR="00D3219C">
        <w:rPr>
          <w:rFonts w:ascii="Times New Roman" w:hAnsi="Times New Roman" w:cs="Times New Roman"/>
          <w:sz w:val="24"/>
          <w:szCs w:val="24"/>
        </w:rPr>
        <w:t>.09.2017 № 3</w:t>
      </w:r>
      <w:r w:rsidR="00F0643A">
        <w:rPr>
          <w:rFonts w:ascii="Times New Roman" w:hAnsi="Times New Roman" w:cs="Times New Roman"/>
          <w:sz w:val="24"/>
          <w:szCs w:val="24"/>
        </w:rPr>
        <w:t>62</w:t>
      </w:r>
      <w:r w:rsidR="00D3219C">
        <w:rPr>
          <w:rFonts w:ascii="Times New Roman" w:hAnsi="Times New Roman" w:cs="Times New Roman"/>
          <w:sz w:val="24"/>
          <w:szCs w:val="24"/>
        </w:rPr>
        <w:t xml:space="preserve"> </w:t>
      </w:r>
      <w:r w:rsidR="008A4008">
        <w:rPr>
          <w:rFonts w:ascii="Times New Roman" w:hAnsi="Times New Roman" w:cs="Times New Roman"/>
          <w:sz w:val="24"/>
          <w:szCs w:val="24"/>
        </w:rPr>
        <w:t>«</w:t>
      </w:r>
      <w:r w:rsidR="00F0643A" w:rsidRPr="00F0643A">
        <w:rPr>
          <w:rFonts w:ascii="Times New Roman" w:hAnsi="Times New Roman" w:cs="Times New Roman"/>
          <w:sz w:val="24"/>
          <w:szCs w:val="24"/>
        </w:rPr>
        <w:t>О порядке сбора и обмена информацией в области защиты населения и территорий муниципального образования «Облученский муниципальный  район</w:t>
      </w:r>
      <w:r>
        <w:rPr>
          <w:rFonts w:ascii="Times New Roman" w:eastAsia="Times New Roman" w:hAnsi="Times New Roman" w:cs="Times New Roman"/>
          <w:color w:val="000000"/>
          <w:sz w:val="24"/>
          <w:szCs w:val="24"/>
          <w:lang w:eastAsia="zh-CN"/>
        </w:rPr>
        <w:t>» ……………</w:t>
      </w:r>
      <w:r w:rsidR="008E58BF">
        <w:rPr>
          <w:rFonts w:ascii="Times New Roman" w:eastAsia="Times New Roman" w:hAnsi="Times New Roman" w:cs="Times New Roman"/>
          <w:color w:val="000000"/>
          <w:sz w:val="24"/>
          <w:szCs w:val="24"/>
          <w:lang w:eastAsia="zh-CN"/>
        </w:rPr>
        <w:t>………………………………………………………………………</w:t>
      </w:r>
      <w:r>
        <w:rPr>
          <w:rFonts w:ascii="Times New Roman" w:eastAsia="Times New Roman" w:hAnsi="Times New Roman" w:cs="Times New Roman"/>
          <w:color w:val="000000"/>
          <w:sz w:val="24"/>
          <w:szCs w:val="24"/>
          <w:lang w:eastAsia="zh-CN"/>
        </w:rPr>
        <w:t>.</w:t>
      </w:r>
      <w:r w:rsidR="008E58BF">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1</w:t>
      </w:r>
      <w:r w:rsidR="008E58BF">
        <w:rPr>
          <w:rFonts w:ascii="Times New Roman" w:eastAsia="Times New Roman" w:hAnsi="Times New Roman" w:cs="Times New Roman"/>
          <w:color w:val="000000"/>
          <w:sz w:val="24"/>
          <w:szCs w:val="24"/>
          <w:lang w:eastAsia="zh-CN"/>
        </w:rPr>
        <w:t>17</w:t>
      </w:r>
      <w:r w:rsidR="008A4008">
        <w:rPr>
          <w:rFonts w:ascii="Times New Roman" w:eastAsia="Times New Roman" w:hAnsi="Times New Roman" w:cs="Times New Roman"/>
          <w:color w:val="000000"/>
          <w:sz w:val="24"/>
          <w:szCs w:val="24"/>
          <w:lang w:eastAsia="zh-CN"/>
        </w:rPr>
        <w:t xml:space="preserve"> – </w:t>
      </w:r>
      <w:r>
        <w:rPr>
          <w:rFonts w:ascii="Times New Roman" w:eastAsia="Times New Roman" w:hAnsi="Times New Roman" w:cs="Times New Roman"/>
          <w:color w:val="000000"/>
          <w:sz w:val="24"/>
          <w:szCs w:val="24"/>
          <w:lang w:eastAsia="zh-CN"/>
        </w:rPr>
        <w:t>1</w:t>
      </w:r>
      <w:r w:rsidR="008E58BF">
        <w:rPr>
          <w:rFonts w:ascii="Times New Roman" w:eastAsia="Times New Roman" w:hAnsi="Times New Roman" w:cs="Times New Roman"/>
          <w:color w:val="000000"/>
          <w:sz w:val="24"/>
          <w:szCs w:val="24"/>
          <w:lang w:eastAsia="zh-CN"/>
        </w:rPr>
        <w:t>2</w:t>
      </w:r>
      <w:r>
        <w:rPr>
          <w:rFonts w:ascii="Times New Roman" w:eastAsia="Times New Roman" w:hAnsi="Times New Roman" w:cs="Times New Roman"/>
          <w:color w:val="000000"/>
          <w:sz w:val="24"/>
          <w:szCs w:val="24"/>
          <w:lang w:eastAsia="zh-CN"/>
        </w:rPr>
        <w:t>1</w:t>
      </w:r>
      <w:r w:rsidR="008A4008">
        <w:rPr>
          <w:rFonts w:ascii="Times New Roman" w:eastAsia="Times New Roman" w:hAnsi="Times New Roman" w:cs="Times New Roman"/>
          <w:color w:val="000000"/>
          <w:sz w:val="24"/>
          <w:szCs w:val="24"/>
          <w:lang w:eastAsia="zh-CN"/>
        </w:rPr>
        <w:t xml:space="preserve"> </w:t>
      </w:r>
    </w:p>
    <w:p w:rsidR="008A4008" w:rsidRPr="005B5F16" w:rsidRDefault="000A6E5C" w:rsidP="009E746F">
      <w:pPr>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zh-CN"/>
        </w:rPr>
        <w:t>5</w:t>
      </w:r>
      <w:r w:rsidR="008A4008">
        <w:rPr>
          <w:rFonts w:ascii="Times New Roman" w:eastAsia="Times New Roman" w:hAnsi="Times New Roman" w:cs="Times New Roman"/>
          <w:color w:val="000000"/>
          <w:sz w:val="24"/>
          <w:szCs w:val="24"/>
          <w:lang w:eastAsia="zh-CN"/>
        </w:rPr>
        <w:t xml:space="preserve">. </w:t>
      </w:r>
      <w:r w:rsidR="00D3219C">
        <w:rPr>
          <w:rFonts w:ascii="Times New Roman" w:hAnsi="Times New Roman" w:cs="Times New Roman"/>
          <w:sz w:val="24"/>
          <w:szCs w:val="24"/>
        </w:rPr>
        <w:t xml:space="preserve">Постановление администрации Облученского муниципального района от </w:t>
      </w:r>
      <w:r w:rsidR="0076284F">
        <w:rPr>
          <w:rFonts w:ascii="Times New Roman" w:hAnsi="Times New Roman" w:cs="Times New Roman"/>
          <w:sz w:val="24"/>
          <w:szCs w:val="24"/>
        </w:rPr>
        <w:t>11</w:t>
      </w:r>
      <w:r w:rsidR="00D3219C">
        <w:rPr>
          <w:rFonts w:ascii="Times New Roman" w:hAnsi="Times New Roman" w:cs="Times New Roman"/>
          <w:sz w:val="24"/>
          <w:szCs w:val="24"/>
        </w:rPr>
        <w:t>.09.2017 № 3</w:t>
      </w:r>
      <w:r w:rsidR="0076284F">
        <w:rPr>
          <w:rFonts w:ascii="Times New Roman" w:hAnsi="Times New Roman" w:cs="Times New Roman"/>
          <w:sz w:val="24"/>
          <w:szCs w:val="24"/>
        </w:rPr>
        <w:t>64</w:t>
      </w:r>
      <w:r w:rsidR="00D3219C">
        <w:rPr>
          <w:rFonts w:ascii="Times New Roman" w:hAnsi="Times New Roman" w:cs="Times New Roman"/>
          <w:sz w:val="24"/>
          <w:szCs w:val="24"/>
        </w:rPr>
        <w:t xml:space="preserve"> </w:t>
      </w:r>
      <w:r w:rsidR="005B5F16">
        <w:rPr>
          <w:rFonts w:ascii="Times New Roman" w:hAnsi="Times New Roman" w:cs="Times New Roman"/>
          <w:sz w:val="24"/>
          <w:szCs w:val="24"/>
        </w:rPr>
        <w:t>«</w:t>
      </w:r>
      <w:r w:rsidR="0076284F" w:rsidRPr="0076284F">
        <w:rPr>
          <w:rFonts w:ascii="Times New Roman" w:hAnsi="Times New Roman" w:cs="Times New Roman"/>
          <w:sz w:val="24"/>
          <w:szCs w:val="24"/>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 на территории Облученского муниципального района</w:t>
      </w:r>
      <w:r w:rsidR="005B5F16" w:rsidRPr="003058EB">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eastAsia="x-none"/>
        </w:rPr>
        <w:t>...</w:t>
      </w:r>
      <w:r w:rsidR="008E58BF">
        <w:rPr>
          <w:rFonts w:ascii="Times New Roman" w:eastAsia="Times New Roman" w:hAnsi="Times New Roman" w:cs="Times New Roman"/>
          <w:sz w:val="24"/>
          <w:szCs w:val="24"/>
          <w:lang w:eastAsia="x-none"/>
        </w:rPr>
        <w:t>.........................</w:t>
      </w:r>
      <w:r>
        <w:rPr>
          <w:rFonts w:ascii="Times New Roman" w:eastAsia="Times New Roman" w:hAnsi="Times New Roman" w:cs="Times New Roman"/>
          <w:sz w:val="24"/>
          <w:szCs w:val="24"/>
          <w:lang w:eastAsia="x-none"/>
        </w:rPr>
        <w:t>1</w:t>
      </w:r>
      <w:r w:rsidR="008E58BF">
        <w:rPr>
          <w:rFonts w:ascii="Times New Roman" w:eastAsia="Times New Roman" w:hAnsi="Times New Roman" w:cs="Times New Roman"/>
          <w:sz w:val="24"/>
          <w:szCs w:val="24"/>
          <w:lang w:eastAsia="x-none"/>
        </w:rPr>
        <w:t>2</w:t>
      </w:r>
      <w:r>
        <w:rPr>
          <w:rFonts w:ascii="Times New Roman" w:eastAsia="Times New Roman" w:hAnsi="Times New Roman" w:cs="Times New Roman"/>
          <w:sz w:val="24"/>
          <w:szCs w:val="24"/>
          <w:lang w:eastAsia="x-none"/>
        </w:rPr>
        <w:t>1</w:t>
      </w:r>
      <w:r w:rsidR="005B5F16">
        <w:rPr>
          <w:rFonts w:ascii="Times New Roman" w:eastAsia="Times New Roman" w:hAnsi="Times New Roman" w:cs="Times New Roman"/>
          <w:sz w:val="24"/>
          <w:szCs w:val="24"/>
          <w:lang w:eastAsia="x-none"/>
        </w:rPr>
        <w:t xml:space="preserve"> – </w:t>
      </w:r>
      <w:r>
        <w:rPr>
          <w:rFonts w:ascii="Times New Roman" w:eastAsia="Times New Roman" w:hAnsi="Times New Roman" w:cs="Times New Roman"/>
          <w:sz w:val="24"/>
          <w:szCs w:val="24"/>
          <w:lang w:eastAsia="x-none"/>
        </w:rPr>
        <w:t>1</w:t>
      </w:r>
      <w:r w:rsidR="008E58BF">
        <w:rPr>
          <w:rFonts w:ascii="Times New Roman" w:eastAsia="Times New Roman" w:hAnsi="Times New Roman" w:cs="Times New Roman"/>
          <w:sz w:val="24"/>
          <w:szCs w:val="24"/>
          <w:lang w:eastAsia="x-none"/>
        </w:rPr>
        <w:t>37</w:t>
      </w:r>
      <w:r w:rsidR="005B5F16">
        <w:rPr>
          <w:rFonts w:ascii="Times New Roman" w:eastAsia="Times New Roman" w:hAnsi="Times New Roman" w:cs="Times New Roman"/>
          <w:sz w:val="24"/>
          <w:szCs w:val="24"/>
          <w:lang w:eastAsia="x-none"/>
        </w:rPr>
        <w:t xml:space="preserve"> </w:t>
      </w:r>
    </w:p>
    <w:p w:rsidR="00F74EA2" w:rsidRDefault="000A6E5C" w:rsidP="009E746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6</w:t>
      </w:r>
      <w:r w:rsidR="008A4008">
        <w:rPr>
          <w:rFonts w:ascii="Times New Roman" w:hAnsi="Times New Roman" w:cs="Times New Roman"/>
          <w:sz w:val="24"/>
          <w:szCs w:val="24"/>
        </w:rPr>
        <w:t xml:space="preserve">. </w:t>
      </w:r>
      <w:r w:rsidR="00D3219C">
        <w:rPr>
          <w:rFonts w:ascii="Times New Roman" w:hAnsi="Times New Roman" w:cs="Times New Roman"/>
          <w:sz w:val="24"/>
          <w:szCs w:val="24"/>
        </w:rPr>
        <w:t xml:space="preserve">Постановление администрации Облученского муниципального района от </w:t>
      </w:r>
      <w:r w:rsidR="00F470B4">
        <w:rPr>
          <w:rFonts w:ascii="Times New Roman" w:hAnsi="Times New Roman" w:cs="Times New Roman"/>
          <w:sz w:val="24"/>
          <w:szCs w:val="24"/>
        </w:rPr>
        <w:t>1</w:t>
      </w:r>
      <w:r w:rsidR="00D3219C">
        <w:rPr>
          <w:rFonts w:ascii="Times New Roman" w:hAnsi="Times New Roman" w:cs="Times New Roman"/>
          <w:sz w:val="24"/>
          <w:szCs w:val="24"/>
        </w:rPr>
        <w:t xml:space="preserve">4.09.2017 </w:t>
      </w:r>
      <w:r w:rsidR="00D3219C" w:rsidRPr="00F470B4">
        <w:rPr>
          <w:rFonts w:ascii="Times New Roman" w:hAnsi="Times New Roman" w:cs="Times New Roman"/>
          <w:sz w:val="24"/>
          <w:szCs w:val="24"/>
        </w:rPr>
        <w:t>№ 3</w:t>
      </w:r>
      <w:r w:rsidR="00F470B4" w:rsidRPr="00F470B4">
        <w:rPr>
          <w:rFonts w:ascii="Times New Roman" w:hAnsi="Times New Roman" w:cs="Times New Roman"/>
          <w:sz w:val="24"/>
          <w:szCs w:val="24"/>
        </w:rPr>
        <w:t>69</w:t>
      </w:r>
      <w:r w:rsidR="00D3219C" w:rsidRPr="00F470B4">
        <w:rPr>
          <w:rFonts w:ascii="Times New Roman" w:hAnsi="Times New Roman" w:cs="Times New Roman"/>
          <w:sz w:val="24"/>
          <w:szCs w:val="24"/>
        </w:rPr>
        <w:t xml:space="preserve"> </w:t>
      </w:r>
      <w:r w:rsidR="00F74EA2" w:rsidRPr="00F470B4">
        <w:rPr>
          <w:rFonts w:ascii="Times New Roman" w:hAnsi="Times New Roman" w:cs="Times New Roman"/>
          <w:sz w:val="24"/>
          <w:szCs w:val="24"/>
        </w:rPr>
        <w:t>«</w:t>
      </w:r>
      <w:r w:rsidR="00F470B4" w:rsidRPr="00F470B4">
        <w:rPr>
          <w:rFonts w:ascii="Times New Roman" w:hAnsi="Times New Roman" w:cs="Times New Roman"/>
          <w:sz w:val="24"/>
          <w:szCs w:val="24"/>
        </w:rPr>
        <w:t>О внесении изменений в состав комиссии по делам несовершеннолетних и защите их прав в муниципальном образовании «Облученский муниципальный район</w:t>
      </w:r>
      <w:r w:rsidR="009E746F" w:rsidRPr="00F470B4">
        <w:rPr>
          <w:rFonts w:ascii="Times New Roman" w:hAnsi="Times New Roman" w:cs="Times New Roman"/>
          <w:sz w:val="24"/>
          <w:szCs w:val="24"/>
        </w:rPr>
        <w:t>»</w:t>
      </w:r>
      <w:r w:rsidR="00395F0C" w:rsidRPr="00F470B4">
        <w:rPr>
          <w:rFonts w:ascii="Times New Roman" w:eastAsia="Times New Roman" w:hAnsi="Times New Roman" w:cs="Times New Roman"/>
          <w:sz w:val="24"/>
          <w:szCs w:val="24"/>
          <w:lang w:eastAsia="ru-RU"/>
        </w:rPr>
        <w:t xml:space="preserve">…………… </w:t>
      </w:r>
      <w:r w:rsidR="00CC6409">
        <w:rPr>
          <w:rFonts w:ascii="Times New Roman" w:eastAsia="Times New Roman" w:hAnsi="Times New Roman" w:cs="Times New Roman"/>
          <w:sz w:val="24"/>
          <w:szCs w:val="24"/>
          <w:lang w:eastAsia="ru-RU"/>
        </w:rPr>
        <w:t>………………………………………………………………………...</w:t>
      </w:r>
      <w:r w:rsidR="00395F0C" w:rsidRPr="00F470B4">
        <w:rPr>
          <w:rFonts w:ascii="Times New Roman" w:eastAsia="Times New Roman" w:hAnsi="Times New Roman" w:cs="Times New Roman"/>
          <w:sz w:val="24"/>
          <w:szCs w:val="24"/>
          <w:lang w:eastAsia="ru-RU"/>
        </w:rPr>
        <w:t>1</w:t>
      </w:r>
      <w:r w:rsidR="00CC6409">
        <w:rPr>
          <w:rFonts w:ascii="Times New Roman" w:eastAsia="Times New Roman" w:hAnsi="Times New Roman" w:cs="Times New Roman"/>
          <w:sz w:val="24"/>
          <w:szCs w:val="24"/>
          <w:lang w:eastAsia="ru-RU"/>
        </w:rPr>
        <w:t>37</w:t>
      </w:r>
      <w:r w:rsidR="00395F0C" w:rsidRPr="00F470B4">
        <w:rPr>
          <w:rFonts w:ascii="Times New Roman" w:eastAsia="Times New Roman" w:hAnsi="Times New Roman" w:cs="Times New Roman"/>
          <w:sz w:val="24"/>
          <w:szCs w:val="24"/>
          <w:lang w:eastAsia="ru-RU"/>
        </w:rPr>
        <w:t xml:space="preserve"> – 1</w:t>
      </w:r>
      <w:r w:rsidR="00CC6409">
        <w:rPr>
          <w:rFonts w:ascii="Times New Roman" w:eastAsia="Times New Roman" w:hAnsi="Times New Roman" w:cs="Times New Roman"/>
          <w:sz w:val="24"/>
          <w:szCs w:val="24"/>
          <w:lang w:eastAsia="ru-RU"/>
        </w:rPr>
        <w:t>38</w:t>
      </w:r>
      <w:r w:rsidR="00395F0C">
        <w:rPr>
          <w:rFonts w:ascii="Times New Roman" w:eastAsia="Times New Roman" w:hAnsi="Times New Roman" w:cs="Times New Roman"/>
          <w:sz w:val="24"/>
          <w:szCs w:val="24"/>
          <w:lang w:eastAsia="ru-RU"/>
        </w:rPr>
        <w:t xml:space="preserve"> </w:t>
      </w:r>
      <w:r w:rsidR="00F74EA2" w:rsidRPr="00DB2391">
        <w:rPr>
          <w:rFonts w:ascii="Times New Roman" w:eastAsia="Times New Roman" w:hAnsi="Times New Roman" w:cs="Times New Roman"/>
          <w:bCs/>
          <w:sz w:val="24"/>
          <w:szCs w:val="24"/>
          <w:lang w:eastAsia="ru-RU"/>
        </w:rPr>
        <w:t xml:space="preserve"> </w:t>
      </w:r>
    </w:p>
    <w:p w:rsidR="00317530" w:rsidRDefault="00317530" w:rsidP="009E746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 </w:t>
      </w:r>
      <w:r>
        <w:rPr>
          <w:rFonts w:ascii="Times New Roman" w:hAnsi="Times New Roman" w:cs="Times New Roman"/>
          <w:sz w:val="24"/>
          <w:szCs w:val="24"/>
        </w:rPr>
        <w:t xml:space="preserve">Постановление администрации Облученского муниципального района от </w:t>
      </w:r>
      <w:r w:rsidR="0037118F">
        <w:rPr>
          <w:rFonts w:ascii="Times New Roman" w:hAnsi="Times New Roman" w:cs="Times New Roman"/>
          <w:sz w:val="24"/>
          <w:szCs w:val="24"/>
        </w:rPr>
        <w:t>14</w:t>
      </w:r>
      <w:r>
        <w:rPr>
          <w:rFonts w:ascii="Times New Roman" w:hAnsi="Times New Roman" w:cs="Times New Roman"/>
          <w:sz w:val="24"/>
          <w:szCs w:val="24"/>
        </w:rPr>
        <w:t>.09.2017 № 3</w:t>
      </w:r>
      <w:r w:rsidR="0037118F">
        <w:rPr>
          <w:rFonts w:ascii="Times New Roman" w:hAnsi="Times New Roman" w:cs="Times New Roman"/>
          <w:sz w:val="24"/>
          <w:szCs w:val="24"/>
        </w:rPr>
        <w:t>70</w:t>
      </w:r>
      <w:r>
        <w:rPr>
          <w:rFonts w:ascii="Times New Roman" w:hAnsi="Times New Roman" w:cs="Times New Roman"/>
          <w:sz w:val="24"/>
          <w:szCs w:val="24"/>
        </w:rPr>
        <w:t xml:space="preserve"> «</w:t>
      </w:r>
      <w:r w:rsidR="0037118F" w:rsidRPr="002C4F98">
        <w:rPr>
          <w:rFonts w:ascii="Times New Roman" w:hAnsi="Times New Roman"/>
          <w:color w:val="000000"/>
          <w:sz w:val="24"/>
          <w:szCs w:val="24"/>
        </w:rPr>
        <w:t>Об утверждении Положения об оплате труда руководителя, главного бухгалтера муниципального унитарного предприятия «Редакция газеты «Искра Хингана» муниципального образования «Облученский муниципальный район</w:t>
      </w:r>
      <w:r>
        <w:rPr>
          <w:rFonts w:ascii="Times New Roman" w:hAnsi="Times New Roman" w:cs="Times New Roman"/>
          <w:sz w:val="24"/>
          <w:szCs w:val="24"/>
        </w:rPr>
        <w:t>»</w:t>
      </w:r>
      <w:r>
        <w:rPr>
          <w:rFonts w:ascii="Times New Roman" w:eastAsia="Times New Roman" w:hAnsi="Times New Roman" w:cs="Times New Roman"/>
          <w:sz w:val="24"/>
          <w:szCs w:val="24"/>
          <w:lang w:eastAsia="ru-RU"/>
        </w:rPr>
        <w:t>……………</w:t>
      </w:r>
      <w:r w:rsidR="00951D4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w:t>
      </w:r>
      <w:r w:rsidR="00951D43">
        <w:rPr>
          <w:rFonts w:ascii="Times New Roman" w:eastAsia="Times New Roman" w:hAnsi="Times New Roman" w:cs="Times New Roman"/>
          <w:sz w:val="24"/>
          <w:szCs w:val="24"/>
          <w:lang w:eastAsia="ru-RU"/>
        </w:rPr>
        <w:t>39</w:t>
      </w:r>
      <w:r>
        <w:rPr>
          <w:rFonts w:ascii="Times New Roman" w:eastAsia="Times New Roman" w:hAnsi="Times New Roman" w:cs="Times New Roman"/>
          <w:sz w:val="24"/>
          <w:szCs w:val="24"/>
          <w:lang w:eastAsia="ru-RU"/>
        </w:rPr>
        <w:t xml:space="preserve"> – 1</w:t>
      </w:r>
      <w:r w:rsidR="00951D4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1 </w:t>
      </w:r>
      <w:r w:rsidRPr="00DB2391">
        <w:rPr>
          <w:rFonts w:ascii="Times New Roman" w:eastAsia="Times New Roman" w:hAnsi="Times New Roman" w:cs="Times New Roman"/>
          <w:bCs/>
          <w:sz w:val="24"/>
          <w:szCs w:val="24"/>
          <w:lang w:eastAsia="ru-RU"/>
        </w:rPr>
        <w:t xml:space="preserve"> </w:t>
      </w:r>
    </w:p>
    <w:p w:rsidR="00317530" w:rsidRDefault="00317530" w:rsidP="009E746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8. </w:t>
      </w:r>
      <w:r>
        <w:rPr>
          <w:rFonts w:ascii="Times New Roman" w:hAnsi="Times New Roman" w:cs="Times New Roman"/>
          <w:sz w:val="24"/>
          <w:szCs w:val="24"/>
        </w:rPr>
        <w:t xml:space="preserve">Постановление администрации Облученского муниципального района от </w:t>
      </w:r>
      <w:r w:rsidR="000A5511">
        <w:rPr>
          <w:rFonts w:ascii="Times New Roman" w:hAnsi="Times New Roman" w:cs="Times New Roman"/>
          <w:sz w:val="24"/>
          <w:szCs w:val="24"/>
        </w:rPr>
        <w:t>15</w:t>
      </w:r>
      <w:r>
        <w:rPr>
          <w:rFonts w:ascii="Times New Roman" w:hAnsi="Times New Roman" w:cs="Times New Roman"/>
          <w:sz w:val="24"/>
          <w:szCs w:val="24"/>
        </w:rPr>
        <w:t>.09.2017 № 37</w:t>
      </w:r>
      <w:r w:rsidR="000A5511">
        <w:rPr>
          <w:rFonts w:ascii="Times New Roman" w:hAnsi="Times New Roman" w:cs="Times New Roman"/>
          <w:sz w:val="24"/>
          <w:szCs w:val="24"/>
        </w:rPr>
        <w:t>1</w:t>
      </w:r>
      <w:r>
        <w:rPr>
          <w:rFonts w:ascii="Times New Roman" w:hAnsi="Times New Roman" w:cs="Times New Roman"/>
          <w:sz w:val="24"/>
          <w:szCs w:val="24"/>
        </w:rPr>
        <w:t xml:space="preserve"> «</w:t>
      </w:r>
      <w:r w:rsidR="000A5511" w:rsidRPr="003E7BDD">
        <w:rPr>
          <w:rFonts w:ascii="Times New Roman" w:hAnsi="Times New Roman"/>
          <w:bCs/>
          <w:color w:val="000000"/>
          <w:sz w:val="24"/>
          <w:szCs w:val="24"/>
        </w:rPr>
        <w:t>Об установлении показателей эффективности деятельности муниципального унитарного предприятия «Редакция газеты «Искра Хингана» муниципального образования «Облученский муниципальный район</w:t>
      </w:r>
      <w:r>
        <w:rPr>
          <w:rFonts w:ascii="Times New Roman" w:hAnsi="Times New Roman" w:cs="Times New Roman"/>
          <w:sz w:val="24"/>
          <w:szCs w:val="24"/>
        </w:rPr>
        <w:t>»</w:t>
      </w:r>
      <w:r>
        <w:rPr>
          <w:rFonts w:ascii="Times New Roman" w:eastAsia="Times New Roman" w:hAnsi="Times New Roman" w:cs="Times New Roman"/>
          <w:sz w:val="24"/>
          <w:szCs w:val="24"/>
          <w:lang w:eastAsia="ru-RU"/>
        </w:rPr>
        <w:t>……………</w:t>
      </w:r>
      <w:r w:rsidR="00951D43">
        <w:rPr>
          <w:rFonts w:ascii="Times New Roman" w:eastAsia="Times New Roman" w:hAnsi="Times New Roman" w:cs="Times New Roman"/>
          <w:sz w:val="24"/>
          <w:szCs w:val="24"/>
          <w:lang w:eastAsia="ru-RU"/>
        </w:rPr>
        <w:t>…</w:t>
      </w:r>
      <w:bookmarkStart w:id="0" w:name="_GoBack"/>
      <w:bookmarkEnd w:id="0"/>
      <w:r>
        <w:rPr>
          <w:rFonts w:ascii="Times New Roman" w:eastAsia="Times New Roman" w:hAnsi="Times New Roman" w:cs="Times New Roman"/>
          <w:sz w:val="24"/>
          <w:szCs w:val="24"/>
          <w:lang w:eastAsia="ru-RU"/>
        </w:rPr>
        <w:t xml:space="preserve"> 1</w:t>
      </w:r>
      <w:r w:rsidR="00951D4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 – 1</w:t>
      </w:r>
      <w:r w:rsidR="00951D43">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t xml:space="preserve"> </w:t>
      </w:r>
      <w:r w:rsidRPr="00DB2391">
        <w:rPr>
          <w:rFonts w:ascii="Times New Roman" w:eastAsia="Times New Roman" w:hAnsi="Times New Roman" w:cs="Times New Roman"/>
          <w:bCs/>
          <w:sz w:val="24"/>
          <w:szCs w:val="24"/>
          <w:lang w:eastAsia="ru-RU"/>
        </w:rPr>
        <w:t xml:space="preserve"> </w:t>
      </w:r>
    </w:p>
    <w:p w:rsidR="00772EA6" w:rsidRDefault="00772EA6" w:rsidP="009E746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8A4008" w:rsidRPr="00E84C7F" w:rsidRDefault="008A4008" w:rsidP="008A4008">
      <w:pPr>
        <w:suppressAutoHyphens/>
        <w:spacing w:after="0" w:line="240" w:lineRule="auto"/>
        <w:jc w:val="both"/>
        <w:rPr>
          <w:rFonts w:ascii="Times New Roman" w:eastAsia="Times New Roman" w:hAnsi="Times New Roman" w:cs="Times New Roman"/>
          <w:sz w:val="24"/>
          <w:szCs w:val="24"/>
          <w:lang w:eastAsia="zh-CN"/>
        </w:rPr>
      </w:pPr>
    </w:p>
    <w:p w:rsidR="007E2F70" w:rsidRDefault="007E2F70">
      <w:pPr>
        <w:rPr>
          <w:rFonts w:ascii="Times New Roman" w:hAnsi="Times New Roman" w:cs="Times New Roman"/>
          <w:b/>
          <w:sz w:val="24"/>
          <w:szCs w:val="24"/>
        </w:rPr>
      </w:pPr>
      <w:r>
        <w:rPr>
          <w:rFonts w:ascii="Times New Roman" w:hAnsi="Times New Roman" w:cs="Times New Roman"/>
          <w:b/>
          <w:sz w:val="24"/>
          <w:szCs w:val="24"/>
        </w:rPr>
        <w:br w:type="page"/>
      </w:r>
    </w:p>
    <w:p w:rsidR="003260BA" w:rsidRDefault="003260BA" w:rsidP="009E746F">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lastRenderedPageBreak/>
        <w:t xml:space="preserve">Раздел </w:t>
      </w:r>
      <w:r w:rsidRPr="00FE1F65">
        <w:rPr>
          <w:rFonts w:ascii="Times New Roman" w:hAnsi="Times New Roman" w:cs="Times New Roman"/>
          <w:b/>
          <w:sz w:val="24"/>
          <w:szCs w:val="24"/>
          <w:lang w:val="en-US"/>
        </w:rPr>
        <w:t>I</w:t>
      </w:r>
      <w:r w:rsidRPr="00FE1F65">
        <w:rPr>
          <w:rFonts w:ascii="Times New Roman" w:hAnsi="Times New Roman" w:cs="Times New Roman"/>
          <w:b/>
          <w:sz w:val="24"/>
          <w:szCs w:val="24"/>
        </w:rPr>
        <w:t>.</w:t>
      </w:r>
      <w:r w:rsidR="009E746F">
        <w:rPr>
          <w:rFonts w:ascii="Times New Roman" w:hAnsi="Times New Roman" w:cs="Times New Roman"/>
          <w:b/>
          <w:sz w:val="24"/>
          <w:szCs w:val="24"/>
        </w:rPr>
        <w:t xml:space="preserve"> </w:t>
      </w:r>
      <w:r w:rsidRPr="00FE1F65">
        <w:rPr>
          <w:rFonts w:ascii="Times New Roman" w:hAnsi="Times New Roman" w:cs="Times New Roman"/>
          <w:b/>
          <w:sz w:val="24"/>
          <w:szCs w:val="24"/>
        </w:rPr>
        <w:t>Решения Собрания депутатов Облученского муниципального района</w:t>
      </w:r>
    </w:p>
    <w:p w:rsidR="003C1E3C" w:rsidRDefault="003C1E3C" w:rsidP="009E746F">
      <w:pPr>
        <w:spacing w:after="0" w:line="240" w:lineRule="auto"/>
        <w:jc w:val="both"/>
        <w:rPr>
          <w:rFonts w:ascii="Times New Roman" w:hAnsi="Times New Roman" w:cs="Times New Roman"/>
          <w:b/>
          <w:sz w:val="24"/>
          <w:szCs w:val="24"/>
        </w:rPr>
      </w:pPr>
    </w:p>
    <w:p w:rsidR="003C1E3C" w:rsidRPr="003C1E3C" w:rsidRDefault="003C1E3C" w:rsidP="003C1E3C">
      <w:pPr>
        <w:tabs>
          <w:tab w:val="left" w:pos="0"/>
        </w:tabs>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drawing>
          <wp:inline distT="0" distB="0" distL="0" distR="0">
            <wp:extent cx="409575" cy="528724"/>
            <wp:effectExtent l="0" t="0" r="0" b="5080"/>
            <wp:docPr id="2" name="Рисунок 2"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 чб2 с заливкой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528724"/>
                    </a:xfrm>
                    <a:prstGeom prst="rect">
                      <a:avLst/>
                    </a:prstGeom>
                    <a:noFill/>
                    <a:ln>
                      <a:noFill/>
                    </a:ln>
                  </pic:spPr>
                </pic:pic>
              </a:graphicData>
            </a:graphic>
          </wp:inline>
        </w:drawing>
      </w:r>
    </w:p>
    <w:p w:rsidR="003C1E3C" w:rsidRPr="003C1E3C" w:rsidRDefault="003C1E3C" w:rsidP="003C1E3C">
      <w:pPr>
        <w:tabs>
          <w:tab w:val="left" w:pos="0"/>
        </w:tabs>
        <w:spacing w:after="0" w:line="240" w:lineRule="auto"/>
        <w:jc w:val="center"/>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 xml:space="preserve">                 </w:t>
      </w:r>
    </w:p>
    <w:p w:rsidR="003C1E3C" w:rsidRPr="003C1E3C" w:rsidRDefault="003C1E3C" w:rsidP="003C1E3C">
      <w:pPr>
        <w:keepNext/>
        <w:spacing w:after="0" w:line="240" w:lineRule="auto"/>
        <w:jc w:val="center"/>
        <w:outlineLvl w:val="3"/>
        <w:rPr>
          <w:rFonts w:ascii="Times New Roman" w:eastAsia="Batang" w:hAnsi="Times New Roman" w:cs="Times New Roman"/>
          <w:b/>
          <w:bCs/>
          <w:sz w:val="24"/>
          <w:szCs w:val="24"/>
          <w:lang w:eastAsia="ru-RU"/>
        </w:rPr>
      </w:pPr>
      <w:r w:rsidRPr="003C1E3C">
        <w:rPr>
          <w:rFonts w:ascii="Times New Roman" w:eastAsia="Batang" w:hAnsi="Times New Roman" w:cs="Times New Roman"/>
          <w:b/>
          <w:bCs/>
          <w:sz w:val="24"/>
          <w:szCs w:val="24"/>
          <w:lang w:eastAsia="ru-RU"/>
        </w:rPr>
        <w:t>Муниципальное образование «Облученский муниципальный район»</w:t>
      </w:r>
    </w:p>
    <w:p w:rsidR="003C1E3C" w:rsidRPr="003C1E3C" w:rsidRDefault="003C1E3C" w:rsidP="003C1E3C">
      <w:pPr>
        <w:keepNext/>
        <w:spacing w:after="0" w:line="240" w:lineRule="auto"/>
        <w:jc w:val="center"/>
        <w:outlineLvl w:val="3"/>
        <w:rPr>
          <w:rFonts w:ascii="Times New Roman" w:eastAsia="Batang" w:hAnsi="Times New Roman" w:cs="Times New Roman"/>
          <w:b/>
          <w:bCs/>
          <w:sz w:val="24"/>
          <w:szCs w:val="24"/>
          <w:lang w:eastAsia="ru-RU"/>
        </w:rPr>
      </w:pPr>
      <w:r w:rsidRPr="003C1E3C">
        <w:rPr>
          <w:rFonts w:ascii="Times New Roman" w:eastAsia="Batang" w:hAnsi="Times New Roman" w:cs="Times New Roman"/>
          <w:b/>
          <w:bCs/>
          <w:sz w:val="24"/>
          <w:szCs w:val="24"/>
          <w:lang w:eastAsia="ru-RU"/>
        </w:rPr>
        <w:t>Еврейской автономной области</w:t>
      </w:r>
    </w:p>
    <w:p w:rsidR="003C1E3C" w:rsidRPr="003C1E3C" w:rsidRDefault="003C1E3C" w:rsidP="003C1E3C">
      <w:pPr>
        <w:spacing w:after="0" w:line="240" w:lineRule="auto"/>
        <w:rPr>
          <w:rFonts w:ascii="Times New Roman" w:eastAsia="Batang" w:hAnsi="Times New Roman" w:cs="Times New Roman"/>
          <w:b/>
          <w:sz w:val="24"/>
          <w:szCs w:val="24"/>
          <w:lang w:eastAsia="ru-RU"/>
        </w:rPr>
      </w:pPr>
    </w:p>
    <w:p w:rsidR="003C1E3C" w:rsidRPr="003C1E3C" w:rsidRDefault="003C1E3C" w:rsidP="003C1E3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C1E3C">
        <w:rPr>
          <w:rFonts w:ascii="Times New Roman" w:eastAsia="Times New Roman" w:hAnsi="Times New Roman" w:cs="Times New Roman"/>
          <w:b/>
          <w:bCs/>
          <w:color w:val="000000"/>
          <w:sz w:val="24"/>
          <w:szCs w:val="24"/>
          <w:lang w:eastAsia="ru-RU"/>
        </w:rPr>
        <w:t>СОБРАНИЕ ДЕПУТАТОВ</w:t>
      </w:r>
    </w:p>
    <w:p w:rsidR="003C1E3C" w:rsidRPr="003C1E3C" w:rsidRDefault="003C1E3C" w:rsidP="003C1E3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3C1E3C" w:rsidRPr="003C1E3C" w:rsidRDefault="003C1E3C" w:rsidP="003C1E3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C1E3C">
        <w:rPr>
          <w:rFonts w:ascii="Times New Roman" w:eastAsia="Times New Roman" w:hAnsi="Times New Roman" w:cs="Times New Roman"/>
          <w:b/>
          <w:bCs/>
          <w:color w:val="000000"/>
          <w:sz w:val="24"/>
          <w:szCs w:val="24"/>
          <w:lang w:eastAsia="ru-RU"/>
        </w:rPr>
        <w:t xml:space="preserve">РЕШЕНИЕ </w:t>
      </w:r>
    </w:p>
    <w:p w:rsidR="003C1E3C" w:rsidRPr="003C1E3C" w:rsidRDefault="003C1E3C" w:rsidP="003C1E3C">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3C1E3C">
        <w:rPr>
          <w:rFonts w:ascii="Times New Roman" w:eastAsia="Times New Roman" w:hAnsi="Times New Roman" w:cs="Times New Roman"/>
          <w:bCs/>
          <w:color w:val="000000"/>
          <w:sz w:val="24"/>
          <w:szCs w:val="24"/>
          <w:lang w:eastAsia="ru-RU"/>
        </w:rPr>
        <w:t xml:space="preserve">20.09.2017                                                                                                           </w:t>
      </w:r>
      <w:r>
        <w:rPr>
          <w:rFonts w:ascii="Times New Roman" w:eastAsia="Times New Roman" w:hAnsi="Times New Roman" w:cs="Times New Roman"/>
          <w:bCs/>
          <w:color w:val="000000"/>
          <w:sz w:val="24"/>
          <w:szCs w:val="24"/>
          <w:lang w:eastAsia="ru-RU"/>
        </w:rPr>
        <w:t xml:space="preserve">    </w:t>
      </w:r>
      <w:r w:rsidR="00C7630E">
        <w:rPr>
          <w:rFonts w:ascii="Times New Roman" w:eastAsia="Times New Roman" w:hAnsi="Times New Roman" w:cs="Times New Roman"/>
          <w:bCs/>
          <w:color w:val="000000"/>
          <w:sz w:val="24"/>
          <w:szCs w:val="24"/>
          <w:lang w:eastAsia="ru-RU"/>
        </w:rPr>
        <w:t xml:space="preserve">              </w:t>
      </w:r>
      <w:r w:rsidRPr="003C1E3C">
        <w:rPr>
          <w:rFonts w:ascii="Times New Roman" w:eastAsia="Times New Roman" w:hAnsi="Times New Roman" w:cs="Times New Roman"/>
          <w:bCs/>
          <w:color w:val="000000"/>
          <w:sz w:val="24"/>
          <w:szCs w:val="24"/>
          <w:lang w:eastAsia="ru-RU"/>
        </w:rPr>
        <w:t xml:space="preserve"> № 241</w:t>
      </w:r>
    </w:p>
    <w:p w:rsidR="003C1E3C" w:rsidRPr="003C1E3C" w:rsidRDefault="003C1E3C" w:rsidP="003C1E3C">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3C1E3C">
        <w:rPr>
          <w:rFonts w:ascii="Times New Roman" w:eastAsia="Times New Roman" w:hAnsi="Times New Roman" w:cs="Times New Roman"/>
          <w:bCs/>
          <w:color w:val="000000"/>
          <w:sz w:val="24"/>
          <w:szCs w:val="24"/>
          <w:lang w:eastAsia="ru-RU"/>
        </w:rPr>
        <w:t>г. Облучье</w:t>
      </w:r>
    </w:p>
    <w:p w:rsidR="003C1E3C" w:rsidRPr="003C1E3C" w:rsidRDefault="003C1E3C" w:rsidP="003C1E3C">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3C1E3C" w:rsidRPr="003C1E3C" w:rsidRDefault="003C1E3C" w:rsidP="003C1E3C">
      <w:pPr>
        <w:keepNext/>
        <w:spacing w:after="0" w:line="240" w:lineRule="auto"/>
        <w:jc w:val="both"/>
        <w:outlineLvl w:val="0"/>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 xml:space="preserve">О внесении изменений в решение Собрания депутатов от 21.12.2016 № 192 «О бюджете муниципального образования «Облученский муниципальный район» на 2017 год и плановый период 2018 и 2019 годов» </w:t>
      </w:r>
    </w:p>
    <w:p w:rsidR="003C1E3C" w:rsidRPr="003C1E3C" w:rsidRDefault="003C1E3C" w:rsidP="003C1E3C">
      <w:pPr>
        <w:spacing w:after="0" w:line="240" w:lineRule="auto"/>
        <w:rPr>
          <w:rFonts w:ascii="Times New Roman" w:eastAsia="Times New Roman" w:hAnsi="Times New Roman" w:cs="Times New Roman"/>
          <w:sz w:val="24"/>
          <w:szCs w:val="24"/>
          <w:lang w:eastAsia="ru-RU"/>
        </w:rPr>
      </w:pPr>
    </w:p>
    <w:p w:rsidR="003C1E3C" w:rsidRPr="003C1E3C" w:rsidRDefault="003C1E3C" w:rsidP="003C1E3C">
      <w:pPr>
        <w:spacing w:after="0" w:line="240" w:lineRule="auto"/>
        <w:ind w:firstLine="709"/>
        <w:jc w:val="both"/>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В соответствии с Бюджетным кодексом Российской Федерации, на основании Устава муниципального образования «Облученский муниципальный  район» Собрание депутатов</w:t>
      </w:r>
    </w:p>
    <w:p w:rsidR="003C1E3C" w:rsidRPr="003C1E3C" w:rsidRDefault="003C1E3C" w:rsidP="003C1E3C">
      <w:pPr>
        <w:spacing w:after="0" w:line="240" w:lineRule="auto"/>
        <w:jc w:val="both"/>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РЕШИЛО:</w:t>
      </w:r>
    </w:p>
    <w:p w:rsidR="003C1E3C" w:rsidRPr="003C1E3C" w:rsidRDefault="003C1E3C" w:rsidP="003C1E3C">
      <w:pPr>
        <w:keepNext/>
        <w:spacing w:after="0" w:line="240" w:lineRule="auto"/>
        <w:ind w:firstLine="709"/>
        <w:jc w:val="both"/>
        <w:outlineLvl w:val="0"/>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1. В решение Собрания депутатов от 21.12.2016 № 192 «О бюджете муниципального образования «Облученский муниципальный район» на 2017 год и плановый период 2018 и 2019 годов» (с изменениями от 15.02.2017            № 208; от 23.05.2017 № 231)  внести следующие изменения:</w:t>
      </w:r>
    </w:p>
    <w:p w:rsidR="003C1E3C" w:rsidRPr="003C1E3C" w:rsidRDefault="003C1E3C" w:rsidP="003C1E3C">
      <w:pPr>
        <w:spacing w:after="0" w:line="240" w:lineRule="auto"/>
        <w:ind w:firstLine="709"/>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1) в пункте 1:</w:t>
      </w:r>
    </w:p>
    <w:p w:rsidR="003C1E3C" w:rsidRPr="003C1E3C" w:rsidRDefault="003C1E3C" w:rsidP="003C1E3C">
      <w:pPr>
        <w:spacing w:after="0" w:line="240" w:lineRule="auto"/>
        <w:ind w:firstLine="709"/>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а) в абзаце 2 слова «в сумме 534874,7 тысяч рублей» заменить словами «в сумме 551552,3 тысячи рублей»;</w:t>
      </w:r>
    </w:p>
    <w:p w:rsidR="003C1E3C" w:rsidRPr="003C1E3C" w:rsidRDefault="003C1E3C" w:rsidP="003C1E3C">
      <w:pPr>
        <w:spacing w:after="0" w:line="240" w:lineRule="auto"/>
        <w:ind w:firstLine="709"/>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б) в абзаце 3 слова «в сумме 566076,0 тысяч рублей» заменить словами «в сумме 582753,6 тысяч рублей»;</w:t>
      </w:r>
    </w:p>
    <w:p w:rsidR="003C1E3C" w:rsidRPr="003C1E3C" w:rsidRDefault="003C1E3C" w:rsidP="003C1E3C">
      <w:pPr>
        <w:spacing w:after="0" w:line="240" w:lineRule="auto"/>
        <w:ind w:firstLine="709"/>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в) в абзаце 6 слова «в сумме 35279,7 тысяч рублей» заменить словами «в сумме 36506,8 тысяч рублей».</w:t>
      </w:r>
    </w:p>
    <w:p w:rsidR="003C1E3C" w:rsidRPr="003C1E3C" w:rsidRDefault="003C1E3C" w:rsidP="003C1E3C">
      <w:pPr>
        <w:spacing w:after="0" w:line="240" w:lineRule="auto"/>
        <w:ind w:firstLine="709"/>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2) в пункте 2:</w:t>
      </w:r>
    </w:p>
    <w:p w:rsidR="003C1E3C" w:rsidRPr="003C1E3C" w:rsidRDefault="003C1E3C" w:rsidP="003C1E3C">
      <w:pPr>
        <w:spacing w:after="0" w:line="240" w:lineRule="auto"/>
        <w:ind w:firstLine="709"/>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а) в абзаце 6 слова « в размере 35401,7 тысяч рублей» заменить словами «в размере 36547,8 тысяч рублей» и слова « 35719,5 тысяч рублей» заменить словами «в размере 36784,8 тысяч рублей»;</w:t>
      </w:r>
    </w:p>
    <w:p w:rsidR="003C1E3C" w:rsidRPr="003C1E3C" w:rsidRDefault="003C1E3C" w:rsidP="003C1E3C">
      <w:pPr>
        <w:spacing w:after="0" w:line="240" w:lineRule="auto"/>
        <w:ind w:firstLine="709"/>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б) в абзаце 7 слова « в сумме 59817,5 тысяч рублей» заменить словами « в  сумме 61044,6 тысяч рублей» и слова «в сумме 62962,6 тысяч рублей» заменить словами « 64108,7 тысяч рублей».</w:t>
      </w:r>
    </w:p>
    <w:p w:rsidR="003C1E3C" w:rsidRPr="003C1E3C" w:rsidRDefault="003C1E3C" w:rsidP="003C1E3C">
      <w:pPr>
        <w:spacing w:after="0" w:line="240" w:lineRule="auto"/>
        <w:ind w:firstLine="709"/>
        <w:rPr>
          <w:rFonts w:ascii="Times New Roman" w:eastAsia="Times New Roman" w:hAnsi="Times New Roman" w:cs="Times New Roman"/>
          <w:color w:val="FF0000"/>
          <w:sz w:val="24"/>
          <w:szCs w:val="24"/>
          <w:lang w:eastAsia="ru-RU"/>
        </w:rPr>
      </w:pPr>
      <w:r w:rsidRPr="003C1E3C">
        <w:rPr>
          <w:rFonts w:ascii="Times New Roman" w:eastAsia="Times New Roman" w:hAnsi="Times New Roman" w:cs="Times New Roman"/>
          <w:sz w:val="24"/>
          <w:szCs w:val="24"/>
          <w:lang w:eastAsia="ru-RU"/>
        </w:rPr>
        <w:t xml:space="preserve">3) в пункте 3 слова «на 2017 год в сумме 4360,9 тысяч рублей» заменить словами «на 2017 год в сумме  4585,9 тысяч рублей». </w:t>
      </w:r>
    </w:p>
    <w:p w:rsidR="003C1E3C" w:rsidRPr="003C1E3C" w:rsidRDefault="003C1E3C" w:rsidP="003C1E3C">
      <w:pPr>
        <w:tabs>
          <w:tab w:val="left" w:pos="360"/>
          <w:tab w:val="left" w:pos="900"/>
          <w:tab w:val="left" w:pos="1080"/>
        </w:tabs>
        <w:spacing w:after="0" w:line="240" w:lineRule="auto"/>
        <w:ind w:firstLine="709"/>
        <w:jc w:val="both"/>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 xml:space="preserve">4) в пункте 13 слова «в сумме 478963,7 тысяч рублей» заменить словами «в сумме 490108,1 тысяча рублей». </w:t>
      </w:r>
    </w:p>
    <w:p w:rsidR="003C1E3C" w:rsidRPr="003C1E3C" w:rsidRDefault="003C1E3C" w:rsidP="003C1E3C">
      <w:pPr>
        <w:tabs>
          <w:tab w:val="left" w:pos="360"/>
          <w:tab w:val="left" w:pos="900"/>
          <w:tab w:val="left" w:pos="1080"/>
        </w:tabs>
        <w:spacing w:after="0" w:line="240" w:lineRule="auto"/>
        <w:ind w:firstLine="709"/>
        <w:jc w:val="both"/>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5) в пункте 18 слова «в 2017 году в сумме 299532,8 тысяч рублей» заменить словами «в 2017 году в сумме 315338,4 тысячи рублей».</w:t>
      </w:r>
    </w:p>
    <w:p w:rsidR="003C1E3C" w:rsidRPr="003C1E3C" w:rsidRDefault="003C1E3C" w:rsidP="003C1E3C">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6) после пункта 16 дополнить пунктом 16.1 следующего содержания: «Утвердить объем иных межбюджетных трансфертов, предоставляемых бюджету Еврейской автономной области, на 2017 год в сумме 7,5 тысяч рублей в целях софинансирования расходных обязательств бюджета муниципального района.</w:t>
      </w:r>
    </w:p>
    <w:p w:rsidR="003C1E3C" w:rsidRPr="003C1E3C" w:rsidRDefault="003C1E3C" w:rsidP="003C1E3C">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Предоставление иных межбюджетных трансфертов, предусмотренных настоящим пунктом, осуществляется в порядке, установленном решением Собрания депутатов.».</w:t>
      </w:r>
    </w:p>
    <w:p w:rsidR="003C1E3C" w:rsidRPr="003C1E3C" w:rsidRDefault="003C1E3C" w:rsidP="003C1E3C">
      <w:pPr>
        <w:spacing w:after="0" w:line="240" w:lineRule="auto"/>
        <w:ind w:firstLine="709"/>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7) приложение №1 изложить в следующей редакции:</w:t>
      </w:r>
    </w:p>
    <w:tbl>
      <w:tblPr>
        <w:tblW w:w="9736" w:type="dxa"/>
        <w:tblInd w:w="92" w:type="dxa"/>
        <w:tblLook w:val="04A0" w:firstRow="1" w:lastRow="0" w:firstColumn="1" w:lastColumn="0" w:noHBand="0" w:noVBand="1"/>
      </w:tblPr>
      <w:tblGrid>
        <w:gridCol w:w="1928"/>
        <w:gridCol w:w="2256"/>
        <w:gridCol w:w="4486"/>
        <w:gridCol w:w="1066"/>
      </w:tblGrid>
      <w:tr w:rsidR="003C1E3C" w:rsidRPr="003C1E3C" w:rsidTr="00EB784E">
        <w:trPr>
          <w:trHeight w:val="1079"/>
        </w:trPr>
        <w:tc>
          <w:tcPr>
            <w:tcW w:w="9736" w:type="dxa"/>
            <w:gridSpan w:val="4"/>
            <w:noWrap/>
          </w:tcPr>
          <w:p w:rsidR="003C1E3C" w:rsidRPr="003C1E3C" w:rsidRDefault="003C1E3C" w:rsidP="003C1E3C">
            <w:pPr>
              <w:spacing w:after="0" w:line="240" w:lineRule="auto"/>
              <w:ind w:left="6928" w:right="-47" w:hanging="360"/>
              <w:jc w:val="both"/>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lastRenderedPageBreak/>
              <w:t xml:space="preserve">«Приложение № 1 </w:t>
            </w:r>
          </w:p>
          <w:p w:rsidR="003C1E3C" w:rsidRPr="003C1E3C" w:rsidRDefault="003C1E3C" w:rsidP="003C1E3C">
            <w:pPr>
              <w:spacing w:after="0" w:line="240" w:lineRule="auto"/>
              <w:ind w:left="6928" w:right="-47" w:hanging="360"/>
              <w:jc w:val="both"/>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 xml:space="preserve">к решению   </w:t>
            </w:r>
          </w:p>
          <w:p w:rsidR="003C1E3C" w:rsidRPr="003C1E3C" w:rsidRDefault="003C1E3C" w:rsidP="003C1E3C">
            <w:pPr>
              <w:spacing w:after="0" w:line="240" w:lineRule="auto"/>
              <w:ind w:left="6928" w:right="-47" w:hanging="360"/>
              <w:jc w:val="both"/>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 xml:space="preserve">Собрания  депутатов </w:t>
            </w:r>
          </w:p>
          <w:p w:rsidR="003C1E3C" w:rsidRPr="003C1E3C" w:rsidRDefault="003C1E3C" w:rsidP="003C1E3C">
            <w:pPr>
              <w:spacing w:after="0" w:line="240" w:lineRule="auto"/>
              <w:ind w:left="6928" w:hanging="360"/>
              <w:jc w:val="both"/>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от 21.12.2016 № 192</w:t>
            </w:r>
          </w:p>
        </w:tc>
      </w:tr>
      <w:tr w:rsidR="003C1E3C" w:rsidRPr="003C1E3C" w:rsidTr="00EB784E">
        <w:trPr>
          <w:trHeight w:val="599"/>
        </w:trPr>
        <w:tc>
          <w:tcPr>
            <w:tcW w:w="9736" w:type="dxa"/>
            <w:gridSpan w:val="4"/>
            <w:noWrap/>
            <w:vAlign w:val="bottom"/>
          </w:tcPr>
          <w:p w:rsidR="003C1E3C" w:rsidRPr="003C1E3C" w:rsidRDefault="003C1E3C" w:rsidP="003C1E3C">
            <w:pPr>
              <w:spacing w:after="0" w:line="240" w:lineRule="auto"/>
              <w:jc w:val="center"/>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Источники финансирования дефицита бюджета муниципального образования «Облученский муниципальный район» на 2017 год</w:t>
            </w:r>
          </w:p>
        </w:tc>
      </w:tr>
      <w:tr w:rsidR="003C1E3C" w:rsidRPr="003C1E3C" w:rsidTr="00EB784E">
        <w:trPr>
          <w:trHeight w:val="746"/>
        </w:trPr>
        <w:tc>
          <w:tcPr>
            <w:tcW w:w="1928" w:type="dxa"/>
            <w:tcBorders>
              <w:top w:val="single" w:sz="4" w:space="0" w:color="auto"/>
              <w:left w:val="single" w:sz="4" w:space="0" w:color="auto"/>
              <w:bottom w:val="single" w:sz="4" w:space="0" w:color="000000"/>
              <w:right w:val="single" w:sz="4" w:space="0" w:color="auto"/>
            </w:tcBorders>
            <w:noWrap/>
            <w:vAlign w:val="bottom"/>
          </w:tcPr>
          <w:p w:rsidR="003C1E3C" w:rsidRPr="003C1E3C" w:rsidRDefault="003C1E3C" w:rsidP="003C1E3C">
            <w:pPr>
              <w:spacing w:after="0" w:line="240" w:lineRule="auto"/>
              <w:ind w:left="-92" w:right="2"/>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Код главного администратора источников финансирования дефицита бюджета</w:t>
            </w:r>
          </w:p>
        </w:tc>
        <w:tc>
          <w:tcPr>
            <w:tcW w:w="2256" w:type="dxa"/>
            <w:tcBorders>
              <w:top w:val="single" w:sz="4" w:space="0" w:color="auto"/>
              <w:left w:val="nil"/>
              <w:bottom w:val="single" w:sz="4" w:space="0" w:color="000000"/>
              <w:right w:val="single" w:sz="4" w:space="0" w:color="auto"/>
            </w:tcBorders>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Код источников  финансирования дефицита бюджета  </w:t>
            </w:r>
          </w:p>
        </w:tc>
        <w:tc>
          <w:tcPr>
            <w:tcW w:w="4532" w:type="dxa"/>
            <w:tcBorders>
              <w:top w:val="single" w:sz="4" w:space="0" w:color="auto"/>
              <w:left w:val="single" w:sz="4" w:space="0" w:color="auto"/>
              <w:bottom w:val="single" w:sz="4" w:space="0" w:color="000000"/>
              <w:right w:val="single" w:sz="4" w:space="0" w:color="auto"/>
            </w:tcBorders>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Наименование кода группы, подгруппы, статьи, вида источника финансирования дефицита бюджетов, кода классификации операций сектора государственного управления, относящихся к источникам финансирования дефицита бюджетов Российской федерации</w:t>
            </w:r>
          </w:p>
        </w:tc>
        <w:tc>
          <w:tcPr>
            <w:tcW w:w="1020" w:type="dxa"/>
            <w:tcBorders>
              <w:top w:val="single" w:sz="4" w:space="0" w:color="auto"/>
              <w:left w:val="nil"/>
              <w:bottom w:val="single" w:sz="4" w:space="0" w:color="auto"/>
              <w:right w:val="single" w:sz="4" w:space="0" w:color="auto"/>
            </w:tcBorders>
            <w:noWrap/>
            <w:vAlign w:val="bottom"/>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Сумма, тысяч рублей</w:t>
            </w:r>
          </w:p>
        </w:tc>
      </w:tr>
      <w:tr w:rsidR="003C1E3C" w:rsidRPr="003C1E3C" w:rsidTr="00EB784E">
        <w:trPr>
          <w:trHeight w:val="94"/>
        </w:trPr>
        <w:tc>
          <w:tcPr>
            <w:tcW w:w="1928" w:type="dxa"/>
            <w:tcBorders>
              <w:top w:val="nil"/>
              <w:left w:val="single" w:sz="4" w:space="0" w:color="auto"/>
              <w:bottom w:val="single" w:sz="4" w:space="0" w:color="auto"/>
              <w:right w:val="single" w:sz="4" w:space="0" w:color="auto"/>
            </w:tcBorders>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w:t>
            </w:r>
          </w:p>
        </w:tc>
        <w:tc>
          <w:tcPr>
            <w:tcW w:w="2256" w:type="dxa"/>
            <w:tcBorders>
              <w:top w:val="nil"/>
              <w:left w:val="nil"/>
              <w:bottom w:val="single" w:sz="4" w:space="0" w:color="auto"/>
              <w:right w:val="single" w:sz="4" w:space="0" w:color="auto"/>
            </w:tcBorders>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w:t>
            </w:r>
          </w:p>
        </w:tc>
        <w:tc>
          <w:tcPr>
            <w:tcW w:w="4532" w:type="dxa"/>
            <w:tcBorders>
              <w:top w:val="nil"/>
              <w:left w:val="nil"/>
              <w:bottom w:val="single" w:sz="4" w:space="0" w:color="auto"/>
              <w:right w:val="single" w:sz="4" w:space="0" w:color="auto"/>
            </w:tcBorders>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w:t>
            </w:r>
          </w:p>
        </w:tc>
        <w:tc>
          <w:tcPr>
            <w:tcW w:w="1020"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w:t>
            </w:r>
          </w:p>
        </w:tc>
      </w:tr>
      <w:tr w:rsidR="003C1E3C" w:rsidRPr="003C1E3C" w:rsidTr="00EB784E">
        <w:trPr>
          <w:trHeight w:val="353"/>
        </w:trPr>
        <w:tc>
          <w:tcPr>
            <w:tcW w:w="1928" w:type="dxa"/>
            <w:tcBorders>
              <w:top w:val="nil"/>
              <w:left w:val="single" w:sz="4" w:space="0" w:color="auto"/>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256" w:type="dxa"/>
            <w:tcBorders>
              <w:top w:val="nil"/>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01000000000000000</w:t>
            </w:r>
          </w:p>
        </w:tc>
        <w:tc>
          <w:tcPr>
            <w:tcW w:w="4532" w:type="dxa"/>
            <w:tcBorders>
              <w:top w:val="nil"/>
              <w:left w:val="nil"/>
              <w:bottom w:val="single" w:sz="4" w:space="0" w:color="auto"/>
              <w:right w:val="single" w:sz="4" w:space="0" w:color="auto"/>
            </w:tcBorders>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Источники внутреннего финансирования дефицитов бюджетов</w:t>
            </w:r>
          </w:p>
        </w:tc>
        <w:tc>
          <w:tcPr>
            <w:tcW w:w="1020" w:type="dxa"/>
            <w:tcBorders>
              <w:top w:val="single" w:sz="4" w:space="0" w:color="auto"/>
              <w:left w:val="nil"/>
              <w:bottom w:val="single" w:sz="4" w:space="0" w:color="auto"/>
              <w:right w:val="single" w:sz="4" w:space="0" w:color="auto"/>
            </w:tcBorders>
            <w:shd w:val="clear" w:color="auto" w:fill="auto"/>
            <w:noWrap/>
            <w:vAlign w:val="bottom"/>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31201,3</w:t>
            </w:r>
          </w:p>
        </w:tc>
      </w:tr>
      <w:tr w:rsidR="003C1E3C" w:rsidRPr="003C1E3C" w:rsidTr="00EB784E">
        <w:trPr>
          <w:trHeight w:val="180"/>
        </w:trPr>
        <w:tc>
          <w:tcPr>
            <w:tcW w:w="1928" w:type="dxa"/>
            <w:tcBorders>
              <w:top w:val="single" w:sz="4" w:space="0" w:color="auto"/>
              <w:left w:val="single" w:sz="4" w:space="0" w:color="auto"/>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01020000000000000</w:t>
            </w:r>
          </w:p>
        </w:tc>
        <w:tc>
          <w:tcPr>
            <w:tcW w:w="4532" w:type="dxa"/>
            <w:tcBorders>
              <w:top w:val="single" w:sz="4" w:space="0" w:color="auto"/>
              <w:left w:val="nil"/>
              <w:bottom w:val="single" w:sz="4" w:space="0" w:color="auto"/>
              <w:right w:val="single" w:sz="4" w:space="0" w:color="auto"/>
            </w:tcBorders>
          </w:tcPr>
          <w:p w:rsidR="003C1E3C" w:rsidRPr="003C1E3C" w:rsidRDefault="003C1E3C" w:rsidP="003C1E3C">
            <w:pPr>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Кредиты кредитных организаций в валюте Российской Федерации</w:t>
            </w:r>
          </w:p>
        </w:tc>
        <w:tc>
          <w:tcPr>
            <w:tcW w:w="1020" w:type="dxa"/>
            <w:tcBorders>
              <w:top w:val="single" w:sz="4" w:space="0" w:color="auto"/>
              <w:left w:val="nil"/>
              <w:bottom w:val="single" w:sz="4" w:space="0" w:color="auto"/>
              <w:right w:val="single" w:sz="4" w:space="0" w:color="auto"/>
            </w:tcBorders>
            <w:shd w:val="clear" w:color="auto" w:fill="auto"/>
            <w:noWrap/>
            <w:vAlign w:val="bottom"/>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1472,7</w:t>
            </w:r>
          </w:p>
        </w:tc>
      </w:tr>
      <w:tr w:rsidR="003C1E3C" w:rsidRPr="003C1E3C" w:rsidTr="00EB784E">
        <w:trPr>
          <w:trHeight w:val="180"/>
        </w:trPr>
        <w:tc>
          <w:tcPr>
            <w:tcW w:w="1928" w:type="dxa"/>
            <w:tcBorders>
              <w:top w:val="single" w:sz="4" w:space="0" w:color="auto"/>
              <w:left w:val="single" w:sz="4" w:space="0" w:color="auto"/>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01020000000000700</w:t>
            </w:r>
          </w:p>
        </w:tc>
        <w:tc>
          <w:tcPr>
            <w:tcW w:w="4532" w:type="dxa"/>
            <w:tcBorders>
              <w:top w:val="single" w:sz="4" w:space="0" w:color="auto"/>
              <w:left w:val="nil"/>
              <w:bottom w:val="single" w:sz="4" w:space="0" w:color="auto"/>
              <w:right w:val="single" w:sz="4" w:space="0" w:color="auto"/>
            </w:tcBorders>
          </w:tcPr>
          <w:p w:rsidR="003C1E3C" w:rsidRPr="003C1E3C" w:rsidRDefault="003C1E3C" w:rsidP="003C1E3C">
            <w:pPr>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Получение кредитов от кредитных организаций в валюте Российской Федерации</w:t>
            </w:r>
          </w:p>
        </w:tc>
        <w:tc>
          <w:tcPr>
            <w:tcW w:w="1020" w:type="dxa"/>
            <w:tcBorders>
              <w:top w:val="single" w:sz="4" w:space="0" w:color="auto"/>
              <w:left w:val="nil"/>
              <w:bottom w:val="single" w:sz="4" w:space="0" w:color="auto"/>
              <w:right w:val="single" w:sz="4" w:space="0" w:color="auto"/>
            </w:tcBorders>
            <w:shd w:val="clear" w:color="auto" w:fill="auto"/>
            <w:noWrap/>
            <w:vAlign w:val="bottom"/>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23382,5</w:t>
            </w:r>
          </w:p>
        </w:tc>
      </w:tr>
      <w:tr w:rsidR="003C1E3C" w:rsidRPr="003C1E3C" w:rsidTr="00EB784E">
        <w:trPr>
          <w:trHeight w:val="180"/>
        </w:trPr>
        <w:tc>
          <w:tcPr>
            <w:tcW w:w="1928" w:type="dxa"/>
            <w:tcBorders>
              <w:top w:val="single" w:sz="4" w:space="0" w:color="auto"/>
              <w:left w:val="single" w:sz="4" w:space="0" w:color="auto"/>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01020000050000710</w:t>
            </w:r>
          </w:p>
        </w:tc>
        <w:tc>
          <w:tcPr>
            <w:tcW w:w="4532" w:type="dxa"/>
            <w:tcBorders>
              <w:top w:val="single" w:sz="4" w:space="0" w:color="auto"/>
              <w:left w:val="nil"/>
              <w:bottom w:val="single" w:sz="4" w:space="0" w:color="auto"/>
              <w:right w:val="single" w:sz="4" w:space="0" w:color="auto"/>
            </w:tcBorders>
          </w:tcPr>
          <w:p w:rsidR="003C1E3C" w:rsidRPr="003C1E3C" w:rsidRDefault="003C1E3C" w:rsidP="003C1E3C">
            <w:pPr>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Получение кредитов от кредитных организаций бюджетами муниципальных районов в валюте Российской Федерации</w:t>
            </w:r>
          </w:p>
        </w:tc>
        <w:tc>
          <w:tcPr>
            <w:tcW w:w="1020" w:type="dxa"/>
            <w:tcBorders>
              <w:top w:val="single" w:sz="4" w:space="0" w:color="auto"/>
              <w:left w:val="nil"/>
              <w:bottom w:val="single" w:sz="4" w:space="0" w:color="auto"/>
              <w:right w:val="single" w:sz="4" w:space="0" w:color="auto"/>
            </w:tcBorders>
            <w:shd w:val="clear" w:color="auto" w:fill="auto"/>
            <w:noWrap/>
            <w:vAlign w:val="bottom"/>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23382,5</w:t>
            </w:r>
          </w:p>
        </w:tc>
      </w:tr>
      <w:tr w:rsidR="003C1E3C" w:rsidRPr="003C1E3C" w:rsidTr="00EB784E">
        <w:trPr>
          <w:trHeight w:val="180"/>
        </w:trPr>
        <w:tc>
          <w:tcPr>
            <w:tcW w:w="1928" w:type="dxa"/>
            <w:tcBorders>
              <w:top w:val="single" w:sz="4" w:space="0" w:color="auto"/>
              <w:left w:val="single" w:sz="4" w:space="0" w:color="auto"/>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01020000000000800</w:t>
            </w:r>
          </w:p>
        </w:tc>
        <w:tc>
          <w:tcPr>
            <w:tcW w:w="4532" w:type="dxa"/>
            <w:tcBorders>
              <w:top w:val="single" w:sz="4" w:space="0" w:color="auto"/>
              <w:left w:val="nil"/>
              <w:bottom w:val="single" w:sz="4" w:space="0" w:color="auto"/>
              <w:right w:val="single" w:sz="4" w:space="0" w:color="auto"/>
            </w:tcBorders>
          </w:tcPr>
          <w:p w:rsidR="003C1E3C" w:rsidRPr="003C1E3C" w:rsidRDefault="003C1E3C" w:rsidP="003C1E3C">
            <w:pPr>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Погашение кредитов, предоставленных кредитными организациями в валюте Российской Федерации</w:t>
            </w:r>
          </w:p>
        </w:tc>
        <w:tc>
          <w:tcPr>
            <w:tcW w:w="1020" w:type="dxa"/>
            <w:tcBorders>
              <w:top w:val="single" w:sz="4" w:space="0" w:color="auto"/>
              <w:left w:val="nil"/>
              <w:bottom w:val="single" w:sz="4" w:space="0" w:color="auto"/>
              <w:right w:val="single" w:sz="4" w:space="0" w:color="auto"/>
            </w:tcBorders>
            <w:shd w:val="clear" w:color="auto" w:fill="auto"/>
            <w:noWrap/>
            <w:vAlign w:val="bottom"/>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21909,8</w:t>
            </w:r>
          </w:p>
        </w:tc>
      </w:tr>
      <w:tr w:rsidR="003C1E3C" w:rsidRPr="003C1E3C" w:rsidTr="00EB784E">
        <w:trPr>
          <w:trHeight w:val="180"/>
        </w:trPr>
        <w:tc>
          <w:tcPr>
            <w:tcW w:w="1928" w:type="dxa"/>
            <w:tcBorders>
              <w:top w:val="single" w:sz="4" w:space="0" w:color="auto"/>
              <w:left w:val="single" w:sz="4" w:space="0" w:color="auto"/>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01020000050000810</w:t>
            </w:r>
          </w:p>
        </w:tc>
        <w:tc>
          <w:tcPr>
            <w:tcW w:w="4532" w:type="dxa"/>
            <w:tcBorders>
              <w:top w:val="single" w:sz="4" w:space="0" w:color="auto"/>
              <w:left w:val="nil"/>
              <w:bottom w:val="single" w:sz="4" w:space="0" w:color="auto"/>
              <w:right w:val="single" w:sz="4" w:space="0" w:color="auto"/>
            </w:tcBorders>
          </w:tcPr>
          <w:p w:rsidR="003C1E3C" w:rsidRPr="003C1E3C" w:rsidRDefault="003C1E3C" w:rsidP="003C1E3C">
            <w:pPr>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Погашение бюджетами муниципальных районов кредитов от кредитных организаций в валюте Российской Федерации</w:t>
            </w:r>
          </w:p>
        </w:tc>
        <w:tc>
          <w:tcPr>
            <w:tcW w:w="1020" w:type="dxa"/>
            <w:tcBorders>
              <w:top w:val="single" w:sz="4" w:space="0" w:color="auto"/>
              <w:left w:val="nil"/>
              <w:bottom w:val="single" w:sz="4" w:space="0" w:color="auto"/>
              <w:right w:val="single" w:sz="4" w:space="0" w:color="auto"/>
            </w:tcBorders>
            <w:shd w:val="clear" w:color="auto" w:fill="auto"/>
            <w:noWrap/>
            <w:vAlign w:val="bottom"/>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21909,8</w:t>
            </w:r>
          </w:p>
        </w:tc>
      </w:tr>
      <w:tr w:rsidR="003C1E3C" w:rsidRPr="003C1E3C" w:rsidTr="00EB784E">
        <w:trPr>
          <w:trHeight w:val="180"/>
        </w:trPr>
        <w:tc>
          <w:tcPr>
            <w:tcW w:w="1928" w:type="dxa"/>
            <w:tcBorders>
              <w:top w:val="single" w:sz="4" w:space="0" w:color="auto"/>
              <w:left w:val="single" w:sz="4" w:space="0" w:color="auto"/>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01050000000000000</w:t>
            </w:r>
          </w:p>
        </w:tc>
        <w:tc>
          <w:tcPr>
            <w:tcW w:w="4532" w:type="dxa"/>
            <w:tcBorders>
              <w:top w:val="single" w:sz="4" w:space="0" w:color="auto"/>
              <w:left w:val="nil"/>
              <w:bottom w:val="single" w:sz="4" w:space="0" w:color="auto"/>
              <w:right w:val="single" w:sz="4" w:space="0" w:color="auto"/>
            </w:tcBorders>
          </w:tcPr>
          <w:p w:rsidR="003C1E3C" w:rsidRPr="003C1E3C" w:rsidRDefault="003C1E3C" w:rsidP="003C1E3C">
            <w:pPr>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1020" w:type="dxa"/>
            <w:tcBorders>
              <w:top w:val="single" w:sz="4" w:space="0" w:color="auto"/>
              <w:left w:val="nil"/>
              <w:bottom w:val="single" w:sz="4" w:space="0" w:color="auto"/>
              <w:right w:val="single" w:sz="4" w:space="0" w:color="auto"/>
            </w:tcBorders>
            <w:noWrap/>
            <w:vAlign w:val="bottom"/>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29728,6</w:t>
            </w:r>
          </w:p>
        </w:tc>
      </w:tr>
      <w:tr w:rsidR="003C1E3C" w:rsidRPr="003C1E3C" w:rsidTr="00EB784E">
        <w:trPr>
          <w:trHeight w:val="180"/>
        </w:trPr>
        <w:tc>
          <w:tcPr>
            <w:tcW w:w="1928" w:type="dxa"/>
            <w:tcBorders>
              <w:top w:val="single" w:sz="4" w:space="0" w:color="auto"/>
              <w:left w:val="single" w:sz="4" w:space="0" w:color="auto"/>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01050000000000500</w:t>
            </w:r>
          </w:p>
        </w:tc>
        <w:tc>
          <w:tcPr>
            <w:tcW w:w="4532" w:type="dxa"/>
            <w:tcBorders>
              <w:top w:val="single" w:sz="4" w:space="0" w:color="auto"/>
              <w:left w:val="nil"/>
              <w:bottom w:val="single" w:sz="4" w:space="0" w:color="auto"/>
              <w:right w:val="single" w:sz="4" w:space="0" w:color="auto"/>
            </w:tcBorders>
          </w:tcPr>
          <w:p w:rsidR="003C1E3C" w:rsidRPr="003C1E3C" w:rsidRDefault="003C1E3C" w:rsidP="003C1E3C">
            <w:pPr>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Увеличение остатков средств  бюджетов</w:t>
            </w:r>
          </w:p>
        </w:tc>
        <w:tc>
          <w:tcPr>
            <w:tcW w:w="1020" w:type="dxa"/>
            <w:tcBorders>
              <w:top w:val="single" w:sz="4" w:space="0" w:color="auto"/>
              <w:left w:val="nil"/>
              <w:bottom w:val="single" w:sz="4" w:space="0" w:color="auto"/>
              <w:right w:val="single" w:sz="4" w:space="0" w:color="auto"/>
            </w:tcBorders>
            <w:noWrap/>
            <w:vAlign w:val="bottom"/>
          </w:tcPr>
          <w:p w:rsidR="003C1E3C" w:rsidRPr="003C1E3C" w:rsidRDefault="003C1E3C" w:rsidP="003C1E3C">
            <w:pPr>
              <w:spacing w:after="0" w:line="240" w:lineRule="auto"/>
              <w:ind w:left="-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-574934,8</w:t>
            </w:r>
          </w:p>
        </w:tc>
      </w:tr>
      <w:tr w:rsidR="003C1E3C" w:rsidRPr="003C1E3C" w:rsidTr="00EB784E">
        <w:trPr>
          <w:trHeight w:val="180"/>
        </w:trPr>
        <w:tc>
          <w:tcPr>
            <w:tcW w:w="1928" w:type="dxa"/>
            <w:tcBorders>
              <w:top w:val="single" w:sz="4" w:space="0" w:color="auto"/>
              <w:left w:val="single" w:sz="4" w:space="0" w:color="auto"/>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01050200000000500</w:t>
            </w:r>
          </w:p>
        </w:tc>
        <w:tc>
          <w:tcPr>
            <w:tcW w:w="4532" w:type="dxa"/>
            <w:tcBorders>
              <w:top w:val="single" w:sz="4" w:space="0" w:color="auto"/>
              <w:left w:val="nil"/>
              <w:bottom w:val="single" w:sz="4" w:space="0" w:color="auto"/>
              <w:right w:val="single" w:sz="4" w:space="0" w:color="auto"/>
            </w:tcBorders>
          </w:tcPr>
          <w:p w:rsidR="003C1E3C" w:rsidRPr="003C1E3C" w:rsidRDefault="003C1E3C" w:rsidP="003C1E3C">
            <w:pPr>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Увеличение прочих  остатков средств  бюджетов</w:t>
            </w:r>
          </w:p>
        </w:tc>
        <w:tc>
          <w:tcPr>
            <w:tcW w:w="1020" w:type="dxa"/>
            <w:tcBorders>
              <w:top w:val="single" w:sz="4" w:space="0" w:color="auto"/>
              <w:left w:val="nil"/>
              <w:bottom w:val="single" w:sz="4" w:space="0" w:color="auto"/>
              <w:right w:val="single" w:sz="4" w:space="0" w:color="auto"/>
            </w:tcBorders>
            <w:noWrap/>
            <w:vAlign w:val="bottom"/>
          </w:tcPr>
          <w:p w:rsidR="003C1E3C" w:rsidRPr="003C1E3C" w:rsidRDefault="003C1E3C" w:rsidP="003C1E3C">
            <w:pPr>
              <w:spacing w:after="0" w:line="240" w:lineRule="auto"/>
              <w:ind w:left="-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-574934,8</w:t>
            </w:r>
          </w:p>
        </w:tc>
      </w:tr>
      <w:tr w:rsidR="003C1E3C" w:rsidRPr="003C1E3C" w:rsidTr="00EB784E">
        <w:trPr>
          <w:trHeight w:val="180"/>
        </w:trPr>
        <w:tc>
          <w:tcPr>
            <w:tcW w:w="1928" w:type="dxa"/>
            <w:tcBorders>
              <w:top w:val="single" w:sz="4" w:space="0" w:color="auto"/>
              <w:left w:val="single" w:sz="4" w:space="0" w:color="auto"/>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01050201000000510</w:t>
            </w:r>
          </w:p>
        </w:tc>
        <w:tc>
          <w:tcPr>
            <w:tcW w:w="4532" w:type="dxa"/>
            <w:tcBorders>
              <w:top w:val="single" w:sz="4" w:space="0" w:color="auto"/>
              <w:left w:val="nil"/>
              <w:bottom w:val="single" w:sz="4" w:space="0" w:color="auto"/>
              <w:right w:val="single" w:sz="4" w:space="0" w:color="auto"/>
            </w:tcBorders>
          </w:tcPr>
          <w:p w:rsidR="003C1E3C" w:rsidRPr="003C1E3C" w:rsidRDefault="003C1E3C" w:rsidP="003C1E3C">
            <w:pPr>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Увеличение прочих  остатков денежных средств  бюджетов</w:t>
            </w:r>
          </w:p>
        </w:tc>
        <w:tc>
          <w:tcPr>
            <w:tcW w:w="1020" w:type="dxa"/>
            <w:tcBorders>
              <w:top w:val="single" w:sz="4" w:space="0" w:color="auto"/>
              <w:left w:val="nil"/>
              <w:bottom w:val="single" w:sz="4" w:space="0" w:color="auto"/>
              <w:right w:val="single" w:sz="4" w:space="0" w:color="auto"/>
            </w:tcBorders>
            <w:noWrap/>
            <w:vAlign w:val="bottom"/>
          </w:tcPr>
          <w:p w:rsidR="003C1E3C" w:rsidRPr="003C1E3C" w:rsidRDefault="003C1E3C" w:rsidP="003C1E3C">
            <w:pPr>
              <w:spacing w:after="0" w:line="240" w:lineRule="auto"/>
              <w:ind w:left="-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-574934,8</w:t>
            </w:r>
          </w:p>
        </w:tc>
      </w:tr>
      <w:tr w:rsidR="003C1E3C" w:rsidRPr="003C1E3C" w:rsidTr="00EB784E">
        <w:trPr>
          <w:trHeight w:val="180"/>
        </w:trPr>
        <w:tc>
          <w:tcPr>
            <w:tcW w:w="1928" w:type="dxa"/>
            <w:tcBorders>
              <w:top w:val="single" w:sz="4" w:space="0" w:color="auto"/>
              <w:left w:val="single" w:sz="4" w:space="0" w:color="auto"/>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01050201050000510</w:t>
            </w:r>
          </w:p>
        </w:tc>
        <w:tc>
          <w:tcPr>
            <w:tcW w:w="4532" w:type="dxa"/>
            <w:tcBorders>
              <w:top w:val="single" w:sz="4" w:space="0" w:color="auto"/>
              <w:left w:val="nil"/>
              <w:bottom w:val="single" w:sz="4" w:space="0" w:color="auto"/>
              <w:right w:val="single" w:sz="4" w:space="0" w:color="auto"/>
            </w:tcBorders>
          </w:tcPr>
          <w:p w:rsidR="003C1E3C" w:rsidRPr="003C1E3C" w:rsidRDefault="003C1E3C" w:rsidP="003C1E3C">
            <w:pPr>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Увеличение прочих  остатков денежных средств  бюджетов муниципальных районов</w:t>
            </w:r>
          </w:p>
        </w:tc>
        <w:tc>
          <w:tcPr>
            <w:tcW w:w="1020" w:type="dxa"/>
            <w:tcBorders>
              <w:top w:val="single" w:sz="4" w:space="0" w:color="auto"/>
              <w:left w:val="nil"/>
              <w:bottom w:val="single" w:sz="4" w:space="0" w:color="auto"/>
              <w:right w:val="single" w:sz="4" w:space="0" w:color="auto"/>
            </w:tcBorders>
            <w:noWrap/>
            <w:vAlign w:val="bottom"/>
          </w:tcPr>
          <w:p w:rsidR="003C1E3C" w:rsidRPr="003C1E3C" w:rsidRDefault="003C1E3C" w:rsidP="003C1E3C">
            <w:pPr>
              <w:spacing w:after="0" w:line="240" w:lineRule="auto"/>
              <w:ind w:left="-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-574934,8</w:t>
            </w:r>
          </w:p>
        </w:tc>
      </w:tr>
      <w:tr w:rsidR="003C1E3C" w:rsidRPr="003C1E3C" w:rsidTr="00EB784E">
        <w:trPr>
          <w:trHeight w:val="180"/>
        </w:trPr>
        <w:tc>
          <w:tcPr>
            <w:tcW w:w="1928" w:type="dxa"/>
            <w:tcBorders>
              <w:top w:val="single" w:sz="4" w:space="0" w:color="auto"/>
              <w:left w:val="single" w:sz="4" w:space="0" w:color="auto"/>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01050000000000600</w:t>
            </w:r>
          </w:p>
        </w:tc>
        <w:tc>
          <w:tcPr>
            <w:tcW w:w="4532" w:type="dxa"/>
            <w:tcBorders>
              <w:top w:val="single" w:sz="4" w:space="0" w:color="auto"/>
              <w:left w:val="nil"/>
              <w:bottom w:val="single" w:sz="4" w:space="0" w:color="auto"/>
              <w:right w:val="single" w:sz="4" w:space="0" w:color="auto"/>
            </w:tcBorders>
          </w:tcPr>
          <w:p w:rsidR="003C1E3C" w:rsidRPr="003C1E3C" w:rsidRDefault="003C1E3C" w:rsidP="003C1E3C">
            <w:pPr>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Уменьшение остатков средств  бюджетов</w:t>
            </w:r>
          </w:p>
        </w:tc>
        <w:tc>
          <w:tcPr>
            <w:tcW w:w="1020"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604663,4</w:t>
            </w:r>
          </w:p>
        </w:tc>
      </w:tr>
      <w:tr w:rsidR="003C1E3C" w:rsidRPr="003C1E3C" w:rsidTr="00EB784E">
        <w:trPr>
          <w:trHeight w:val="180"/>
        </w:trPr>
        <w:tc>
          <w:tcPr>
            <w:tcW w:w="1928" w:type="dxa"/>
            <w:tcBorders>
              <w:top w:val="single" w:sz="4" w:space="0" w:color="auto"/>
              <w:left w:val="single" w:sz="4" w:space="0" w:color="auto"/>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01050200000000600</w:t>
            </w:r>
          </w:p>
        </w:tc>
        <w:tc>
          <w:tcPr>
            <w:tcW w:w="4532" w:type="dxa"/>
            <w:tcBorders>
              <w:top w:val="single" w:sz="4" w:space="0" w:color="auto"/>
              <w:left w:val="nil"/>
              <w:bottom w:val="single" w:sz="4" w:space="0" w:color="auto"/>
              <w:right w:val="single" w:sz="4" w:space="0" w:color="auto"/>
            </w:tcBorders>
          </w:tcPr>
          <w:p w:rsidR="003C1E3C" w:rsidRPr="003C1E3C" w:rsidRDefault="003C1E3C" w:rsidP="003C1E3C">
            <w:pPr>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Уменьшение прочих  остатков средств  бюджетов</w:t>
            </w:r>
          </w:p>
        </w:tc>
        <w:tc>
          <w:tcPr>
            <w:tcW w:w="1020"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604663,4</w:t>
            </w:r>
          </w:p>
        </w:tc>
      </w:tr>
      <w:tr w:rsidR="003C1E3C" w:rsidRPr="003C1E3C" w:rsidTr="00EB784E">
        <w:trPr>
          <w:trHeight w:val="180"/>
        </w:trPr>
        <w:tc>
          <w:tcPr>
            <w:tcW w:w="1928" w:type="dxa"/>
            <w:tcBorders>
              <w:top w:val="single" w:sz="4" w:space="0" w:color="auto"/>
              <w:left w:val="single" w:sz="4" w:space="0" w:color="auto"/>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01050201000000610</w:t>
            </w:r>
          </w:p>
        </w:tc>
        <w:tc>
          <w:tcPr>
            <w:tcW w:w="4532" w:type="dxa"/>
            <w:tcBorders>
              <w:top w:val="single" w:sz="4" w:space="0" w:color="auto"/>
              <w:left w:val="nil"/>
              <w:bottom w:val="single" w:sz="4" w:space="0" w:color="auto"/>
              <w:right w:val="single" w:sz="4" w:space="0" w:color="auto"/>
            </w:tcBorders>
          </w:tcPr>
          <w:p w:rsidR="003C1E3C" w:rsidRPr="003C1E3C" w:rsidRDefault="003C1E3C" w:rsidP="003C1E3C">
            <w:pPr>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1020"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604663,4</w:t>
            </w:r>
          </w:p>
        </w:tc>
      </w:tr>
      <w:tr w:rsidR="003C1E3C" w:rsidRPr="003C1E3C" w:rsidTr="00EB784E">
        <w:trPr>
          <w:trHeight w:val="180"/>
        </w:trPr>
        <w:tc>
          <w:tcPr>
            <w:tcW w:w="1928" w:type="dxa"/>
            <w:tcBorders>
              <w:top w:val="single" w:sz="4" w:space="0" w:color="auto"/>
              <w:left w:val="single" w:sz="4" w:space="0" w:color="auto"/>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01050201050000610</w:t>
            </w:r>
          </w:p>
        </w:tc>
        <w:tc>
          <w:tcPr>
            <w:tcW w:w="4532" w:type="dxa"/>
            <w:tcBorders>
              <w:top w:val="single" w:sz="4" w:space="0" w:color="auto"/>
              <w:left w:val="nil"/>
              <w:bottom w:val="single" w:sz="4" w:space="0" w:color="auto"/>
              <w:right w:val="single" w:sz="4" w:space="0" w:color="auto"/>
            </w:tcBorders>
          </w:tcPr>
          <w:p w:rsidR="003C1E3C" w:rsidRPr="003C1E3C" w:rsidRDefault="003C1E3C" w:rsidP="003C1E3C">
            <w:pPr>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Уменьшение прочих  остатков денежных средств  бюджетов муниципальных районов</w:t>
            </w:r>
          </w:p>
        </w:tc>
        <w:tc>
          <w:tcPr>
            <w:tcW w:w="1020" w:type="dxa"/>
            <w:tcBorders>
              <w:top w:val="single" w:sz="4" w:space="0" w:color="auto"/>
              <w:left w:val="nil"/>
              <w:bottom w:val="single" w:sz="4" w:space="0" w:color="auto"/>
              <w:right w:val="single" w:sz="4" w:space="0" w:color="auto"/>
            </w:tcBorders>
            <w:noWrap/>
            <w:vAlign w:val="bottom"/>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604663,4»</w:t>
            </w:r>
          </w:p>
        </w:tc>
      </w:tr>
    </w:tbl>
    <w:p w:rsidR="003C1E3C" w:rsidRPr="003C1E3C" w:rsidRDefault="003C1E3C" w:rsidP="003C1E3C">
      <w:pPr>
        <w:spacing w:after="0" w:line="240" w:lineRule="auto"/>
        <w:rPr>
          <w:rFonts w:ascii="Times New Roman" w:eastAsia="Times New Roman" w:hAnsi="Times New Roman" w:cs="Times New Roman"/>
          <w:sz w:val="28"/>
          <w:szCs w:val="28"/>
          <w:lang w:eastAsia="ru-RU"/>
        </w:rPr>
      </w:pPr>
    </w:p>
    <w:p w:rsidR="003C1E3C" w:rsidRPr="003C1E3C" w:rsidRDefault="003C1E3C" w:rsidP="003C1E3C">
      <w:pPr>
        <w:spacing w:after="0" w:line="240" w:lineRule="auto"/>
        <w:ind w:firstLine="709"/>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8) приложение 2 изложить в следующей редакции:</w:t>
      </w:r>
    </w:p>
    <w:tbl>
      <w:tblPr>
        <w:tblW w:w="9655" w:type="dxa"/>
        <w:tblInd w:w="92" w:type="dxa"/>
        <w:tblLook w:val="04A0" w:firstRow="1" w:lastRow="0" w:firstColumn="1" w:lastColumn="0" w:noHBand="0" w:noVBand="1"/>
      </w:tblPr>
      <w:tblGrid>
        <w:gridCol w:w="1717"/>
        <w:gridCol w:w="2256"/>
        <w:gridCol w:w="3411"/>
        <w:gridCol w:w="1163"/>
        <w:gridCol w:w="1108"/>
      </w:tblGrid>
      <w:tr w:rsidR="003C1E3C" w:rsidRPr="003C1E3C" w:rsidTr="003C1E3C">
        <w:trPr>
          <w:trHeight w:val="1079"/>
        </w:trPr>
        <w:tc>
          <w:tcPr>
            <w:tcW w:w="9655" w:type="dxa"/>
            <w:gridSpan w:val="5"/>
            <w:noWrap/>
          </w:tcPr>
          <w:p w:rsidR="003C1E3C" w:rsidRPr="003C1E3C" w:rsidRDefault="003C1E3C" w:rsidP="003C1E3C">
            <w:pPr>
              <w:spacing w:after="0" w:line="240" w:lineRule="auto"/>
              <w:ind w:left="6928" w:right="-47" w:hanging="360"/>
              <w:jc w:val="both"/>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 xml:space="preserve">«Приложение № 2 </w:t>
            </w:r>
          </w:p>
          <w:p w:rsidR="003C1E3C" w:rsidRPr="003C1E3C" w:rsidRDefault="003C1E3C" w:rsidP="003C1E3C">
            <w:pPr>
              <w:spacing w:after="0" w:line="240" w:lineRule="auto"/>
              <w:ind w:left="6928" w:right="-47" w:hanging="360"/>
              <w:jc w:val="both"/>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 xml:space="preserve">к решению   </w:t>
            </w:r>
          </w:p>
          <w:p w:rsidR="003C1E3C" w:rsidRPr="003C1E3C" w:rsidRDefault="003C1E3C" w:rsidP="003C1E3C">
            <w:pPr>
              <w:spacing w:after="0" w:line="240" w:lineRule="auto"/>
              <w:ind w:left="6928" w:right="-47" w:hanging="360"/>
              <w:jc w:val="both"/>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 xml:space="preserve">Собрания  депутатов </w:t>
            </w:r>
          </w:p>
          <w:p w:rsidR="003C1E3C" w:rsidRPr="003C1E3C" w:rsidRDefault="003C1E3C" w:rsidP="003C1E3C">
            <w:pPr>
              <w:spacing w:after="0" w:line="240" w:lineRule="auto"/>
              <w:ind w:left="6928" w:right="-47" w:hanging="360"/>
              <w:jc w:val="both"/>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от 21.12.2016 № 192</w:t>
            </w:r>
          </w:p>
        </w:tc>
      </w:tr>
      <w:tr w:rsidR="003C1E3C" w:rsidRPr="003C1E3C" w:rsidTr="003C1E3C">
        <w:trPr>
          <w:trHeight w:val="83"/>
        </w:trPr>
        <w:tc>
          <w:tcPr>
            <w:tcW w:w="9655" w:type="dxa"/>
            <w:gridSpan w:val="5"/>
            <w:noWrap/>
            <w:vAlign w:val="bottom"/>
          </w:tcPr>
          <w:p w:rsidR="003C1E3C" w:rsidRPr="003C1E3C" w:rsidRDefault="003C1E3C" w:rsidP="003C1E3C">
            <w:pPr>
              <w:spacing w:after="0" w:line="240" w:lineRule="auto"/>
              <w:jc w:val="center"/>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Источники финансирования дефицита бюджета муниципального образования «Облученский муниципальный район» на плановый период 2018 и 2019 годов</w:t>
            </w:r>
          </w:p>
        </w:tc>
      </w:tr>
      <w:tr w:rsidR="003C1E3C" w:rsidRPr="003C1E3C" w:rsidTr="003C1E3C">
        <w:trPr>
          <w:trHeight w:val="703"/>
        </w:trPr>
        <w:tc>
          <w:tcPr>
            <w:tcW w:w="1717" w:type="dxa"/>
            <w:vMerge w:val="restart"/>
            <w:tcBorders>
              <w:top w:val="single" w:sz="4" w:space="0" w:color="auto"/>
              <w:left w:val="single" w:sz="4" w:space="0" w:color="auto"/>
              <w:right w:val="single" w:sz="4" w:space="0" w:color="auto"/>
            </w:tcBorders>
            <w:noWrap/>
          </w:tcPr>
          <w:p w:rsidR="003C1E3C" w:rsidRPr="003C1E3C" w:rsidRDefault="003C1E3C" w:rsidP="003C1E3C">
            <w:pPr>
              <w:spacing w:after="0" w:line="240" w:lineRule="auto"/>
              <w:ind w:left="-92" w:right="2"/>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Код главного администратора источников </w:t>
            </w:r>
            <w:r w:rsidRPr="003C1E3C">
              <w:rPr>
                <w:rFonts w:ascii="Times New Roman" w:eastAsia="Times New Roman" w:hAnsi="Times New Roman" w:cs="Times New Roman"/>
                <w:sz w:val="20"/>
                <w:szCs w:val="20"/>
                <w:lang w:eastAsia="ru-RU"/>
              </w:rPr>
              <w:lastRenderedPageBreak/>
              <w:t>финансирования дефицита бюджета</w:t>
            </w:r>
          </w:p>
        </w:tc>
        <w:tc>
          <w:tcPr>
            <w:tcW w:w="2256" w:type="dxa"/>
            <w:vMerge w:val="restart"/>
            <w:tcBorders>
              <w:top w:val="single" w:sz="4" w:space="0" w:color="auto"/>
              <w:left w:val="nil"/>
              <w:right w:val="single" w:sz="4" w:space="0" w:color="auto"/>
            </w:tcBorders>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Код источников  финансирования дефицита бюджета</w:t>
            </w:r>
          </w:p>
        </w:tc>
        <w:tc>
          <w:tcPr>
            <w:tcW w:w="3411" w:type="dxa"/>
            <w:vMerge w:val="restart"/>
            <w:tcBorders>
              <w:top w:val="single" w:sz="4" w:space="0" w:color="auto"/>
              <w:left w:val="single" w:sz="4" w:space="0" w:color="auto"/>
              <w:right w:val="single" w:sz="4" w:space="0" w:color="auto"/>
            </w:tcBorders>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 xml:space="preserve">Наименование кода группы, подгруппы, статьи, вида источника финансирования дефицита </w:t>
            </w:r>
            <w:r w:rsidRPr="003C1E3C">
              <w:rPr>
                <w:rFonts w:ascii="Times New Roman" w:eastAsia="Times New Roman" w:hAnsi="Times New Roman" w:cs="Times New Roman"/>
                <w:bCs/>
                <w:sz w:val="20"/>
                <w:szCs w:val="20"/>
                <w:lang w:eastAsia="ru-RU"/>
              </w:rPr>
              <w:lastRenderedPageBreak/>
              <w:t>бюджетов, кода классификации операций сектора государственного управления, относящихся к источникам финансирования дефицита бюджетов Российской федерации</w:t>
            </w:r>
          </w:p>
        </w:tc>
        <w:tc>
          <w:tcPr>
            <w:tcW w:w="2271" w:type="dxa"/>
            <w:gridSpan w:val="2"/>
            <w:tcBorders>
              <w:top w:val="single" w:sz="4" w:space="0" w:color="auto"/>
              <w:left w:val="nil"/>
              <w:bottom w:val="single" w:sz="4" w:space="0" w:color="auto"/>
              <w:right w:val="single" w:sz="4" w:space="0" w:color="auto"/>
            </w:tcBorders>
            <w:noWrap/>
            <w:vAlign w:val="bottom"/>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Сумма, тысяч рублей</w:t>
            </w:r>
          </w:p>
        </w:tc>
      </w:tr>
      <w:tr w:rsidR="003C1E3C" w:rsidRPr="003C1E3C" w:rsidTr="003C1E3C">
        <w:trPr>
          <w:trHeight w:val="1768"/>
        </w:trPr>
        <w:tc>
          <w:tcPr>
            <w:tcW w:w="1717" w:type="dxa"/>
            <w:vMerge/>
            <w:tcBorders>
              <w:left w:val="single" w:sz="4" w:space="0" w:color="auto"/>
              <w:bottom w:val="single" w:sz="4" w:space="0" w:color="000000"/>
              <w:right w:val="single" w:sz="4" w:space="0" w:color="auto"/>
            </w:tcBorders>
            <w:noWrap/>
            <w:vAlign w:val="bottom"/>
          </w:tcPr>
          <w:p w:rsidR="003C1E3C" w:rsidRPr="003C1E3C" w:rsidRDefault="003C1E3C" w:rsidP="003C1E3C">
            <w:pPr>
              <w:spacing w:after="0" w:line="240" w:lineRule="auto"/>
              <w:ind w:left="-92" w:right="2"/>
              <w:jc w:val="center"/>
              <w:rPr>
                <w:rFonts w:ascii="Times New Roman" w:eastAsia="Times New Roman" w:hAnsi="Times New Roman" w:cs="Times New Roman"/>
                <w:sz w:val="20"/>
                <w:szCs w:val="20"/>
                <w:lang w:eastAsia="ru-RU"/>
              </w:rPr>
            </w:pPr>
          </w:p>
        </w:tc>
        <w:tc>
          <w:tcPr>
            <w:tcW w:w="2256" w:type="dxa"/>
            <w:vMerge/>
            <w:tcBorders>
              <w:left w:val="nil"/>
              <w:bottom w:val="single" w:sz="4" w:space="0" w:color="000000"/>
              <w:right w:val="single" w:sz="4" w:space="0" w:color="auto"/>
            </w:tcBorders>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p>
        </w:tc>
        <w:tc>
          <w:tcPr>
            <w:tcW w:w="3411" w:type="dxa"/>
            <w:vMerge/>
            <w:tcBorders>
              <w:left w:val="single" w:sz="4" w:space="0" w:color="auto"/>
              <w:bottom w:val="single" w:sz="4" w:space="0" w:color="000000"/>
              <w:right w:val="single" w:sz="4" w:space="0" w:color="auto"/>
            </w:tcBorders>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p>
        </w:tc>
        <w:tc>
          <w:tcPr>
            <w:tcW w:w="1163"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2018 год</w:t>
            </w:r>
          </w:p>
        </w:tc>
        <w:tc>
          <w:tcPr>
            <w:tcW w:w="1108" w:type="dxa"/>
            <w:tcBorders>
              <w:top w:val="single" w:sz="4" w:space="0" w:color="auto"/>
              <w:left w:val="nil"/>
              <w:bottom w:val="single" w:sz="4" w:space="0" w:color="auto"/>
              <w:right w:val="single" w:sz="4" w:space="0" w:color="auto"/>
            </w:tcBorders>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2019 год</w:t>
            </w:r>
          </w:p>
        </w:tc>
      </w:tr>
      <w:tr w:rsidR="003C1E3C" w:rsidRPr="003C1E3C" w:rsidTr="003C1E3C">
        <w:trPr>
          <w:trHeight w:val="94"/>
        </w:trPr>
        <w:tc>
          <w:tcPr>
            <w:tcW w:w="1717" w:type="dxa"/>
            <w:tcBorders>
              <w:top w:val="nil"/>
              <w:left w:val="single" w:sz="4" w:space="0" w:color="auto"/>
              <w:bottom w:val="single" w:sz="4" w:space="0" w:color="auto"/>
              <w:right w:val="single" w:sz="4" w:space="0" w:color="auto"/>
            </w:tcBorders>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1</w:t>
            </w:r>
          </w:p>
        </w:tc>
        <w:tc>
          <w:tcPr>
            <w:tcW w:w="2256" w:type="dxa"/>
            <w:tcBorders>
              <w:top w:val="nil"/>
              <w:left w:val="nil"/>
              <w:bottom w:val="single" w:sz="4" w:space="0" w:color="auto"/>
              <w:right w:val="single" w:sz="4" w:space="0" w:color="auto"/>
            </w:tcBorders>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w:t>
            </w:r>
          </w:p>
        </w:tc>
        <w:tc>
          <w:tcPr>
            <w:tcW w:w="3411" w:type="dxa"/>
            <w:tcBorders>
              <w:top w:val="nil"/>
              <w:left w:val="nil"/>
              <w:bottom w:val="single" w:sz="4" w:space="0" w:color="auto"/>
              <w:right w:val="single" w:sz="4" w:space="0" w:color="auto"/>
            </w:tcBorders>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w:t>
            </w:r>
          </w:p>
        </w:tc>
        <w:tc>
          <w:tcPr>
            <w:tcW w:w="1163"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w:t>
            </w:r>
          </w:p>
        </w:tc>
        <w:tc>
          <w:tcPr>
            <w:tcW w:w="1108" w:type="dxa"/>
            <w:tcBorders>
              <w:top w:val="single" w:sz="4" w:space="0" w:color="auto"/>
              <w:left w:val="nil"/>
              <w:bottom w:val="single" w:sz="4" w:space="0" w:color="auto"/>
              <w:right w:val="single" w:sz="4" w:space="0" w:color="auto"/>
            </w:tcBorders>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w:t>
            </w:r>
          </w:p>
        </w:tc>
      </w:tr>
      <w:tr w:rsidR="003C1E3C" w:rsidRPr="003C1E3C" w:rsidTr="003C1E3C">
        <w:trPr>
          <w:trHeight w:val="353"/>
        </w:trPr>
        <w:tc>
          <w:tcPr>
            <w:tcW w:w="1717" w:type="dxa"/>
            <w:tcBorders>
              <w:top w:val="nil"/>
              <w:left w:val="single" w:sz="4" w:space="0" w:color="auto"/>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256" w:type="dxa"/>
            <w:tcBorders>
              <w:top w:val="nil"/>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01000000000000000</w:t>
            </w:r>
          </w:p>
        </w:tc>
        <w:tc>
          <w:tcPr>
            <w:tcW w:w="3411" w:type="dxa"/>
            <w:tcBorders>
              <w:top w:val="nil"/>
              <w:left w:val="nil"/>
              <w:bottom w:val="single" w:sz="4" w:space="0" w:color="auto"/>
              <w:right w:val="single" w:sz="4" w:space="0" w:color="auto"/>
            </w:tcBorders>
          </w:tcPr>
          <w:p w:rsidR="003C1E3C" w:rsidRPr="003C1E3C" w:rsidRDefault="003C1E3C" w:rsidP="003C1E3C">
            <w:pPr>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Источники внутреннего финансирования дефицитов бюджетов</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3C1E3C" w:rsidRPr="003C1E3C" w:rsidRDefault="003C1E3C" w:rsidP="003C1E3C">
            <w:pPr>
              <w:spacing w:after="0" w:line="240" w:lineRule="auto"/>
              <w:ind w:right="-88"/>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13537,9</w:t>
            </w:r>
          </w:p>
        </w:tc>
        <w:tc>
          <w:tcPr>
            <w:tcW w:w="1108" w:type="dxa"/>
            <w:tcBorders>
              <w:top w:val="single" w:sz="4" w:space="0" w:color="auto"/>
              <w:left w:val="nil"/>
              <w:bottom w:val="single" w:sz="4" w:space="0" w:color="auto"/>
              <w:right w:val="single" w:sz="4" w:space="0" w:color="auto"/>
            </w:tcBorders>
            <w:vAlign w:val="bottom"/>
          </w:tcPr>
          <w:p w:rsidR="003C1E3C" w:rsidRPr="003C1E3C" w:rsidRDefault="003C1E3C" w:rsidP="003C1E3C">
            <w:pPr>
              <w:spacing w:after="0" w:line="240" w:lineRule="auto"/>
              <w:ind w:right="-88"/>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14060,4</w:t>
            </w:r>
          </w:p>
        </w:tc>
      </w:tr>
      <w:tr w:rsidR="003C1E3C" w:rsidRPr="003C1E3C" w:rsidTr="003C1E3C">
        <w:trPr>
          <w:trHeight w:val="180"/>
        </w:trPr>
        <w:tc>
          <w:tcPr>
            <w:tcW w:w="1717" w:type="dxa"/>
            <w:tcBorders>
              <w:top w:val="single" w:sz="4" w:space="0" w:color="auto"/>
              <w:left w:val="single" w:sz="4" w:space="0" w:color="auto"/>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01020000000000000</w:t>
            </w:r>
          </w:p>
        </w:tc>
        <w:tc>
          <w:tcPr>
            <w:tcW w:w="3411" w:type="dxa"/>
            <w:tcBorders>
              <w:top w:val="single" w:sz="4" w:space="0" w:color="auto"/>
              <w:left w:val="nil"/>
              <w:bottom w:val="single" w:sz="4" w:space="0" w:color="auto"/>
              <w:right w:val="single" w:sz="4" w:space="0" w:color="auto"/>
            </w:tcBorders>
          </w:tcPr>
          <w:p w:rsidR="003C1E3C" w:rsidRPr="003C1E3C" w:rsidRDefault="003C1E3C" w:rsidP="003C1E3C">
            <w:pPr>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Кредиты кредитных организаций в валюте Российской Федерации</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3C1E3C" w:rsidRPr="003C1E3C" w:rsidRDefault="003C1E3C" w:rsidP="003C1E3C">
            <w:pPr>
              <w:spacing w:after="0" w:line="240" w:lineRule="auto"/>
              <w:ind w:right="-88"/>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41,0</w:t>
            </w:r>
          </w:p>
        </w:tc>
        <w:tc>
          <w:tcPr>
            <w:tcW w:w="1108" w:type="dxa"/>
            <w:tcBorders>
              <w:top w:val="single" w:sz="4" w:space="0" w:color="auto"/>
              <w:left w:val="nil"/>
              <w:bottom w:val="single" w:sz="4" w:space="0" w:color="auto"/>
              <w:right w:val="single" w:sz="4" w:space="0" w:color="auto"/>
            </w:tcBorders>
            <w:shd w:val="clear" w:color="auto" w:fill="auto"/>
            <w:vAlign w:val="bottom"/>
          </w:tcPr>
          <w:p w:rsidR="003C1E3C" w:rsidRPr="003C1E3C" w:rsidRDefault="003C1E3C" w:rsidP="003C1E3C">
            <w:pPr>
              <w:spacing w:after="0" w:line="240" w:lineRule="auto"/>
              <w:ind w:right="-88"/>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236,9</w:t>
            </w:r>
          </w:p>
        </w:tc>
      </w:tr>
      <w:tr w:rsidR="003C1E3C" w:rsidRPr="003C1E3C" w:rsidTr="003C1E3C">
        <w:trPr>
          <w:trHeight w:val="180"/>
        </w:trPr>
        <w:tc>
          <w:tcPr>
            <w:tcW w:w="1717" w:type="dxa"/>
            <w:tcBorders>
              <w:top w:val="single" w:sz="4" w:space="0" w:color="auto"/>
              <w:left w:val="single" w:sz="4" w:space="0" w:color="auto"/>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01020000000000700</w:t>
            </w:r>
          </w:p>
        </w:tc>
        <w:tc>
          <w:tcPr>
            <w:tcW w:w="3411" w:type="dxa"/>
            <w:tcBorders>
              <w:top w:val="single" w:sz="4" w:space="0" w:color="auto"/>
              <w:left w:val="nil"/>
              <w:bottom w:val="single" w:sz="4" w:space="0" w:color="auto"/>
              <w:right w:val="single" w:sz="4" w:space="0" w:color="auto"/>
            </w:tcBorders>
          </w:tcPr>
          <w:p w:rsidR="003C1E3C" w:rsidRPr="003C1E3C" w:rsidRDefault="003C1E3C" w:rsidP="003C1E3C">
            <w:pPr>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Получение кредитов от кредитных организаций в валюте Российской Федерации</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24537,8</w:t>
            </w:r>
          </w:p>
        </w:tc>
        <w:tc>
          <w:tcPr>
            <w:tcW w:w="1108" w:type="dxa"/>
            <w:tcBorders>
              <w:top w:val="single" w:sz="4" w:space="0" w:color="auto"/>
              <w:left w:val="nil"/>
              <w:bottom w:val="single" w:sz="4" w:space="0" w:color="auto"/>
              <w:right w:val="single" w:sz="4" w:space="0" w:color="auto"/>
            </w:tcBorders>
            <w:vAlign w:val="bottom"/>
          </w:tcPr>
          <w:p w:rsidR="003C1E3C" w:rsidRPr="003C1E3C" w:rsidRDefault="003C1E3C" w:rsidP="003C1E3C">
            <w:pPr>
              <w:spacing w:after="0" w:line="240" w:lineRule="auto"/>
              <w:ind w:right="-88"/>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27560,9</w:t>
            </w:r>
          </w:p>
        </w:tc>
      </w:tr>
      <w:tr w:rsidR="003C1E3C" w:rsidRPr="003C1E3C" w:rsidTr="003C1E3C">
        <w:trPr>
          <w:trHeight w:val="180"/>
        </w:trPr>
        <w:tc>
          <w:tcPr>
            <w:tcW w:w="1717" w:type="dxa"/>
            <w:tcBorders>
              <w:top w:val="single" w:sz="4" w:space="0" w:color="auto"/>
              <w:left w:val="single" w:sz="4" w:space="0" w:color="auto"/>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01020000050000710</w:t>
            </w:r>
          </w:p>
        </w:tc>
        <w:tc>
          <w:tcPr>
            <w:tcW w:w="3411" w:type="dxa"/>
            <w:tcBorders>
              <w:top w:val="single" w:sz="4" w:space="0" w:color="auto"/>
              <w:left w:val="nil"/>
              <w:bottom w:val="single" w:sz="4" w:space="0" w:color="auto"/>
              <w:right w:val="single" w:sz="4" w:space="0" w:color="auto"/>
            </w:tcBorders>
          </w:tcPr>
          <w:p w:rsidR="003C1E3C" w:rsidRPr="003C1E3C" w:rsidRDefault="003C1E3C" w:rsidP="003C1E3C">
            <w:pPr>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Получение кредитов от кредитных организаций бюджетами муниципальных районов в валюте Российской Федерации</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24537,8</w:t>
            </w:r>
          </w:p>
        </w:tc>
        <w:tc>
          <w:tcPr>
            <w:tcW w:w="1108" w:type="dxa"/>
            <w:tcBorders>
              <w:top w:val="single" w:sz="4" w:space="0" w:color="auto"/>
              <w:left w:val="nil"/>
              <w:bottom w:val="single" w:sz="4" w:space="0" w:color="auto"/>
              <w:right w:val="single" w:sz="4" w:space="0" w:color="auto"/>
            </w:tcBorders>
            <w:vAlign w:val="bottom"/>
          </w:tcPr>
          <w:p w:rsidR="003C1E3C" w:rsidRPr="003C1E3C" w:rsidRDefault="003C1E3C" w:rsidP="003C1E3C">
            <w:pPr>
              <w:spacing w:after="0" w:line="240" w:lineRule="auto"/>
              <w:ind w:right="-88"/>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27560,9</w:t>
            </w:r>
          </w:p>
        </w:tc>
      </w:tr>
      <w:tr w:rsidR="003C1E3C" w:rsidRPr="003C1E3C" w:rsidTr="003C1E3C">
        <w:trPr>
          <w:trHeight w:val="180"/>
        </w:trPr>
        <w:tc>
          <w:tcPr>
            <w:tcW w:w="1717" w:type="dxa"/>
            <w:tcBorders>
              <w:top w:val="single" w:sz="4" w:space="0" w:color="auto"/>
              <w:left w:val="single" w:sz="4" w:space="0" w:color="auto"/>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01020000000000800</w:t>
            </w:r>
          </w:p>
        </w:tc>
        <w:tc>
          <w:tcPr>
            <w:tcW w:w="3411" w:type="dxa"/>
            <w:tcBorders>
              <w:top w:val="single" w:sz="4" w:space="0" w:color="auto"/>
              <w:left w:val="nil"/>
              <w:bottom w:val="single" w:sz="4" w:space="0" w:color="auto"/>
              <w:right w:val="single" w:sz="4" w:space="0" w:color="auto"/>
            </w:tcBorders>
          </w:tcPr>
          <w:p w:rsidR="003C1E3C" w:rsidRPr="003C1E3C" w:rsidRDefault="003C1E3C" w:rsidP="003C1E3C">
            <w:pPr>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Погашение кредитов, предоставленных кредитными организациями в валюте Российской Федерации</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24496,8</w:t>
            </w:r>
          </w:p>
        </w:tc>
        <w:tc>
          <w:tcPr>
            <w:tcW w:w="1108" w:type="dxa"/>
            <w:tcBorders>
              <w:top w:val="single" w:sz="4" w:space="0" w:color="auto"/>
              <w:left w:val="nil"/>
              <w:bottom w:val="single" w:sz="4" w:space="0" w:color="auto"/>
              <w:right w:val="single" w:sz="4" w:space="0" w:color="auto"/>
            </w:tcBorders>
            <w:shd w:val="clear" w:color="auto" w:fill="auto"/>
            <w:vAlign w:val="bottom"/>
          </w:tcPr>
          <w:p w:rsidR="003C1E3C" w:rsidRPr="003C1E3C" w:rsidRDefault="003C1E3C" w:rsidP="003C1E3C">
            <w:pPr>
              <w:spacing w:after="0" w:line="240" w:lineRule="auto"/>
              <w:ind w:right="-88"/>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27324,0</w:t>
            </w:r>
          </w:p>
        </w:tc>
      </w:tr>
      <w:tr w:rsidR="003C1E3C" w:rsidRPr="003C1E3C" w:rsidTr="003C1E3C">
        <w:trPr>
          <w:trHeight w:val="180"/>
        </w:trPr>
        <w:tc>
          <w:tcPr>
            <w:tcW w:w="1717" w:type="dxa"/>
            <w:tcBorders>
              <w:top w:val="single" w:sz="4" w:space="0" w:color="auto"/>
              <w:left w:val="single" w:sz="4" w:space="0" w:color="auto"/>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01020000050000810</w:t>
            </w:r>
          </w:p>
        </w:tc>
        <w:tc>
          <w:tcPr>
            <w:tcW w:w="3411" w:type="dxa"/>
            <w:tcBorders>
              <w:top w:val="single" w:sz="4" w:space="0" w:color="auto"/>
              <w:left w:val="nil"/>
              <w:bottom w:val="single" w:sz="4" w:space="0" w:color="auto"/>
              <w:right w:val="single" w:sz="4" w:space="0" w:color="auto"/>
            </w:tcBorders>
          </w:tcPr>
          <w:p w:rsidR="003C1E3C" w:rsidRPr="003C1E3C" w:rsidRDefault="003C1E3C" w:rsidP="003C1E3C">
            <w:pPr>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Погашение бюджетами муниципальных районов кредитов от кредитных организаций в валюте Российской Федерации</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24496,8</w:t>
            </w:r>
          </w:p>
        </w:tc>
        <w:tc>
          <w:tcPr>
            <w:tcW w:w="1108" w:type="dxa"/>
            <w:tcBorders>
              <w:top w:val="single" w:sz="4" w:space="0" w:color="auto"/>
              <w:left w:val="nil"/>
              <w:bottom w:val="single" w:sz="4" w:space="0" w:color="auto"/>
              <w:right w:val="single" w:sz="4" w:space="0" w:color="auto"/>
            </w:tcBorders>
            <w:shd w:val="clear" w:color="auto" w:fill="auto"/>
            <w:vAlign w:val="bottom"/>
          </w:tcPr>
          <w:p w:rsidR="003C1E3C" w:rsidRPr="003C1E3C" w:rsidRDefault="003C1E3C" w:rsidP="003C1E3C">
            <w:pPr>
              <w:spacing w:after="0" w:line="240" w:lineRule="auto"/>
              <w:ind w:right="-88"/>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27324,0</w:t>
            </w:r>
          </w:p>
        </w:tc>
      </w:tr>
      <w:tr w:rsidR="003C1E3C" w:rsidRPr="003C1E3C" w:rsidTr="003C1E3C">
        <w:trPr>
          <w:trHeight w:val="180"/>
        </w:trPr>
        <w:tc>
          <w:tcPr>
            <w:tcW w:w="1717" w:type="dxa"/>
            <w:tcBorders>
              <w:top w:val="single" w:sz="4" w:space="0" w:color="auto"/>
              <w:left w:val="single" w:sz="4" w:space="0" w:color="auto"/>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01050000000000000</w:t>
            </w:r>
          </w:p>
        </w:tc>
        <w:tc>
          <w:tcPr>
            <w:tcW w:w="3411" w:type="dxa"/>
            <w:tcBorders>
              <w:top w:val="single" w:sz="4" w:space="0" w:color="auto"/>
              <w:left w:val="nil"/>
              <w:bottom w:val="single" w:sz="4" w:space="0" w:color="auto"/>
              <w:right w:val="single" w:sz="4" w:space="0" w:color="auto"/>
            </w:tcBorders>
          </w:tcPr>
          <w:p w:rsidR="003C1E3C" w:rsidRPr="003C1E3C" w:rsidRDefault="003C1E3C" w:rsidP="003C1E3C">
            <w:pPr>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3C1E3C" w:rsidRPr="003C1E3C" w:rsidRDefault="003C1E3C" w:rsidP="003C1E3C">
            <w:pPr>
              <w:spacing w:after="0" w:line="240" w:lineRule="auto"/>
              <w:ind w:right="-88"/>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13496,9</w:t>
            </w:r>
          </w:p>
        </w:tc>
        <w:tc>
          <w:tcPr>
            <w:tcW w:w="1108" w:type="dxa"/>
            <w:tcBorders>
              <w:top w:val="single" w:sz="4" w:space="0" w:color="auto"/>
              <w:left w:val="nil"/>
              <w:bottom w:val="single" w:sz="4" w:space="0" w:color="auto"/>
              <w:right w:val="single" w:sz="4" w:space="0" w:color="auto"/>
            </w:tcBorders>
            <w:shd w:val="clear" w:color="auto" w:fill="auto"/>
            <w:vAlign w:val="bottom"/>
          </w:tcPr>
          <w:p w:rsidR="003C1E3C" w:rsidRPr="003C1E3C" w:rsidRDefault="003C1E3C" w:rsidP="003C1E3C">
            <w:pPr>
              <w:spacing w:after="0" w:line="240" w:lineRule="auto"/>
              <w:ind w:right="-88"/>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13823,5</w:t>
            </w:r>
          </w:p>
        </w:tc>
      </w:tr>
      <w:tr w:rsidR="003C1E3C" w:rsidRPr="003C1E3C" w:rsidTr="003C1E3C">
        <w:trPr>
          <w:trHeight w:val="180"/>
        </w:trPr>
        <w:tc>
          <w:tcPr>
            <w:tcW w:w="1717" w:type="dxa"/>
            <w:tcBorders>
              <w:top w:val="single" w:sz="4" w:space="0" w:color="auto"/>
              <w:left w:val="single" w:sz="4" w:space="0" w:color="auto"/>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01050000000000500</w:t>
            </w:r>
          </w:p>
        </w:tc>
        <w:tc>
          <w:tcPr>
            <w:tcW w:w="3411" w:type="dxa"/>
            <w:tcBorders>
              <w:top w:val="single" w:sz="4" w:space="0" w:color="auto"/>
              <w:left w:val="nil"/>
              <w:bottom w:val="single" w:sz="4" w:space="0" w:color="auto"/>
              <w:right w:val="single" w:sz="4" w:space="0" w:color="auto"/>
            </w:tcBorders>
          </w:tcPr>
          <w:p w:rsidR="003C1E3C" w:rsidRPr="003C1E3C" w:rsidRDefault="003C1E3C" w:rsidP="003C1E3C">
            <w:pPr>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Увеличение остатков средств  бюджетов</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3C1E3C" w:rsidRPr="003C1E3C" w:rsidRDefault="003C1E3C" w:rsidP="003C1E3C">
            <w:pPr>
              <w:spacing w:after="0" w:line="240" w:lineRule="auto"/>
              <w:ind w:right="-88"/>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-373158,6</w:t>
            </w:r>
          </w:p>
        </w:tc>
        <w:tc>
          <w:tcPr>
            <w:tcW w:w="1108" w:type="dxa"/>
            <w:tcBorders>
              <w:top w:val="single" w:sz="4" w:space="0" w:color="auto"/>
              <w:left w:val="nil"/>
              <w:bottom w:val="single" w:sz="4" w:space="0" w:color="auto"/>
              <w:right w:val="single" w:sz="4" w:space="0" w:color="auto"/>
            </w:tcBorders>
            <w:shd w:val="clear" w:color="auto" w:fill="auto"/>
            <w:vAlign w:val="bottom"/>
          </w:tcPr>
          <w:p w:rsidR="003C1E3C" w:rsidRPr="003C1E3C" w:rsidRDefault="003C1E3C" w:rsidP="003C1E3C">
            <w:pPr>
              <w:spacing w:after="0" w:line="240" w:lineRule="auto"/>
              <w:ind w:right="-88"/>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-410649,6</w:t>
            </w:r>
          </w:p>
        </w:tc>
      </w:tr>
      <w:tr w:rsidR="003C1E3C" w:rsidRPr="003C1E3C" w:rsidTr="003C1E3C">
        <w:trPr>
          <w:trHeight w:val="180"/>
        </w:trPr>
        <w:tc>
          <w:tcPr>
            <w:tcW w:w="1717" w:type="dxa"/>
            <w:tcBorders>
              <w:top w:val="single" w:sz="4" w:space="0" w:color="auto"/>
              <w:left w:val="single" w:sz="4" w:space="0" w:color="auto"/>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01050200000000500</w:t>
            </w:r>
          </w:p>
        </w:tc>
        <w:tc>
          <w:tcPr>
            <w:tcW w:w="3411" w:type="dxa"/>
            <w:tcBorders>
              <w:top w:val="single" w:sz="4" w:space="0" w:color="auto"/>
              <w:left w:val="nil"/>
              <w:bottom w:val="single" w:sz="4" w:space="0" w:color="auto"/>
              <w:right w:val="single" w:sz="4" w:space="0" w:color="auto"/>
            </w:tcBorders>
          </w:tcPr>
          <w:p w:rsidR="003C1E3C" w:rsidRPr="003C1E3C" w:rsidRDefault="003C1E3C" w:rsidP="003C1E3C">
            <w:pPr>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Увеличение прочих  остатков средств  бюджетов</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3C1E3C" w:rsidRPr="003C1E3C" w:rsidRDefault="003C1E3C" w:rsidP="003C1E3C">
            <w:pPr>
              <w:spacing w:after="0" w:line="240" w:lineRule="auto"/>
              <w:ind w:right="-88"/>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-373158,6</w:t>
            </w:r>
          </w:p>
        </w:tc>
        <w:tc>
          <w:tcPr>
            <w:tcW w:w="1108" w:type="dxa"/>
            <w:tcBorders>
              <w:top w:val="single" w:sz="4" w:space="0" w:color="auto"/>
              <w:left w:val="nil"/>
              <w:bottom w:val="single" w:sz="4" w:space="0" w:color="auto"/>
              <w:right w:val="single" w:sz="4" w:space="0" w:color="auto"/>
            </w:tcBorders>
            <w:shd w:val="clear" w:color="auto" w:fill="auto"/>
            <w:vAlign w:val="bottom"/>
          </w:tcPr>
          <w:p w:rsidR="003C1E3C" w:rsidRPr="003C1E3C" w:rsidRDefault="003C1E3C" w:rsidP="003C1E3C">
            <w:pPr>
              <w:spacing w:after="0" w:line="240" w:lineRule="auto"/>
              <w:ind w:right="-88"/>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-410649,6</w:t>
            </w:r>
          </w:p>
        </w:tc>
      </w:tr>
      <w:tr w:rsidR="003C1E3C" w:rsidRPr="003C1E3C" w:rsidTr="003C1E3C">
        <w:trPr>
          <w:trHeight w:val="180"/>
        </w:trPr>
        <w:tc>
          <w:tcPr>
            <w:tcW w:w="1717" w:type="dxa"/>
            <w:tcBorders>
              <w:top w:val="single" w:sz="4" w:space="0" w:color="auto"/>
              <w:left w:val="single" w:sz="4" w:space="0" w:color="auto"/>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01050201000000510</w:t>
            </w:r>
          </w:p>
        </w:tc>
        <w:tc>
          <w:tcPr>
            <w:tcW w:w="3411" w:type="dxa"/>
            <w:tcBorders>
              <w:top w:val="single" w:sz="4" w:space="0" w:color="auto"/>
              <w:left w:val="nil"/>
              <w:bottom w:val="single" w:sz="4" w:space="0" w:color="auto"/>
              <w:right w:val="single" w:sz="4" w:space="0" w:color="auto"/>
            </w:tcBorders>
          </w:tcPr>
          <w:p w:rsidR="003C1E3C" w:rsidRPr="003C1E3C" w:rsidRDefault="003C1E3C" w:rsidP="003C1E3C">
            <w:pPr>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Увеличение прочих  остатков денежных средств  бюджетов</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3C1E3C" w:rsidRPr="003C1E3C" w:rsidRDefault="003C1E3C" w:rsidP="003C1E3C">
            <w:pPr>
              <w:spacing w:after="0" w:line="240" w:lineRule="auto"/>
              <w:ind w:right="-88"/>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-373158,6</w:t>
            </w:r>
          </w:p>
        </w:tc>
        <w:tc>
          <w:tcPr>
            <w:tcW w:w="1108" w:type="dxa"/>
            <w:tcBorders>
              <w:top w:val="single" w:sz="4" w:space="0" w:color="auto"/>
              <w:left w:val="nil"/>
              <w:bottom w:val="single" w:sz="4" w:space="0" w:color="auto"/>
              <w:right w:val="single" w:sz="4" w:space="0" w:color="auto"/>
            </w:tcBorders>
            <w:shd w:val="clear" w:color="auto" w:fill="auto"/>
            <w:vAlign w:val="bottom"/>
          </w:tcPr>
          <w:p w:rsidR="003C1E3C" w:rsidRPr="003C1E3C" w:rsidRDefault="003C1E3C" w:rsidP="003C1E3C">
            <w:pPr>
              <w:spacing w:after="0" w:line="240" w:lineRule="auto"/>
              <w:ind w:right="-88"/>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-410649,6</w:t>
            </w:r>
          </w:p>
        </w:tc>
      </w:tr>
      <w:tr w:rsidR="003C1E3C" w:rsidRPr="003C1E3C" w:rsidTr="003C1E3C">
        <w:trPr>
          <w:trHeight w:val="180"/>
        </w:trPr>
        <w:tc>
          <w:tcPr>
            <w:tcW w:w="1717" w:type="dxa"/>
            <w:tcBorders>
              <w:top w:val="single" w:sz="4" w:space="0" w:color="auto"/>
              <w:left w:val="single" w:sz="4" w:space="0" w:color="auto"/>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01050201050000510</w:t>
            </w:r>
          </w:p>
        </w:tc>
        <w:tc>
          <w:tcPr>
            <w:tcW w:w="3411" w:type="dxa"/>
            <w:tcBorders>
              <w:top w:val="single" w:sz="4" w:space="0" w:color="auto"/>
              <w:left w:val="nil"/>
              <w:bottom w:val="single" w:sz="4" w:space="0" w:color="auto"/>
              <w:right w:val="single" w:sz="4" w:space="0" w:color="auto"/>
            </w:tcBorders>
          </w:tcPr>
          <w:p w:rsidR="003C1E3C" w:rsidRPr="003C1E3C" w:rsidRDefault="003C1E3C" w:rsidP="003C1E3C">
            <w:pPr>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Увеличение прочих  остатков денежных средств  бюджетов муниципальных районов</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3C1E3C" w:rsidRPr="003C1E3C" w:rsidRDefault="003C1E3C" w:rsidP="003C1E3C">
            <w:pPr>
              <w:spacing w:after="0" w:line="240" w:lineRule="auto"/>
              <w:ind w:right="-88"/>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-373158,6</w:t>
            </w:r>
          </w:p>
        </w:tc>
        <w:tc>
          <w:tcPr>
            <w:tcW w:w="1108" w:type="dxa"/>
            <w:tcBorders>
              <w:top w:val="single" w:sz="4" w:space="0" w:color="auto"/>
              <w:left w:val="nil"/>
              <w:bottom w:val="single" w:sz="4" w:space="0" w:color="auto"/>
              <w:right w:val="single" w:sz="4" w:space="0" w:color="auto"/>
            </w:tcBorders>
            <w:shd w:val="clear" w:color="auto" w:fill="auto"/>
            <w:vAlign w:val="bottom"/>
          </w:tcPr>
          <w:p w:rsidR="003C1E3C" w:rsidRPr="003C1E3C" w:rsidRDefault="003C1E3C" w:rsidP="003C1E3C">
            <w:pPr>
              <w:spacing w:after="0" w:line="240" w:lineRule="auto"/>
              <w:ind w:right="-88"/>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-410649,6</w:t>
            </w:r>
          </w:p>
        </w:tc>
      </w:tr>
      <w:tr w:rsidR="003C1E3C" w:rsidRPr="003C1E3C" w:rsidTr="003C1E3C">
        <w:trPr>
          <w:trHeight w:val="180"/>
        </w:trPr>
        <w:tc>
          <w:tcPr>
            <w:tcW w:w="1717" w:type="dxa"/>
            <w:tcBorders>
              <w:top w:val="single" w:sz="4" w:space="0" w:color="auto"/>
              <w:left w:val="single" w:sz="4" w:space="0" w:color="auto"/>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01050000000000600</w:t>
            </w:r>
          </w:p>
        </w:tc>
        <w:tc>
          <w:tcPr>
            <w:tcW w:w="3411" w:type="dxa"/>
            <w:tcBorders>
              <w:top w:val="single" w:sz="4" w:space="0" w:color="auto"/>
              <w:left w:val="nil"/>
              <w:bottom w:val="single" w:sz="4" w:space="0" w:color="auto"/>
              <w:right w:val="single" w:sz="4" w:space="0" w:color="auto"/>
            </w:tcBorders>
          </w:tcPr>
          <w:p w:rsidR="003C1E3C" w:rsidRPr="003C1E3C" w:rsidRDefault="003C1E3C" w:rsidP="003C1E3C">
            <w:pPr>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Уменьшение остатков средств  бюджетов</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3C1E3C" w:rsidRPr="003C1E3C" w:rsidRDefault="003C1E3C" w:rsidP="003C1E3C">
            <w:pPr>
              <w:spacing w:after="0" w:line="240" w:lineRule="auto"/>
              <w:ind w:right="-88"/>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386655,5</w:t>
            </w:r>
          </w:p>
        </w:tc>
        <w:tc>
          <w:tcPr>
            <w:tcW w:w="1108" w:type="dxa"/>
            <w:tcBorders>
              <w:top w:val="single" w:sz="4" w:space="0" w:color="auto"/>
              <w:left w:val="nil"/>
              <w:bottom w:val="single" w:sz="4" w:space="0" w:color="auto"/>
              <w:right w:val="single" w:sz="4" w:space="0" w:color="auto"/>
            </w:tcBorders>
            <w:shd w:val="clear" w:color="auto" w:fill="auto"/>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424473,1</w:t>
            </w:r>
          </w:p>
        </w:tc>
      </w:tr>
      <w:tr w:rsidR="003C1E3C" w:rsidRPr="003C1E3C" w:rsidTr="003C1E3C">
        <w:trPr>
          <w:trHeight w:val="180"/>
        </w:trPr>
        <w:tc>
          <w:tcPr>
            <w:tcW w:w="1717" w:type="dxa"/>
            <w:tcBorders>
              <w:top w:val="single" w:sz="4" w:space="0" w:color="auto"/>
              <w:left w:val="single" w:sz="4" w:space="0" w:color="auto"/>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01050200000000600</w:t>
            </w:r>
          </w:p>
        </w:tc>
        <w:tc>
          <w:tcPr>
            <w:tcW w:w="3411" w:type="dxa"/>
            <w:tcBorders>
              <w:top w:val="single" w:sz="4" w:space="0" w:color="auto"/>
              <w:left w:val="nil"/>
              <w:bottom w:val="single" w:sz="4" w:space="0" w:color="auto"/>
              <w:right w:val="single" w:sz="4" w:space="0" w:color="auto"/>
            </w:tcBorders>
          </w:tcPr>
          <w:p w:rsidR="003C1E3C" w:rsidRPr="003C1E3C" w:rsidRDefault="003C1E3C" w:rsidP="003C1E3C">
            <w:pPr>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Уменьшение прочих  остатков средств  бюджетов</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3C1E3C" w:rsidRPr="003C1E3C" w:rsidRDefault="003C1E3C" w:rsidP="003C1E3C">
            <w:pPr>
              <w:spacing w:after="0" w:line="240" w:lineRule="auto"/>
              <w:ind w:right="-88"/>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386655,5</w:t>
            </w:r>
          </w:p>
        </w:tc>
        <w:tc>
          <w:tcPr>
            <w:tcW w:w="1108" w:type="dxa"/>
            <w:tcBorders>
              <w:top w:val="single" w:sz="4" w:space="0" w:color="auto"/>
              <w:left w:val="nil"/>
              <w:bottom w:val="single" w:sz="4" w:space="0" w:color="auto"/>
              <w:right w:val="single" w:sz="4" w:space="0" w:color="auto"/>
            </w:tcBorders>
            <w:shd w:val="clear" w:color="auto" w:fill="auto"/>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424473,1</w:t>
            </w:r>
          </w:p>
        </w:tc>
      </w:tr>
      <w:tr w:rsidR="003C1E3C" w:rsidRPr="003C1E3C" w:rsidTr="003C1E3C">
        <w:trPr>
          <w:trHeight w:val="180"/>
        </w:trPr>
        <w:tc>
          <w:tcPr>
            <w:tcW w:w="1717" w:type="dxa"/>
            <w:tcBorders>
              <w:top w:val="single" w:sz="4" w:space="0" w:color="auto"/>
              <w:left w:val="single" w:sz="4" w:space="0" w:color="auto"/>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01050201000000610</w:t>
            </w:r>
          </w:p>
        </w:tc>
        <w:tc>
          <w:tcPr>
            <w:tcW w:w="3411" w:type="dxa"/>
            <w:tcBorders>
              <w:top w:val="single" w:sz="4" w:space="0" w:color="auto"/>
              <w:left w:val="nil"/>
              <w:bottom w:val="single" w:sz="4" w:space="0" w:color="auto"/>
              <w:right w:val="single" w:sz="4" w:space="0" w:color="auto"/>
            </w:tcBorders>
          </w:tcPr>
          <w:p w:rsidR="003C1E3C" w:rsidRPr="003C1E3C" w:rsidRDefault="003C1E3C" w:rsidP="003C1E3C">
            <w:pPr>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3C1E3C" w:rsidRPr="003C1E3C" w:rsidRDefault="003C1E3C" w:rsidP="003C1E3C">
            <w:pPr>
              <w:spacing w:after="0" w:line="240" w:lineRule="auto"/>
              <w:ind w:right="-88"/>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386655,5</w:t>
            </w:r>
          </w:p>
        </w:tc>
        <w:tc>
          <w:tcPr>
            <w:tcW w:w="1108" w:type="dxa"/>
            <w:tcBorders>
              <w:top w:val="single" w:sz="4" w:space="0" w:color="auto"/>
              <w:left w:val="nil"/>
              <w:bottom w:val="single" w:sz="4" w:space="0" w:color="auto"/>
              <w:right w:val="single" w:sz="4" w:space="0" w:color="auto"/>
            </w:tcBorders>
            <w:shd w:val="clear" w:color="auto" w:fill="auto"/>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424473,1</w:t>
            </w:r>
          </w:p>
        </w:tc>
      </w:tr>
      <w:tr w:rsidR="003C1E3C" w:rsidRPr="003C1E3C" w:rsidTr="003C1E3C">
        <w:trPr>
          <w:trHeight w:val="180"/>
        </w:trPr>
        <w:tc>
          <w:tcPr>
            <w:tcW w:w="1717" w:type="dxa"/>
            <w:tcBorders>
              <w:top w:val="single" w:sz="4" w:space="0" w:color="auto"/>
              <w:left w:val="single" w:sz="4" w:space="0" w:color="auto"/>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01050201050000610</w:t>
            </w:r>
          </w:p>
        </w:tc>
        <w:tc>
          <w:tcPr>
            <w:tcW w:w="3411" w:type="dxa"/>
            <w:tcBorders>
              <w:top w:val="single" w:sz="4" w:space="0" w:color="auto"/>
              <w:left w:val="nil"/>
              <w:bottom w:val="single" w:sz="4" w:space="0" w:color="auto"/>
              <w:right w:val="single" w:sz="4" w:space="0" w:color="auto"/>
            </w:tcBorders>
          </w:tcPr>
          <w:p w:rsidR="003C1E3C" w:rsidRPr="003C1E3C" w:rsidRDefault="003C1E3C" w:rsidP="003C1E3C">
            <w:pPr>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Уменьшение прочих  остатков денежных средств  бюджетов муниципальных районов</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3C1E3C" w:rsidRPr="003C1E3C" w:rsidRDefault="003C1E3C" w:rsidP="003C1E3C">
            <w:pPr>
              <w:spacing w:after="0" w:line="240" w:lineRule="auto"/>
              <w:ind w:right="-88"/>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386655,5</w:t>
            </w:r>
          </w:p>
        </w:tc>
        <w:tc>
          <w:tcPr>
            <w:tcW w:w="1108" w:type="dxa"/>
            <w:tcBorders>
              <w:top w:val="single" w:sz="4" w:space="0" w:color="auto"/>
              <w:left w:val="nil"/>
              <w:bottom w:val="single" w:sz="4" w:space="0" w:color="auto"/>
              <w:right w:val="single" w:sz="4" w:space="0" w:color="auto"/>
            </w:tcBorders>
            <w:shd w:val="clear" w:color="auto" w:fill="auto"/>
            <w:vAlign w:val="bottom"/>
          </w:tcPr>
          <w:p w:rsidR="003C1E3C" w:rsidRPr="003C1E3C" w:rsidRDefault="003C1E3C" w:rsidP="003C1E3C">
            <w:pPr>
              <w:spacing w:after="0" w:line="240" w:lineRule="auto"/>
              <w:ind w:right="-88"/>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424473,1»</w:t>
            </w:r>
          </w:p>
        </w:tc>
      </w:tr>
    </w:tbl>
    <w:p w:rsidR="003C1E3C" w:rsidRPr="003C1E3C" w:rsidRDefault="003C1E3C" w:rsidP="003C1E3C">
      <w:pPr>
        <w:spacing w:after="0" w:line="240" w:lineRule="auto"/>
        <w:rPr>
          <w:rFonts w:ascii="Times New Roman" w:eastAsia="Times New Roman" w:hAnsi="Times New Roman" w:cs="Times New Roman"/>
          <w:sz w:val="28"/>
          <w:szCs w:val="28"/>
          <w:lang w:eastAsia="ru-RU"/>
        </w:rPr>
      </w:pPr>
    </w:p>
    <w:p w:rsidR="003C1E3C" w:rsidRPr="003C1E3C" w:rsidRDefault="003C1E3C" w:rsidP="003C1E3C">
      <w:pPr>
        <w:spacing w:after="0" w:line="240" w:lineRule="auto"/>
        <w:ind w:firstLine="709"/>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9) приложение №5 изложить в следующей редакции:</w:t>
      </w:r>
    </w:p>
    <w:p w:rsidR="003C1E3C" w:rsidRPr="003C1E3C" w:rsidRDefault="003C1E3C" w:rsidP="003C1E3C">
      <w:pPr>
        <w:spacing w:after="0" w:line="240" w:lineRule="auto"/>
        <w:ind w:firstLine="7088"/>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«Приложение №  5</w:t>
      </w:r>
    </w:p>
    <w:p w:rsidR="003C1E3C" w:rsidRPr="003C1E3C" w:rsidRDefault="003C1E3C" w:rsidP="003C1E3C">
      <w:pPr>
        <w:spacing w:after="0" w:line="240" w:lineRule="auto"/>
        <w:ind w:firstLine="7088"/>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 xml:space="preserve">к решению </w:t>
      </w:r>
    </w:p>
    <w:p w:rsidR="003C1E3C" w:rsidRPr="003C1E3C" w:rsidRDefault="003C1E3C" w:rsidP="003C1E3C">
      <w:pPr>
        <w:spacing w:after="0" w:line="240" w:lineRule="auto"/>
        <w:ind w:firstLine="7088"/>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Собрания депутатов</w:t>
      </w:r>
    </w:p>
    <w:p w:rsidR="003C1E3C" w:rsidRPr="003C1E3C" w:rsidRDefault="003C1E3C" w:rsidP="003C1E3C">
      <w:pPr>
        <w:tabs>
          <w:tab w:val="left" w:pos="7200"/>
        </w:tabs>
        <w:spacing w:after="0" w:line="240" w:lineRule="auto"/>
        <w:ind w:left="142" w:firstLine="425"/>
        <w:jc w:val="center"/>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 xml:space="preserve">                                                                                          от 21.12.2016 № 192</w:t>
      </w:r>
    </w:p>
    <w:p w:rsidR="003C1E3C" w:rsidRPr="003C1E3C" w:rsidRDefault="003C1E3C" w:rsidP="003C1E3C">
      <w:pPr>
        <w:spacing w:after="0" w:line="240" w:lineRule="auto"/>
        <w:ind w:left="142" w:firstLine="425"/>
        <w:jc w:val="center"/>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Прогнозируемые поступления доходов в бюджет муниципального образования «Облученский муниципальный район» на 2017 год</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693"/>
        <w:gridCol w:w="4912"/>
        <w:gridCol w:w="1215"/>
      </w:tblGrid>
      <w:tr w:rsidR="003C1E3C" w:rsidRPr="003C1E3C" w:rsidTr="00EB784E">
        <w:trPr>
          <w:trHeight w:val="240"/>
        </w:trPr>
        <w:tc>
          <w:tcPr>
            <w:tcW w:w="3593" w:type="dxa"/>
            <w:gridSpan w:val="2"/>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Код бюджетной классификации</w:t>
            </w:r>
          </w:p>
        </w:tc>
        <w:tc>
          <w:tcPr>
            <w:tcW w:w="4912" w:type="dxa"/>
            <w:vMerge w:val="restart"/>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Наименование налога (сбора)</w:t>
            </w:r>
          </w:p>
        </w:tc>
        <w:tc>
          <w:tcPr>
            <w:tcW w:w="1215" w:type="dxa"/>
            <w:vMerge w:val="restart"/>
            <w:noWrap/>
          </w:tcPr>
          <w:p w:rsidR="003C1E3C" w:rsidRPr="003C1E3C" w:rsidRDefault="003C1E3C" w:rsidP="003C1E3C">
            <w:pPr>
              <w:spacing w:after="0" w:line="240" w:lineRule="auto"/>
              <w:ind w:left="-108" w:right="-142" w:firstLine="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Сумма, тысяч рублей</w:t>
            </w:r>
          </w:p>
        </w:tc>
      </w:tr>
      <w:tr w:rsidR="003C1E3C" w:rsidRPr="003C1E3C" w:rsidTr="00EB784E">
        <w:trPr>
          <w:trHeight w:val="505"/>
        </w:trPr>
        <w:tc>
          <w:tcPr>
            <w:tcW w:w="900" w:type="dxa"/>
          </w:tcPr>
          <w:p w:rsidR="003C1E3C" w:rsidRPr="003C1E3C" w:rsidRDefault="003C1E3C" w:rsidP="003C1E3C">
            <w:pPr>
              <w:spacing w:after="0" w:line="240" w:lineRule="auto"/>
              <w:ind w:left="-108" w:right="-119"/>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главного администратора </w:t>
            </w:r>
            <w:r w:rsidRPr="003C1E3C">
              <w:rPr>
                <w:rFonts w:ascii="Times New Roman" w:eastAsia="Times New Roman" w:hAnsi="Times New Roman" w:cs="Times New Roman"/>
                <w:sz w:val="20"/>
                <w:szCs w:val="20"/>
                <w:lang w:eastAsia="ru-RU"/>
              </w:rPr>
              <w:lastRenderedPageBreak/>
              <w:t>поступлений</w:t>
            </w:r>
          </w:p>
        </w:tc>
        <w:tc>
          <w:tcPr>
            <w:tcW w:w="2693"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доходов бюджета муниципального образования</w:t>
            </w:r>
          </w:p>
        </w:tc>
        <w:tc>
          <w:tcPr>
            <w:tcW w:w="4912" w:type="dxa"/>
            <w:vMerge/>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p>
        </w:tc>
        <w:tc>
          <w:tcPr>
            <w:tcW w:w="1215" w:type="dxa"/>
            <w:vMerge/>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p>
        </w:tc>
      </w:tr>
      <w:tr w:rsidR="003C1E3C" w:rsidRPr="003C1E3C" w:rsidTr="00EB784E">
        <w:trPr>
          <w:trHeight w:val="168"/>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000</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1 00 00000 00 0000 000</w:t>
            </w:r>
          </w:p>
        </w:tc>
        <w:tc>
          <w:tcPr>
            <w:tcW w:w="4912"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Налоговые и неналоговые доходы</w:t>
            </w:r>
          </w:p>
        </w:tc>
        <w:tc>
          <w:tcPr>
            <w:tcW w:w="1215" w:type="dxa"/>
            <w:shd w:val="clear" w:color="auto" w:fill="auto"/>
            <w:noWrap/>
          </w:tcPr>
          <w:p w:rsidR="003C1E3C" w:rsidRPr="003C1E3C" w:rsidRDefault="003C1E3C" w:rsidP="003C1E3C">
            <w:pPr>
              <w:spacing w:after="0" w:line="240" w:lineRule="auto"/>
              <w:ind w:hanging="108"/>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148865,4</w:t>
            </w:r>
          </w:p>
        </w:tc>
      </w:tr>
      <w:tr w:rsidR="003C1E3C" w:rsidRPr="003C1E3C" w:rsidTr="00EB784E">
        <w:trPr>
          <w:trHeight w:val="109"/>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182</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1 01 00000 00 0000 000</w:t>
            </w:r>
          </w:p>
        </w:tc>
        <w:tc>
          <w:tcPr>
            <w:tcW w:w="4912"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Налоги на прибыль, доходы</w:t>
            </w:r>
          </w:p>
        </w:tc>
        <w:tc>
          <w:tcPr>
            <w:tcW w:w="1215" w:type="dxa"/>
            <w:noWrap/>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60167,7</w:t>
            </w:r>
          </w:p>
        </w:tc>
      </w:tr>
      <w:tr w:rsidR="003C1E3C" w:rsidRPr="003C1E3C" w:rsidTr="00EB784E">
        <w:trPr>
          <w:trHeight w:val="23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182</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1 01 02000 01 0000 110</w:t>
            </w:r>
          </w:p>
        </w:tc>
        <w:tc>
          <w:tcPr>
            <w:tcW w:w="4912"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Налог на доходы физических лиц</w:t>
            </w:r>
          </w:p>
        </w:tc>
        <w:tc>
          <w:tcPr>
            <w:tcW w:w="1215" w:type="dxa"/>
            <w:noWrap/>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60167,7</w:t>
            </w:r>
          </w:p>
        </w:tc>
      </w:tr>
      <w:tr w:rsidR="003C1E3C" w:rsidRPr="003C1E3C" w:rsidTr="00EB784E">
        <w:trPr>
          <w:trHeight w:val="373"/>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182</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1 01 02010 01 0000 110</w:t>
            </w:r>
          </w:p>
          <w:p w:rsidR="003C1E3C" w:rsidRPr="003C1E3C" w:rsidRDefault="003C1E3C" w:rsidP="003C1E3C">
            <w:pPr>
              <w:spacing w:after="0" w:line="240" w:lineRule="auto"/>
              <w:rPr>
                <w:rFonts w:ascii="Times New Roman" w:eastAsia="Times New Roman" w:hAnsi="Times New Roman" w:cs="Times New Roman"/>
                <w:sz w:val="20"/>
                <w:szCs w:val="20"/>
                <w:lang w:eastAsia="ru-RU"/>
              </w:rPr>
            </w:pP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 </w:t>
            </w:r>
          </w:p>
        </w:tc>
        <w:tc>
          <w:tcPr>
            <w:tcW w:w="1215" w:type="dxa"/>
            <w:noWrap/>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60106,7</w:t>
            </w:r>
          </w:p>
        </w:tc>
      </w:tr>
      <w:tr w:rsidR="003C1E3C" w:rsidRPr="003C1E3C" w:rsidTr="00EB784E">
        <w:trPr>
          <w:trHeight w:val="685"/>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182</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1 01 02020 01 0000 110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15" w:type="dxa"/>
            <w:noWrap/>
          </w:tcPr>
          <w:p w:rsidR="003C1E3C" w:rsidRPr="003C1E3C" w:rsidRDefault="003C1E3C" w:rsidP="003C1E3C">
            <w:pPr>
              <w:spacing w:after="0" w:line="240" w:lineRule="auto"/>
              <w:ind w:right="-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28,0</w:t>
            </w:r>
          </w:p>
        </w:tc>
      </w:tr>
      <w:tr w:rsidR="003C1E3C" w:rsidRPr="003C1E3C" w:rsidTr="00EB784E">
        <w:trPr>
          <w:trHeight w:val="70"/>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182</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1 01 02030 01 0000 110</w:t>
            </w:r>
          </w:p>
        </w:tc>
        <w:tc>
          <w:tcPr>
            <w:tcW w:w="4912"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15" w:type="dxa"/>
            <w:shd w:val="clear" w:color="auto" w:fill="auto"/>
            <w:noWrap/>
          </w:tcPr>
          <w:p w:rsidR="003C1E3C" w:rsidRPr="003C1E3C" w:rsidRDefault="003C1E3C" w:rsidP="003C1E3C">
            <w:pPr>
              <w:spacing w:after="0" w:line="240" w:lineRule="auto"/>
              <w:ind w:right="-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33,0</w:t>
            </w:r>
          </w:p>
        </w:tc>
      </w:tr>
      <w:tr w:rsidR="003C1E3C" w:rsidRPr="003C1E3C" w:rsidTr="00EB784E">
        <w:trPr>
          <w:trHeight w:val="70"/>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1 03 00000 00 0000 110</w:t>
            </w:r>
          </w:p>
        </w:tc>
        <w:tc>
          <w:tcPr>
            <w:tcW w:w="4912" w:type="dxa"/>
            <w:noWrap/>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Налоги на товары (работы, услуги), реализуемые на территории российской федерации</w:t>
            </w:r>
          </w:p>
        </w:tc>
        <w:tc>
          <w:tcPr>
            <w:tcW w:w="1215" w:type="dxa"/>
            <w:shd w:val="clear" w:color="auto" w:fill="auto"/>
            <w:noWrap/>
          </w:tcPr>
          <w:p w:rsidR="003C1E3C" w:rsidRPr="003C1E3C" w:rsidRDefault="003C1E3C" w:rsidP="003C1E3C">
            <w:pPr>
              <w:spacing w:after="0" w:line="240" w:lineRule="auto"/>
              <w:ind w:right="-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2304,1</w:t>
            </w:r>
          </w:p>
        </w:tc>
      </w:tr>
      <w:tr w:rsidR="003C1E3C" w:rsidRPr="003C1E3C" w:rsidTr="00EB784E">
        <w:trPr>
          <w:trHeight w:val="70"/>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1 03 02000 01 0000 110</w:t>
            </w:r>
          </w:p>
        </w:tc>
        <w:tc>
          <w:tcPr>
            <w:tcW w:w="4912" w:type="dxa"/>
            <w:noWrap/>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215" w:type="dxa"/>
            <w:shd w:val="clear" w:color="auto" w:fill="auto"/>
            <w:noWrap/>
          </w:tcPr>
          <w:p w:rsidR="003C1E3C" w:rsidRPr="003C1E3C" w:rsidRDefault="003C1E3C" w:rsidP="003C1E3C">
            <w:pPr>
              <w:spacing w:after="0" w:line="240" w:lineRule="auto"/>
              <w:ind w:right="-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2304,1</w:t>
            </w:r>
          </w:p>
        </w:tc>
      </w:tr>
      <w:tr w:rsidR="003C1E3C" w:rsidRPr="003C1E3C" w:rsidTr="00EB784E">
        <w:trPr>
          <w:trHeight w:val="70"/>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2693" w:type="dxa"/>
            <w:noWrap/>
          </w:tcPr>
          <w:p w:rsidR="003C1E3C" w:rsidRPr="003C1E3C" w:rsidRDefault="003C1E3C" w:rsidP="003C1E3C">
            <w:pPr>
              <w:autoSpaceDE w:val="0"/>
              <w:autoSpaceDN w:val="0"/>
              <w:adjustRightInd w:val="0"/>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1 03 02230 01 0000 110 </w:t>
            </w:r>
          </w:p>
          <w:p w:rsidR="003C1E3C" w:rsidRPr="003C1E3C" w:rsidRDefault="003C1E3C" w:rsidP="003C1E3C">
            <w:pPr>
              <w:spacing w:after="0" w:line="240" w:lineRule="auto"/>
              <w:rPr>
                <w:rFonts w:ascii="Times New Roman" w:eastAsia="Times New Roman" w:hAnsi="Times New Roman" w:cs="Times New Roman"/>
                <w:sz w:val="20"/>
                <w:szCs w:val="20"/>
                <w:lang w:eastAsia="ru-RU"/>
              </w:rPr>
            </w:pPr>
          </w:p>
        </w:tc>
        <w:tc>
          <w:tcPr>
            <w:tcW w:w="4912" w:type="dxa"/>
            <w:noWrap/>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15" w:type="dxa"/>
            <w:shd w:val="clear" w:color="auto" w:fill="auto"/>
            <w:noWrap/>
          </w:tcPr>
          <w:p w:rsidR="003C1E3C" w:rsidRPr="003C1E3C" w:rsidRDefault="003C1E3C" w:rsidP="003C1E3C">
            <w:pPr>
              <w:spacing w:after="0" w:line="240" w:lineRule="auto"/>
              <w:ind w:right="-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786,8</w:t>
            </w:r>
          </w:p>
        </w:tc>
      </w:tr>
      <w:tr w:rsidR="003C1E3C" w:rsidRPr="003C1E3C" w:rsidTr="00EB784E">
        <w:trPr>
          <w:trHeight w:val="70"/>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2693" w:type="dxa"/>
            <w:noWrap/>
          </w:tcPr>
          <w:p w:rsidR="003C1E3C" w:rsidRPr="003C1E3C" w:rsidRDefault="003C1E3C" w:rsidP="003C1E3C">
            <w:pPr>
              <w:autoSpaceDE w:val="0"/>
              <w:autoSpaceDN w:val="0"/>
              <w:adjustRightInd w:val="0"/>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1 03 02240 01 0000 110 </w:t>
            </w:r>
          </w:p>
          <w:p w:rsidR="003C1E3C" w:rsidRPr="003C1E3C" w:rsidRDefault="003C1E3C" w:rsidP="003C1E3C">
            <w:pPr>
              <w:spacing w:after="0" w:line="240" w:lineRule="auto"/>
              <w:rPr>
                <w:rFonts w:ascii="Times New Roman" w:eastAsia="Times New Roman" w:hAnsi="Times New Roman" w:cs="Times New Roman"/>
                <w:color w:val="FF0000"/>
                <w:sz w:val="20"/>
                <w:szCs w:val="20"/>
                <w:lang w:eastAsia="ru-RU"/>
              </w:rPr>
            </w:pPr>
          </w:p>
        </w:tc>
        <w:tc>
          <w:tcPr>
            <w:tcW w:w="4912" w:type="dxa"/>
            <w:noWrap/>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15" w:type="dxa"/>
            <w:shd w:val="clear" w:color="auto" w:fill="auto"/>
            <w:noWrap/>
          </w:tcPr>
          <w:p w:rsidR="003C1E3C" w:rsidRPr="003C1E3C" w:rsidRDefault="003C1E3C" w:rsidP="003C1E3C">
            <w:pPr>
              <w:spacing w:after="0" w:line="240" w:lineRule="auto"/>
              <w:ind w:right="-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7,9</w:t>
            </w:r>
          </w:p>
        </w:tc>
      </w:tr>
      <w:tr w:rsidR="003C1E3C" w:rsidRPr="003C1E3C" w:rsidTr="00EB784E">
        <w:trPr>
          <w:trHeight w:val="70"/>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2693" w:type="dxa"/>
            <w:noWrap/>
          </w:tcPr>
          <w:p w:rsidR="003C1E3C" w:rsidRPr="003C1E3C" w:rsidRDefault="003C1E3C" w:rsidP="003C1E3C">
            <w:pPr>
              <w:autoSpaceDE w:val="0"/>
              <w:autoSpaceDN w:val="0"/>
              <w:adjustRightInd w:val="0"/>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1 03 02250 01 0000 110 </w:t>
            </w:r>
          </w:p>
          <w:p w:rsidR="003C1E3C" w:rsidRPr="003C1E3C" w:rsidRDefault="003C1E3C" w:rsidP="003C1E3C">
            <w:pPr>
              <w:spacing w:after="0" w:line="240" w:lineRule="auto"/>
              <w:rPr>
                <w:rFonts w:ascii="Times New Roman" w:eastAsia="Times New Roman" w:hAnsi="Times New Roman" w:cs="Times New Roman"/>
                <w:color w:val="FF0000"/>
                <w:sz w:val="20"/>
                <w:szCs w:val="20"/>
                <w:lang w:eastAsia="ru-RU"/>
              </w:rPr>
            </w:pPr>
          </w:p>
        </w:tc>
        <w:tc>
          <w:tcPr>
            <w:tcW w:w="4912" w:type="dxa"/>
            <w:noWrap/>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15" w:type="dxa"/>
            <w:shd w:val="clear" w:color="auto" w:fill="auto"/>
            <w:noWrap/>
          </w:tcPr>
          <w:p w:rsidR="003C1E3C" w:rsidRPr="003C1E3C" w:rsidRDefault="003C1E3C" w:rsidP="003C1E3C">
            <w:pPr>
              <w:spacing w:after="0" w:line="240" w:lineRule="auto"/>
              <w:ind w:right="-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1666,8</w:t>
            </w:r>
          </w:p>
        </w:tc>
      </w:tr>
      <w:tr w:rsidR="003C1E3C" w:rsidRPr="003C1E3C" w:rsidTr="00EB784E">
        <w:trPr>
          <w:trHeight w:val="70"/>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2693" w:type="dxa"/>
            <w:noWrap/>
          </w:tcPr>
          <w:p w:rsidR="003C1E3C" w:rsidRPr="003C1E3C" w:rsidRDefault="003C1E3C" w:rsidP="003C1E3C">
            <w:pPr>
              <w:autoSpaceDE w:val="0"/>
              <w:autoSpaceDN w:val="0"/>
              <w:adjustRightInd w:val="0"/>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1 03 02260 01 0000 110 </w:t>
            </w:r>
          </w:p>
          <w:p w:rsidR="003C1E3C" w:rsidRPr="003C1E3C" w:rsidRDefault="003C1E3C" w:rsidP="003C1E3C">
            <w:pPr>
              <w:spacing w:after="0" w:line="240" w:lineRule="auto"/>
              <w:rPr>
                <w:rFonts w:ascii="Times New Roman" w:eastAsia="Times New Roman" w:hAnsi="Times New Roman" w:cs="Times New Roman"/>
                <w:color w:val="FF0000"/>
                <w:sz w:val="20"/>
                <w:szCs w:val="20"/>
                <w:lang w:eastAsia="ru-RU"/>
              </w:rPr>
            </w:pPr>
          </w:p>
        </w:tc>
        <w:tc>
          <w:tcPr>
            <w:tcW w:w="4912" w:type="dxa"/>
            <w:noWrap/>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15" w:type="dxa"/>
            <w:shd w:val="clear" w:color="auto" w:fill="auto"/>
            <w:noWrap/>
          </w:tcPr>
          <w:p w:rsidR="003C1E3C" w:rsidRPr="003C1E3C" w:rsidRDefault="003C1E3C" w:rsidP="003C1E3C">
            <w:pPr>
              <w:spacing w:after="0" w:line="240" w:lineRule="auto"/>
              <w:ind w:right="-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-157,4</w:t>
            </w:r>
          </w:p>
        </w:tc>
      </w:tr>
      <w:tr w:rsidR="003C1E3C" w:rsidRPr="003C1E3C" w:rsidTr="00EB784E">
        <w:trPr>
          <w:trHeight w:val="70"/>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1 05 00000 00 0000 000</w:t>
            </w:r>
          </w:p>
        </w:tc>
        <w:tc>
          <w:tcPr>
            <w:tcW w:w="4912"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Налоги на совокупный доход</w:t>
            </w:r>
          </w:p>
        </w:tc>
        <w:tc>
          <w:tcPr>
            <w:tcW w:w="1215" w:type="dxa"/>
            <w:noWrap/>
          </w:tcPr>
          <w:p w:rsidR="003C1E3C" w:rsidRPr="003C1E3C" w:rsidRDefault="003C1E3C" w:rsidP="003C1E3C">
            <w:pPr>
              <w:spacing w:after="0" w:line="240" w:lineRule="auto"/>
              <w:ind w:right="-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15057,7</w:t>
            </w:r>
          </w:p>
        </w:tc>
      </w:tr>
      <w:tr w:rsidR="003C1E3C" w:rsidRPr="003C1E3C" w:rsidTr="00EB784E">
        <w:trPr>
          <w:trHeight w:val="160"/>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1 05 02000 02 0000 110</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Единый налог на вмененный доход для отдельных видов деятельности</w:t>
            </w:r>
          </w:p>
        </w:tc>
        <w:tc>
          <w:tcPr>
            <w:tcW w:w="1215" w:type="dxa"/>
            <w:noWrap/>
          </w:tcPr>
          <w:p w:rsidR="003C1E3C" w:rsidRPr="003C1E3C" w:rsidRDefault="003C1E3C" w:rsidP="003C1E3C">
            <w:pPr>
              <w:spacing w:after="0" w:line="240" w:lineRule="auto"/>
              <w:ind w:right="-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14871,0</w:t>
            </w:r>
          </w:p>
        </w:tc>
      </w:tr>
      <w:tr w:rsidR="003C1E3C" w:rsidRPr="003C1E3C" w:rsidTr="00EB784E">
        <w:trPr>
          <w:trHeight w:val="160"/>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182</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1 05 02010 02 0000 110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Единый налог на вменённый доход для отдельных видов деятельности</w:t>
            </w:r>
          </w:p>
        </w:tc>
        <w:tc>
          <w:tcPr>
            <w:tcW w:w="1215" w:type="dxa"/>
            <w:noWrap/>
          </w:tcPr>
          <w:p w:rsidR="003C1E3C" w:rsidRPr="003C1E3C" w:rsidRDefault="003C1E3C" w:rsidP="003C1E3C">
            <w:pPr>
              <w:spacing w:after="0" w:line="240" w:lineRule="auto"/>
              <w:ind w:right="-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14871,0</w:t>
            </w:r>
          </w:p>
        </w:tc>
      </w:tr>
      <w:tr w:rsidR="003C1E3C" w:rsidRPr="003C1E3C" w:rsidTr="00EB784E">
        <w:trPr>
          <w:trHeight w:val="160"/>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1 05 03000 01 0000 110</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Единый сельскохозяйственный налог</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186,7</w:t>
            </w:r>
          </w:p>
        </w:tc>
      </w:tr>
      <w:tr w:rsidR="003C1E3C" w:rsidRPr="003C1E3C" w:rsidTr="00EB784E">
        <w:trPr>
          <w:trHeight w:val="160"/>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182</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1 05 03010 01 0000 110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Единый сельскохозяйственный налог</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186,7</w:t>
            </w:r>
          </w:p>
        </w:tc>
      </w:tr>
      <w:tr w:rsidR="003C1E3C" w:rsidRPr="003C1E3C" w:rsidTr="00EB784E">
        <w:trPr>
          <w:trHeight w:val="167"/>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1 07 00000 00 0000 000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Налоги, сборы и регулярные платежи за пользование природными ресурсами</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4000,0</w:t>
            </w:r>
          </w:p>
        </w:tc>
      </w:tr>
      <w:tr w:rsidR="003C1E3C" w:rsidRPr="003C1E3C" w:rsidTr="00EB784E">
        <w:trPr>
          <w:trHeight w:val="33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000</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1 07 01000 01 0000 110</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Налог на добычу полезных ископаемых</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4000,0</w:t>
            </w:r>
          </w:p>
        </w:tc>
      </w:tr>
      <w:tr w:rsidR="003C1E3C" w:rsidRPr="003C1E3C" w:rsidTr="00EB784E">
        <w:trPr>
          <w:trHeight w:val="33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182</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1 07 01030 01 0000 110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Налог на добычу прочих полезных ископаемых (за исключением полезных ископаемых в виде природных алмазов)</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4000,0</w:t>
            </w:r>
          </w:p>
        </w:tc>
      </w:tr>
      <w:tr w:rsidR="003C1E3C" w:rsidRPr="003C1E3C" w:rsidTr="00EB784E">
        <w:trPr>
          <w:trHeight w:val="130"/>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1 08 00000 00 0000 000</w:t>
            </w:r>
          </w:p>
        </w:tc>
        <w:tc>
          <w:tcPr>
            <w:tcW w:w="4912"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Государственная пошлина</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3790,0</w:t>
            </w:r>
          </w:p>
        </w:tc>
      </w:tr>
      <w:tr w:rsidR="003C1E3C" w:rsidRPr="003C1E3C" w:rsidTr="00EB784E">
        <w:trPr>
          <w:trHeight w:val="298"/>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182</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1 08 03000 01 0000 110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Государственная пошлина по делам, рассматриваемым в судах общей юрисдикции, мировыми судьями</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3400,0</w:t>
            </w:r>
          </w:p>
        </w:tc>
      </w:tr>
      <w:tr w:rsidR="003C1E3C" w:rsidRPr="003C1E3C" w:rsidTr="00EB784E">
        <w:trPr>
          <w:trHeight w:val="435"/>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182</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1 08 03010 01 0000 110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3400,0</w:t>
            </w:r>
          </w:p>
        </w:tc>
      </w:tr>
      <w:tr w:rsidR="003C1E3C" w:rsidRPr="003C1E3C" w:rsidTr="00EB784E">
        <w:trPr>
          <w:trHeight w:val="420"/>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1 08 07000 01 0000 110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Государственная пошлина за государственную регистрацию, а также за совершение прочих юридически значимых действий</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390,0</w:t>
            </w:r>
          </w:p>
        </w:tc>
      </w:tr>
      <w:tr w:rsidR="003C1E3C" w:rsidRPr="003C1E3C" w:rsidTr="00EB784E">
        <w:trPr>
          <w:trHeight w:val="555"/>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1 08 07140 01 0000 110</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390,0</w:t>
            </w:r>
          </w:p>
        </w:tc>
      </w:tr>
      <w:tr w:rsidR="003C1E3C" w:rsidRPr="003C1E3C" w:rsidTr="00EB784E">
        <w:trPr>
          <w:trHeight w:val="343"/>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019</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1 08 07142 01 0000 110</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390,0</w:t>
            </w:r>
          </w:p>
        </w:tc>
      </w:tr>
      <w:tr w:rsidR="003C1E3C" w:rsidRPr="003C1E3C" w:rsidTr="00EB784E">
        <w:trPr>
          <w:trHeight w:val="343"/>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1 11 00000 00 0000 000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Доходы от использования имущества, находящегося в государственной и муниципальной собственности</w:t>
            </w:r>
          </w:p>
        </w:tc>
        <w:tc>
          <w:tcPr>
            <w:tcW w:w="1215" w:type="dxa"/>
            <w:noWrap/>
          </w:tcPr>
          <w:p w:rsidR="003C1E3C" w:rsidRPr="003C1E3C" w:rsidRDefault="003C1E3C" w:rsidP="003C1E3C">
            <w:pPr>
              <w:spacing w:after="0" w:line="240" w:lineRule="auto"/>
              <w:ind w:right="-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18731,4</w:t>
            </w:r>
          </w:p>
        </w:tc>
      </w:tr>
      <w:tr w:rsidR="003C1E3C" w:rsidRPr="003C1E3C" w:rsidTr="00EB784E">
        <w:trPr>
          <w:trHeight w:val="720"/>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1 11 05000 00 0000 120</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15" w:type="dxa"/>
            <w:noWrap/>
          </w:tcPr>
          <w:p w:rsidR="003C1E3C" w:rsidRPr="003C1E3C" w:rsidRDefault="003C1E3C" w:rsidP="003C1E3C">
            <w:pPr>
              <w:spacing w:after="0" w:line="240" w:lineRule="auto"/>
              <w:ind w:right="-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18731,4</w:t>
            </w:r>
          </w:p>
        </w:tc>
      </w:tr>
      <w:tr w:rsidR="003C1E3C" w:rsidRPr="003C1E3C" w:rsidTr="00EB784E">
        <w:trPr>
          <w:trHeight w:val="488"/>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1 11 05010 00 0000 120</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15" w:type="dxa"/>
            <w:noWrap/>
          </w:tcPr>
          <w:p w:rsidR="003C1E3C" w:rsidRPr="003C1E3C" w:rsidRDefault="003C1E3C" w:rsidP="003C1E3C">
            <w:pPr>
              <w:spacing w:after="0" w:line="240" w:lineRule="auto"/>
              <w:ind w:right="-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3929,0</w:t>
            </w:r>
          </w:p>
        </w:tc>
      </w:tr>
      <w:tr w:rsidR="003C1E3C" w:rsidRPr="003C1E3C" w:rsidTr="00EB784E">
        <w:trPr>
          <w:trHeight w:val="706"/>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1 11 05013 10 0000 120</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215" w:type="dxa"/>
            <w:shd w:val="clear" w:color="auto" w:fill="auto"/>
            <w:noWrap/>
          </w:tcPr>
          <w:p w:rsidR="003C1E3C" w:rsidRPr="003C1E3C" w:rsidRDefault="003C1E3C" w:rsidP="003C1E3C">
            <w:pPr>
              <w:spacing w:after="0" w:line="240" w:lineRule="auto"/>
              <w:ind w:right="-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466,6</w:t>
            </w:r>
          </w:p>
        </w:tc>
      </w:tr>
      <w:tr w:rsidR="003C1E3C" w:rsidRPr="003C1E3C" w:rsidTr="00EB784E">
        <w:trPr>
          <w:trHeight w:val="445"/>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1 11 05013 13 0000 120</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15" w:type="dxa"/>
            <w:shd w:val="clear" w:color="auto" w:fill="auto"/>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3462,4</w:t>
            </w:r>
          </w:p>
        </w:tc>
      </w:tr>
      <w:tr w:rsidR="003C1E3C" w:rsidRPr="003C1E3C" w:rsidTr="00EB784E">
        <w:trPr>
          <w:trHeight w:val="445"/>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1 11 05020 00 0000 120</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Доходы, получаемые в виде арендной платы за земли после разграничения государственной собственности </w:t>
            </w:r>
            <w:r w:rsidRPr="003C1E3C">
              <w:rPr>
                <w:rFonts w:ascii="Times New Roman" w:eastAsia="Times New Roman" w:hAnsi="Times New Roman" w:cs="Times New Roman"/>
                <w:sz w:val="20"/>
                <w:szCs w:val="20"/>
                <w:lang w:eastAsia="ru-RU"/>
              </w:rPr>
              <w:lastRenderedPageBreak/>
              <w:t>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1401,4</w:t>
            </w:r>
          </w:p>
        </w:tc>
      </w:tr>
      <w:tr w:rsidR="003C1E3C" w:rsidRPr="003C1E3C" w:rsidTr="00EB784E">
        <w:trPr>
          <w:trHeight w:val="445"/>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202</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1 11 05 025 05 0000 120</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1401,4</w:t>
            </w:r>
          </w:p>
        </w:tc>
      </w:tr>
      <w:tr w:rsidR="003C1E3C" w:rsidRPr="003C1E3C" w:rsidTr="00EB784E">
        <w:trPr>
          <w:trHeight w:val="445"/>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1 11 05030 00 0000 120</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15" w:type="dxa"/>
            <w:shd w:val="clear" w:color="auto" w:fill="auto"/>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13401,0</w:t>
            </w:r>
          </w:p>
        </w:tc>
      </w:tr>
      <w:tr w:rsidR="003C1E3C" w:rsidRPr="003C1E3C" w:rsidTr="00EB784E">
        <w:trPr>
          <w:trHeight w:val="445"/>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202</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1 11 05035 05 0000 120</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15" w:type="dxa"/>
            <w:shd w:val="clear" w:color="auto" w:fill="auto"/>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13401,0</w:t>
            </w:r>
          </w:p>
        </w:tc>
      </w:tr>
      <w:tr w:rsidR="003C1E3C" w:rsidRPr="003C1E3C" w:rsidTr="00EB784E">
        <w:trPr>
          <w:trHeight w:val="193"/>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1 12 00000 00 0000 000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Платежи при пользовании природными ресурсами</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905,9</w:t>
            </w:r>
          </w:p>
        </w:tc>
      </w:tr>
      <w:tr w:rsidR="003C1E3C" w:rsidRPr="003C1E3C" w:rsidTr="00EB784E">
        <w:trPr>
          <w:trHeight w:val="12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048</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1 12 01000 01 0000 120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Плата за негативное воздействие на окружающую среду</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720,9</w:t>
            </w:r>
          </w:p>
        </w:tc>
      </w:tr>
      <w:tr w:rsidR="003C1E3C" w:rsidRPr="003C1E3C" w:rsidTr="00EB784E">
        <w:trPr>
          <w:trHeight w:val="12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048</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1 12 01010 01 0000 120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Плата за выбросы загрязняющих веществ в атмосферный воздух стационарными объектами</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260,9</w:t>
            </w:r>
          </w:p>
        </w:tc>
      </w:tr>
      <w:tr w:rsidR="003C1E3C" w:rsidRPr="003C1E3C" w:rsidTr="00EB784E">
        <w:trPr>
          <w:trHeight w:val="12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048</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1 12 01030 01 0000 120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Плата за выбросы загрязняющих веществ в водные объекты</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210,0</w:t>
            </w:r>
          </w:p>
        </w:tc>
      </w:tr>
      <w:tr w:rsidR="003C1E3C" w:rsidRPr="003C1E3C" w:rsidTr="00EB784E">
        <w:trPr>
          <w:trHeight w:val="12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048</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1 12 01040 01 0000 120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Плата за размещение отходов производства и потребления</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250,0</w:t>
            </w:r>
          </w:p>
        </w:tc>
      </w:tr>
      <w:tr w:rsidR="003C1E3C" w:rsidRPr="003C1E3C" w:rsidTr="00EB784E">
        <w:trPr>
          <w:trHeight w:val="12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182</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1 12 02030 01 0000 120</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Регулярные платежи за пользование недрами при пользовании недрами на территории Российской Федерации</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185,0</w:t>
            </w:r>
          </w:p>
        </w:tc>
      </w:tr>
      <w:tr w:rsidR="003C1E3C" w:rsidRPr="003C1E3C" w:rsidTr="00EB784E">
        <w:trPr>
          <w:trHeight w:val="243"/>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1 13 00000 00 0000 000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Доходы от оказания платных услуг (работ) и компенсации затрат государства</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32696,6</w:t>
            </w:r>
          </w:p>
        </w:tc>
      </w:tr>
      <w:tr w:rsidR="003C1E3C" w:rsidRPr="003C1E3C" w:rsidTr="00EB784E">
        <w:trPr>
          <w:trHeight w:val="228"/>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1 13 01000 00 0000 130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Доходы от оказания платных услуг (работ) </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380,0</w:t>
            </w:r>
          </w:p>
        </w:tc>
      </w:tr>
      <w:tr w:rsidR="003C1E3C" w:rsidRPr="003C1E3C" w:rsidTr="00EB784E">
        <w:trPr>
          <w:trHeight w:val="109"/>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1 13 01990 00 0000 130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Прочие доходы от оказания платных услуг (работ)</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380,0</w:t>
            </w:r>
          </w:p>
        </w:tc>
      </w:tr>
      <w:tr w:rsidR="003C1E3C" w:rsidRPr="003C1E3C" w:rsidTr="00EB784E">
        <w:trPr>
          <w:trHeight w:val="170"/>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1 13 01995 05 0000 130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муниципальных районов</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380,0</w:t>
            </w:r>
          </w:p>
        </w:tc>
      </w:tr>
      <w:tr w:rsidR="003C1E3C" w:rsidRPr="003C1E3C" w:rsidTr="00EB784E">
        <w:trPr>
          <w:trHeight w:val="149"/>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1 13 02000 00 0000 130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Доходы от компенсации затрат государства</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32316,6</w:t>
            </w:r>
          </w:p>
        </w:tc>
      </w:tr>
      <w:tr w:rsidR="003C1E3C" w:rsidRPr="003C1E3C" w:rsidTr="00EB784E">
        <w:trPr>
          <w:trHeight w:val="134"/>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1 13 02990 00 0000 130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Прочие доходы от компенсации затрат государства</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32316,6</w:t>
            </w:r>
          </w:p>
        </w:tc>
      </w:tr>
      <w:tr w:rsidR="003C1E3C" w:rsidRPr="003C1E3C" w:rsidTr="00EB784E">
        <w:trPr>
          <w:trHeight w:val="13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1 13 02995 05 0000 130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Прочие доходы от компенсации затрат бюджетов муниципальных районов</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32316,6</w:t>
            </w:r>
          </w:p>
        </w:tc>
      </w:tr>
      <w:tr w:rsidR="003C1E3C" w:rsidRPr="003C1E3C" w:rsidTr="00EB784E">
        <w:trPr>
          <w:trHeight w:val="70"/>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1 14 00000 00 0000 000</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Доходы от продажи материальных и нематериальных активов</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8112,0</w:t>
            </w:r>
          </w:p>
        </w:tc>
      </w:tr>
      <w:tr w:rsidR="003C1E3C" w:rsidRPr="003C1E3C" w:rsidTr="00EB784E">
        <w:trPr>
          <w:trHeight w:val="360"/>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1 14 02000 00 0000 000</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8000,0</w:t>
            </w:r>
          </w:p>
        </w:tc>
      </w:tr>
      <w:tr w:rsidR="003C1E3C" w:rsidRPr="003C1E3C" w:rsidTr="00EB784E">
        <w:trPr>
          <w:trHeight w:val="360"/>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1 14 02050 05 0000 410</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8000,0</w:t>
            </w:r>
          </w:p>
        </w:tc>
      </w:tr>
      <w:tr w:rsidR="003C1E3C" w:rsidRPr="003C1E3C" w:rsidTr="00EB784E">
        <w:trPr>
          <w:trHeight w:val="360"/>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202</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1 14 02053 05 0000 410</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Доходы от реализации иного имущества, находящегося в собственности муниципальных районов (за исключением имущества муниципальных </w:t>
            </w:r>
            <w:r w:rsidRPr="003C1E3C">
              <w:rPr>
                <w:rFonts w:ascii="Times New Roman" w:eastAsia="Times New Roman" w:hAnsi="Times New Roman" w:cs="Times New Roman"/>
                <w:sz w:val="20"/>
                <w:szCs w:val="20"/>
                <w:lang w:eastAsia="ru-RU"/>
              </w:rPr>
              <w:lastRenderedPageBreak/>
              <w:t>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8000,0</w:t>
            </w:r>
          </w:p>
        </w:tc>
      </w:tr>
      <w:tr w:rsidR="003C1E3C" w:rsidRPr="003C1E3C" w:rsidTr="00EB784E">
        <w:trPr>
          <w:trHeight w:val="360"/>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000</w:t>
            </w:r>
          </w:p>
        </w:tc>
        <w:tc>
          <w:tcPr>
            <w:tcW w:w="2693" w:type="dxa"/>
            <w:noWrap/>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1 14 06000 00 0000 430</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Доходы от продажи земельных участков, находящихся в государственной и муниципальной собственности</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112,0</w:t>
            </w:r>
          </w:p>
        </w:tc>
      </w:tr>
      <w:tr w:rsidR="003C1E3C" w:rsidRPr="003C1E3C" w:rsidTr="00EB784E">
        <w:trPr>
          <w:trHeight w:val="244"/>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1 14 06010 00 0000 430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Доходы от продажи земельных участков, государственная собственность на которые не разграничена </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112,0</w:t>
            </w:r>
          </w:p>
        </w:tc>
      </w:tr>
      <w:tr w:rsidR="003C1E3C" w:rsidRPr="003C1E3C" w:rsidTr="00EB784E">
        <w:trPr>
          <w:trHeight w:val="244"/>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1 14 06013 13 0000 430</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112,0</w:t>
            </w:r>
          </w:p>
        </w:tc>
      </w:tr>
      <w:tr w:rsidR="003C1E3C" w:rsidRPr="003C1E3C" w:rsidTr="00EB784E">
        <w:trPr>
          <w:trHeight w:val="244"/>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1 16 00000 00 0000 000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Штрафы, санкции, возмещение ущерба</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3100,0</w:t>
            </w:r>
          </w:p>
        </w:tc>
      </w:tr>
      <w:tr w:rsidR="003C1E3C" w:rsidRPr="003C1E3C" w:rsidTr="00EB784E">
        <w:trPr>
          <w:trHeight w:val="169"/>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182</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1 16 03000 00 0000 140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Денежные взыскания (штрафы) за нарушение законодательства о налогах и сборах</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95,0</w:t>
            </w:r>
          </w:p>
        </w:tc>
      </w:tr>
      <w:tr w:rsidR="003C1E3C" w:rsidRPr="003C1E3C" w:rsidTr="00EB784E">
        <w:trPr>
          <w:trHeight w:val="307"/>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182</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1 16 03010 01 0000 140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Денежные взыскания (штрафы) за нарушение законодательства о налогах и сборах, предусмотренные статьями 116,118, статьей 119¹, пунктами 1и 2 статьи 120, статьями 125,126,128,129,129.¹,132,133,134,135,135¹ Налогового кодекса Российской Федерации </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95,0</w:t>
            </w:r>
          </w:p>
        </w:tc>
      </w:tr>
      <w:tr w:rsidR="003C1E3C" w:rsidRPr="003C1E3C" w:rsidTr="00EB784E">
        <w:trPr>
          <w:trHeight w:val="235"/>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141</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1 16 08010 01 0000 140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4,2</w:t>
            </w:r>
          </w:p>
        </w:tc>
      </w:tr>
      <w:tr w:rsidR="003C1E3C" w:rsidRPr="003C1E3C" w:rsidTr="00EB784E">
        <w:trPr>
          <w:trHeight w:val="235"/>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1 16 25000 00 0000 140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Денежные взыскания(штрафы)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1162,9</w:t>
            </w:r>
          </w:p>
        </w:tc>
      </w:tr>
      <w:tr w:rsidR="003C1E3C" w:rsidRPr="003C1E3C" w:rsidTr="00EB784E">
        <w:trPr>
          <w:trHeight w:val="183"/>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048</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1 16 25010 01 0000 140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Денежные взыскания (штрафы) за нарушение законодательства Российской Федерации о недрах</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84,4</w:t>
            </w:r>
          </w:p>
        </w:tc>
      </w:tr>
      <w:tr w:rsidR="003C1E3C" w:rsidRPr="003C1E3C" w:rsidTr="00EB784E">
        <w:trPr>
          <w:trHeight w:val="183"/>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076</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1 16 25030 01 0000 140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Денежные взыскания (штрафы) за нарушение законодательства Российской Федерации об охране и использовании животного мира</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4,3</w:t>
            </w:r>
          </w:p>
        </w:tc>
      </w:tr>
      <w:tr w:rsidR="003C1E3C" w:rsidRPr="003C1E3C" w:rsidTr="00EB784E">
        <w:trPr>
          <w:trHeight w:val="147"/>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048</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1 16 25050 01 0000 140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Денежные взыскания (штрафы) за нарушение законодательства в области охраны окружающей среды</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859,0</w:t>
            </w:r>
          </w:p>
        </w:tc>
      </w:tr>
      <w:tr w:rsidR="003C1E3C" w:rsidRPr="003C1E3C" w:rsidTr="00EB784E">
        <w:trPr>
          <w:trHeight w:val="147"/>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321</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1 16 25060 01 0000 140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Денежные взыскания (штрафы) за нарушение земельного законодательства </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215,2</w:t>
            </w:r>
          </w:p>
        </w:tc>
      </w:tr>
      <w:tr w:rsidR="003C1E3C" w:rsidRPr="003C1E3C" w:rsidTr="00EB784E">
        <w:trPr>
          <w:trHeight w:val="276"/>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141</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1 16 28000 01 0000 140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217,3</w:t>
            </w:r>
          </w:p>
        </w:tc>
      </w:tr>
      <w:tr w:rsidR="003C1E3C" w:rsidRPr="003C1E3C" w:rsidTr="00EB784E">
        <w:trPr>
          <w:trHeight w:val="279"/>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1 16 35000 00 0000 140</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Суммы по искам о возмещении вреда, причиненного окружающей среде</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12,7</w:t>
            </w:r>
          </w:p>
        </w:tc>
      </w:tr>
      <w:tr w:rsidR="003C1E3C" w:rsidRPr="003C1E3C" w:rsidTr="00EB784E">
        <w:trPr>
          <w:trHeight w:val="180"/>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076</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1 16 35030 05 0000 140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Суммы по искам о возмещении вреда, причиненного окружающей среде, подлежащие зачислению в бюджеты муниципальных районов </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12,7</w:t>
            </w:r>
          </w:p>
        </w:tc>
      </w:tr>
      <w:tr w:rsidR="003C1E3C" w:rsidRPr="003C1E3C" w:rsidTr="00EB784E">
        <w:trPr>
          <w:trHeight w:val="180"/>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1 16 90000 00 0000 140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1607,9</w:t>
            </w:r>
          </w:p>
        </w:tc>
      </w:tr>
      <w:tr w:rsidR="003C1E3C" w:rsidRPr="003C1E3C" w:rsidTr="00EB784E">
        <w:trPr>
          <w:trHeight w:val="95"/>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1 16 90050 05 0000 140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215" w:type="dxa"/>
            <w:noWrap/>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1607,9</w:t>
            </w:r>
          </w:p>
        </w:tc>
      </w:tr>
      <w:tr w:rsidR="003C1E3C" w:rsidRPr="003C1E3C" w:rsidTr="00EB784E">
        <w:trPr>
          <w:trHeight w:val="168"/>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2 00 00000 00 0000 000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Безвозмездные поступления</w:t>
            </w:r>
          </w:p>
        </w:tc>
        <w:tc>
          <w:tcPr>
            <w:tcW w:w="1215" w:type="dxa"/>
            <w:shd w:val="clear" w:color="auto" w:fill="auto"/>
            <w:noWrap/>
          </w:tcPr>
          <w:p w:rsidR="003C1E3C" w:rsidRPr="003C1E3C" w:rsidRDefault="003C1E3C" w:rsidP="003C1E3C">
            <w:pPr>
              <w:spacing w:after="0" w:line="240" w:lineRule="auto"/>
              <w:ind w:right="-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402686,8</w:t>
            </w:r>
          </w:p>
        </w:tc>
      </w:tr>
      <w:tr w:rsidR="003C1E3C" w:rsidRPr="003C1E3C" w:rsidTr="00EB784E">
        <w:trPr>
          <w:trHeight w:val="240"/>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2 02 00000 00 0000 000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Безвозмездные поступления от других бюджетов бюджетной системы Российской Федерации</w:t>
            </w:r>
          </w:p>
        </w:tc>
        <w:tc>
          <w:tcPr>
            <w:tcW w:w="1215" w:type="dxa"/>
            <w:shd w:val="clear" w:color="auto" w:fill="auto"/>
            <w:noWrap/>
          </w:tcPr>
          <w:p w:rsidR="003C1E3C" w:rsidRPr="003C1E3C" w:rsidRDefault="003C1E3C" w:rsidP="003C1E3C">
            <w:pPr>
              <w:spacing w:after="0" w:line="240" w:lineRule="auto"/>
              <w:ind w:right="-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402300,4</w:t>
            </w:r>
          </w:p>
        </w:tc>
      </w:tr>
      <w:tr w:rsidR="003C1E3C" w:rsidRPr="003C1E3C" w:rsidTr="00EB784E">
        <w:trPr>
          <w:trHeight w:val="154"/>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2 02 10000 00 0000 151</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Дотации бюджетам бюджетной системы Российской </w:t>
            </w:r>
            <w:r w:rsidRPr="003C1E3C">
              <w:rPr>
                <w:rFonts w:ascii="Times New Roman" w:eastAsia="Times New Roman" w:hAnsi="Times New Roman" w:cs="Times New Roman"/>
                <w:sz w:val="20"/>
                <w:szCs w:val="20"/>
                <w:lang w:eastAsia="ru-RU"/>
              </w:rPr>
              <w:lastRenderedPageBreak/>
              <w:t>федерации</w:t>
            </w:r>
          </w:p>
        </w:tc>
        <w:tc>
          <w:tcPr>
            <w:tcW w:w="1215" w:type="dxa"/>
            <w:shd w:val="clear" w:color="auto" w:fill="auto"/>
            <w:noWrap/>
          </w:tcPr>
          <w:p w:rsidR="003C1E3C" w:rsidRPr="003C1E3C" w:rsidRDefault="003C1E3C" w:rsidP="003C1E3C">
            <w:pPr>
              <w:spacing w:after="0" w:line="240" w:lineRule="auto"/>
              <w:ind w:right="-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83634,1</w:t>
            </w:r>
          </w:p>
        </w:tc>
      </w:tr>
      <w:tr w:rsidR="003C1E3C" w:rsidRPr="003C1E3C" w:rsidTr="00EB784E">
        <w:trPr>
          <w:trHeight w:val="90"/>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000</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2 02 15001 00 0000 151</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Дотации на выравнивание бюджетной обеспеченности</w:t>
            </w:r>
          </w:p>
        </w:tc>
        <w:tc>
          <w:tcPr>
            <w:tcW w:w="1215" w:type="dxa"/>
            <w:shd w:val="clear" w:color="auto" w:fill="auto"/>
            <w:noWrap/>
          </w:tcPr>
          <w:p w:rsidR="003C1E3C" w:rsidRPr="003C1E3C" w:rsidRDefault="003C1E3C" w:rsidP="003C1E3C">
            <w:pPr>
              <w:spacing w:after="0" w:line="240" w:lineRule="auto"/>
              <w:ind w:right="-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83634,1</w:t>
            </w:r>
          </w:p>
        </w:tc>
      </w:tr>
      <w:tr w:rsidR="003C1E3C" w:rsidRPr="003C1E3C" w:rsidTr="00EB784E">
        <w:trPr>
          <w:trHeight w:val="211"/>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2 02 15001 05 0000 151</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Дотации бюджетам муниципальных районов на выравнивание бюджетной обеспеченности</w:t>
            </w:r>
          </w:p>
        </w:tc>
        <w:tc>
          <w:tcPr>
            <w:tcW w:w="1215" w:type="dxa"/>
            <w:shd w:val="clear" w:color="auto" w:fill="auto"/>
            <w:noWrap/>
          </w:tcPr>
          <w:p w:rsidR="003C1E3C" w:rsidRPr="003C1E3C" w:rsidRDefault="003C1E3C" w:rsidP="003C1E3C">
            <w:pPr>
              <w:spacing w:after="0" w:line="240" w:lineRule="auto"/>
              <w:ind w:right="-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83634,1</w:t>
            </w:r>
          </w:p>
        </w:tc>
      </w:tr>
      <w:tr w:rsidR="003C1E3C" w:rsidRPr="003C1E3C" w:rsidTr="00EB784E">
        <w:trPr>
          <w:trHeight w:val="13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2 02 20000 00 0000 151</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Субсидии бюджетам бюджетной системы Российской Федерации (межбюджетные субсидии)</w:t>
            </w:r>
          </w:p>
        </w:tc>
        <w:tc>
          <w:tcPr>
            <w:tcW w:w="1215" w:type="dxa"/>
            <w:shd w:val="clear" w:color="auto" w:fill="auto"/>
            <w:noWrap/>
          </w:tcPr>
          <w:p w:rsidR="003C1E3C" w:rsidRPr="003C1E3C" w:rsidRDefault="003C1E3C" w:rsidP="003C1E3C">
            <w:pPr>
              <w:spacing w:after="0" w:line="240" w:lineRule="auto"/>
              <w:ind w:right="-108" w:hanging="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122517,2</w:t>
            </w:r>
          </w:p>
        </w:tc>
      </w:tr>
      <w:tr w:rsidR="003C1E3C" w:rsidRPr="003C1E3C" w:rsidTr="00EB784E">
        <w:trPr>
          <w:trHeight w:val="13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2 02 20051 00 0000 151</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Субсидии бюджетам на реализацию федеральных целевых программ</w:t>
            </w:r>
          </w:p>
        </w:tc>
        <w:tc>
          <w:tcPr>
            <w:tcW w:w="1215" w:type="dxa"/>
            <w:shd w:val="clear" w:color="auto" w:fill="auto"/>
            <w:noWrap/>
          </w:tcPr>
          <w:p w:rsidR="003C1E3C" w:rsidRPr="003C1E3C" w:rsidRDefault="003C1E3C" w:rsidP="003C1E3C">
            <w:pPr>
              <w:spacing w:after="0" w:line="240" w:lineRule="auto"/>
              <w:ind w:right="-108" w:hanging="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1073,0</w:t>
            </w:r>
          </w:p>
        </w:tc>
      </w:tr>
      <w:tr w:rsidR="003C1E3C" w:rsidRPr="003C1E3C" w:rsidTr="00EB784E">
        <w:trPr>
          <w:trHeight w:val="13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2 02 20051 05 0000 151</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Субсидии бюджетам муниципальных районов на реализацию федеральных целевых программ</w:t>
            </w:r>
          </w:p>
        </w:tc>
        <w:tc>
          <w:tcPr>
            <w:tcW w:w="1215" w:type="dxa"/>
            <w:shd w:val="clear" w:color="auto" w:fill="auto"/>
            <w:noWrap/>
          </w:tcPr>
          <w:p w:rsidR="003C1E3C" w:rsidRPr="003C1E3C" w:rsidRDefault="003C1E3C" w:rsidP="003C1E3C">
            <w:pPr>
              <w:spacing w:after="0" w:line="240" w:lineRule="auto"/>
              <w:ind w:right="-108" w:hanging="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1073,0</w:t>
            </w:r>
          </w:p>
        </w:tc>
      </w:tr>
      <w:tr w:rsidR="003C1E3C" w:rsidRPr="003C1E3C" w:rsidTr="00EB784E">
        <w:trPr>
          <w:trHeight w:val="13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2 02 20299 00 0000 151</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Субсидии бюджетам муниципальных образований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215" w:type="dxa"/>
            <w:shd w:val="clear" w:color="auto" w:fill="auto"/>
            <w:noWrap/>
          </w:tcPr>
          <w:p w:rsidR="003C1E3C" w:rsidRPr="003C1E3C" w:rsidRDefault="003C1E3C" w:rsidP="003C1E3C">
            <w:pPr>
              <w:spacing w:after="0" w:line="240" w:lineRule="auto"/>
              <w:ind w:right="-108" w:hanging="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115137,5</w:t>
            </w:r>
          </w:p>
        </w:tc>
      </w:tr>
      <w:tr w:rsidR="003C1E3C" w:rsidRPr="003C1E3C" w:rsidTr="00EB784E">
        <w:trPr>
          <w:trHeight w:val="13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2 02 20299 05 0000 151</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Субсидии бюджетам муниципальных районов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215" w:type="dxa"/>
            <w:shd w:val="clear" w:color="auto" w:fill="auto"/>
            <w:noWrap/>
          </w:tcPr>
          <w:p w:rsidR="003C1E3C" w:rsidRPr="003C1E3C" w:rsidRDefault="003C1E3C" w:rsidP="003C1E3C">
            <w:pPr>
              <w:spacing w:after="0" w:line="240" w:lineRule="auto"/>
              <w:ind w:right="-108" w:hanging="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115137,5</w:t>
            </w:r>
          </w:p>
        </w:tc>
      </w:tr>
      <w:tr w:rsidR="003C1E3C" w:rsidRPr="003C1E3C" w:rsidTr="00EB784E">
        <w:trPr>
          <w:trHeight w:val="13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2 02 25097 00 0000 151</w:t>
            </w:r>
          </w:p>
        </w:tc>
        <w:tc>
          <w:tcPr>
            <w:tcW w:w="4912" w:type="dxa"/>
            <w:shd w:val="clear" w:color="auto" w:fill="auto"/>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15" w:type="dxa"/>
            <w:shd w:val="clear" w:color="auto" w:fill="auto"/>
            <w:noWrap/>
          </w:tcPr>
          <w:p w:rsidR="003C1E3C" w:rsidRPr="003C1E3C" w:rsidRDefault="003C1E3C" w:rsidP="003C1E3C">
            <w:pPr>
              <w:spacing w:after="0" w:line="240" w:lineRule="auto"/>
              <w:ind w:right="-108" w:hanging="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2770,8</w:t>
            </w:r>
          </w:p>
        </w:tc>
      </w:tr>
      <w:tr w:rsidR="003C1E3C" w:rsidRPr="003C1E3C" w:rsidTr="00EB784E">
        <w:trPr>
          <w:trHeight w:val="13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2 02 25097 05 0000 151</w:t>
            </w:r>
          </w:p>
        </w:tc>
        <w:tc>
          <w:tcPr>
            <w:tcW w:w="4912" w:type="dxa"/>
            <w:shd w:val="clear" w:color="auto" w:fill="auto"/>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15" w:type="dxa"/>
            <w:shd w:val="clear" w:color="auto" w:fill="auto"/>
            <w:noWrap/>
          </w:tcPr>
          <w:p w:rsidR="003C1E3C" w:rsidRPr="003C1E3C" w:rsidRDefault="003C1E3C" w:rsidP="003C1E3C">
            <w:pPr>
              <w:spacing w:after="0" w:line="240" w:lineRule="auto"/>
              <w:ind w:right="-108" w:hanging="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2770,8</w:t>
            </w:r>
          </w:p>
        </w:tc>
      </w:tr>
      <w:tr w:rsidR="003C1E3C" w:rsidRPr="003C1E3C" w:rsidTr="00EB784E">
        <w:trPr>
          <w:trHeight w:val="13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2 02 29999 00 0000 151</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Прочие субсидии</w:t>
            </w:r>
          </w:p>
        </w:tc>
        <w:tc>
          <w:tcPr>
            <w:tcW w:w="1215" w:type="dxa"/>
            <w:shd w:val="clear" w:color="auto" w:fill="auto"/>
            <w:noWrap/>
          </w:tcPr>
          <w:p w:rsidR="003C1E3C" w:rsidRPr="003C1E3C" w:rsidRDefault="003C1E3C" w:rsidP="003C1E3C">
            <w:pPr>
              <w:spacing w:after="0" w:line="240" w:lineRule="auto"/>
              <w:ind w:right="-108" w:hanging="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3535,9</w:t>
            </w:r>
          </w:p>
        </w:tc>
      </w:tr>
      <w:tr w:rsidR="003C1E3C" w:rsidRPr="003C1E3C" w:rsidTr="00EB784E">
        <w:trPr>
          <w:trHeight w:val="13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2 02 29999 05 0000 151</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Прочие субсидии бюджетам муниципальных районов</w:t>
            </w:r>
          </w:p>
        </w:tc>
        <w:tc>
          <w:tcPr>
            <w:tcW w:w="1215" w:type="dxa"/>
            <w:shd w:val="clear" w:color="auto" w:fill="auto"/>
            <w:noWrap/>
          </w:tcPr>
          <w:p w:rsidR="003C1E3C" w:rsidRPr="003C1E3C" w:rsidRDefault="003C1E3C" w:rsidP="003C1E3C">
            <w:pPr>
              <w:spacing w:after="0" w:line="240" w:lineRule="auto"/>
              <w:ind w:right="-108" w:hanging="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3535,9</w:t>
            </w:r>
          </w:p>
        </w:tc>
      </w:tr>
      <w:tr w:rsidR="003C1E3C" w:rsidRPr="003C1E3C" w:rsidTr="00EB784E">
        <w:trPr>
          <w:trHeight w:val="13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2 02 30000 00 0000 151</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Субвенции бюджетам бюджетной системы Российской Федерации</w:t>
            </w:r>
          </w:p>
        </w:tc>
        <w:tc>
          <w:tcPr>
            <w:tcW w:w="1215" w:type="dxa"/>
            <w:shd w:val="clear" w:color="auto" w:fill="auto"/>
            <w:noWrap/>
          </w:tcPr>
          <w:p w:rsidR="003C1E3C" w:rsidRPr="003C1E3C" w:rsidRDefault="003C1E3C" w:rsidP="003C1E3C">
            <w:pPr>
              <w:spacing w:after="0" w:line="240" w:lineRule="auto"/>
              <w:ind w:right="-108" w:hanging="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192821,2</w:t>
            </w:r>
          </w:p>
        </w:tc>
      </w:tr>
      <w:tr w:rsidR="003C1E3C" w:rsidRPr="003C1E3C" w:rsidTr="00EB784E">
        <w:trPr>
          <w:trHeight w:val="13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2 02 30021 00 0000 151</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Субвенции бюджетам муниципальных образований на ежемесячное денежное вознаграждение за классное руководство</w:t>
            </w:r>
          </w:p>
        </w:tc>
        <w:tc>
          <w:tcPr>
            <w:tcW w:w="1215" w:type="dxa"/>
            <w:shd w:val="clear" w:color="auto" w:fill="auto"/>
            <w:noWrap/>
          </w:tcPr>
          <w:p w:rsidR="003C1E3C" w:rsidRPr="003C1E3C" w:rsidRDefault="003C1E3C" w:rsidP="003C1E3C">
            <w:pPr>
              <w:spacing w:after="0" w:line="240" w:lineRule="auto"/>
              <w:ind w:right="-108" w:hanging="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2399,5</w:t>
            </w:r>
          </w:p>
        </w:tc>
      </w:tr>
      <w:tr w:rsidR="003C1E3C" w:rsidRPr="003C1E3C" w:rsidTr="00EB784E">
        <w:trPr>
          <w:trHeight w:val="13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2 02 30021 05 0000151</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Субвенции бюджетам муниципальных районов на ежемесячное денежное вознаграждение  за классное руководство</w:t>
            </w:r>
          </w:p>
        </w:tc>
        <w:tc>
          <w:tcPr>
            <w:tcW w:w="1215" w:type="dxa"/>
            <w:shd w:val="clear" w:color="auto" w:fill="auto"/>
            <w:noWrap/>
          </w:tcPr>
          <w:p w:rsidR="003C1E3C" w:rsidRPr="003C1E3C" w:rsidRDefault="003C1E3C" w:rsidP="003C1E3C">
            <w:pPr>
              <w:spacing w:after="0" w:line="240" w:lineRule="auto"/>
              <w:ind w:right="-108" w:hanging="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2399,5</w:t>
            </w:r>
          </w:p>
        </w:tc>
      </w:tr>
      <w:tr w:rsidR="003C1E3C" w:rsidRPr="003C1E3C" w:rsidTr="00EB784E">
        <w:trPr>
          <w:trHeight w:val="13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000 </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2 02 30024 00 0000 151</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Субвенции местным бюджетам на выполнение передаваемых полномочий субъектов Российской Федерации</w:t>
            </w:r>
          </w:p>
        </w:tc>
        <w:tc>
          <w:tcPr>
            <w:tcW w:w="1215" w:type="dxa"/>
            <w:shd w:val="clear" w:color="auto" w:fill="auto"/>
            <w:noWrap/>
          </w:tcPr>
          <w:p w:rsidR="003C1E3C" w:rsidRPr="003C1E3C" w:rsidRDefault="003C1E3C" w:rsidP="003C1E3C">
            <w:pPr>
              <w:spacing w:after="0" w:line="240" w:lineRule="auto"/>
              <w:ind w:right="-108" w:hanging="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3306,3</w:t>
            </w:r>
          </w:p>
        </w:tc>
      </w:tr>
      <w:tr w:rsidR="003C1E3C" w:rsidRPr="003C1E3C" w:rsidTr="00EB784E">
        <w:trPr>
          <w:trHeight w:val="13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2 02 30024 05 0000 151</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215" w:type="dxa"/>
            <w:shd w:val="clear" w:color="auto" w:fill="auto"/>
            <w:noWrap/>
          </w:tcPr>
          <w:p w:rsidR="003C1E3C" w:rsidRPr="003C1E3C" w:rsidRDefault="003C1E3C" w:rsidP="003C1E3C">
            <w:pPr>
              <w:spacing w:after="0" w:line="240" w:lineRule="auto"/>
              <w:ind w:right="-108" w:hanging="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3306,3</w:t>
            </w:r>
          </w:p>
        </w:tc>
      </w:tr>
      <w:tr w:rsidR="003C1E3C" w:rsidRPr="003C1E3C" w:rsidTr="00EB784E">
        <w:trPr>
          <w:trHeight w:val="13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2 02 30029 00 0000 151</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15" w:type="dxa"/>
            <w:shd w:val="clear" w:color="auto" w:fill="auto"/>
            <w:noWrap/>
          </w:tcPr>
          <w:p w:rsidR="003C1E3C" w:rsidRPr="003C1E3C" w:rsidRDefault="003C1E3C" w:rsidP="003C1E3C">
            <w:pPr>
              <w:spacing w:after="0" w:line="240" w:lineRule="auto"/>
              <w:ind w:right="-108" w:hanging="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2619,6</w:t>
            </w:r>
          </w:p>
        </w:tc>
      </w:tr>
      <w:tr w:rsidR="003C1E3C" w:rsidRPr="003C1E3C" w:rsidTr="00EB784E">
        <w:trPr>
          <w:trHeight w:val="13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2 02 30029 05 0000 151</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15" w:type="dxa"/>
            <w:shd w:val="clear" w:color="auto" w:fill="auto"/>
            <w:noWrap/>
          </w:tcPr>
          <w:p w:rsidR="003C1E3C" w:rsidRPr="003C1E3C" w:rsidRDefault="003C1E3C" w:rsidP="003C1E3C">
            <w:pPr>
              <w:spacing w:after="0" w:line="240" w:lineRule="auto"/>
              <w:ind w:right="-108" w:hanging="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2619,6</w:t>
            </w:r>
          </w:p>
        </w:tc>
      </w:tr>
      <w:tr w:rsidR="003C1E3C" w:rsidRPr="003C1E3C" w:rsidTr="00EB784E">
        <w:trPr>
          <w:trHeight w:val="13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2 02 35120 00 0000 151</w:t>
            </w:r>
          </w:p>
        </w:tc>
        <w:tc>
          <w:tcPr>
            <w:tcW w:w="4912" w:type="dxa"/>
            <w:shd w:val="clear" w:color="auto" w:fill="auto"/>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15" w:type="dxa"/>
            <w:shd w:val="clear" w:color="auto" w:fill="auto"/>
            <w:noWrap/>
          </w:tcPr>
          <w:p w:rsidR="003C1E3C" w:rsidRPr="003C1E3C" w:rsidRDefault="003C1E3C" w:rsidP="003C1E3C">
            <w:pPr>
              <w:spacing w:after="0" w:line="240" w:lineRule="auto"/>
              <w:ind w:right="-108" w:hanging="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14,4</w:t>
            </w:r>
          </w:p>
        </w:tc>
      </w:tr>
      <w:tr w:rsidR="003C1E3C" w:rsidRPr="003C1E3C" w:rsidTr="00EB784E">
        <w:trPr>
          <w:trHeight w:val="13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2 02 35120 05 0000 151</w:t>
            </w:r>
          </w:p>
        </w:tc>
        <w:tc>
          <w:tcPr>
            <w:tcW w:w="4912" w:type="dxa"/>
            <w:shd w:val="clear" w:color="auto" w:fill="auto"/>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Субвенции бюджетам муниципальных районов на </w:t>
            </w:r>
            <w:r w:rsidRPr="003C1E3C">
              <w:rPr>
                <w:rFonts w:ascii="Times New Roman" w:eastAsia="Times New Roman" w:hAnsi="Times New Roman" w:cs="Times New Roman"/>
                <w:sz w:val="20"/>
                <w:szCs w:val="20"/>
                <w:lang w:eastAsia="ru-RU"/>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15" w:type="dxa"/>
            <w:shd w:val="clear" w:color="auto" w:fill="auto"/>
            <w:noWrap/>
          </w:tcPr>
          <w:p w:rsidR="003C1E3C" w:rsidRPr="003C1E3C" w:rsidRDefault="003C1E3C" w:rsidP="003C1E3C">
            <w:pPr>
              <w:spacing w:after="0" w:line="240" w:lineRule="auto"/>
              <w:ind w:right="-108" w:hanging="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14,4</w:t>
            </w:r>
          </w:p>
        </w:tc>
      </w:tr>
      <w:tr w:rsidR="003C1E3C" w:rsidRPr="003C1E3C" w:rsidTr="00EB784E">
        <w:trPr>
          <w:trHeight w:val="13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000</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2 02 39999 00 0000 151</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Прочие субвенции</w:t>
            </w:r>
          </w:p>
        </w:tc>
        <w:tc>
          <w:tcPr>
            <w:tcW w:w="1215" w:type="dxa"/>
            <w:shd w:val="clear" w:color="auto" w:fill="auto"/>
            <w:noWrap/>
          </w:tcPr>
          <w:p w:rsidR="003C1E3C" w:rsidRPr="003C1E3C" w:rsidRDefault="003C1E3C" w:rsidP="003C1E3C">
            <w:pPr>
              <w:spacing w:after="0" w:line="240" w:lineRule="auto"/>
              <w:ind w:right="-108" w:hanging="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184481,4</w:t>
            </w:r>
          </w:p>
        </w:tc>
      </w:tr>
      <w:tr w:rsidR="003C1E3C" w:rsidRPr="003C1E3C" w:rsidTr="00EB784E">
        <w:trPr>
          <w:trHeight w:val="13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2 02 39999 05 0000 151</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Прочие субвенции бюджетам муниципальных районов</w:t>
            </w:r>
          </w:p>
        </w:tc>
        <w:tc>
          <w:tcPr>
            <w:tcW w:w="1215" w:type="dxa"/>
            <w:shd w:val="clear" w:color="auto" w:fill="auto"/>
            <w:noWrap/>
          </w:tcPr>
          <w:p w:rsidR="003C1E3C" w:rsidRPr="003C1E3C" w:rsidRDefault="003C1E3C" w:rsidP="003C1E3C">
            <w:pPr>
              <w:spacing w:after="0" w:line="240" w:lineRule="auto"/>
              <w:ind w:right="-108" w:hanging="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184481,4</w:t>
            </w:r>
          </w:p>
        </w:tc>
      </w:tr>
      <w:tr w:rsidR="003C1E3C" w:rsidRPr="003C1E3C" w:rsidTr="00EB784E">
        <w:trPr>
          <w:trHeight w:val="13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2 02 40000 00 0000 151</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Иные межбюджетные трансферты</w:t>
            </w:r>
          </w:p>
        </w:tc>
        <w:tc>
          <w:tcPr>
            <w:tcW w:w="1215" w:type="dxa"/>
            <w:shd w:val="clear" w:color="auto" w:fill="auto"/>
            <w:noWrap/>
          </w:tcPr>
          <w:p w:rsidR="003C1E3C" w:rsidRPr="003C1E3C" w:rsidRDefault="003C1E3C" w:rsidP="003C1E3C">
            <w:pPr>
              <w:spacing w:after="0" w:line="240" w:lineRule="auto"/>
              <w:ind w:right="-108" w:hanging="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3327,9</w:t>
            </w:r>
          </w:p>
        </w:tc>
      </w:tr>
      <w:tr w:rsidR="003C1E3C" w:rsidRPr="003C1E3C" w:rsidTr="00EB784E">
        <w:trPr>
          <w:trHeight w:val="13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2 02 40014 00 0000 151</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15" w:type="dxa"/>
            <w:shd w:val="clear" w:color="auto" w:fill="auto"/>
            <w:noWrap/>
          </w:tcPr>
          <w:p w:rsidR="003C1E3C" w:rsidRPr="003C1E3C" w:rsidRDefault="003C1E3C" w:rsidP="003C1E3C">
            <w:pPr>
              <w:spacing w:after="0" w:line="240" w:lineRule="auto"/>
              <w:ind w:right="-108" w:hanging="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3327,9</w:t>
            </w:r>
          </w:p>
        </w:tc>
      </w:tr>
      <w:tr w:rsidR="003C1E3C" w:rsidRPr="003C1E3C" w:rsidTr="00EB784E">
        <w:trPr>
          <w:trHeight w:val="13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2 02 40014 05 0000 151</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15" w:type="dxa"/>
            <w:shd w:val="clear" w:color="auto" w:fill="auto"/>
            <w:noWrap/>
          </w:tcPr>
          <w:p w:rsidR="003C1E3C" w:rsidRPr="003C1E3C" w:rsidRDefault="003C1E3C" w:rsidP="003C1E3C">
            <w:pPr>
              <w:spacing w:after="0" w:line="240" w:lineRule="auto"/>
              <w:ind w:right="-108" w:hanging="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3327,9</w:t>
            </w:r>
          </w:p>
        </w:tc>
      </w:tr>
      <w:tr w:rsidR="003C1E3C" w:rsidRPr="003C1E3C" w:rsidTr="00EB784E">
        <w:trPr>
          <w:trHeight w:val="13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2 07 00000 00 0000 000</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Прочие безвозмездные поступления</w:t>
            </w:r>
          </w:p>
        </w:tc>
        <w:tc>
          <w:tcPr>
            <w:tcW w:w="1215" w:type="dxa"/>
            <w:shd w:val="clear" w:color="auto" w:fill="auto"/>
            <w:noWrap/>
          </w:tcPr>
          <w:p w:rsidR="003C1E3C" w:rsidRPr="003C1E3C" w:rsidRDefault="003C1E3C" w:rsidP="003C1E3C">
            <w:pPr>
              <w:spacing w:after="0" w:line="240" w:lineRule="auto"/>
              <w:ind w:right="-108" w:hanging="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386,5</w:t>
            </w:r>
          </w:p>
        </w:tc>
      </w:tr>
      <w:tr w:rsidR="003C1E3C" w:rsidRPr="003C1E3C" w:rsidTr="00EB784E">
        <w:trPr>
          <w:trHeight w:val="13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2 07 05000 05 0000 180</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Прочие безвозмездные поступления в бюджеты муниципальных районов</w:t>
            </w:r>
          </w:p>
        </w:tc>
        <w:tc>
          <w:tcPr>
            <w:tcW w:w="1215" w:type="dxa"/>
            <w:shd w:val="clear" w:color="auto" w:fill="auto"/>
            <w:noWrap/>
          </w:tcPr>
          <w:p w:rsidR="003C1E3C" w:rsidRPr="003C1E3C" w:rsidRDefault="003C1E3C" w:rsidP="003C1E3C">
            <w:pPr>
              <w:spacing w:after="0" w:line="240" w:lineRule="auto"/>
              <w:ind w:right="-108" w:hanging="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386,5</w:t>
            </w:r>
          </w:p>
        </w:tc>
      </w:tr>
      <w:tr w:rsidR="003C1E3C" w:rsidRPr="003C1E3C" w:rsidTr="00EB784E">
        <w:trPr>
          <w:trHeight w:val="13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2 07 05020 05 0000 180</w:t>
            </w:r>
          </w:p>
        </w:tc>
        <w:tc>
          <w:tcPr>
            <w:tcW w:w="4912" w:type="dxa"/>
            <w:shd w:val="clear" w:color="auto" w:fill="auto"/>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215" w:type="dxa"/>
            <w:shd w:val="clear" w:color="auto" w:fill="auto"/>
            <w:noWrap/>
          </w:tcPr>
          <w:p w:rsidR="003C1E3C" w:rsidRPr="003C1E3C" w:rsidRDefault="003C1E3C" w:rsidP="003C1E3C">
            <w:pPr>
              <w:spacing w:after="0" w:line="240" w:lineRule="auto"/>
              <w:ind w:right="-108" w:hanging="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300,0</w:t>
            </w:r>
          </w:p>
        </w:tc>
      </w:tr>
      <w:tr w:rsidR="003C1E3C" w:rsidRPr="003C1E3C" w:rsidTr="00EB784E">
        <w:trPr>
          <w:trHeight w:val="13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203</w:t>
            </w: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2 07 05030 05 0000 180</w:t>
            </w:r>
          </w:p>
        </w:tc>
        <w:tc>
          <w:tcPr>
            <w:tcW w:w="4912" w:type="dxa"/>
          </w:tcPr>
          <w:p w:rsidR="003C1E3C" w:rsidRPr="003C1E3C" w:rsidRDefault="003C1E3C" w:rsidP="003C1E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Прочие безвозмездные поступления в бюджеты муниципальных районов</w:t>
            </w:r>
          </w:p>
        </w:tc>
        <w:tc>
          <w:tcPr>
            <w:tcW w:w="1215" w:type="dxa"/>
            <w:shd w:val="clear" w:color="auto" w:fill="auto"/>
            <w:noWrap/>
          </w:tcPr>
          <w:p w:rsidR="003C1E3C" w:rsidRPr="003C1E3C" w:rsidRDefault="003C1E3C" w:rsidP="003C1E3C">
            <w:pPr>
              <w:spacing w:after="0" w:line="240" w:lineRule="auto"/>
              <w:ind w:right="-108" w:hanging="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86,5</w:t>
            </w:r>
          </w:p>
        </w:tc>
      </w:tr>
      <w:tr w:rsidR="003C1E3C" w:rsidRPr="003C1E3C" w:rsidTr="00EB784E">
        <w:trPr>
          <w:trHeight w:val="132"/>
        </w:trPr>
        <w:tc>
          <w:tcPr>
            <w:tcW w:w="900" w:type="dxa"/>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p>
        </w:tc>
        <w:tc>
          <w:tcPr>
            <w:tcW w:w="2693"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w:t>
            </w:r>
          </w:p>
        </w:tc>
        <w:tc>
          <w:tcPr>
            <w:tcW w:w="4912" w:type="dxa"/>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Всего доходов:</w:t>
            </w:r>
          </w:p>
        </w:tc>
        <w:tc>
          <w:tcPr>
            <w:tcW w:w="1215" w:type="dxa"/>
            <w:shd w:val="clear" w:color="auto" w:fill="auto"/>
            <w:noWrap/>
          </w:tcPr>
          <w:p w:rsidR="003C1E3C" w:rsidRPr="003C1E3C" w:rsidRDefault="003C1E3C" w:rsidP="003C1E3C">
            <w:pPr>
              <w:spacing w:after="0" w:line="240" w:lineRule="auto"/>
              <w:ind w:right="-108" w:hanging="108"/>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551552,3»</w:t>
            </w:r>
          </w:p>
        </w:tc>
      </w:tr>
    </w:tbl>
    <w:p w:rsidR="003C1E3C" w:rsidRPr="003C1E3C" w:rsidRDefault="003C1E3C" w:rsidP="003C1E3C">
      <w:pPr>
        <w:spacing w:after="0" w:line="240" w:lineRule="auto"/>
        <w:rPr>
          <w:rFonts w:ascii="Times New Roman" w:eastAsia="Times New Roman" w:hAnsi="Times New Roman" w:cs="Times New Roman"/>
          <w:sz w:val="28"/>
          <w:szCs w:val="28"/>
          <w:lang w:eastAsia="ru-RU"/>
        </w:rPr>
      </w:pPr>
    </w:p>
    <w:p w:rsidR="003C1E3C" w:rsidRPr="003C1E3C" w:rsidRDefault="003C1E3C" w:rsidP="003C1E3C">
      <w:pPr>
        <w:spacing w:after="0" w:line="240" w:lineRule="auto"/>
        <w:ind w:firstLine="709"/>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10) приложение № 7 изложить в следующей редакции:</w:t>
      </w:r>
    </w:p>
    <w:p w:rsidR="003C1E3C" w:rsidRPr="003C1E3C" w:rsidRDefault="003C1E3C" w:rsidP="003C1E3C">
      <w:pPr>
        <w:spacing w:after="0" w:line="240" w:lineRule="auto"/>
        <w:ind w:left="7080"/>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«Приложение № 7</w:t>
      </w:r>
    </w:p>
    <w:p w:rsidR="003C1E3C" w:rsidRPr="003C1E3C" w:rsidRDefault="003C1E3C" w:rsidP="003C1E3C">
      <w:pPr>
        <w:spacing w:after="0" w:line="240" w:lineRule="auto"/>
        <w:ind w:left="7080"/>
        <w:contextualSpacing/>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к решению</w:t>
      </w:r>
    </w:p>
    <w:p w:rsidR="003C1E3C" w:rsidRPr="003C1E3C" w:rsidRDefault="003C1E3C" w:rsidP="003C1E3C">
      <w:pPr>
        <w:spacing w:after="0" w:line="240" w:lineRule="auto"/>
        <w:ind w:left="7080"/>
        <w:contextualSpacing/>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Собрания депутатов</w:t>
      </w:r>
    </w:p>
    <w:p w:rsidR="003C1E3C" w:rsidRPr="003C1E3C" w:rsidRDefault="003C1E3C" w:rsidP="003C1E3C">
      <w:pPr>
        <w:spacing w:after="0" w:line="240" w:lineRule="auto"/>
        <w:ind w:left="7080"/>
        <w:contextualSpacing/>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от 21.12.2016 № 192</w:t>
      </w:r>
    </w:p>
    <w:p w:rsidR="003C1E3C" w:rsidRPr="003C1E3C" w:rsidRDefault="003C1E3C" w:rsidP="003C1E3C">
      <w:pPr>
        <w:spacing w:after="0" w:line="240" w:lineRule="auto"/>
        <w:contextualSpacing/>
        <w:jc w:val="center"/>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 xml:space="preserve">Распределение бюджетных ассигнований по разделам, подразделам, </w:t>
      </w:r>
    </w:p>
    <w:p w:rsidR="003C1E3C" w:rsidRPr="003C1E3C" w:rsidRDefault="003C1E3C" w:rsidP="003C1E3C">
      <w:pPr>
        <w:spacing w:after="0" w:line="240" w:lineRule="auto"/>
        <w:contextualSpacing/>
        <w:jc w:val="center"/>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 xml:space="preserve">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«Облученский муниципальный район» на 2017 год </w:t>
      </w:r>
    </w:p>
    <w:tbl>
      <w:tblPr>
        <w:tblW w:w="97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5"/>
        <w:gridCol w:w="1044"/>
        <w:gridCol w:w="1559"/>
        <w:gridCol w:w="832"/>
        <w:gridCol w:w="1080"/>
      </w:tblGrid>
      <w:tr w:rsidR="003C1E3C" w:rsidRPr="003C1E3C" w:rsidTr="00EB784E">
        <w:trPr>
          <w:trHeight w:val="276"/>
        </w:trPr>
        <w:tc>
          <w:tcPr>
            <w:tcW w:w="5235" w:type="dxa"/>
            <w:vMerge w:val="restart"/>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Наименование</w:t>
            </w:r>
          </w:p>
        </w:tc>
        <w:tc>
          <w:tcPr>
            <w:tcW w:w="3435" w:type="dxa"/>
            <w:gridSpan w:val="3"/>
            <w:vMerge w:val="restart"/>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Коды бюджетной классификации</w:t>
            </w:r>
          </w:p>
        </w:tc>
        <w:tc>
          <w:tcPr>
            <w:tcW w:w="1080" w:type="dxa"/>
            <w:vMerge w:val="restart"/>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Сумма тысяч рублей</w:t>
            </w:r>
          </w:p>
        </w:tc>
      </w:tr>
      <w:tr w:rsidR="003C1E3C" w:rsidRPr="003C1E3C" w:rsidTr="00EB784E">
        <w:trPr>
          <w:trHeight w:val="285"/>
        </w:trPr>
        <w:tc>
          <w:tcPr>
            <w:tcW w:w="5235" w:type="dxa"/>
            <w:vMerge/>
            <w:vAlign w:val="center"/>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p>
        </w:tc>
        <w:tc>
          <w:tcPr>
            <w:tcW w:w="3435" w:type="dxa"/>
            <w:gridSpan w:val="3"/>
            <w:vMerge/>
            <w:vAlign w:val="center"/>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p>
        </w:tc>
        <w:tc>
          <w:tcPr>
            <w:tcW w:w="1080" w:type="dxa"/>
            <w:vMerge/>
            <w:vAlign w:val="center"/>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p>
        </w:tc>
      </w:tr>
      <w:tr w:rsidR="003C1E3C" w:rsidRPr="003C1E3C" w:rsidTr="00EB784E">
        <w:trPr>
          <w:trHeight w:val="690"/>
        </w:trPr>
        <w:tc>
          <w:tcPr>
            <w:tcW w:w="5235" w:type="dxa"/>
            <w:vMerge/>
            <w:vAlign w:val="center"/>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p>
        </w:tc>
        <w:tc>
          <w:tcPr>
            <w:tcW w:w="1044"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раздел, подраздел</w:t>
            </w:r>
          </w:p>
        </w:tc>
        <w:tc>
          <w:tcPr>
            <w:tcW w:w="1559"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целевая статья</w:t>
            </w:r>
          </w:p>
        </w:tc>
        <w:tc>
          <w:tcPr>
            <w:tcW w:w="832"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вид расхода</w:t>
            </w:r>
          </w:p>
        </w:tc>
        <w:tc>
          <w:tcPr>
            <w:tcW w:w="1080" w:type="dxa"/>
            <w:vMerge/>
            <w:vAlign w:val="center"/>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p>
        </w:tc>
      </w:tr>
      <w:tr w:rsidR="003C1E3C" w:rsidRPr="003C1E3C" w:rsidTr="00EB784E">
        <w:trPr>
          <w:trHeight w:val="264"/>
        </w:trPr>
        <w:tc>
          <w:tcPr>
            <w:tcW w:w="523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w:t>
            </w:r>
          </w:p>
        </w:tc>
        <w:tc>
          <w:tcPr>
            <w:tcW w:w="108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Общегосударственные вопросы</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01.00</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79 946,7</w:t>
            </w:r>
          </w:p>
        </w:tc>
      </w:tr>
      <w:tr w:rsidR="003C1E3C" w:rsidRPr="003C1E3C" w:rsidTr="00EB784E">
        <w:trPr>
          <w:trHeight w:val="197"/>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2 228,9</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2 228,9</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Функционирование высшего должностного лица муниципального образования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9910000000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2 228,9</w:t>
            </w:r>
          </w:p>
        </w:tc>
      </w:tr>
      <w:tr w:rsidR="003C1E3C" w:rsidRPr="003C1E3C" w:rsidTr="00EB784E">
        <w:trPr>
          <w:trHeight w:val="315"/>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Глава муниципального образования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9910010010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2 228,9</w:t>
            </w:r>
          </w:p>
        </w:tc>
      </w:tr>
      <w:tr w:rsidR="003C1E3C" w:rsidRPr="003C1E3C" w:rsidTr="00EB784E">
        <w:trPr>
          <w:trHeight w:val="102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9910010010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2 228,9</w:t>
            </w:r>
          </w:p>
        </w:tc>
      </w:tr>
      <w:tr w:rsidR="003C1E3C" w:rsidRPr="003C1E3C" w:rsidTr="00EB784E">
        <w:trPr>
          <w:trHeight w:val="816"/>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3 321,4</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Непрограммные направления деятельности органов и должностных лиц местного самоуправления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3 321,4</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Функционирование представительных органов муниципального образования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9920000000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3 321,4</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Председатель представительного органа местного самоуправления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9920010020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1 384,7</w:t>
            </w:r>
          </w:p>
        </w:tc>
      </w:tr>
      <w:tr w:rsidR="003C1E3C" w:rsidRPr="003C1E3C" w:rsidTr="00EB784E">
        <w:trPr>
          <w:trHeight w:val="102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9920010020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1 384,7</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Центральный аппарат представительного органа местного самоуправления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9920010030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1 936,7</w:t>
            </w:r>
          </w:p>
        </w:tc>
      </w:tr>
      <w:tr w:rsidR="003C1E3C" w:rsidRPr="003C1E3C" w:rsidTr="00EB784E">
        <w:trPr>
          <w:trHeight w:val="102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9920010030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1 890,2</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9920010030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46,3</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Иные бюджетные ассигнования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9920010030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0,2</w:t>
            </w:r>
          </w:p>
        </w:tc>
      </w:tr>
      <w:tr w:rsidR="003C1E3C" w:rsidRPr="003C1E3C" w:rsidTr="00EB784E">
        <w:trPr>
          <w:trHeight w:val="816"/>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54 479,6</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54 479,6</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54 479,6</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9940001010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4 636,1</w:t>
            </w:r>
          </w:p>
        </w:tc>
      </w:tr>
      <w:tr w:rsidR="003C1E3C" w:rsidRPr="003C1E3C" w:rsidTr="00EB784E">
        <w:trPr>
          <w:trHeight w:val="102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9940001010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4 636,1</w:t>
            </w:r>
          </w:p>
        </w:tc>
      </w:tr>
      <w:tr w:rsidR="003C1E3C" w:rsidRPr="003C1E3C" w:rsidTr="00EB784E">
        <w:trPr>
          <w:trHeight w:val="315"/>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Увеличение стоимости основных средств</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9940001031</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95,0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9940001031</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95,0</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9940001099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4 623,0</w:t>
            </w:r>
          </w:p>
        </w:tc>
      </w:tr>
      <w:tr w:rsidR="003C1E3C" w:rsidRPr="003C1E3C" w:rsidTr="00EB784E">
        <w:trPr>
          <w:trHeight w:val="102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9940001099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146,5</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9940001099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4 448,7</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Иные бюджетные ассигнования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9940001099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27,8</w:t>
            </w:r>
          </w:p>
        </w:tc>
      </w:tr>
      <w:tr w:rsidR="003C1E3C" w:rsidRPr="003C1E3C" w:rsidTr="00EB784E">
        <w:trPr>
          <w:trHeight w:val="315"/>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оплату отопления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9940001123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353,0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9940001123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353,0</w:t>
            </w:r>
          </w:p>
        </w:tc>
      </w:tr>
      <w:tr w:rsidR="003C1E3C" w:rsidRPr="003C1E3C" w:rsidTr="00EB784E">
        <w:trPr>
          <w:trHeight w:val="315"/>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оплату электроэнергии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9940001223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297,0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9940001223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297,0</w:t>
            </w:r>
          </w:p>
        </w:tc>
      </w:tr>
      <w:tr w:rsidR="003C1E3C" w:rsidRPr="003C1E3C" w:rsidTr="00EB784E">
        <w:trPr>
          <w:trHeight w:val="315"/>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оплату водоснабжения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9940001323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16,2</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9940001323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16,2</w:t>
            </w:r>
          </w:p>
        </w:tc>
      </w:tr>
      <w:tr w:rsidR="003C1E3C" w:rsidRPr="003C1E3C" w:rsidTr="00EB784E">
        <w:trPr>
          <w:trHeight w:val="609"/>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Оплата труда и начисления на выплаты по оплате труда работникам, замещающим должности муниципальной </w:t>
            </w:r>
            <w:r w:rsidRPr="003C1E3C">
              <w:rPr>
                <w:rFonts w:ascii="Times New Roman" w:eastAsia="Times New Roman" w:hAnsi="Times New Roman" w:cs="Times New Roman"/>
                <w:sz w:val="20"/>
                <w:szCs w:val="20"/>
                <w:lang w:eastAsia="ru-RU"/>
              </w:rPr>
              <w:lastRenderedPageBreak/>
              <w:t>службы</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9940001М10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40 422,1</w:t>
            </w:r>
          </w:p>
        </w:tc>
      </w:tr>
      <w:tr w:rsidR="003C1E3C" w:rsidRPr="003C1E3C" w:rsidTr="00EB784E">
        <w:trPr>
          <w:trHeight w:val="102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9940001М10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40 422,1</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Подготовка генерального плана, правил землепользования и застройки территории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9940009003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251,7</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9940009003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251,7</w:t>
            </w:r>
          </w:p>
        </w:tc>
      </w:tr>
      <w:tr w:rsidR="003C1E3C" w:rsidRPr="003C1E3C" w:rsidTr="00EB784E">
        <w:trPr>
          <w:trHeight w:val="609"/>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финансового органа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9940014001</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1 732,0</w:t>
            </w:r>
          </w:p>
        </w:tc>
      </w:tr>
      <w:tr w:rsidR="003C1E3C" w:rsidRPr="003C1E3C" w:rsidTr="00EB784E">
        <w:trPr>
          <w:trHeight w:val="102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9940014001</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1 732,0</w:t>
            </w:r>
          </w:p>
        </w:tc>
      </w:tr>
      <w:tr w:rsidR="003C1E3C" w:rsidRPr="003C1E3C" w:rsidTr="00EB784E">
        <w:trPr>
          <w:trHeight w:val="816"/>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9940014003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143,1</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9940014003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143,1</w:t>
            </w:r>
          </w:p>
        </w:tc>
      </w:tr>
      <w:tr w:rsidR="003C1E3C" w:rsidRPr="003C1E3C" w:rsidTr="00EB784E">
        <w:trPr>
          <w:trHeight w:val="780"/>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9940021220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444,4</w:t>
            </w:r>
          </w:p>
        </w:tc>
      </w:tr>
      <w:tr w:rsidR="003C1E3C" w:rsidRPr="003C1E3C" w:rsidTr="00EB784E">
        <w:trPr>
          <w:trHeight w:val="102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9940021220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375,4</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9940021220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69,0</w:t>
            </w:r>
          </w:p>
        </w:tc>
      </w:tr>
      <w:tr w:rsidR="003C1E3C" w:rsidRPr="003C1E3C" w:rsidTr="00EB784E">
        <w:trPr>
          <w:trHeight w:val="609"/>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9940021240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950,3</w:t>
            </w:r>
          </w:p>
        </w:tc>
      </w:tr>
      <w:tr w:rsidR="003C1E3C" w:rsidRPr="003C1E3C" w:rsidTr="00EB784E">
        <w:trPr>
          <w:trHeight w:val="16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9940021240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868,2</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9940021240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82,1</w:t>
            </w:r>
          </w:p>
        </w:tc>
      </w:tr>
      <w:tr w:rsidR="003C1E3C" w:rsidRPr="003C1E3C" w:rsidTr="00EB784E">
        <w:trPr>
          <w:trHeight w:val="609"/>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Осуществление отдельных государственных полномочий по применению законодательства об административных правонарушениях</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9940021270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515,7</w:t>
            </w:r>
          </w:p>
        </w:tc>
      </w:tr>
      <w:tr w:rsidR="003C1E3C" w:rsidRPr="003C1E3C" w:rsidTr="00EB784E">
        <w:trPr>
          <w:trHeight w:val="102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9940021270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485,3</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9940021270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30,4</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Судебная система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01.05</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14,4</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01.05</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14,4</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01.05</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14,4</w:t>
            </w:r>
          </w:p>
        </w:tc>
      </w:tr>
      <w:tr w:rsidR="003C1E3C" w:rsidRPr="003C1E3C" w:rsidTr="00EB784E">
        <w:trPr>
          <w:trHeight w:val="816"/>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01.05</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9940051200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14,4</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01.05</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9940051200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14,4</w:t>
            </w:r>
          </w:p>
        </w:tc>
      </w:tr>
      <w:tr w:rsidR="003C1E3C" w:rsidRPr="003C1E3C" w:rsidTr="00EB784E">
        <w:trPr>
          <w:trHeight w:val="60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01.06</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3 128,2</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01.06</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3 128,2</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Функционирование контрольно-ревизионного органа муниципального образования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01.06</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9930000000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3 128,2</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Руководитель контрольно-ревизионного органа местного самоуправления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01.06</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9930010040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1 162,6</w:t>
            </w:r>
          </w:p>
        </w:tc>
      </w:tr>
      <w:tr w:rsidR="003C1E3C" w:rsidRPr="003C1E3C" w:rsidTr="00EB784E">
        <w:trPr>
          <w:trHeight w:val="102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01.06</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9930010040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1 162,6</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Центральный аппарат контрольно-ревизионного органа местного самоуправления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01.06</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9930010050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1 348,2</w:t>
            </w:r>
          </w:p>
        </w:tc>
      </w:tr>
      <w:tr w:rsidR="003C1E3C" w:rsidRPr="003C1E3C" w:rsidTr="00EB784E">
        <w:trPr>
          <w:trHeight w:val="102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01.06</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9930010050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1 242,0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01.06</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9930010050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105,2</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Иные бюджетные ассигнования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01.06</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9930010050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w:t>
            </w:r>
          </w:p>
        </w:tc>
      </w:tr>
      <w:tr w:rsidR="003C1E3C" w:rsidRPr="003C1E3C" w:rsidTr="00EB784E">
        <w:trPr>
          <w:trHeight w:val="816"/>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контрольно-ревизионного органа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01.06</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9930014002</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617,4</w:t>
            </w:r>
          </w:p>
        </w:tc>
      </w:tr>
      <w:tr w:rsidR="003C1E3C" w:rsidRPr="003C1E3C" w:rsidTr="00EB784E">
        <w:trPr>
          <w:trHeight w:val="102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01.06</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9930014002</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492,4</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01.06</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9930014002</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125,0</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Резервные фонды</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500,0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500,0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500,0</w:t>
            </w:r>
          </w:p>
        </w:tc>
      </w:tr>
      <w:tr w:rsidR="003C1E3C" w:rsidRPr="003C1E3C" w:rsidTr="00EB784E">
        <w:trPr>
          <w:trHeight w:val="315"/>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Резервные фонды местных администраций</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9940007005</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500,0</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Иные бюджетные ассигнования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9940007005</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500,0</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Другие общегосударственные вопросы</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16 274,2</w:t>
            </w:r>
          </w:p>
        </w:tc>
      </w:tr>
      <w:tr w:rsidR="003C1E3C" w:rsidRPr="003C1E3C" w:rsidTr="00EB784E">
        <w:trPr>
          <w:trHeight w:val="816"/>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Муниципальная программа "Повышение квалификации муниципальных служащих органов местного самоуправления Облученского муниципального района на 2017 - 2019 годы"</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16,6</w:t>
            </w:r>
          </w:p>
        </w:tc>
      </w:tr>
      <w:tr w:rsidR="003C1E3C" w:rsidRPr="003C1E3C" w:rsidTr="00EB784E">
        <w:trPr>
          <w:trHeight w:val="816"/>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Основное мероприятие "Повышение квалификации муниципальных служащих администрации муниципального образования "Облученский муниципальный район"</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0100100000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16,6</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0100100000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16,6</w:t>
            </w:r>
          </w:p>
        </w:tc>
      </w:tr>
      <w:tr w:rsidR="003C1E3C" w:rsidRPr="003C1E3C" w:rsidTr="00EB784E">
        <w:trPr>
          <w:trHeight w:val="816"/>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Муниципальная программа "Информатизация и защита информации администрации муниципального образования "Облученский муниципальный район" на 2017 - 2019 годы"</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0200000000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50,0</w:t>
            </w:r>
          </w:p>
        </w:tc>
      </w:tr>
      <w:tr w:rsidR="003C1E3C" w:rsidRPr="003C1E3C" w:rsidTr="00EB784E">
        <w:trPr>
          <w:trHeight w:val="816"/>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Основное мероприятие "Создание инфраструктуры свободного доступа граждан к открытой информации о деятельности органов местного самоуправления Облученского муниципального района"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0200100000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50,0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0200100000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50,0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Непрограммные направления обеспечения деятельности прочих муниципальных учреждений</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9800000000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7 838,5</w:t>
            </w:r>
          </w:p>
        </w:tc>
      </w:tr>
      <w:tr w:rsidR="003C1E3C" w:rsidRPr="003C1E3C" w:rsidTr="00EB784E">
        <w:trPr>
          <w:trHeight w:val="197"/>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Обеспечение деятельности Муниципального казенного учреждения "Централизованное хозяйственное управление"</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9820000000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7 838,5</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9820001010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5 163,7</w:t>
            </w:r>
          </w:p>
        </w:tc>
      </w:tr>
      <w:tr w:rsidR="003C1E3C" w:rsidRPr="003C1E3C" w:rsidTr="00EB784E">
        <w:trPr>
          <w:trHeight w:val="102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9820001010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5 163,7</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9820001099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1 975,3</w:t>
            </w:r>
          </w:p>
        </w:tc>
      </w:tr>
      <w:tr w:rsidR="003C1E3C" w:rsidRPr="003C1E3C" w:rsidTr="00EB784E">
        <w:trPr>
          <w:trHeight w:val="102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9820001099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9820001099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1 932,2</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Иные бюджетные ассигнования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9820001099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42,1</w:t>
            </w:r>
          </w:p>
        </w:tc>
      </w:tr>
      <w:tr w:rsidR="003C1E3C" w:rsidRPr="003C1E3C" w:rsidTr="00EB784E">
        <w:trPr>
          <w:trHeight w:val="315"/>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оплату отопления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9820001123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171,6</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9820001123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171,6</w:t>
            </w:r>
          </w:p>
        </w:tc>
      </w:tr>
      <w:tr w:rsidR="003C1E3C" w:rsidRPr="003C1E3C" w:rsidTr="00EB784E">
        <w:trPr>
          <w:trHeight w:val="315"/>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оплату электроэнергии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9820001223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281,6</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9820001223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281,6</w:t>
            </w:r>
          </w:p>
        </w:tc>
      </w:tr>
      <w:tr w:rsidR="003C1E3C" w:rsidRPr="003C1E3C" w:rsidTr="00EB784E">
        <w:trPr>
          <w:trHeight w:val="315"/>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оплату водоснабжения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9820001323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6,3</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9820001323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6,3</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9820002001</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240,0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9820002001</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240,0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8 369,1</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8 369,1</w:t>
            </w:r>
          </w:p>
        </w:tc>
      </w:tr>
      <w:tr w:rsidR="003C1E3C" w:rsidRPr="003C1E3C" w:rsidTr="00EB784E">
        <w:trPr>
          <w:trHeight w:val="609"/>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Оценка недвижимости, признание прав и регулирование отношений по муниципальной собственности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9940009002</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410,0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9940009002</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400,0</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Иные бюджетные ассигнования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9940009002</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Выплаты по судебным решениям, в том числе к казне муниципального образования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9940009200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7 959,1</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Иные бюджетные ассигнования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9940009200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7 959,1</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03.00</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41,3</w:t>
            </w:r>
          </w:p>
        </w:tc>
      </w:tr>
      <w:tr w:rsidR="003C1E3C" w:rsidRPr="003C1E3C" w:rsidTr="00EB784E">
        <w:trPr>
          <w:trHeight w:val="60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Защита населения и территории от чрезвычайных ситуаций природного и техногенного характера, гражданская оборона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03.09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41,3</w:t>
            </w:r>
          </w:p>
        </w:tc>
      </w:tr>
      <w:tr w:rsidR="003C1E3C" w:rsidRPr="003C1E3C" w:rsidTr="00EB784E">
        <w:trPr>
          <w:trHeight w:val="7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Муниципальная программа "Предупреждение и ликвидация чрезвычайных ситуаций на территории Облученского муниципального района на 2017 год и плановый период 2018 - 2019 годов"</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03.09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0300000000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41,3</w:t>
            </w:r>
          </w:p>
        </w:tc>
      </w:tr>
      <w:tr w:rsidR="003C1E3C" w:rsidRPr="003C1E3C" w:rsidTr="00EB784E">
        <w:trPr>
          <w:trHeight w:val="60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Основное мероприятие "Проведение мероприятий направленных на предупреждение и ликвидацию чрезвычайных ситуаций"</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03.09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0300100000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41,3</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03.09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0300100000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41,3</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Национальная экономика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04.00</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2 936,9</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Сельское хозяйство и рыболовство</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04.05</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119,8</w:t>
            </w:r>
          </w:p>
        </w:tc>
      </w:tr>
      <w:tr w:rsidR="003C1E3C" w:rsidRPr="003C1E3C" w:rsidTr="00EB784E">
        <w:trPr>
          <w:trHeight w:val="102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Муниципальная программа "Развития сельского хозяйства и регулирование рынков сельскохозяйственной продукции, сырья, продовольствия в Облученском муниципальном районе" на 2017 - 2019 годы</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04.05</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119,8</w:t>
            </w:r>
          </w:p>
        </w:tc>
      </w:tr>
      <w:tr w:rsidR="003C1E3C" w:rsidRPr="003C1E3C" w:rsidTr="00EB784E">
        <w:trPr>
          <w:trHeight w:val="60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Подпрограмма "Поддержка сельскохозяйственного производства и предупреждение болезней животных на территории Облученского муниципального района"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04.05</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0420000000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119,8</w:t>
            </w:r>
          </w:p>
        </w:tc>
      </w:tr>
      <w:tr w:rsidR="003C1E3C" w:rsidRPr="003C1E3C" w:rsidTr="00EB784E">
        <w:trPr>
          <w:trHeight w:val="60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Основное мероприятие "Создание условий для развития сельскохозяйственного производства в поселениях"</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04.05</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0420100000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38,0</w:t>
            </w:r>
          </w:p>
        </w:tc>
      </w:tr>
      <w:tr w:rsidR="003C1E3C" w:rsidRPr="003C1E3C" w:rsidTr="00EB784E">
        <w:trPr>
          <w:trHeight w:val="609"/>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04.05</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0420102030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38,0</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Иные бюджетные ассигнования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04.05</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0420102030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38,0</w:t>
            </w:r>
          </w:p>
        </w:tc>
      </w:tr>
      <w:tr w:rsidR="003C1E3C" w:rsidRPr="003C1E3C" w:rsidTr="00EB784E">
        <w:trPr>
          <w:trHeight w:val="816"/>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Основное мероприятие "Мероприятия по предупреждению и ликвидации болезней животных и защите населения от болезней, общих для человека и животных"</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04.05</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0420200000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81,8</w:t>
            </w:r>
          </w:p>
        </w:tc>
      </w:tr>
      <w:tr w:rsidR="003C1E3C" w:rsidRPr="003C1E3C" w:rsidTr="00EB784E">
        <w:trPr>
          <w:trHeight w:val="143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Выполнение органами местного самоуправления муниципальных образований Еврейской автономной области отдельных государственных полномочий по организации проведения отдельных мероприятий по предупреждению и ликвидации болезней животных и защите населения от болезней, общих для человека и животных</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04.05</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0420202110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81,8</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04.05</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0420202110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81,8</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Транспорт</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04.08</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466,1</w:t>
            </w:r>
          </w:p>
        </w:tc>
      </w:tr>
      <w:tr w:rsidR="003C1E3C" w:rsidRPr="003C1E3C" w:rsidTr="00EB784E">
        <w:trPr>
          <w:trHeight w:val="102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Муниципальная программа "Развитие пассажироперевозок на дорогах общего пользования муниципального образования "Облученский муниципальный район" Еврейской автономной области на 2017 - 2019 годы"</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04.08</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0600000000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466,1</w:t>
            </w:r>
          </w:p>
        </w:tc>
      </w:tr>
      <w:tr w:rsidR="003C1E3C" w:rsidRPr="003C1E3C" w:rsidTr="00EB784E">
        <w:trPr>
          <w:trHeight w:val="60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Основное мероприятие "Компенсация части потерь перевозчиков, осуществляющих перевозки по маршрутам регулярных перевозок"</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04.08</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0600100000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466,1</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Иные бюджетные ассигнования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04.08</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0600100000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466,1</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Дорожное хозяйство (дорожные фонды)</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2 304,1</w:t>
            </w:r>
          </w:p>
        </w:tc>
      </w:tr>
      <w:tr w:rsidR="003C1E3C" w:rsidRPr="003C1E3C" w:rsidTr="00EB784E">
        <w:trPr>
          <w:trHeight w:val="102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на 2017 год и плановый период 2018 -2019 годов"</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0500000000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2 304,1</w:t>
            </w:r>
          </w:p>
        </w:tc>
      </w:tr>
      <w:tr w:rsidR="003C1E3C" w:rsidRPr="003C1E3C" w:rsidTr="00EB784E">
        <w:trPr>
          <w:trHeight w:val="162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Основное мероприятие "Обеспечение содержания и ремонт существующей сети, автомобильных дорог общего пользования вне границ населенных пунктов в границах Облученского муниципального района и искусственных сооружений на них. Повышение безопасности дорожного движения, сокращения общего количества дорожно-транспортных происшествий с пострадавшими"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0500100000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2 304,1</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0500100000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2 304,1</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Другие вопросы в области национальной экономики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04.12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46,9</w:t>
            </w:r>
          </w:p>
        </w:tc>
      </w:tr>
      <w:tr w:rsidR="003C1E3C" w:rsidRPr="003C1E3C" w:rsidTr="00EB784E">
        <w:trPr>
          <w:trHeight w:val="102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Муниципальная программа "Развития сельского хозяйства и регулирование рынков сельскохозяйственной продукции, сырья, продовольствия в Облученском муниципальном районе" на 2017 - 2019 годы</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04.12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r>
      <w:tr w:rsidR="003C1E3C" w:rsidRPr="003C1E3C" w:rsidTr="00EB784E">
        <w:trPr>
          <w:trHeight w:val="60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Подпрограмма "Поддержка сельскохозяйственного производства и предупреждение болезней животных на территории Облученского муниципального района"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04.12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0420000000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r>
      <w:tr w:rsidR="003C1E3C" w:rsidRPr="003C1E3C" w:rsidTr="00EB784E">
        <w:trPr>
          <w:trHeight w:val="60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Основное мероприятие "Создание условий для развития сельскохозяйственного производства в поселениях"</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04.12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0420100000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r>
      <w:tr w:rsidR="003C1E3C" w:rsidRPr="003C1E3C" w:rsidTr="00EB784E">
        <w:trPr>
          <w:trHeight w:val="1224"/>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Организация формирования и представления экспозиции муниципального района на ежегодную областную ярмарку - выставку приуроченную к профессиональному празднику "День работника сельского хозяйства и перерабатывающей промышленности"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04.12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0420104005</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04.12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0420104005</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r>
      <w:tr w:rsidR="003C1E3C" w:rsidRPr="003C1E3C" w:rsidTr="00EB784E">
        <w:trPr>
          <w:trHeight w:val="102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Муниципальная программа "Комплексное содействие развитию малого и среднего предпринимательства на территории муниципального образования "Облученский муниципальный район" на 2017 - 2019 годы</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04.12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36,9</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Основное мероприятие "Совершенствование условий для развития малого предпринимательства"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04.12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0700100000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Организация и проведение районных конкурсов, ярмарок</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04.12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0700104001</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04.12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0700104001</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Основное мероприятие "Производственная поддержка малого и среднего предпринимательства"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04.12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0700200000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16,9</w:t>
            </w:r>
          </w:p>
        </w:tc>
      </w:tr>
      <w:tr w:rsidR="003C1E3C" w:rsidRPr="003C1E3C" w:rsidTr="00EB784E">
        <w:trPr>
          <w:trHeight w:val="1164"/>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Субсидирование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и услуг) за счет средств местного бюджета.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04.12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07002L0640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16,9</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Иные бюджетные ассигнования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04.12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07002L0640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16,9</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Жилищно-коммунальное хозяйство</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05.00</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ind w:left="-123"/>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150 533,0</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Жилищное хозяйство</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05.01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ind w:left="-123"/>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149 494,9</w:t>
            </w:r>
          </w:p>
        </w:tc>
      </w:tr>
      <w:tr w:rsidR="003C1E3C" w:rsidRPr="003C1E3C" w:rsidTr="00EB784E">
        <w:trPr>
          <w:trHeight w:val="197"/>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Муниципальная программа "Переселение граждан из аварийного жилищного фонда, в том числе с учетом развития малоэтажного жилищного строительства в муниципальном образовании "Облученский муниципальный район" на 2017-2019 годы"</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05.01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ind w:left="-123"/>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149 494,9</w:t>
            </w:r>
          </w:p>
        </w:tc>
      </w:tr>
      <w:tr w:rsidR="003C1E3C" w:rsidRPr="003C1E3C" w:rsidTr="00EB784E">
        <w:trPr>
          <w:trHeight w:val="162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Основное мероприятие "Обеспечение мероприятий по переселению граждан из аварийного жилищного фонда за счет средств бюджетов в рамках муниципальной программы "Переселение граждан из аварийного жилищного фонда, в том числе с учетом развития малоэтажного жилищного строительства в муниципальном образовании "Облученский муниципальный район" на 2013-2017 годы"</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05.01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0800100000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ind w:left="-123"/>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149 494,9</w:t>
            </w:r>
          </w:p>
        </w:tc>
      </w:tr>
      <w:tr w:rsidR="003C1E3C" w:rsidRPr="003C1E3C" w:rsidTr="00EB784E">
        <w:trPr>
          <w:trHeight w:val="2244"/>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Приобретение жилых помещений для переселения граждан из аварийного жилищного фонда в муниципальном образовании "Облученский муниципальный район" за счет средств, поступивших от государственной корпорации - Фонда содействия реформированию жилищно-коммунального хозяйства, в рамках муниципальной программы "Переселение граждан из аварийного жилищного фонда с учетом развития малоэтажного жилищного строительства в муниципальном образовании "Облученский муниципальный район" на 2013-2017 годы"</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05.01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0800109502</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ind w:left="-123"/>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140 800,3</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05.01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0800109502</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140 800,3</w:t>
            </w:r>
          </w:p>
        </w:tc>
      </w:tr>
      <w:tr w:rsidR="003C1E3C" w:rsidRPr="003C1E3C" w:rsidTr="00EB784E">
        <w:trPr>
          <w:trHeight w:val="2040"/>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Приобретение жилых помещений для переселения граждан из аварийного жилищного фонда в муниципальном образовании "Облученский муниципальный район" за счет средств областного бюджета, в рамках муниципальной программы "Переселение граждан из аварийного жилищного фонда с учетом развития малоэтажного жилищного строительства в муниципальном образовании "Облученский муниципальный район" на 2013-2017 годы"</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05.01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0800109602</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7 859,2</w:t>
            </w:r>
          </w:p>
        </w:tc>
      </w:tr>
      <w:tr w:rsidR="003C1E3C" w:rsidRPr="003C1E3C" w:rsidTr="00EB784E">
        <w:trPr>
          <w:trHeight w:val="7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05.01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0800109602</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7 859,2</w:t>
            </w:r>
          </w:p>
        </w:tc>
      </w:tr>
      <w:tr w:rsidR="003C1E3C" w:rsidRPr="003C1E3C" w:rsidTr="00EB784E">
        <w:trPr>
          <w:trHeight w:val="1614"/>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Приобретение жилых помещений для переселения граждан из аварийного жилищного фонда в муниципальном образовании "Облученский муниципальный район" за счет средств местного бюджета, в рамках муниципальной программы "Переселение граждан из аварийного жилищного фонда с учетом развития малоэтажного жилищного строительства в муниципальном образовании "Облученский муниципальный район" на 2013-2017 годы"</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05.01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08001S9602</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835,4</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05.01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08001S9602</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835,4</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Коммунальное хозяйство</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05.02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1 038,1</w:t>
            </w:r>
          </w:p>
        </w:tc>
      </w:tr>
      <w:tr w:rsidR="003C1E3C" w:rsidRPr="003C1E3C" w:rsidTr="00EB784E">
        <w:trPr>
          <w:trHeight w:val="143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период 2017 год и плановый период 2018 - 2019 годов"</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05.02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1 038,1</w:t>
            </w:r>
          </w:p>
        </w:tc>
      </w:tr>
      <w:tr w:rsidR="003C1E3C" w:rsidRPr="003C1E3C" w:rsidTr="00EB784E">
        <w:trPr>
          <w:trHeight w:val="60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Основное мероприятие "Организация подвоза воды населению Пашковского сельского поселения Облученского района"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05.02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1400100000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333,1</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05.02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1400100000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333,1</w:t>
            </w:r>
          </w:p>
        </w:tc>
      </w:tr>
      <w:tr w:rsidR="003C1E3C" w:rsidRPr="003C1E3C" w:rsidTr="00EB784E">
        <w:trPr>
          <w:trHeight w:val="102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Основное мероприятие "Повышение эффективности использования энергоресурсов, снижение затрат на оплату потребленных энергоресурсов за счет организации полного коммерческого учета тепловой энергии на котельных"</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05.02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1400300000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705,0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05.02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1400300000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705,0</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Образование</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07.00</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ind w:left="-123"/>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321 744,5</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Дошкольное образование</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79 117,6</w:t>
            </w:r>
          </w:p>
        </w:tc>
      </w:tr>
      <w:tr w:rsidR="003C1E3C" w:rsidRPr="003C1E3C" w:rsidTr="00EB784E">
        <w:trPr>
          <w:trHeight w:val="816"/>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79 117,6</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Подпрограмма "Развитие дошкольного образования"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79 117,6</w:t>
            </w:r>
          </w:p>
        </w:tc>
      </w:tr>
      <w:tr w:rsidR="003C1E3C" w:rsidRPr="003C1E3C" w:rsidTr="00EB784E">
        <w:trPr>
          <w:trHeight w:val="60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Основное мероприятие "Обеспечение деятельности муниципальных учреждений дошкольного образования"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0910100000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49 071,3</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0910101010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15 331,1</w:t>
            </w:r>
          </w:p>
        </w:tc>
      </w:tr>
      <w:tr w:rsidR="003C1E3C" w:rsidRPr="003C1E3C" w:rsidTr="00EB784E">
        <w:trPr>
          <w:trHeight w:val="48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0910101010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15 331,1</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0910101099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1 775,9</w:t>
            </w:r>
          </w:p>
        </w:tc>
      </w:tr>
      <w:tr w:rsidR="003C1E3C" w:rsidRPr="003C1E3C" w:rsidTr="00EB784E">
        <w:trPr>
          <w:trHeight w:val="102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0910101099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137,3</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0910101099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1 284,3</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Иные бюджетные ассигнования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0910101099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354,3</w:t>
            </w:r>
          </w:p>
        </w:tc>
      </w:tr>
      <w:tr w:rsidR="003C1E3C" w:rsidRPr="003C1E3C" w:rsidTr="00EB784E">
        <w:trPr>
          <w:trHeight w:val="315"/>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оплату отопления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0910101123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5 573,2</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0910101123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5 573,2</w:t>
            </w:r>
          </w:p>
        </w:tc>
      </w:tr>
      <w:tr w:rsidR="003C1E3C" w:rsidRPr="003C1E3C" w:rsidTr="00EB784E">
        <w:trPr>
          <w:trHeight w:val="315"/>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оплату электроэнергии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0910101223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1 371,3</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0910101223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1 371,3</w:t>
            </w:r>
          </w:p>
        </w:tc>
      </w:tr>
      <w:tr w:rsidR="003C1E3C" w:rsidRPr="003C1E3C" w:rsidTr="00EB784E">
        <w:trPr>
          <w:trHeight w:val="315"/>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оплату водоснабжения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0910101323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652,1</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0910101323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652,1</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0910102001</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23 260,2</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0910102001</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23 260,2</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противопожарные мероприятия в муниципальных учреждениях</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0910103010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383,9</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0910103010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383,9</w:t>
            </w:r>
          </w:p>
        </w:tc>
      </w:tr>
      <w:tr w:rsidR="003C1E3C" w:rsidRPr="003C1E3C" w:rsidTr="00EB784E">
        <w:trPr>
          <w:trHeight w:val="609"/>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Мероприятия по подготовке системы отопления к отопительному периоду в муниципальных учреждениях</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0910103020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181,7</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0910103020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181,7</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организацию питания детей в учреждениях системы образования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0910103040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410,1</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0910103040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410,1</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Расходы муниципальных учреждений на капитальный ремонт объектов основных средств </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0910103050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131,8</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0910103050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131,8</w:t>
            </w:r>
          </w:p>
        </w:tc>
      </w:tr>
      <w:tr w:rsidR="003C1E3C" w:rsidRPr="003C1E3C" w:rsidTr="00EB784E">
        <w:trPr>
          <w:trHeight w:val="60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0910200000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30 046,3</w:t>
            </w:r>
          </w:p>
        </w:tc>
      </w:tr>
      <w:tr w:rsidR="003C1E3C" w:rsidRPr="003C1E3C" w:rsidTr="00EB784E">
        <w:trPr>
          <w:trHeight w:val="143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0910225400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30 046,3</w:t>
            </w:r>
          </w:p>
        </w:tc>
      </w:tr>
      <w:tr w:rsidR="003C1E3C" w:rsidRPr="003C1E3C" w:rsidTr="00EB784E">
        <w:trPr>
          <w:trHeight w:val="102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0910225400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29 868,7</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0910225400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177,6</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Общее образование</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ind w:left="-123"/>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223 135,2</w:t>
            </w:r>
          </w:p>
        </w:tc>
      </w:tr>
      <w:tr w:rsidR="003C1E3C" w:rsidRPr="003C1E3C" w:rsidTr="00EB784E">
        <w:trPr>
          <w:trHeight w:val="816"/>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ind w:left="-123"/>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223 135,2</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Подпрограмма "Развитие дошкольного образования"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19 704,0</w:t>
            </w:r>
          </w:p>
        </w:tc>
      </w:tr>
      <w:tr w:rsidR="003C1E3C" w:rsidRPr="003C1E3C" w:rsidTr="00EB784E">
        <w:trPr>
          <w:trHeight w:val="60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дошкольного образования"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0910100000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7 908,0</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0910101010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6 129,4</w:t>
            </w:r>
          </w:p>
        </w:tc>
      </w:tr>
      <w:tr w:rsidR="003C1E3C" w:rsidRPr="003C1E3C" w:rsidTr="00EB784E">
        <w:trPr>
          <w:trHeight w:val="102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0910101010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4 084,5</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0910101010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2 044,9</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0910101099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1 669,8</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0910101099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1 669,8</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организацию питания детей в учреждениях системы образования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0910103040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108,8</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0910103040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52,9</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0910103040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55,9</w:t>
            </w:r>
          </w:p>
        </w:tc>
      </w:tr>
      <w:tr w:rsidR="003C1E3C" w:rsidRPr="003C1E3C" w:rsidTr="00EB784E">
        <w:trPr>
          <w:trHeight w:val="60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0910200000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11 796,0</w:t>
            </w:r>
          </w:p>
        </w:tc>
      </w:tr>
      <w:tr w:rsidR="003C1E3C" w:rsidRPr="003C1E3C" w:rsidTr="00EB784E">
        <w:trPr>
          <w:trHeight w:val="143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0910225400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11 796,0</w:t>
            </w:r>
          </w:p>
        </w:tc>
      </w:tr>
      <w:tr w:rsidR="003C1E3C" w:rsidRPr="003C1E3C" w:rsidTr="00EB784E">
        <w:trPr>
          <w:trHeight w:val="708"/>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0910225400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5 618,7</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0910225400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47,2</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0910225400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6 130,1</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Подпрограмма "Развитие системы общего образования"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ind w:left="-123"/>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200 406,4</w:t>
            </w:r>
          </w:p>
        </w:tc>
      </w:tr>
      <w:tr w:rsidR="003C1E3C" w:rsidRPr="003C1E3C" w:rsidTr="00EB784E">
        <w:trPr>
          <w:trHeight w:val="60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системы общего образования"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0920100000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50 979,3</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0920101010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1 307,8</w:t>
            </w:r>
          </w:p>
        </w:tc>
      </w:tr>
      <w:tr w:rsidR="003C1E3C" w:rsidRPr="003C1E3C" w:rsidTr="00EB784E">
        <w:trPr>
          <w:trHeight w:val="102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0920101010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657,0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0920101010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650,8</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0920101099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8 641,2</w:t>
            </w:r>
          </w:p>
        </w:tc>
      </w:tr>
      <w:tr w:rsidR="003C1E3C" w:rsidRPr="003C1E3C" w:rsidTr="00EB784E">
        <w:trPr>
          <w:trHeight w:val="48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0920101099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148,8</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0920101099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3 784,0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0920101099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4 428,6</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Иные бюджетные ассигнования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0920101099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279,8</w:t>
            </w:r>
          </w:p>
        </w:tc>
      </w:tr>
      <w:tr w:rsidR="003C1E3C" w:rsidRPr="003C1E3C" w:rsidTr="00EB784E">
        <w:trPr>
          <w:trHeight w:val="315"/>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оплату отопления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0920101123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23 248,7</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0920101123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8 839,5</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0920101123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14 409,2</w:t>
            </w:r>
          </w:p>
        </w:tc>
      </w:tr>
      <w:tr w:rsidR="003C1E3C" w:rsidRPr="003C1E3C" w:rsidTr="00EB784E">
        <w:trPr>
          <w:trHeight w:val="315"/>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оплату электроэнергии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0920101223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3 321,3</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0920101223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1 454,4</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0920101223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1 866,9</w:t>
            </w:r>
          </w:p>
        </w:tc>
      </w:tr>
      <w:tr w:rsidR="003C1E3C" w:rsidRPr="003C1E3C" w:rsidTr="00EB784E">
        <w:trPr>
          <w:trHeight w:val="315"/>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оплату водоснабжения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0920101323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813,9</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0920101323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422,2</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0920101323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391,7</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0920102001</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6 400,4</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0920102001</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6 400,4</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противопожарные мероприятия в муниципальных учреждениях</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0920103010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795,2</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0920103010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347,7</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0920103010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447,5</w:t>
            </w:r>
          </w:p>
        </w:tc>
      </w:tr>
      <w:tr w:rsidR="003C1E3C" w:rsidRPr="003C1E3C" w:rsidTr="00EB784E">
        <w:trPr>
          <w:trHeight w:val="350"/>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Мероприятия по подготовке системы отопления к отопительному периоду в муниципальных учреждениях</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0920103020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692,8</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0920103020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362,5</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0920103020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330,3</w:t>
            </w:r>
          </w:p>
        </w:tc>
      </w:tr>
      <w:tr w:rsidR="003C1E3C" w:rsidRPr="003C1E3C" w:rsidTr="00EB784E">
        <w:trPr>
          <w:trHeight w:val="315"/>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Организация подвоза учащихся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0920103030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3 542,9</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0920103030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1 342,9</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0920103030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2 200,0</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муниципальных учреждений на капитальный ремонт объектов основных средств</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0920103050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2 215,1</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0920103050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1 657,3</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Предоставление субсидий бюджетным, автономным </w:t>
            </w:r>
            <w:r w:rsidRPr="003C1E3C">
              <w:rPr>
                <w:rFonts w:ascii="Times New Roman" w:eastAsia="Times New Roman" w:hAnsi="Times New Roman" w:cs="Times New Roman"/>
                <w:sz w:val="20"/>
                <w:szCs w:val="20"/>
                <w:lang w:eastAsia="ru-RU"/>
              </w:rPr>
              <w:lastRenderedPageBreak/>
              <w:t>учреждениям и иным некоммерческим организациям</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0920103050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557,8</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Основное мероприятие "Обеспечение качества общего образования в муниципальном образовании"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0920200000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149 427,1</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Ежемесячное денежное вознаграждение за классное руководство</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0920220900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2 399,5</w:t>
            </w:r>
          </w:p>
        </w:tc>
      </w:tr>
      <w:tr w:rsidR="003C1E3C" w:rsidRPr="003C1E3C" w:rsidTr="00EB784E">
        <w:trPr>
          <w:trHeight w:val="102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0920220900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636,4</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0920220900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1 763,1</w:t>
            </w:r>
          </w:p>
        </w:tc>
      </w:tr>
      <w:tr w:rsidR="003C1E3C" w:rsidRPr="003C1E3C" w:rsidTr="00EB784E">
        <w:trPr>
          <w:trHeight w:val="70"/>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0920225000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142 639,1</w:t>
            </w:r>
          </w:p>
        </w:tc>
      </w:tr>
      <w:tr w:rsidR="003C1E3C" w:rsidRPr="003C1E3C" w:rsidTr="00EB784E">
        <w:trPr>
          <w:trHeight w:val="102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0920225000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49 047,1</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0920225000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2 018,9</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0920225000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91 573,1</w:t>
            </w:r>
          </w:p>
        </w:tc>
      </w:tr>
      <w:tr w:rsidR="003C1E3C" w:rsidRPr="003C1E3C" w:rsidTr="00EB784E">
        <w:trPr>
          <w:trHeight w:val="197"/>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Приведение в соответствие санитарно-эпидемиологическим требованиям, требованиям федеральных государственных образовательных стандартов условий обучения школьников</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0920227110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1 370,0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0920227110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1 370,0</w:t>
            </w:r>
          </w:p>
        </w:tc>
      </w:tr>
      <w:tr w:rsidR="003C1E3C" w:rsidRPr="003C1E3C" w:rsidTr="00EB784E">
        <w:trPr>
          <w:trHeight w:val="816"/>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 за счет средств местного бюджета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09202L0970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247,7</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09202L0970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97,7</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09202L0970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150,0</w:t>
            </w:r>
          </w:p>
        </w:tc>
      </w:tr>
      <w:tr w:rsidR="003C1E3C" w:rsidRPr="003C1E3C" w:rsidTr="00EB784E">
        <w:trPr>
          <w:trHeight w:val="609"/>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09202R0970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2 770,8</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09202R0970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09202R0970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2 770,8</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0930000000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3 024,8</w:t>
            </w:r>
          </w:p>
        </w:tc>
      </w:tr>
      <w:tr w:rsidR="003C1E3C" w:rsidRPr="003C1E3C" w:rsidTr="00EB784E">
        <w:trPr>
          <w:trHeight w:val="60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0930100000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3 024,8</w:t>
            </w:r>
          </w:p>
        </w:tc>
      </w:tr>
      <w:tr w:rsidR="003C1E3C" w:rsidRPr="003C1E3C" w:rsidTr="00EB784E">
        <w:trPr>
          <w:trHeight w:val="609"/>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Организация питания детей из малообеспеченных семей в образовательных учреждениях за счет средств местного бюджета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0930108625</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1 645,8</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0930108625</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525,9</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0930108625</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1 119,9</w:t>
            </w:r>
          </w:p>
        </w:tc>
      </w:tr>
      <w:tr w:rsidR="003C1E3C" w:rsidRPr="003C1E3C" w:rsidTr="00EB784E">
        <w:trPr>
          <w:trHeight w:val="349"/>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Организация питания детей, обучающихся в общеобразовательных учреждениях, в период их круглосуточного пребывания в муниципальном </w:t>
            </w:r>
            <w:r w:rsidRPr="003C1E3C">
              <w:rPr>
                <w:rFonts w:ascii="Times New Roman" w:eastAsia="Times New Roman" w:hAnsi="Times New Roman" w:cs="Times New Roman"/>
                <w:sz w:val="20"/>
                <w:szCs w:val="20"/>
                <w:lang w:eastAsia="ru-RU"/>
              </w:rPr>
              <w:lastRenderedPageBreak/>
              <w:t>общеобразовательном учреждении вне рамок организации учебного процесса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0930142160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102,9</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0930142160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102,9</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Оказание социальной помощи на обеспечение питания детей из малообеспеченных семей</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0930186130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1 276,1</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0930186130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399,4</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0930186130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876,7</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Дополнительное образование детей</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9 603,7</w:t>
            </w:r>
          </w:p>
        </w:tc>
      </w:tr>
      <w:tr w:rsidR="003C1E3C" w:rsidRPr="003C1E3C" w:rsidTr="00EB784E">
        <w:trPr>
          <w:trHeight w:val="60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Муниципальная программа "Развитие культуры в муниципальном образовании "Облученский муниципальный район" на 2017 - 2019 годы"</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9 603,7</w:t>
            </w:r>
          </w:p>
        </w:tc>
      </w:tr>
      <w:tr w:rsidR="003C1E3C" w:rsidRPr="003C1E3C" w:rsidTr="00EB784E">
        <w:trPr>
          <w:trHeight w:val="60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образования в сфере культуры"</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1000400000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9 603,7</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1000401010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7 904,2</w:t>
            </w:r>
          </w:p>
        </w:tc>
      </w:tr>
      <w:tr w:rsidR="003C1E3C" w:rsidRPr="003C1E3C" w:rsidTr="00EB784E">
        <w:trPr>
          <w:trHeight w:val="102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1000401010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7 904,2</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1000401099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364,1</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1000401099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351,7</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Иные бюджетные ассигнования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1000401099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12,4</w:t>
            </w:r>
          </w:p>
        </w:tc>
      </w:tr>
      <w:tr w:rsidR="003C1E3C" w:rsidRPr="003C1E3C" w:rsidTr="00EB784E">
        <w:trPr>
          <w:trHeight w:val="315"/>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оплату отопления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1000401123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206,6</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1000401123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206,6</w:t>
            </w:r>
          </w:p>
        </w:tc>
      </w:tr>
      <w:tr w:rsidR="003C1E3C" w:rsidRPr="003C1E3C" w:rsidTr="00EB784E">
        <w:trPr>
          <w:trHeight w:val="315"/>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оплату электроэнергии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1000401223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71,1</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1000401223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71,1</w:t>
            </w:r>
          </w:p>
        </w:tc>
      </w:tr>
      <w:tr w:rsidR="003C1E3C" w:rsidRPr="003C1E3C" w:rsidTr="00EB784E">
        <w:trPr>
          <w:trHeight w:val="315"/>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оплату водоснабжения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1000401323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4,3</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1000401323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4,3</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1000402001</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1 000,0</w:t>
            </w:r>
          </w:p>
        </w:tc>
      </w:tr>
      <w:tr w:rsidR="003C1E3C" w:rsidRPr="003C1E3C" w:rsidTr="00EB784E">
        <w:trPr>
          <w:trHeight w:val="102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1000402001</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170,0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1000402001</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830,0</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противопожарные мероприятия в муниципальных учреждениях</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1000403010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23,9</w:t>
            </w:r>
          </w:p>
        </w:tc>
      </w:tr>
      <w:tr w:rsidR="003C1E3C" w:rsidRPr="003C1E3C" w:rsidTr="00EB784E">
        <w:trPr>
          <w:trHeight w:val="7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1000403010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23,9</w:t>
            </w:r>
          </w:p>
        </w:tc>
      </w:tr>
      <w:tr w:rsidR="003C1E3C" w:rsidRPr="003C1E3C" w:rsidTr="00EB784E">
        <w:trPr>
          <w:trHeight w:val="609"/>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Мероприятия по подготовке системы отопления к отопительному периоду в муниципальных учреждениях</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1000403020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29,5</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1000403020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29,5</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Молодежная политика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07.07</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4 341,5</w:t>
            </w:r>
          </w:p>
        </w:tc>
      </w:tr>
      <w:tr w:rsidR="003C1E3C" w:rsidRPr="003C1E3C" w:rsidTr="00EB784E">
        <w:trPr>
          <w:trHeight w:val="816"/>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07.07</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4 195,5</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Подпрограмма "Организация отдыха, оздоровления, занятости детей и подростков"</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07.07</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0940000000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4 195,5</w:t>
            </w:r>
          </w:p>
        </w:tc>
      </w:tr>
      <w:tr w:rsidR="003C1E3C" w:rsidRPr="003C1E3C" w:rsidTr="00EB784E">
        <w:trPr>
          <w:trHeight w:val="60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Основное мероприятие "Организация занятости, отдыха и оздоровления детей и подростков в муниципальном образовании"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07.07</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0940100000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4 195,5</w:t>
            </w:r>
          </w:p>
        </w:tc>
      </w:tr>
      <w:tr w:rsidR="003C1E3C" w:rsidRPr="003C1E3C" w:rsidTr="00EB784E">
        <w:trPr>
          <w:trHeight w:val="609"/>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реализацию мероприятий за счет средств добровольных пожертвований физических и (или) юридических лиц</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07.07</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0940102003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352,5</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07.07</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0940102003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352,5</w:t>
            </w:r>
          </w:p>
        </w:tc>
      </w:tr>
      <w:tr w:rsidR="003C1E3C" w:rsidRPr="003C1E3C" w:rsidTr="00EB784E">
        <w:trPr>
          <w:trHeight w:val="609"/>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направленные на реализацию мероприятий по организации занятости, отдыха и оздоровления детей за счет средств местного бюджета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07.07</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0940108630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410,0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07.07</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0940108630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232,8</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07.07</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0940108630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177,2</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Мероприятия по проведению оздоровительной кампании детей</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07.07</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0940170650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3 433,0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07.07</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0940170650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1 242,1</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07.07</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0940170650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2 190,9</w:t>
            </w:r>
          </w:p>
        </w:tc>
      </w:tr>
      <w:tr w:rsidR="003C1E3C" w:rsidRPr="003C1E3C" w:rsidTr="00EB784E">
        <w:trPr>
          <w:trHeight w:val="816"/>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2017 - 2019 годы"</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07.07</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1200000000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146,0</w:t>
            </w:r>
          </w:p>
        </w:tc>
      </w:tr>
      <w:tr w:rsidR="003C1E3C" w:rsidRPr="003C1E3C" w:rsidTr="00EB784E">
        <w:trPr>
          <w:trHeight w:val="60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Основное мероприятие "Обеспечение комплексной профилактики правонарушений в муниципальном образовании"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07.07</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1200100000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146,0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07.07</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1200100000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146,0</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Другие вопросы в области образования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5 546,5</w:t>
            </w:r>
          </w:p>
        </w:tc>
      </w:tr>
      <w:tr w:rsidR="003C1E3C" w:rsidRPr="003C1E3C" w:rsidTr="00EB784E">
        <w:trPr>
          <w:trHeight w:val="816"/>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503,1</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Подпрограмма "Развитие дошкольного образования"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53,0</w:t>
            </w:r>
          </w:p>
        </w:tc>
      </w:tr>
      <w:tr w:rsidR="003C1E3C" w:rsidRPr="003C1E3C" w:rsidTr="00EB784E">
        <w:trPr>
          <w:trHeight w:val="60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0910200000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53,0</w:t>
            </w:r>
          </w:p>
        </w:tc>
      </w:tr>
      <w:tr w:rsidR="003C1E3C" w:rsidRPr="003C1E3C" w:rsidTr="00EB784E">
        <w:trPr>
          <w:trHeight w:val="816"/>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0910221000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53,0</w:t>
            </w:r>
          </w:p>
        </w:tc>
      </w:tr>
      <w:tr w:rsidR="003C1E3C" w:rsidRPr="003C1E3C" w:rsidTr="00EB784E">
        <w:trPr>
          <w:trHeight w:val="102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0910221000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31,2</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0910221000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21,8</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0930000000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450,1</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Основное мероприятие "Материальная поддержка участников образовательных отношений"</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0930200000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435,1</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Поддержка и развитие одаренных детей в образовательных учреждениях</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0930208610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125,1</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0930208610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75,1</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0930208610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50,0</w:t>
            </w:r>
          </w:p>
        </w:tc>
      </w:tr>
      <w:tr w:rsidR="003C1E3C" w:rsidRPr="003C1E3C" w:rsidTr="00EB784E">
        <w:trPr>
          <w:trHeight w:val="609"/>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Поддержка молодых специалистов, а также студентов обучающихся по целевым договорам в учебных учреждениях высшего педагогического образования"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0930208650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310,0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0930208650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0930208650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300,0</w:t>
            </w:r>
          </w:p>
        </w:tc>
      </w:tr>
      <w:tr w:rsidR="003C1E3C" w:rsidRPr="003C1E3C" w:rsidTr="00EB784E">
        <w:trPr>
          <w:trHeight w:val="60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Основное мероприятие "Создание условий для работы территориальной психолого-медико-педагогической комиссии"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0930300000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15,0</w:t>
            </w:r>
          </w:p>
        </w:tc>
      </w:tr>
      <w:tr w:rsidR="003C1E3C" w:rsidRPr="003C1E3C" w:rsidTr="00EB784E">
        <w:trPr>
          <w:trHeight w:val="609"/>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оплату услуг по договорам членам территориальной психолого-медико-педагогической комиссии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0930308640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15,0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0930308640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15,0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Непрограммные направления обеспечения деятельности прочих муниципальных учреждений</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9800000000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5 043,4</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Обеспечение деятельности Централизованной бухгалтерии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9810000000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5 043,4</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9810001010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3 213,2</w:t>
            </w:r>
          </w:p>
        </w:tc>
      </w:tr>
      <w:tr w:rsidR="003C1E3C" w:rsidRPr="003C1E3C" w:rsidTr="00EB784E">
        <w:trPr>
          <w:trHeight w:val="16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9810001010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3 213,2</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9810001099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563,0</w:t>
            </w:r>
          </w:p>
        </w:tc>
      </w:tr>
      <w:tr w:rsidR="003C1E3C" w:rsidRPr="003C1E3C" w:rsidTr="00EB784E">
        <w:trPr>
          <w:trHeight w:val="102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9810001099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9810001099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547,0</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Иные бюджетные ассигнования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9810001099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15,0</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9810002001</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1 267,2</w:t>
            </w:r>
          </w:p>
        </w:tc>
      </w:tr>
      <w:tr w:rsidR="003C1E3C" w:rsidRPr="003C1E3C" w:rsidTr="00EB784E">
        <w:trPr>
          <w:trHeight w:val="102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9810002001</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1 267,2</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Культура, кинематография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08.00</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8 660,6</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Культура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8 510,6</w:t>
            </w:r>
          </w:p>
        </w:tc>
      </w:tr>
      <w:tr w:rsidR="003C1E3C" w:rsidRPr="003C1E3C" w:rsidTr="00EB784E">
        <w:trPr>
          <w:trHeight w:val="60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Муниципальная программа "Развитие культуры в муниципальном образовании "Облученский муниципальный район" на 2017 - 2019 годы"</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8 510,6</w:t>
            </w:r>
          </w:p>
        </w:tc>
      </w:tr>
      <w:tr w:rsidR="003C1E3C" w:rsidRPr="003C1E3C" w:rsidTr="00EB784E">
        <w:trPr>
          <w:trHeight w:val="60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культуры"</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1000300000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8 510,6</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1000301010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6 691,0</w:t>
            </w:r>
          </w:p>
        </w:tc>
      </w:tr>
      <w:tr w:rsidR="003C1E3C" w:rsidRPr="003C1E3C" w:rsidTr="00EB784E">
        <w:trPr>
          <w:trHeight w:val="1020"/>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1000301010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6 691,0</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1000301099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293,5</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1000301099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44,2</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Иные бюджетные ассигнования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1000301099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249,3</w:t>
            </w:r>
          </w:p>
        </w:tc>
      </w:tr>
      <w:tr w:rsidR="003C1E3C" w:rsidRPr="003C1E3C" w:rsidTr="00EB784E">
        <w:trPr>
          <w:trHeight w:val="315"/>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оплату отопления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1000301123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705,6</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1000301123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705,6</w:t>
            </w:r>
          </w:p>
        </w:tc>
      </w:tr>
      <w:tr w:rsidR="003C1E3C" w:rsidRPr="003C1E3C" w:rsidTr="00EB784E">
        <w:trPr>
          <w:trHeight w:val="315"/>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оплату электроэнергии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1000301223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189,5</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1000301223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189,5</w:t>
            </w:r>
          </w:p>
        </w:tc>
      </w:tr>
      <w:tr w:rsidR="003C1E3C" w:rsidRPr="003C1E3C" w:rsidTr="00EB784E">
        <w:trPr>
          <w:trHeight w:val="315"/>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оплату водоснабжения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1000301323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21,0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1000301323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21,0</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1000302001</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528,8</w:t>
            </w:r>
          </w:p>
        </w:tc>
      </w:tr>
      <w:tr w:rsidR="003C1E3C" w:rsidRPr="003C1E3C" w:rsidTr="00EB784E">
        <w:trPr>
          <w:trHeight w:val="33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1000302001</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204,8</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1000302001</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249,0</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Иные бюджетные ассигнования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1000302001</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800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75,0</w:t>
            </w:r>
          </w:p>
        </w:tc>
      </w:tr>
      <w:tr w:rsidR="003C1E3C" w:rsidRPr="003C1E3C" w:rsidTr="00EB784E">
        <w:trPr>
          <w:trHeight w:val="609"/>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реализацию мероприятий за счет средств добровольных пожертвований физических и (или) юридических лиц</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1000302003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34,0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1000302003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34,0</w:t>
            </w:r>
          </w:p>
        </w:tc>
      </w:tr>
      <w:tr w:rsidR="003C1E3C" w:rsidRPr="003C1E3C" w:rsidTr="00EB784E">
        <w:trPr>
          <w:trHeight w:val="609"/>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Мероприятия по подготовке системы отопления к отопительному периоду в муниципальных учреждениях</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1000303020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47,2</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1000303020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47,2</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Другие вопросы в области культуры, кинематографии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150,0</w:t>
            </w:r>
          </w:p>
        </w:tc>
      </w:tr>
      <w:tr w:rsidR="003C1E3C" w:rsidRPr="003C1E3C" w:rsidTr="00EB784E">
        <w:trPr>
          <w:trHeight w:val="60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Муниципальная программа "Развитие культуры в муниципальном образовании "Облученский муниципальный район" на 2017 - 2019 годы"</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150,0</w:t>
            </w:r>
          </w:p>
        </w:tc>
      </w:tr>
      <w:tr w:rsidR="003C1E3C" w:rsidRPr="003C1E3C" w:rsidTr="00EB784E">
        <w:trPr>
          <w:trHeight w:val="60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Основное мероприятие "Организация и проведение мероприятий в области народной культуры и организации досуга населения"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1000100000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150,0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08.04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1000100000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150,0</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Социальная политика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10.00</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5 666,4</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Пенсионное обеспечение</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1 793,3</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1 793,3</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1 793,3</w:t>
            </w:r>
          </w:p>
        </w:tc>
      </w:tr>
      <w:tr w:rsidR="003C1E3C" w:rsidRPr="003C1E3C" w:rsidTr="00EB784E">
        <w:trPr>
          <w:trHeight w:val="315"/>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Доплата к пенсии муниципальных служащих</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9940049101</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1 793,3</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9940049101</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1 793,3</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Социальное обеспечение населения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1 306,5</w:t>
            </w:r>
          </w:p>
        </w:tc>
      </w:tr>
      <w:tr w:rsidR="003C1E3C" w:rsidRPr="003C1E3C" w:rsidTr="00EB784E">
        <w:trPr>
          <w:trHeight w:val="197"/>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136,0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0930000000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136,0</w:t>
            </w:r>
          </w:p>
        </w:tc>
      </w:tr>
      <w:tr w:rsidR="003C1E3C" w:rsidRPr="003C1E3C" w:rsidTr="00EB784E">
        <w:trPr>
          <w:trHeight w:val="60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0930100000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136,0</w:t>
            </w:r>
          </w:p>
        </w:tc>
      </w:tr>
      <w:tr w:rsidR="003C1E3C" w:rsidRPr="003C1E3C" w:rsidTr="00EB784E">
        <w:trPr>
          <w:trHeight w:val="70"/>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Организация питания детей, обучающихся в муниципальных общеобразовательных учреждениях, в </w:t>
            </w:r>
            <w:r w:rsidRPr="003C1E3C">
              <w:rPr>
                <w:rFonts w:ascii="Times New Roman" w:eastAsia="Times New Roman" w:hAnsi="Times New Roman" w:cs="Times New Roman"/>
                <w:sz w:val="20"/>
                <w:szCs w:val="20"/>
                <w:lang w:eastAsia="ru-RU"/>
              </w:rPr>
              <w:lastRenderedPageBreak/>
              <w:t>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09301S2160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136,0</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 xml:space="preserve">Социальное обеспечение и иные выплаты населению </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09301S2160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136,0</w:t>
            </w:r>
          </w:p>
        </w:tc>
      </w:tr>
      <w:tr w:rsidR="003C1E3C" w:rsidRPr="003C1E3C" w:rsidTr="00EB784E">
        <w:trPr>
          <w:trHeight w:val="816"/>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2017 - 2019 годы"</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1 080,5</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Основное мероприятие "Предоставление выплат молодым семьям"</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1100100000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1 080,5</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1100100000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w:t>
            </w:r>
          </w:p>
        </w:tc>
      </w:tr>
      <w:tr w:rsidR="003C1E3C" w:rsidRPr="003C1E3C" w:rsidTr="00EB784E">
        <w:trPr>
          <w:trHeight w:val="609"/>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Обеспечение жильем молодых семей в рамках федеральной целевой программы "Жилище" на 2015-2020 годы за счет средств местного бюджета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11001L0200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7,5</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Межбюджетные трансферты</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11001L0200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7,5</w:t>
            </w:r>
          </w:p>
        </w:tc>
      </w:tr>
      <w:tr w:rsidR="003C1E3C" w:rsidRPr="003C1E3C" w:rsidTr="00EB784E">
        <w:trPr>
          <w:trHeight w:val="609"/>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Обеспечение жильем молодых семей в рамках федеральной целевой программы "Жилище" на 2015-2020 годы</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11001R0200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1 073,0</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11001R0200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1 073,0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90,0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90,0</w:t>
            </w:r>
          </w:p>
        </w:tc>
      </w:tr>
      <w:tr w:rsidR="003C1E3C" w:rsidRPr="003C1E3C" w:rsidTr="00EB784E">
        <w:trPr>
          <w:trHeight w:val="315"/>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Почетный житель</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9940008699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90,0</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9940008699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90,0</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Охрана семьи и детства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2 566,6</w:t>
            </w:r>
          </w:p>
        </w:tc>
      </w:tr>
      <w:tr w:rsidR="003C1E3C" w:rsidRPr="003C1E3C" w:rsidTr="00EB784E">
        <w:trPr>
          <w:trHeight w:val="816"/>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2 566,6</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Подпрограмма "Развитие дошкольного образования"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2 566,6</w:t>
            </w:r>
          </w:p>
        </w:tc>
      </w:tr>
      <w:tr w:rsidR="003C1E3C" w:rsidRPr="003C1E3C" w:rsidTr="00EB784E">
        <w:trPr>
          <w:trHeight w:val="60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0910200000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2 566,6</w:t>
            </w:r>
          </w:p>
        </w:tc>
      </w:tr>
      <w:tr w:rsidR="003C1E3C" w:rsidRPr="003C1E3C" w:rsidTr="00EB784E">
        <w:trPr>
          <w:trHeight w:val="816"/>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0910221000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2 566,6</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10.04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0910221000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300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2 566,6</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Физическая культура и спорт</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11.00</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7 385,5</w:t>
            </w:r>
          </w:p>
        </w:tc>
      </w:tr>
      <w:tr w:rsidR="003C1E3C" w:rsidRPr="003C1E3C" w:rsidTr="00EB784E">
        <w:trPr>
          <w:trHeight w:val="315"/>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Физическая культура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7 385,5</w:t>
            </w:r>
          </w:p>
        </w:tc>
      </w:tr>
      <w:tr w:rsidR="003C1E3C" w:rsidRPr="003C1E3C" w:rsidTr="00EB784E">
        <w:trPr>
          <w:trHeight w:val="816"/>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Муниципальная программа "Развитие физической культуры и спорта " в муниципальном образовании "Облученский муниципальный район" на 2017 - 2019 годы"</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1300000000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7 385,5</w:t>
            </w:r>
          </w:p>
        </w:tc>
      </w:tr>
      <w:tr w:rsidR="003C1E3C" w:rsidRPr="003C1E3C" w:rsidTr="00EB784E">
        <w:trPr>
          <w:trHeight w:val="16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физической культуры"</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1300100000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7 331,0</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1300101010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5 547,0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1300101010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5 547,0</w:t>
            </w:r>
          </w:p>
        </w:tc>
      </w:tr>
      <w:tr w:rsidR="003C1E3C" w:rsidRPr="003C1E3C" w:rsidTr="00EB784E">
        <w:trPr>
          <w:trHeight w:val="411"/>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1300101099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1 100,2</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1300101099</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1 100,2</w:t>
            </w:r>
          </w:p>
        </w:tc>
      </w:tr>
      <w:tr w:rsidR="003C1E3C" w:rsidRPr="003C1E3C" w:rsidTr="00EB784E">
        <w:trPr>
          <w:trHeight w:val="315"/>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Расходы на оплату отопления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1300101123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628,8</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1300101123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628,8</w:t>
            </w:r>
          </w:p>
        </w:tc>
      </w:tr>
      <w:tr w:rsidR="003C1E3C" w:rsidRPr="003C1E3C" w:rsidTr="00EB784E">
        <w:trPr>
          <w:trHeight w:val="315"/>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lastRenderedPageBreak/>
              <w:t>Расходы на оплату электроэнергии</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1300101223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55,0</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1300101223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55,0</w:t>
            </w:r>
          </w:p>
        </w:tc>
      </w:tr>
      <w:tr w:rsidR="003C1E3C" w:rsidRPr="003C1E3C" w:rsidTr="00EB784E">
        <w:trPr>
          <w:trHeight w:val="609"/>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Основное мероприятие "Развитие физической культуры и спорта на территории муниципального образования"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1300200000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54,5</w:t>
            </w:r>
          </w:p>
        </w:tc>
      </w:tr>
      <w:tr w:rsidR="003C1E3C" w:rsidRPr="003C1E3C" w:rsidTr="00EB784E">
        <w:trPr>
          <w:trHeight w:val="315"/>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Спортивные мероприятия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1300209702</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54,5</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11.01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1300209702</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54,5</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Обслуживание государственного и муниципального долга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13.00</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5 838,7</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Обслуживание государственного внутреннего и муниципального долга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13.01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5 838,7</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13.01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9900000000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5 838,7</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13.01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9940000000</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5 838,7</w:t>
            </w:r>
          </w:p>
        </w:tc>
      </w:tr>
      <w:tr w:rsidR="003C1E3C" w:rsidRPr="003C1E3C" w:rsidTr="00EB784E">
        <w:trPr>
          <w:trHeight w:val="315"/>
        </w:trPr>
        <w:tc>
          <w:tcPr>
            <w:tcW w:w="5235"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Процентные платежи по муниципальному долгу</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13.01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9940006503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5 838,7</w:t>
            </w:r>
          </w:p>
        </w:tc>
      </w:tr>
      <w:tr w:rsidR="003C1E3C" w:rsidRPr="003C1E3C" w:rsidTr="00EB784E">
        <w:trPr>
          <w:trHeight w:val="411"/>
        </w:trPr>
        <w:tc>
          <w:tcPr>
            <w:tcW w:w="5235" w:type="dxa"/>
            <w:shd w:val="clear" w:color="auto" w:fill="auto"/>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1044"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13.01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9940006503</w:t>
            </w:r>
          </w:p>
        </w:tc>
        <w:tc>
          <w:tcPr>
            <w:tcW w:w="832"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700</w:t>
            </w:r>
          </w:p>
        </w:tc>
        <w:tc>
          <w:tcPr>
            <w:tcW w:w="1080"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5 838,7</w:t>
            </w:r>
          </w:p>
        </w:tc>
      </w:tr>
      <w:tr w:rsidR="003C1E3C" w:rsidRPr="003C1E3C" w:rsidTr="00EB784E">
        <w:trPr>
          <w:trHeight w:val="270"/>
        </w:trPr>
        <w:tc>
          <w:tcPr>
            <w:tcW w:w="5235" w:type="dxa"/>
            <w:shd w:val="clear" w:color="auto" w:fill="auto"/>
            <w:noWrap/>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Всего расходов</w:t>
            </w:r>
          </w:p>
        </w:tc>
        <w:tc>
          <w:tcPr>
            <w:tcW w:w="1044"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color w:val="FFFFFF"/>
                <w:sz w:val="20"/>
                <w:szCs w:val="20"/>
                <w:lang w:eastAsia="ru-RU"/>
              </w:rPr>
            </w:pPr>
            <w:r w:rsidRPr="003C1E3C">
              <w:rPr>
                <w:rFonts w:ascii="Times New Roman" w:eastAsia="Times New Roman" w:hAnsi="Times New Roman" w:cs="Times New Roman"/>
                <w:color w:val="FFFFFF"/>
                <w:sz w:val="20"/>
                <w:szCs w:val="20"/>
                <w:lang w:eastAsia="ru-RU"/>
              </w:rPr>
              <w:t>0</w:t>
            </w:r>
          </w:p>
        </w:tc>
        <w:tc>
          <w:tcPr>
            <w:tcW w:w="1559" w:type="dxa"/>
            <w:shd w:val="clear" w:color="auto" w:fill="auto"/>
            <w:noWrap/>
            <w:vAlign w:val="bottom"/>
          </w:tcPr>
          <w:p w:rsidR="003C1E3C" w:rsidRPr="003C1E3C" w:rsidRDefault="003C1E3C" w:rsidP="003C1E3C">
            <w:pPr>
              <w:spacing w:after="0" w:line="240" w:lineRule="auto"/>
              <w:rPr>
                <w:rFonts w:ascii="Times New Roman" w:eastAsia="Times New Roman" w:hAnsi="Times New Roman" w:cs="Times New Roman"/>
                <w:color w:val="FFFFFF"/>
                <w:sz w:val="20"/>
                <w:szCs w:val="20"/>
                <w:lang w:eastAsia="ru-RU"/>
              </w:rPr>
            </w:pPr>
            <w:r w:rsidRPr="003C1E3C">
              <w:rPr>
                <w:rFonts w:ascii="Times New Roman" w:eastAsia="Times New Roman" w:hAnsi="Times New Roman" w:cs="Times New Roman"/>
                <w:color w:val="FFFFFF"/>
                <w:sz w:val="20"/>
                <w:szCs w:val="20"/>
                <w:lang w:eastAsia="ru-RU"/>
              </w:rPr>
              <w:t>0000000000</w:t>
            </w:r>
          </w:p>
        </w:tc>
        <w:tc>
          <w:tcPr>
            <w:tcW w:w="832" w:type="dxa"/>
            <w:shd w:val="clear" w:color="auto" w:fill="auto"/>
            <w:noWrap/>
            <w:vAlign w:val="bottom"/>
          </w:tcPr>
          <w:p w:rsidR="003C1E3C" w:rsidRPr="003C1E3C" w:rsidRDefault="003C1E3C" w:rsidP="003C1E3C">
            <w:pPr>
              <w:spacing w:after="0" w:line="240" w:lineRule="auto"/>
              <w:rPr>
                <w:rFonts w:ascii="Times New Roman" w:eastAsia="Times New Roman" w:hAnsi="Times New Roman" w:cs="Times New Roman"/>
                <w:color w:val="FFFFFF"/>
                <w:sz w:val="20"/>
                <w:szCs w:val="20"/>
                <w:lang w:eastAsia="ru-RU"/>
              </w:rPr>
            </w:pPr>
            <w:r w:rsidRPr="003C1E3C">
              <w:rPr>
                <w:rFonts w:ascii="Times New Roman" w:eastAsia="Times New Roman" w:hAnsi="Times New Roman" w:cs="Times New Roman"/>
                <w:color w:val="FFFFFF"/>
                <w:sz w:val="20"/>
                <w:szCs w:val="20"/>
                <w:lang w:eastAsia="ru-RU"/>
              </w:rPr>
              <w:t>000</w:t>
            </w:r>
          </w:p>
        </w:tc>
        <w:tc>
          <w:tcPr>
            <w:tcW w:w="1080" w:type="dxa"/>
            <w:shd w:val="clear" w:color="auto" w:fill="auto"/>
            <w:noWrap/>
            <w:vAlign w:val="bottom"/>
          </w:tcPr>
          <w:p w:rsidR="003C1E3C" w:rsidRPr="003C1E3C" w:rsidRDefault="003C1E3C" w:rsidP="003C1E3C">
            <w:pPr>
              <w:spacing w:after="0" w:line="240" w:lineRule="auto"/>
              <w:ind w:left="-123" w:right="-93"/>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582 753,6»</w:t>
            </w:r>
          </w:p>
        </w:tc>
      </w:tr>
    </w:tbl>
    <w:p w:rsidR="003C1E3C" w:rsidRPr="003C1E3C" w:rsidRDefault="003C1E3C" w:rsidP="003C1E3C">
      <w:pPr>
        <w:spacing w:after="0" w:line="240" w:lineRule="auto"/>
        <w:contextualSpacing/>
        <w:jc w:val="center"/>
        <w:rPr>
          <w:rFonts w:ascii="Times New Roman" w:eastAsia="Times New Roman" w:hAnsi="Times New Roman" w:cs="Times New Roman"/>
          <w:sz w:val="28"/>
          <w:szCs w:val="28"/>
          <w:lang w:eastAsia="ru-RU"/>
        </w:rPr>
      </w:pPr>
      <w:r w:rsidRPr="003C1E3C">
        <w:rPr>
          <w:rFonts w:ascii="Times New Roman" w:eastAsia="Times New Roman" w:hAnsi="Times New Roman" w:cs="Times New Roman"/>
          <w:sz w:val="28"/>
          <w:szCs w:val="28"/>
          <w:lang w:eastAsia="ru-RU"/>
        </w:rPr>
        <w:t xml:space="preserve"> </w:t>
      </w:r>
    </w:p>
    <w:p w:rsidR="003C1E3C" w:rsidRPr="003C1E3C" w:rsidRDefault="003C1E3C" w:rsidP="003C1E3C">
      <w:pPr>
        <w:spacing w:after="0" w:line="240" w:lineRule="auto"/>
        <w:ind w:firstLine="709"/>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11) приложение № 9 изложить в следующей редакции:</w:t>
      </w:r>
    </w:p>
    <w:p w:rsidR="003C1E3C" w:rsidRPr="003C1E3C" w:rsidRDefault="003C1E3C" w:rsidP="003C1E3C">
      <w:pPr>
        <w:spacing w:after="0" w:line="240" w:lineRule="auto"/>
        <w:ind w:left="7080"/>
        <w:contextualSpacing/>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«Приложение № 9</w:t>
      </w:r>
    </w:p>
    <w:p w:rsidR="003C1E3C" w:rsidRPr="003C1E3C" w:rsidRDefault="003C1E3C" w:rsidP="003C1E3C">
      <w:pPr>
        <w:tabs>
          <w:tab w:val="right" w:pos="9638"/>
        </w:tabs>
        <w:spacing w:after="0" w:line="240" w:lineRule="auto"/>
        <w:ind w:left="7080"/>
        <w:contextualSpacing/>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к решению</w:t>
      </w:r>
      <w:r w:rsidRPr="003C1E3C">
        <w:rPr>
          <w:rFonts w:ascii="Times New Roman" w:eastAsia="Times New Roman" w:hAnsi="Times New Roman" w:cs="Times New Roman"/>
          <w:sz w:val="24"/>
          <w:szCs w:val="24"/>
          <w:lang w:eastAsia="ru-RU"/>
        </w:rPr>
        <w:tab/>
      </w:r>
    </w:p>
    <w:p w:rsidR="003C1E3C" w:rsidRPr="003C1E3C" w:rsidRDefault="003C1E3C" w:rsidP="003C1E3C">
      <w:pPr>
        <w:spacing w:after="0" w:line="240" w:lineRule="auto"/>
        <w:ind w:left="7080"/>
        <w:contextualSpacing/>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Собрания депутатов</w:t>
      </w:r>
    </w:p>
    <w:p w:rsidR="003C1E3C" w:rsidRPr="003C1E3C" w:rsidRDefault="003C1E3C" w:rsidP="003C1E3C">
      <w:pPr>
        <w:spacing w:after="0" w:line="240" w:lineRule="auto"/>
        <w:contextualSpacing/>
        <w:jc w:val="center"/>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 xml:space="preserve">                                                                                                 от 21.12.2016 № 192</w:t>
      </w:r>
    </w:p>
    <w:p w:rsidR="003C1E3C" w:rsidRPr="003C1E3C" w:rsidRDefault="003C1E3C" w:rsidP="003C1E3C">
      <w:pPr>
        <w:spacing w:after="0" w:line="240" w:lineRule="auto"/>
        <w:contextualSpacing/>
        <w:jc w:val="center"/>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Ведомственная структура расходов бюджета муниципального образования «Облученский муниципальный район» на 2017 год</w:t>
      </w:r>
    </w:p>
    <w:tbl>
      <w:tblPr>
        <w:tblW w:w="960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551"/>
        <w:gridCol w:w="720"/>
        <w:gridCol w:w="775"/>
        <w:gridCol w:w="1559"/>
        <w:gridCol w:w="785"/>
        <w:gridCol w:w="1213"/>
      </w:tblGrid>
      <w:tr w:rsidR="003C1E3C" w:rsidRPr="003C1E3C" w:rsidTr="000E280D">
        <w:trPr>
          <w:trHeight w:val="276"/>
        </w:trPr>
        <w:tc>
          <w:tcPr>
            <w:tcW w:w="4551" w:type="dxa"/>
            <w:vMerge w:val="restart"/>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Наименование</w:t>
            </w:r>
          </w:p>
        </w:tc>
        <w:tc>
          <w:tcPr>
            <w:tcW w:w="3839" w:type="dxa"/>
            <w:gridSpan w:val="4"/>
            <w:vMerge w:val="restart"/>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Коды бюджетной классификации</w:t>
            </w:r>
          </w:p>
        </w:tc>
        <w:tc>
          <w:tcPr>
            <w:tcW w:w="1213" w:type="dxa"/>
            <w:vMerge w:val="restart"/>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Сумма тысяч рублей</w:t>
            </w:r>
          </w:p>
        </w:tc>
      </w:tr>
      <w:tr w:rsidR="003C1E3C" w:rsidRPr="003C1E3C" w:rsidTr="000E280D">
        <w:trPr>
          <w:trHeight w:val="285"/>
        </w:trPr>
        <w:tc>
          <w:tcPr>
            <w:tcW w:w="4551" w:type="dxa"/>
            <w:vMerge/>
            <w:vAlign w:val="center"/>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p>
        </w:tc>
        <w:tc>
          <w:tcPr>
            <w:tcW w:w="3839" w:type="dxa"/>
            <w:gridSpan w:val="4"/>
            <w:vMerge/>
            <w:vAlign w:val="center"/>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p>
        </w:tc>
        <w:tc>
          <w:tcPr>
            <w:tcW w:w="1213" w:type="dxa"/>
            <w:vMerge/>
            <w:vAlign w:val="center"/>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p>
        </w:tc>
      </w:tr>
      <w:tr w:rsidR="003C1E3C" w:rsidRPr="003C1E3C" w:rsidTr="000E280D">
        <w:trPr>
          <w:trHeight w:val="690"/>
        </w:trPr>
        <w:tc>
          <w:tcPr>
            <w:tcW w:w="4551" w:type="dxa"/>
            <w:vMerge/>
            <w:vAlign w:val="center"/>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вед. струк. расх.</w:t>
            </w:r>
          </w:p>
        </w:tc>
        <w:tc>
          <w:tcPr>
            <w:tcW w:w="775" w:type="dxa"/>
            <w:shd w:val="clear" w:color="auto" w:fill="auto"/>
            <w:vAlign w:val="center"/>
          </w:tcPr>
          <w:p w:rsidR="003C1E3C" w:rsidRPr="003C1E3C" w:rsidRDefault="003C1E3C" w:rsidP="003C1E3C">
            <w:pPr>
              <w:spacing w:after="0" w:line="240" w:lineRule="auto"/>
              <w:ind w:left="-32" w:right="-159"/>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раздел, подраздел</w:t>
            </w:r>
          </w:p>
        </w:tc>
        <w:tc>
          <w:tcPr>
            <w:tcW w:w="1559"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целевая статья</w:t>
            </w:r>
          </w:p>
        </w:tc>
        <w:tc>
          <w:tcPr>
            <w:tcW w:w="785" w:type="dxa"/>
            <w:shd w:val="clear" w:color="auto" w:fill="auto"/>
            <w:vAlign w:val="center"/>
          </w:tcPr>
          <w:p w:rsidR="003C1E3C" w:rsidRPr="003C1E3C" w:rsidRDefault="003C1E3C" w:rsidP="003C1E3C">
            <w:pPr>
              <w:spacing w:after="0" w:line="240" w:lineRule="auto"/>
              <w:ind w:left="-11"/>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вид расхода</w:t>
            </w:r>
          </w:p>
        </w:tc>
        <w:tc>
          <w:tcPr>
            <w:tcW w:w="1213" w:type="dxa"/>
            <w:vMerge/>
            <w:vAlign w:val="center"/>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p>
        </w:tc>
      </w:tr>
      <w:tr w:rsidR="003C1E3C" w:rsidRPr="003C1E3C" w:rsidTr="000E280D">
        <w:trPr>
          <w:trHeight w:val="264"/>
        </w:trPr>
        <w:tc>
          <w:tcPr>
            <w:tcW w:w="4551"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w:t>
            </w:r>
          </w:p>
        </w:tc>
        <w:tc>
          <w:tcPr>
            <w:tcW w:w="72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w:t>
            </w:r>
          </w:p>
        </w:tc>
        <w:tc>
          <w:tcPr>
            <w:tcW w:w="1213"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6</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Администрация муниципального образования "Облученский муниципальный район" Еврейской автономной области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254 894,0</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Общегосударственные вопросы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01.00</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72 623,2</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2 228,9</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2 228,9</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Функционирование высшего должностного лица муниципального образования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9910000000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2 228,9</w:t>
            </w:r>
          </w:p>
        </w:tc>
      </w:tr>
      <w:tr w:rsidR="003C1E3C" w:rsidRPr="003C1E3C" w:rsidTr="000E280D">
        <w:trPr>
          <w:trHeight w:val="315"/>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Глава муниципального образования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9910010010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2 228,9</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9910010010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2 228,9</w:t>
            </w:r>
          </w:p>
        </w:tc>
      </w:tr>
      <w:tr w:rsidR="003C1E3C" w:rsidRPr="003C1E3C" w:rsidTr="000E280D">
        <w:trPr>
          <w:trHeight w:val="816"/>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165,0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Непрограммные направления деятельности органов и должностных лиц местного самоуправления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165,0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Функционирование представительных органов муниципального образования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9920000000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165,0</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Председатель представительного органа местного самоуправления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9920010020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83,0</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9920010020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83,0</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Центральный аппарат представительного органа местного самоуправления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9920010030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82,0</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9920010030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82,0</w:t>
            </w:r>
          </w:p>
        </w:tc>
      </w:tr>
      <w:tr w:rsidR="003C1E3C" w:rsidRPr="003C1E3C" w:rsidTr="000E280D">
        <w:trPr>
          <w:trHeight w:val="816"/>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54 479,6</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54 479,6</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54 479,6</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9940001010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4 636,1</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9940001010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4 636,1</w:t>
            </w:r>
          </w:p>
        </w:tc>
      </w:tr>
      <w:tr w:rsidR="003C1E3C" w:rsidRPr="003C1E3C" w:rsidTr="000E280D">
        <w:trPr>
          <w:trHeight w:val="315"/>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Увеличение стоимости основных средств</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9940001031</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95,0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9940001031</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95,0</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9940001099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4 623,0</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9940001099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146,5</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9940001099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4 448,7</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9940001099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27,8</w:t>
            </w:r>
          </w:p>
        </w:tc>
      </w:tr>
      <w:tr w:rsidR="003C1E3C" w:rsidRPr="003C1E3C" w:rsidTr="000E280D">
        <w:trPr>
          <w:trHeight w:val="315"/>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отопления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9940001123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353,0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9940001123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353,0</w:t>
            </w:r>
          </w:p>
        </w:tc>
      </w:tr>
      <w:tr w:rsidR="003C1E3C" w:rsidRPr="003C1E3C" w:rsidTr="000E280D">
        <w:trPr>
          <w:trHeight w:val="315"/>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электроэнергии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9940001223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297,0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9940001223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297,0</w:t>
            </w:r>
          </w:p>
        </w:tc>
      </w:tr>
      <w:tr w:rsidR="003C1E3C" w:rsidRPr="003C1E3C" w:rsidTr="000E280D">
        <w:trPr>
          <w:trHeight w:val="315"/>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водоснабжения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9940001323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16,2</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9940001323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16,2</w:t>
            </w:r>
          </w:p>
        </w:tc>
      </w:tr>
      <w:tr w:rsidR="003C1E3C" w:rsidRPr="003C1E3C" w:rsidTr="000E280D">
        <w:trPr>
          <w:trHeight w:val="609"/>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Оплата труда и начисления на выплаты по оплате труда работникам, замещающим должности муниципальной службы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9940001М10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40 422,1</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9940001М10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40 422,1</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Подготовка генерального плана, правил землепользования и застройки территории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9940009003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251,7</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9940009003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251,7</w:t>
            </w:r>
          </w:p>
        </w:tc>
      </w:tr>
      <w:tr w:rsidR="003C1E3C" w:rsidRPr="003C1E3C" w:rsidTr="000E280D">
        <w:trPr>
          <w:trHeight w:val="609"/>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выполнение органами местного самоуправления района переданных полномочий поселений в части деятельности финансового органа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9940014001</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1 732,0</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9940014001</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1 732,0</w:t>
            </w:r>
          </w:p>
        </w:tc>
      </w:tr>
      <w:tr w:rsidR="003C1E3C" w:rsidRPr="003C1E3C" w:rsidTr="000E280D">
        <w:trPr>
          <w:trHeight w:val="816"/>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9940014003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143,1</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9940014003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143,1</w:t>
            </w:r>
          </w:p>
        </w:tc>
      </w:tr>
      <w:tr w:rsidR="003C1E3C" w:rsidRPr="003C1E3C" w:rsidTr="000E280D">
        <w:trPr>
          <w:trHeight w:val="780"/>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9940021220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444,4</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9940021220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375,4</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9940021220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69,0</w:t>
            </w:r>
          </w:p>
        </w:tc>
      </w:tr>
      <w:tr w:rsidR="003C1E3C" w:rsidRPr="003C1E3C" w:rsidTr="000E280D">
        <w:trPr>
          <w:trHeight w:val="609"/>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9940021240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950,3</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9940021240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868,2</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9940021240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82,1</w:t>
            </w:r>
          </w:p>
        </w:tc>
      </w:tr>
      <w:tr w:rsidR="003C1E3C" w:rsidRPr="003C1E3C" w:rsidTr="000E280D">
        <w:trPr>
          <w:trHeight w:val="609"/>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Осуществление отдельных государственных полномочий по применению законодательства об административных правонарушениях</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9940021270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515,7</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9940021270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485,3</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9940021270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30,4</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Судебная система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01.05</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14,4</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01.05</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14,4</w:t>
            </w:r>
          </w:p>
        </w:tc>
      </w:tr>
      <w:tr w:rsidR="003C1E3C" w:rsidRPr="003C1E3C" w:rsidTr="000E280D">
        <w:trPr>
          <w:trHeight w:val="33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 xml:space="preserve">Функционирование органов исполнительной </w:t>
            </w:r>
            <w:r w:rsidRPr="003C1E3C">
              <w:rPr>
                <w:rFonts w:ascii="Times New Roman" w:eastAsia="Times New Roman" w:hAnsi="Times New Roman" w:cs="Times New Roman"/>
                <w:bCs/>
                <w:sz w:val="20"/>
                <w:szCs w:val="20"/>
                <w:lang w:eastAsia="ru-RU"/>
              </w:rPr>
              <w:lastRenderedPageBreak/>
              <w:t>власти местного самоуправления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01.05</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14,4</w:t>
            </w:r>
          </w:p>
        </w:tc>
      </w:tr>
      <w:tr w:rsidR="003C1E3C" w:rsidRPr="003C1E3C" w:rsidTr="000E280D">
        <w:trPr>
          <w:trHeight w:val="816"/>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01.05</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9940051200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14,4</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01.05</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9940051200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14,4</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Резервные фонды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187,5</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187,5</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187,5</w:t>
            </w:r>
          </w:p>
        </w:tc>
      </w:tr>
      <w:tr w:rsidR="003C1E3C" w:rsidRPr="003C1E3C" w:rsidTr="000E280D">
        <w:trPr>
          <w:trHeight w:val="315"/>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Резервные фонды местных администраций</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9940007005</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187,5</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9940007005</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187,5</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Другие общегосударственные вопросы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15 547,8</w:t>
            </w:r>
          </w:p>
        </w:tc>
      </w:tr>
      <w:tr w:rsidR="003C1E3C" w:rsidRPr="003C1E3C" w:rsidTr="000E280D">
        <w:trPr>
          <w:trHeight w:val="816"/>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"Повышение квалификации муниципальных служащих органов местного самоуправления Облученского муниципального района на 2017 - 2019 годы"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16,6</w:t>
            </w:r>
          </w:p>
        </w:tc>
      </w:tr>
      <w:tr w:rsidR="003C1E3C" w:rsidRPr="003C1E3C" w:rsidTr="000E280D">
        <w:trPr>
          <w:trHeight w:val="816"/>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"Повышение квалификации муниципальных служащих администрации муниципального образования "Облученский муниципальный район"</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0100100000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16,6</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0100100000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16,6</w:t>
            </w:r>
          </w:p>
        </w:tc>
      </w:tr>
      <w:tr w:rsidR="003C1E3C" w:rsidRPr="003C1E3C" w:rsidTr="000E280D">
        <w:trPr>
          <w:trHeight w:val="816"/>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"Информатизация и защита информации администрации муниципального образования "Облученский муниципальный район" на 2017 - 2019 годы"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0200000000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50,0</w:t>
            </w:r>
          </w:p>
        </w:tc>
      </w:tr>
      <w:tr w:rsidR="003C1E3C" w:rsidRPr="003C1E3C" w:rsidTr="000E280D">
        <w:trPr>
          <w:trHeight w:val="33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"Создание инфраструктуры свободного доступа граждан к открытой информации о деятельности органов местного самоуправления Облученского муниципального района"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0200100000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50,0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0200100000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50,0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Непрограммные направления обеспечения деятельности прочих муниципальных учреждений</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7 838,5</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"Централизованное хозяйственное управление"</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9820000000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7 838,5</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9820001010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5 163,7</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9820001010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5 163,7</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9820001099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1 975,3</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9820001099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9820001099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1 932,2</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9820001099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42,1</w:t>
            </w:r>
          </w:p>
        </w:tc>
      </w:tr>
      <w:tr w:rsidR="003C1E3C" w:rsidRPr="003C1E3C" w:rsidTr="000E280D">
        <w:trPr>
          <w:trHeight w:val="315"/>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Расходы на оплату отопления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9820001123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171,6</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9820001123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171,6</w:t>
            </w:r>
          </w:p>
        </w:tc>
      </w:tr>
      <w:tr w:rsidR="003C1E3C" w:rsidRPr="003C1E3C" w:rsidTr="000E280D">
        <w:trPr>
          <w:trHeight w:val="315"/>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электроэнергии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9820001223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281,6</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9820001223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281,6</w:t>
            </w:r>
          </w:p>
        </w:tc>
      </w:tr>
      <w:tr w:rsidR="003C1E3C" w:rsidRPr="003C1E3C" w:rsidTr="000E280D">
        <w:trPr>
          <w:trHeight w:val="315"/>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водоснабжения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9820001323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6,3</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9820001323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6,3</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9820002001</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240,0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9820002001</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240,0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7 642,7</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7 642,7</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Выплаты по судебным решениям, в том числе к казне муниципального образования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9940009200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7 642,7</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9940009200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7 642,7</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Национальная безопасность и правоохранительная деятельность</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03.00</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41,3</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03.09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41,3</w:t>
            </w:r>
          </w:p>
        </w:tc>
      </w:tr>
      <w:tr w:rsidR="003C1E3C" w:rsidRPr="003C1E3C" w:rsidTr="000E280D">
        <w:trPr>
          <w:trHeight w:val="816"/>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"Предупреждение и ликвидация чрезвычайных ситуаций на территории Облученского муниципального района на 2017 год и плановый период 2018 - 2019 годов"</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03.09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0300000000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41,3</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"Проведение мероприятий направленных на предупреждение и ликвидацию чрезвычайных ситуаций"</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03.09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0300100000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41,3</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03.09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0300100000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41,3</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Национальная экономика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04.00</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2 936,9</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Сельское хозяйство и рыболовство</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04.05</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119,8</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"Развития сельского хозяйства и регулирование рынков сельскохозяйственной продукции, сырья, продовольствия в Облученском муниципальном районе" на 2017 - 2019 годы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04.05</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119,8</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Подпрограмма "Поддержка сельскохозяйственного производства и предупреждение болезней животных на территории Облученского муниципального района"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04.05</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0420000000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119,8</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"Создание условий для развития сельскохозяйственного производства в поселениях"</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04.05</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0420100000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38,0</w:t>
            </w:r>
          </w:p>
        </w:tc>
      </w:tr>
      <w:tr w:rsidR="003C1E3C" w:rsidRPr="003C1E3C" w:rsidTr="000E280D">
        <w:trPr>
          <w:trHeight w:val="609"/>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04.05</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0420102030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38,0</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04.05</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0420102030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38,0</w:t>
            </w:r>
          </w:p>
        </w:tc>
      </w:tr>
      <w:tr w:rsidR="003C1E3C" w:rsidRPr="003C1E3C" w:rsidTr="000E280D">
        <w:trPr>
          <w:trHeight w:val="816"/>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Основное мероприятие "Мероприятия по предупреждению и ликвидации болезней животных и защите населения от болезней, общих для человека и животных"</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04.05</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0420200000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81,8</w:t>
            </w:r>
          </w:p>
        </w:tc>
      </w:tr>
      <w:tr w:rsidR="003C1E3C" w:rsidRPr="003C1E3C" w:rsidTr="000E280D">
        <w:trPr>
          <w:trHeight w:val="519"/>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Выполнение органами местного самоуправления муниципальных образований Еврейской автономной области отдельных государственных полномочий по организации проведения отдельных мероприятий по предупреждению и ликвидации болезней животных и защите населения от болезней, общих для человека и животных</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04.05</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0420202110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81,8</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04.05</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0420202110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81,8</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Транспорт</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04.08</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466,1</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"Развитие пассажироперевозок на дорогах общего пользования муниципального образования "Облученский муниципальный район" Еврейской автономной области на 2017 - 2019 годы"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04.08</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0600000000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466,1</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"Компенсация части потерь перевозчиков, осуществляющих перевозки по маршрутам регулярных перевозок"</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04.08</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0600100000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466,1</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04.08</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0600100000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466,1</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Дорожное хозяйство (дорожные фонды)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2 304,1</w:t>
            </w:r>
          </w:p>
        </w:tc>
      </w:tr>
      <w:tr w:rsidR="003C1E3C" w:rsidRPr="003C1E3C" w:rsidTr="000E280D">
        <w:trPr>
          <w:trHeight w:val="33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на 2017 год и плановый период 2018 -2019 годов"</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0500000000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2 304,1</w:t>
            </w:r>
          </w:p>
        </w:tc>
      </w:tr>
      <w:tr w:rsidR="003C1E3C" w:rsidRPr="003C1E3C" w:rsidTr="000E280D">
        <w:trPr>
          <w:trHeight w:val="162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"Обеспечение содержания и ремонт существующей сети, автомобильных дорог общего пользования вне границ населенных пунктов в границах Облученского муниципального района и искусственных сооружений на них. Повышение безопасности дорожного движения, сокращения общего количества дорожно-транспортных происшествий с пострадавшими"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0500100000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2 304,1</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0500100000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2 304,1</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Другие вопросы в области национальной экономики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04.12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46,9</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"Развития сельского хозяйства и регулирование рынков сельскохозяйственной продукции, сырья, продовольствия в Облученском муниципальном районе" на 2017 - 2019 годы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04.12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Подпрограмма "Поддержка сельскохозяйственного производства и предупреждение болезней животных на территории Облученского муниципального района"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04.12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0420000000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"Создание условий для развития сельскохозяйственного производства в поселениях"</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04.12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0420100000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r>
      <w:tr w:rsidR="003C1E3C" w:rsidRPr="003C1E3C" w:rsidTr="000E280D">
        <w:trPr>
          <w:trHeight w:val="1224"/>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 xml:space="preserve">Организация формирования и представления экспозиции муниципального района на ежегодную областную ярмарку - выставку приуроченную к профессиональному празднику "День работника сельского хозяйства и </w:t>
            </w:r>
            <w:r w:rsidRPr="003C1E3C">
              <w:rPr>
                <w:rFonts w:ascii="Times New Roman" w:eastAsia="Times New Roman" w:hAnsi="Times New Roman" w:cs="Times New Roman"/>
                <w:bCs/>
                <w:sz w:val="20"/>
                <w:szCs w:val="20"/>
                <w:lang w:eastAsia="ru-RU"/>
              </w:rPr>
              <w:lastRenderedPageBreak/>
              <w:t>перерабатывающей промышленности"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04.12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0420104005</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04.12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0420104005</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"Комплексное содействие развитию малого и среднего предпринимательства на территории муниципального образования "Облученский муниципальный район" на 2017 - 2019 годы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04.12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36,9</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"Совершенствование условий для развития малого предпринимательства"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04.12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0700100000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Организация и проведение районных конкурсов, ярмарок</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04.12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0700104001</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04.12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0700104001</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"Производственная поддержка малого и среднего предпринимательства"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04.12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0700200000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16,9</w:t>
            </w:r>
          </w:p>
        </w:tc>
      </w:tr>
      <w:tr w:rsidR="003C1E3C" w:rsidRPr="003C1E3C" w:rsidTr="000E280D">
        <w:trPr>
          <w:trHeight w:val="1164"/>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Субсидирование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и услуг) за счет средств местного бюджета.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04.12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07002L0640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16,9</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04.12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07002L0640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16,9</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Жилищно-коммунальное хозяйство</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05.00</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150 533,0</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Жилищное хозяйство</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05.01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149 494,9</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"Переселение граждан из аварийного жилищного фонда, в том числе с учетом развития малоэтажного жилищного строительства в муниципальном образовании "Облученский муниципальный район" на 2017-2019 годы"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05.01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149 494,9</w:t>
            </w:r>
          </w:p>
        </w:tc>
      </w:tr>
      <w:tr w:rsidR="003C1E3C" w:rsidRPr="003C1E3C" w:rsidTr="000E280D">
        <w:trPr>
          <w:trHeight w:val="33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"Обеспечение мероприятий по переселению граждан из аварийного жилищного фонда за счет средств бюджетов в рамках муниципальной программы "Переселение граждан из аварийного жилищного фонда, в том числе с учетом развития малоэтажного жилищного строительства в муниципальном образовании "Облученский муниципальный район" на 2013-2017 годы"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05.01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0800100000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149 494,9</w:t>
            </w:r>
          </w:p>
        </w:tc>
      </w:tr>
      <w:tr w:rsidR="003C1E3C" w:rsidRPr="003C1E3C" w:rsidTr="000E280D">
        <w:trPr>
          <w:trHeight w:val="2244"/>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Приобретение жилых помещений для переселения граждан из аварийного жилищного фонда в муниципальном образовании "Облученский муниципальный район" за счет средств, поступивших от государственной корпорации - Фонда содействия реформированию жилищно-коммунального хозяйства, в рамках муниципальной программы "Переселение граждан из аварийного жилищного фонда с учетом развития малоэтажного жилищного строительства в муниципальном образовании "Облученский муниципальный район" на 2013-2017 годы"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05.01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0800109502</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140 800,3</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Капитальные вложения в объекты  государственной (муниципальной) собственности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05.01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0800109502</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140 800,3</w:t>
            </w:r>
          </w:p>
        </w:tc>
      </w:tr>
      <w:tr w:rsidR="003C1E3C" w:rsidRPr="003C1E3C" w:rsidTr="000E280D">
        <w:trPr>
          <w:trHeight w:val="2040"/>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Приобретение жилых помещений для переселения граждан из аварийного жилищного фонда в муниципальном образовании "Облученский муниципальный район" за счет средств областного бюджета, в рамках муниципальной программы "Переселение граждан из аварийного жилищного фонда с учетом развития малоэтажного жилищного строительства в муниципальном образовании "Облученский муниципальный район" на 2013-2017 годы"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05.01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0800109602</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7 859,2</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Капитальные вложения в объекты  государственной (муниципальной) собственности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05.01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0800109602</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7 859,2</w:t>
            </w:r>
          </w:p>
        </w:tc>
      </w:tr>
      <w:tr w:rsidR="003C1E3C" w:rsidRPr="003C1E3C" w:rsidTr="000E280D">
        <w:trPr>
          <w:trHeight w:val="339"/>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Приобретение жилых помещений для переселения граждан из аварийного жилищного фонда в муниципальном образовании "Облученский муниципальный район" за счет средств местного бюджета, в рамках муниципальной программы "Переселение граждан из аварийного жилищного фонда с учетом развития малоэтажного жилищного строительства в муниципальном образовании "Облученский муниципальный район" на 2013-2017 годы"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05.01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08001S9602</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835,4</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Капитальные вложения в объекты  государственной (муниципальной) собственности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05.01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08001S9602</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835,4</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Коммунальное хозяйство</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05.02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1 038,1</w:t>
            </w:r>
          </w:p>
        </w:tc>
      </w:tr>
      <w:tr w:rsidR="003C1E3C" w:rsidRPr="003C1E3C" w:rsidTr="000E280D">
        <w:trPr>
          <w:trHeight w:val="143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период 2017 год и плановый период 2018 - 2019 годов"</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05.02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1 038,1</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"Организация подвоза воды населению Пашковского сельского поселения Облученского района"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05.02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1400100000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333,1</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05.02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1400100000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333,1</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"Повышение эффективности использования энергоресурсов, снижение затрат на оплату потребленных энергоресурсов за счет организации полного коммерческого учета тепловой энергии на котельных"</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05.02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1400300000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705,0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05.02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1400300000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705,0</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Образование</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07.00</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9 749,7</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Дополнительное образование детей</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9 603,7</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"Развитие культуры в муниципальном образовании "Облученский муниципальный район" на 2017 - 2019 годы"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9 603,7</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"Обеспечение деятельности (оказание услуг) муниципальных учреждений образования в сфере культуры"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9 603,7</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1000401010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7 904,2</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C1E3C">
              <w:rPr>
                <w:rFonts w:ascii="Times New Roman" w:eastAsia="Times New Roman" w:hAnsi="Times New Roman" w:cs="Times New Roman"/>
                <w:bCs/>
                <w:sz w:val="20"/>
                <w:szCs w:val="20"/>
                <w:lang w:eastAsia="ru-RU"/>
              </w:rPr>
              <w:lastRenderedPageBreak/>
              <w:t>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1000401010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7 904,2</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Иные расходы на обеспечение деятельности муниципальных учреждений</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1000401099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364,1</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1000401099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351,7</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1000401099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12,4</w:t>
            </w:r>
          </w:p>
        </w:tc>
      </w:tr>
      <w:tr w:rsidR="003C1E3C" w:rsidRPr="003C1E3C" w:rsidTr="000E280D">
        <w:trPr>
          <w:trHeight w:val="315"/>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отопления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1000401123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206,6</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1000401123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206,6</w:t>
            </w:r>
          </w:p>
        </w:tc>
      </w:tr>
      <w:tr w:rsidR="003C1E3C" w:rsidRPr="003C1E3C" w:rsidTr="000E280D">
        <w:trPr>
          <w:trHeight w:val="315"/>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электроэнергии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1000401223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71,1</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1000401223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71,1</w:t>
            </w:r>
          </w:p>
        </w:tc>
      </w:tr>
      <w:tr w:rsidR="003C1E3C" w:rsidRPr="003C1E3C" w:rsidTr="000E280D">
        <w:trPr>
          <w:trHeight w:val="315"/>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водоснабжения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1000401323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4,3</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1000401323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4,3</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1000402001</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1 000,0</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1000402001</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170,0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1000402001</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830,0</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1000403010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23,9</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1000403010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23,9</w:t>
            </w:r>
          </w:p>
        </w:tc>
      </w:tr>
      <w:tr w:rsidR="003C1E3C" w:rsidRPr="003C1E3C" w:rsidTr="000E280D">
        <w:trPr>
          <w:trHeight w:val="339"/>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1000403020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29,5</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1000403020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29,5</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Молодежная политика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07.07</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146,0</w:t>
            </w:r>
          </w:p>
        </w:tc>
      </w:tr>
      <w:tr w:rsidR="003C1E3C" w:rsidRPr="003C1E3C" w:rsidTr="000E280D">
        <w:trPr>
          <w:trHeight w:val="816"/>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2017 - 2019 годы"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07.07</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1200000000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146,0</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"Обеспечение комплексной профилактики правонарушений в муниципальном образовании"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07.07</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1200100000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146,0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07.07</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1200100000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146,0</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Культура, кинематография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08.00</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8 660,6</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Культура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8 510,6</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"Развитие культуры в муниципальном образовании "Облученский муниципальный район" на 2017 - 2019 годы"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8 510,6</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"Обеспечение деятельности (оказание услуг) муниципальных учреждений культуры"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8 510,6</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1000301010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6 691,0</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1000301010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6 691,0</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1000301099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293,5</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1000301099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44,2</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1000301099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249,3</w:t>
            </w:r>
          </w:p>
        </w:tc>
      </w:tr>
      <w:tr w:rsidR="003C1E3C" w:rsidRPr="003C1E3C" w:rsidTr="000E280D">
        <w:trPr>
          <w:trHeight w:val="315"/>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отопления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1000301123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705,6</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1000301123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705,6</w:t>
            </w:r>
          </w:p>
        </w:tc>
      </w:tr>
      <w:tr w:rsidR="003C1E3C" w:rsidRPr="003C1E3C" w:rsidTr="000E280D">
        <w:trPr>
          <w:trHeight w:val="315"/>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электроэнергии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1000301223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189,5</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1000301223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189,5</w:t>
            </w:r>
          </w:p>
        </w:tc>
      </w:tr>
      <w:tr w:rsidR="003C1E3C" w:rsidRPr="003C1E3C" w:rsidTr="000E280D">
        <w:trPr>
          <w:trHeight w:val="315"/>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водоснабжения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1000301323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21,0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1000301323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21,0</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1000302001</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528,8</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1000302001</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204,8</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1000302001</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249,0</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1000302001</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75,0</w:t>
            </w:r>
          </w:p>
        </w:tc>
      </w:tr>
      <w:tr w:rsidR="003C1E3C" w:rsidRPr="003C1E3C" w:rsidTr="000E280D">
        <w:trPr>
          <w:trHeight w:val="609"/>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реализацию мероприятий за счет средств добровольных пожертвований физических и (или) юридических лиц</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1000302003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34,0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1000302003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34,0</w:t>
            </w:r>
          </w:p>
        </w:tc>
      </w:tr>
      <w:tr w:rsidR="003C1E3C" w:rsidRPr="003C1E3C" w:rsidTr="000E280D">
        <w:trPr>
          <w:trHeight w:val="609"/>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1000303020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47,2</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1000303020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47,2</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Другие вопросы в области культуры, кинематографии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150,0</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"Развитие культуры в муниципальном образовании "Облученский муниципальный район" на 2017 - 2019 годы"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150,0</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"Организация и проведение мероприятий в области народной культуры и организации досуга населения"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1000100000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150,0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1000100000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150,0</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Социальная политика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2 963,8</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Пенсионное обеспечение</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1 793,3</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1 793,3</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1 793,3</w:t>
            </w:r>
          </w:p>
        </w:tc>
      </w:tr>
      <w:tr w:rsidR="003C1E3C" w:rsidRPr="003C1E3C" w:rsidTr="000E280D">
        <w:trPr>
          <w:trHeight w:val="315"/>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Доплата к пенсии муниципальных служащих</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9940049101</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1 793,3</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 xml:space="preserve">Социальное обеспечение и иные выплаты </w:t>
            </w:r>
            <w:r w:rsidRPr="003C1E3C">
              <w:rPr>
                <w:rFonts w:ascii="Times New Roman" w:eastAsia="Times New Roman" w:hAnsi="Times New Roman" w:cs="Times New Roman"/>
                <w:bCs/>
                <w:sz w:val="20"/>
                <w:szCs w:val="20"/>
                <w:lang w:eastAsia="ru-RU"/>
              </w:rPr>
              <w:lastRenderedPageBreak/>
              <w:t xml:space="preserve">населению </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9940049101</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1 793,3</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Социальное обеспечение населения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1 170,5</w:t>
            </w:r>
          </w:p>
        </w:tc>
      </w:tr>
      <w:tr w:rsidR="003C1E3C" w:rsidRPr="003C1E3C" w:rsidTr="000E280D">
        <w:trPr>
          <w:trHeight w:val="816"/>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2017 - 2019 годы"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1100000000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1 080,5</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"Предоставление выплат молодым семьям"</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1100100000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1 080,5</w:t>
            </w:r>
          </w:p>
        </w:tc>
      </w:tr>
      <w:tr w:rsidR="003C1E3C" w:rsidRPr="003C1E3C" w:rsidTr="000E280D">
        <w:trPr>
          <w:trHeight w:val="609"/>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Обеспечение жильем молодых семей в рамках федеральной целевой программы "Жилище" на 2015-2020 годы за счет средств местного бюджета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11001L0200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7,5</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Межбюджетные трансферты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11001L0200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7,5</w:t>
            </w:r>
          </w:p>
        </w:tc>
      </w:tr>
      <w:tr w:rsidR="003C1E3C" w:rsidRPr="003C1E3C" w:rsidTr="000E280D">
        <w:trPr>
          <w:trHeight w:val="609"/>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Обеспечение жильем молодых семей в рамках федеральной целевой программы "Жилище" на 2015-2020 годы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11001R0200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1 073,0</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11001R0200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1 073,0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90,0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90,0</w:t>
            </w:r>
          </w:p>
        </w:tc>
      </w:tr>
      <w:tr w:rsidR="003C1E3C" w:rsidRPr="003C1E3C" w:rsidTr="000E280D">
        <w:trPr>
          <w:trHeight w:val="315"/>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Почетный житель</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9940008699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90,0</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9940008699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90,0</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Физическая культура и спорт</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11.00</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7 385,5</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Физическая культура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11.01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7 385,5</w:t>
            </w:r>
          </w:p>
        </w:tc>
      </w:tr>
      <w:tr w:rsidR="003C1E3C" w:rsidRPr="003C1E3C" w:rsidTr="000E280D">
        <w:trPr>
          <w:trHeight w:val="816"/>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"Развитие физической культуры и спорта " в муниципальном образовании "Облученский муниципальный район" на 2017 - 2019 годы"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11.01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7 385,5</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физической культуры"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11.01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1300100000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7 331,0</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11.01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1300101010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5 547,0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11.01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1300101010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5 547,0</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11.01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1300101099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1 100,2</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11.01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1300101099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1 100,2</w:t>
            </w:r>
          </w:p>
        </w:tc>
      </w:tr>
      <w:tr w:rsidR="003C1E3C" w:rsidRPr="003C1E3C" w:rsidTr="000E280D">
        <w:trPr>
          <w:trHeight w:val="315"/>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отопления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11.01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1300101123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628,8</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11.01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1300101123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628,8</w:t>
            </w:r>
          </w:p>
        </w:tc>
      </w:tr>
      <w:tr w:rsidR="003C1E3C" w:rsidRPr="003C1E3C" w:rsidTr="000E280D">
        <w:trPr>
          <w:trHeight w:val="315"/>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электроэнергии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11.01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1300101223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55,0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11.01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1300101223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55,0</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"Развитие физической культуры и спорта на территории муниципального образования"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11.01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1300200000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54,5</w:t>
            </w:r>
          </w:p>
        </w:tc>
      </w:tr>
      <w:tr w:rsidR="003C1E3C" w:rsidRPr="003C1E3C" w:rsidTr="000E280D">
        <w:trPr>
          <w:trHeight w:val="315"/>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Спортивные мероприятия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11.01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1300209702</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54,5</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201</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11.01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1300209702</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54,5</w:t>
            </w:r>
          </w:p>
        </w:tc>
      </w:tr>
      <w:tr w:rsidR="003C1E3C" w:rsidRPr="003C1E3C" w:rsidTr="000E280D">
        <w:trPr>
          <w:trHeight w:val="816"/>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Комитет по управлению муниципальным имуществом администрации муниципального образования "Облученский муниципальный район" Еврейской автономной области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202</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410,0</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Общегосударственные вопросы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202</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01.00</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410,0</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Другие общегосударственные вопросы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202</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410,0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202</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410,0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202</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410,0</w:t>
            </w:r>
          </w:p>
        </w:tc>
      </w:tr>
      <w:tr w:rsidR="003C1E3C" w:rsidRPr="003C1E3C" w:rsidTr="000E280D">
        <w:trPr>
          <w:trHeight w:val="609"/>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Оценка недвижимости, признание прав и регулирование отношений по муниципальной собственности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202</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9940009002</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410,0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202</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9940009002</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400,0</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202</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9940009002</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Финансовое управление администрации муниципального образования "Облученский муниципальный район"</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203</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6 125,2</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Общегосударственные вопросы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203</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01.00</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286,5</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Резервные фонды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203</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286,5</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203</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286,5</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203</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286,5</w:t>
            </w:r>
          </w:p>
        </w:tc>
      </w:tr>
      <w:tr w:rsidR="003C1E3C" w:rsidRPr="003C1E3C" w:rsidTr="000E280D">
        <w:trPr>
          <w:trHeight w:val="315"/>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Резервные фонды местных администраций</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203</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9940007005</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286,5</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203</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9940007005</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286,5</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Обслуживание государственного и муниципального долга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203</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13.00</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5 838,7</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Обслуживание государственного внутреннего и муниципального долга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203</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5 838,7</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203</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5 838,7</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203</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5 838,7</w:t>
            </w:r>
          </w:p>
        </w:tc>
      </w:tr>
      <w:tr w:rsidR="003C1E3C" w:rsidRPr="003C1E3C" w:rsidTr="000E280D">
        <w:trPr>
          <w:trHeight w:val="315"/>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Процентные платежи по муниципальному долгу</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203</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9940006503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5 838,7</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Обслуживание государственного (муниципального) долга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203</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9940006503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5 838,7</w:t>
            </w:r>
          </w:p>
        </w:tc>
      </w:tr>
      <w:tr w:rsidR="003C1E3C" w:rsidRPr="003C1E3C" w:rsidTr="000E280D">
        <w:trPr>
          <w:trHeight w:val="33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Контрольно-ревизионный комитет муниципального образования "Облученский муниципальный район" Еврейской автономной области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204</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3 128,2</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Общегосударственные вопросы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204</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01.00</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3 128,2</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204</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01.06</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3 128,2</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204</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01.06</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3 128,2</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Функционирование контрольно-ревизионного органа муниципального образования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204</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01.06</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9930000000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3 128,2</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Руководитель контрольно-ревизионного органа местного самоуправления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204</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01.06</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9930010040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1 162,6</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204</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01.06</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9930010040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1 162,6</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Центральный аппарат контрольно-ревизионного органа местного самоуправления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204</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01.06</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9930010050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1 348,2</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204</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01.06</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9930010050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1 242,0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204</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01.06</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9930010050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105,2</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204</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01.06</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9930010050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w:t>
            </w:r>
          </w:p>
        </w:tc>
      </w:tr>
      <w:tr w:rsidR="003C1E3C" w:rsidRPr="003C1E3C" w:rsidTr="000E280D">
        <w:trPr>
          <w:trHeight w:val="816"/>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выполнение органами местного самоуправления района переданных полномочий поселений в части деятельности контрольно-ревизионного органа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204</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01.06</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9930014002</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617,4</w:t>
            </w:r>
          </w:p>
        </w:tc>
      </w:tr>
      <w:tr w:rsidR="003C1E3C" w:rsidRPr="003C1E3C" w:rsidTr="000E280D">
        <w:trPr>
          <w:trHeight w:val="51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204</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01.06</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9930014002</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492,4</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204</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01.06</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9930014002</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125,0</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 xml:space="preserve">Отдел образования администрации муниципального образования "Облученский муниципальный район" Еврейской автономной области </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315 039,8</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Общегосударственные вопросы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01.00</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342,4</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Резервные фонды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26,0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26,0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26,0</w:t>
            </w:r>
          </w:p>
        </w:tc>
      </w:tr>
      <w:tr w:rsidR="003C1E3C" w:rsidRPr="003C1E3C" w:rsidTr="000E280D">
        <w:trPr>
          <w:trHeight w:val="315"/>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Резервные фонды местных администраций</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9940007005</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26,0</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9940007005</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26,0</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Другие общегосударственные вопросы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316,4</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316,4</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316,4</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Выплаты по судебным решениям, в том числе к казне муниципального образования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9940009200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316,4</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9940009200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316,4</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Образование</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07.00</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311 994,8</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Дошкольное образование</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79 117,6</w:t>
            </w:r>
          </w:p>
        </w:tc>
      </w:tr>
      <w:tr w:rsidR="003C1E3C" w:rsidRPr="003C1E3C" w:rsidTr="000E280D">
        <w:trPr>
          <w:trHeight w:val="816"/>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79 117,6</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Подпрограмма "Развитие дошкольного образования"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79 117,6</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Основное мероприятие "Обеспечение деятельности муниципальных учреждений дошкольного образования"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49 071,3</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0910101010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15 331,1</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0910101010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15 331,1</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0910101099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1 775,9</w:t>
            </w:r>
          </w:p>
        </w:tc>
      </w:tr>
      <w:tr w:rsidR="003C1E3C" w:rsidRPr="003C1E3C" w:rsidTr="000E280D">
        <w:trPr>
          <w:trHeight w:val="698"/>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0910101099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137,3</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0910101099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1 284,3</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0910101099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354,3</w:t>
            </w:r>
          </w:p>
        </w:tc>
      </w:tr>
      <w:tr w:rsidR="003C1E3C" w:rsidRPr="003C1E3C" w:rsidTr="000E280D">
        <w:trPr>
          <w:trHeight w:val="315"/>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отопления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0910101123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5 573,2</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0910101123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5 573,2</w:t>
            </w:r>
          </w:p>
        </w:tc>
      </w:tr>
      <w:tr w:rsidR="003C1E3C" w:rsidRPr="003C1E3C" w:rsidTr="000E280D">
        <w:trPr>
          <w:trHeight w:val="315"/>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электроэнергии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0910101223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1 371,3</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0910101223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1 371,3</w:t>
            </w:r>
          </w:p>
        </w:tc>
      </w:tr>
      <w:tr w:rsidR="003C1E3C" w:rsidRPr="003C1E3C" w:rsidTr="000E280D">
        <w:trPr>
          <w:trHeight w:val="315"/>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водоснабжения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0910101323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652,1</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0910101323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652,1</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0910102001</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23 260,2</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0910102001</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23 260,2</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0910103010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383,9</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0910103010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383,9</w:t>
            </w:r>
          </w:p>
        </w:tc>
      </w:tr>
      <w:tr w:rsidR="003C1E3C" w:rsidRPr="003C1E3C" w:rsidTr="000E280D">
        <w:trPr>
          <w:trHeight w:val="609"/>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0910103020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181,7</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0910103020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181,7</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организацию питания детей в учреждениях системы образования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0910103040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410,1</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0910103040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410,1</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 xml:space="preserve">Расходы муниципальных учреждений на капитальный ремонт объектов основных средств </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0910103050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131,8</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0910103050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131,8</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"Обеспечение качества дошкольного образования в муниципальном образовании"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0910200000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30 046,3</w:t>
            </w:r>
          </w:p>
        </w:tc>
      </w:tr>
      <w:tr w:rsidR="003C1E3C" w:rsidRPr="003C1E3C" w:rsidTr="000E280D">
        <w:trPr>
          <w:trHeight w:val="143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0910225400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30 046,3</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0910225400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29 868,7</w:t>
            </w:r>
          </w:p>
        </w:tc>
      </w:tr>
      <w:tr w:rsidR="003C1E3C" w:rsidRPr="003C1E3C" w:rsidTr="000E280D">
        <w:trPr>
          <w:trHeight w:val="72"/>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0910225400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177,6</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Общее образование</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223 135,2</w:t>
            </w:r>
          </w:p>
        </w:tc>
      </w:tr>
      <w:tr w:rsidR="003C1E3C" w:rsidRPr="003C1E3C" w:rsidTr="000E280D">
        <w:trPr>
          <w:trHeight w:val="33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223 135,2</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Подпрограмма "Развитие дошкольного образования"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19 704,0</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дошкольного образования"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7 908,0</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0910101010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6 129,4</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0910101010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4 084,5</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0910101010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2 044,9</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0910101099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1 669,8</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0910101099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1 669,8</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организацию питания детей в учреждениях системы образования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0910103040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108,8</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0910103040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52,9</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0910103040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55,9</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"Обеспечение качества дошкольного образования в муниципальном образовании"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0910200000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11 796,0</w:t>
            </w:r>
          </w:p>
        </w:tc>
      </w:tr>
      <w:tr w:rsidR="003C1E3C" w:rsidRPr="003C1E3C" w:rsidTr="000E280D">
        <w:trPr>
          <w:trHeight w:val="518"/>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0910225400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11 796,0</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0910225400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5 618,7</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0910225400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47,2</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0910225400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6 130,1</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Подпрограмма "Развитие системы общего образования"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200 406,4</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Основное мероприятие "Обеспечение деятельности муниципальных учреждений системы общего образования"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50 979,3</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0920101010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1 307,8</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0920101010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657,0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0920101010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650,8</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0920101099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8 641,2</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0920101099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148,8</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0920101099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3 784,0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0920101099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4 428,6</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0920101099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279,8</w:t>
            </w:r>
          </w:p>
        </w:tc>
      </w:tr>
      <w:tr w:rsidR="003C1E3C" w:rsidRPr="003C1E3C" w:rsidTr="000E280D">
        <w:trPr>
          <w:trHeight w:val="315"/>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отопления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0920101123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23 248,7</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0920101123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8 839,5</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0920101123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14 409,2</w:t>
            </w:r>
          </w:p>
        </w:tc>
      </w:tr>
      <w:tr w:rsidR="003C1E3C" w:rsidRPr="003C1E3C" w:rsidTr="000E280D">
        <w:trPr>
          <w:trHeight w:val="315"/>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электроэнергии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0920101223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3 321,3</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0920101223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1 454,4</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0920101223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1 866,9</w:t>
            </w:r>
          </w:p>
        </w:tc>
      </w:tr>
      <w:tr w:rsidR="003C1E3C" w:rsidRPr="003C1E3C" w:rsidTr="000E280D">
        <w:trPr>
          <w:trHeight w:val="315"/>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водоснабжения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0920101323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813,9</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0920101323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422,2</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0920101323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391,7</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0920102001</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6 400,4</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0920102001</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6 400,4</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0920103010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795,2</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0920103010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347,7</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0920103010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447,5</w:t>
            </w:r>
          </w:p>
        </w:tc>
      </w:tr>
      <w:tr w:rsidR="003C1E3C" w:rsidRPr="003C1E3C" w:rsidTr="000E280D">
        <w:trPr>
          <w:trHeight w:val="609"/>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0920103020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692,8</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0920103020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362,5</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0920103020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330,3</w:t>
            </w:r>
          </w:p>
        </w:tc>
      </w:tr>
      <w:tr w:rsidR="003C1E3C" w:rsidRPr="003C1E3C" w:rsidTr="000E280D">
        <w:trPr>
          <w:trHeight w:val="315"/>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Организация подвоза учащихся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0920103030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3 542,9</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0920103030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1 342,9</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0920103030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2 200,0</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муниципальных учреждений на капитальный ремонт объектов основных средств</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0920103050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2 215,1</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0920103050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1 657,3</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0920103050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557,8</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"Обеспечение качества общего образования в муниципальном образовании"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0920200000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149 427,1</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Ежемесячное денежное вознаграждение за классное руководство</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0920220900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2 399,5</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0920220900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636,4</w:t>
            </w:r>
          </w:p>
        </w:tc>
      </w:tr>
      <w:tr w:rsidR="003C1E3C" w:rsidRPr="003C1E3C" w:rsidTr="000E280D">
        <w:trPr>
          <w:trHeight w:val="72"/>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0920220900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1 763,1</w:t>
            </w:r>
          </w:p>
        </w:tc>
      </w:tr>
      <w:tr w:rsidR="003C1E3C" w:rsidRPr="003C1E3C" w:rsidTr="000E280D">
        <w:trPr>
          <w:trHeight w:val="519"/>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0920225000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142 639,1</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0920225000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49 047,1</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0920225000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2 018,9</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0920225000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91 573,1</w:t>
            </w:r>
          </w:p>
        </w:tc>
      </w:tr>
      <w:tr w:rsidR="003C1E3C" w:rsidRPr="003C1E3C" w:rsidTr="000E280D">
        <w:trPr>
          <w:trHeight w:val="1020"/>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Приведение в соответствие санитарно-эпидемиологическим требованиям, требованиям федеральных государственных образовательных стандартов условий обучения школьников</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0920227110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1 370,0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0920227110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1 370,0</w:t>
            </w:r>
          </w:p>
        </w:tc>
      </w:tr>
      <w:tr w:rsidR="003C1E3C" w:rsidRPr="003C1E3C" w:rsidTr="000E280D">
        <w:trPr>
          <w:trHeight w:val="816"/>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 за счет средств местного бюджета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09202L0970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247,7</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09202L0970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97,7</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Капитальные вложения в объекты  государственной (муниципальной) собственности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09202L0970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150,0</w:t>
            </w:r>
          </w:p>
        </w:tc>
      </w:tr>
      <w:tr w:rsidR="003C1E3C" w:rsidRPr="003C1E3C" w:rsidTr="000E280D">
        <w:trPr>
          <w:trHeight w:val="609"/>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Создание в общеобразовательных организациях, расположенных в сельской местности, условий для занятий физической культурой и спортом</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09202R0970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2 770,8</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Капитальные вложения в объекты  государственной (муниципальной) собственности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09202R0970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2 770,8</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Подпрограмма "Развитие системы защиты прав детей, работников системы образования"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3 024,8</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0930100000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3 024,8</w:t>
            </w:r>
          </w:p>
        </w:tc>
      </w:tr>
      <w:tr w:rsidR="003C1E3C" w:rsidRPr="003C1E3C" w:rsidTr="000E280D">
        <w:trPr>
          <w:trHeight w:val="609"/>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Организация питания детей из малообеспеченных семей в образовательных учреждениях за счет средств местного бюджета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0930108625</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1 645,8</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0930108625</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525,9</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0930108625</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1 119,9</w:t>
            </w:r>
          </w:p>
        </w:tc>
      </w:tr>
      <w:tr w:rsidR="003C1E3C" w:rsidRPr="003C1E3C" w:rsidTr="000E280D">
        <w:trPr>
          <w:trHeight w:val="1020"/>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0930142160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102,9</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0930142160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102,9</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Оказание социальной помощи на обеспечение питания детей из малообеспеченных семей</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0930186130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1 276,1</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0930186130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399,4</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0930186130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876,7</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Молодежная политика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07.07</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4 195,5</w:t>
            </w:r>
          </w:p>
        </w:tc>
      </w:tr>
      <w:tr w:rsidR="003C1E3C" w:rsidRPr="003C1E3C" w:rsidTr="000E280D">
        <w:trPr>
          <w:trHeight w:val="816"/>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07.07</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4 195,5</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Подпрограмма "Организация отдыха, оздоровления, занятости детей и подростков"</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07.07</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0940000000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4 195,5</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"Организация занятости, отдыха и оздоровления детей и подростков в муниципальном образовании"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07.07</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0940100000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4 195,5</w:t>
            </w:r>
          </w:p>
        </w:tc>
      </w:tr>
      <w:tr w:rsidR="003C1E3C" w:rsidRPr="003C1E3C" w:rsidTr="000E280D">
        <w:trPr>
          <w:trHeight w:val="609"/>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реализацию мероприятий за счет средств добровольных пожертвований физических и (или) юридических лиц</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07.07</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0940102003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352,5</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07.07</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0940102003</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352,5</w:t>
            </w:r>
          </w:p>
        </w:tc>
      </w:tr>
      <w:tr w:rsidR="003C1E3C" w:rsidRPr="003C1E3C" w:rsidTr="000E280D">
        <w:trPr>
          <w:trHeight w:val="609"/>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направленные на реализацию мероприятий по организации занятости, отдыха и оздоровления детей за счет средств местного бюджета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07.07</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0940108630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410,0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07.07</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0940108630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232,8</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07.07</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0940108630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177,2</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Мероприятия по проведению оздоровительной кампании детей</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07.07</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0940170650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3 433,0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07.07</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0940170650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1 242,1</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07.07</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0940170650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2 190,9</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Другие вопросы в области образования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5 546,5</w:t>
            </w:r>
          </w:p>
        </w:tc>
      </w:tr>
      <w:tr w:rsidR="003C1E3C" w:rsidRPr="003C1E3C" w:rsidTr="000E280D">
        <w:trPr>
          <w:trHeight w:val="816"/>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503,1</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Подпрограмма "Развитие дошкольного образования"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53,0</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"Обеспечение качества дошкольного образования в муниципальном образовании"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0910200000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53,0</w:t>
            </w:r>
          </w:p>
        </w:tc>
      </w:tr>
      <w:tr w:rsidR="003C1E3C" w:rsidRPr="003C1E3C" w:rsidTr="000E280D">
        <w:trPr>
          <w:trHeight w:val="816"/>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0910221000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53,0</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0910221000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31,2</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0910221000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21,8</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Подпрограмма "Развитие системы защиты прав детей, работников системы образования"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450,1</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"Материальная поддержка участников образовательных отношений"</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0930200000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435,1</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Поддержка и развитие одаренных детей в образовательных учреждениях</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0930208610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125,1</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0930208610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75,1</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0930208610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50,0</w:t>
            </w:r>
          </w:p>
        </w:tc>
      </w:tr>
      <w:tr w:rsidR="003C1E3C" w:rsidRPr="003C1E3C" w:rsidTr="000E280D">
        <w:trPr>
          <w:trHeight w:val="609"/>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Поддержка молодых специалистов, а также студентов обучающихся по целевым договорам в учебных учреждениях высшего педагогического образования"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0930208650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310,0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0930208650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0930208650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300,0</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"Создание условий для работы территориальной психолого-медико-педагогической комиссии"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0930300000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15,0</w:t>
            </w:r>
          </w:p>
        </w:tc>
      </w:tr>
      <w:tr w:rsidR="003C1E3C" w:rsidRPr="003C1E3C" w:rsidTr="000E280D">
        <w:trPr>
          <w:trHeight w:val="609"/>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услуг по договорам членам территориальной психолого-медико-педагогической комиссии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0930308640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15,0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0930308640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15,0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Непрограммные направления обеспечения деятельности прочих муниципальных учреждений</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5 043,4</w:t>
            </w:r>
          </w:p>
        </w:tc>
      </w:tr>
      <w:tr w:rsidR="003C1E3C" w:rsidRPr="003C1E3C" w:rsidTr="000E280D">
        <w:trPr>
          <w:trHeight w:val="33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Обеспечение деятельности Централизованной бухгалтерии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9810000000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5 043,4</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9810001010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3 213,2</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9810001010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3 213,2</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Иные расходы на обеспечение деятельности муниципальных учреждений</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9810001099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563,0</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9810001099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9810001099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547,0</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9810001099</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15,0</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9810002001</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1 267,2</w:t>
            </w:r>
          </w:p>
        </w:tc>
      </w:tr>
      <w:tr w:rsidR="003C1E3C" w:rsidRPr="003C1E3C" w:rsidTr="000E280D">
        <w:trPr>
          <w:trHeight w:val="32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9810002001</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1 267,2</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Социальная политика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2 702,6</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Социальное обеспечение населения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136,0</w:t>
            </w:r>
          </w:p>
        </w:tc>
      </w:tr>
      <w:tr w:rsidR="003C1E3C" w:rsidRPr="003C1E3C" w:rsidTr="000E280D">
        <w:trPr>
          <w:trHeight w:val="816"/>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136,0</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Подпрограмма "Развитие системы защиты прав детей, работников системы образования"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136,0</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0930100000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136,0</w:t>
            </w:r>
          </w:p>
        </w:tc>
      </w:tr>
      <w:tr w:rsidR="003C1E3C" w:rsidRPr="003C1E3C" w:rsidTr="000E280D">
        <w:trPr>
          <w:trHeight w:val="12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Организация питания детей, обучающихся в муниципальных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09301S2160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136,0</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09301S2160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136,0</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Охрана семьи и детства</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2 566,6</w:t>
            </w:r>
          </w:p>
        </w:tc>
      </w:tr>
      <w:tr w:rsidR="003C1E3C" w:rsidRPr="003C1E3C" w:rsidTr="000E280D">
        <w:trPr>
          <w:trHeight w:val="816"/>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2 566,6</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Подпрограмма "Развитие дошкольного образования"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2 566,6</w:t>
            </w:r>
          </w:p>
        </w:tc>
      </w:tr>
      <w:tr w:rsidR="003C1E3C" w:rsidRPr="003C1E3C" w:rsidTr="000E280D">
        <w:trPr>
          <w:trHeight w:val="60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"Обеспечение качества дошкольного образования в муниципальном образовании"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0910200000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2 566,6</w:t>
            </w:r>
          </w:p>
        </w:tc>
      </w:tr>
      <w:tr w:rsidR="003C1E3C" w:rsidRPr="003C1E3C" w:rsidTr="000E280D">
        <w:trPr>
          <w:trHeight w:val="816"/>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0910221000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2 566,6</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205</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10.04</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0910221000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2 566,6</w:t>
            </w:r>
          </w:p>
        </w:tc>
      </w:tr>
      <w:tr w:rsidR="003C1E3C" w:rsidRPr="003C1E3C" w:rsidTr="000E280D">
        <w:trPr>
          <w:trHeight w:val="329"/>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Собрание депутатов муниципального образования "Облученский муниципальный район" Еврейской автономной области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206</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3 156,4</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Общегосударственные вопросы</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206</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01.00</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3 156,4</w:t>
            </w:r>
          </w:p>
        </w:tc>
      </w:tr>
      <w:tr w:rsidR="003C1E3C" w:rsidRPr="003C1E3C" w:rsidTr="000E280D">
        <w:trPr>
          <w:trHeight w:val="816"/>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206</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3 156,4</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206</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9900000000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3 156,4</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Функционирование представительных органов муниципального образования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206</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9920000000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3 156,4</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Председатель представительного органа местного самоуправления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206</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9920010020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1 301,7</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206</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9920010020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1 301,7</w:t>
            </w:r>
          </w:p>
        </w:tc>
      </w:tr>
      <w:tr w:rsidR="003C1E3C" w:rsidRPr="003C1E3C" w:rsidTr="000E280D">
        <w:trPr>
          <w:trHeight w:val="411"/>
        </w:trPr>
        <w:tc>
          <w:tcPr>
            <w:tcW w:w="455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Центральный аппарат представительного органа местного самоуправления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206</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9920010030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1 854,7</w:t>
            </w:r>
          </w:p>
        </w:tc>
      </w:tr>
      <w:tr w:rsidR="003C1E3C" w:rsidRPr="003C1E3C" w:rsidTr="000E280D">
        <w:trPr>
          <w:trHeight w:val="1020"/>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206</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9920010030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1 808,2</w:t>
            </w:r>
          </w:p>
        </w:tc>
      </w:tr>
      <w:tr w:rsidR="003C1E3C" w:rsidRPr="003C1E3C" w:rsidTr="000E280D">
        <w:trPr>
          <w:trHeight w:val="411"/>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206</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9920010030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46,3</w:t>
            </w:r>
          </w:p>
        </w:tc>
      </w:tr>
      <w:tr w:rsidR="003C1E3C" w:rsidRPr="003C1E3C" w:rsidTr="000E280D">
        <w:trPr>
          <w:trHeight w:val="3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206</w:t>
            </w: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01.03</w:t>
            </w: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9920010030</w:t>
            </w: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21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0,2</w:t>
            </w:r>
          </w:p>
        </w:tc>
      </w:tr>
      <w:tr w:rsidR="003C1E3C" w:rsidRPr="003C1E3C" w:rsidTr="000E280D">
        <w:trPr>
          <w:trHeight w:val="215"/>
        </w:trPr>
        <w:tc>
          <w:tcPr>
            <w:tcW w:w="455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Всего расходов</w:t>
            </w:r>
          </w:p>
        </w:tc>
        <w:tc>
          <w:tcPr>
            <w:tcW w:w="72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p>
        </w:tc>
        <w:tc>
          <w:tcPr>
            <w:tcW w:w="77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p>
        </w:tc>
        <w:tc>
          <w:tcPr>
            <w:tcW w:w="1559"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p>
        </w:tc>
        <w:tc>
          <w:tcPr>
            <w:tcW w:w="785"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p>
        </w:tc>
        <w:tc>
          <w:tcPr>
            <w:tcW w:w="1213" w:type="dxa"/>
            <w:shd w:val="clear" w:color="auto" w:fill="auto"/>
            <w:noWrap/>
            <w:vAlign w:val="bottom"/>
          </w:tcPr>
          <w:p w:rsidR="003C1E3C" w:rsidRPr="003C1E3C" w:rsidRDefault="003C1E3C" w:rsidP="003C1E3C">
            <w:pPr>
              <w:spacing w:after="0" w:line="240" w:lineRule="auto"/>
              <w:ind w:left="-167"/>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582753,6»</w:t>
            </w:r>
          </w:p>
        </w:tc>
      </w:tr>
    </w:tbl>
    <w:p w:rsidR="003C1E3C" w:rsidRPr="003C1E3C" w:rsidRDefault="003C1E3C" w:rsidP="003C1E3C">
      <w:pPr>
        <w:spacing w:after="0" w:line="240" w:lineRule="auto"/>
        <w:contextualSpacing/>
        <w:rPr>
          <w:rFonts w:ascii="Times New Roman" w:eastAsia="Times New Roman" w:hAnsi="Times New Roman" w:cs="Times New Roman"/>
          <w:sz w:val="28"/>
          <w:szCs w:val="28"/>
          <w:lang w:eastAsia="ru-RU"/>
        </w:rPr>
      </w:pPr>
    </w:p>
    <w:p w:rsidR="003C1E3C" w:rsidRPr="003C1E3C" w:rsidRDefault="003C1E3C" w:rsidP="003C1E3C">
      <w:pPr>
        <w:spacing w:after="0" w:line="240" w:lineRule="auto"/>
        <w:ind w:firstLine="709"/>
        <w:contextualSpacing/>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12) приложение № 11 изложить в следующей редакции:</w:t>
      </w:r>
    </w:p>
    <w:p w:rsidR="003C1E3C" w:rsidRPr="003C1E3C" w:rsidRDefault="003C1E3C" w:rsidP="003C1E3C">
      <w:pPr>
        <w:spacing w:after="0" w:line="240" w:lineRule="auto"/>
        <w:ind w:left="7080"/>
        <w:contextualSpacing/>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«Приложение № 11</w:t>
      </w:r>
    </w:p>
    <w:p w:rsidR="003C1E3C" w:rsidRPr="003C1E3C" w:rsidRDefault="003C1E3C" w:rsidP="003C1E3C">
      <w:pPr>
        <w:tabs>
          <w:tab w:val="right" w:pos="9638"/>
        </w:tabs>
        <w:spacing w:after="0" w:line="240" w:lineRule="auto"/>
        <w:ind w:left="7080"/>
        <w:contextualSpacing/>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к решению</w:t>
      </w:r>
      <w:r w:rsidRPr="003C1E3C">
        <w:rPr>
          <w:rFonts w:ascii="Times New Roman" w:eastAsia="Times New Roman" w:hAnsi="Times New Roman" w:cs="Times New Roman"/>
          <w:sz w:val="24"/>
          <w:szCs w:val="24"/>
          <w:lang w:eastAsia="ru-RU"/>
        </w:rPr>
        <w:tab/>
      </w:r>
    </w:p>
    <w:p w:rsidR="003C1E3C" w:rsidRPr="003C1E3C" w:rsidRDefault="003C1E3C" w:rsidP="003C1E3C">
      <w:pPr>
        <w:spacing w:after="0" w:line="240" w:lineRule="auto"/>
        <w:ind w:left="7080"/>
        <w:contextualSpacing/>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Собрания депутатов</w:t>
      </w:r>
    </w:p>
    <w:p w:rsidR="003C1E3C" w:rsidRPr="003C1E3C" w:rsidRDefault="003C1E3C" w:rsidP="003C1E3C">
      <w:pPr>
        <w:spacing w:after="0" w:line="240" w:lineRule="auto"/>
        <w:ind w:left="7080"/>
        <w:contextualSpacing/>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от 21.12.2016 № 192</w:t>
      </w:r>
    </w:p>
    <w:p w:rsidR="003C1E3C" w:rsidRPr="003C1E3C" w:rsidRDefault="003C1E3C" w:rsidP="003C1E3C">
      <w:pPr>
        <w:tabs>
          <w:tab w:val="left" w:pos="0"/>
        </w:tabs>
        <w:spacing w:after="0" w:line="240" w:lineRule="auto"/>
        <w:jc w:val="center"/>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«Облученский муниципальный район» на 2017 год</w:t>
      </w:r>
    </w:p>
    <w:tbl>
      <w:tblPr>
        <w:tblW w:w="95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1"/>
        <w:gridCol w:w="1510"/>
        <w:gridCol w:w="767"/>
        <w:gridCol w:w="1143"/>
        <w:gridCol w:w="63"/>
      </w:tblGrid>
      <w:tr w:rsidR="003C1E3C" w:rsidRPr="003C1E3C" w:rsidTr="00EB784E">
        <w:trPr>
          <w:gridAfter w:val="1"/>
          <w:wAfter w:w="63" w:type="dxa"/>
          <w:trHeight w:val="276"/>
        </w:trPr>
        <w:tc>
          <w:tcPr>
            <w:tcW w:w="6111" w:type="dxa"/>
            <w:vMerge w:val="restart"/>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Наименование</w:t>
            </w:r>
          </w:p>
        </w:tc>
        <w:tc>
          <w:tcPr>
            <w:tcW w:w="2277" w:type="dxa"/>
            <w:gridSpan w:val="2"/>
            <w:vMerge w:val="restart"/>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Коды бюджетной классификации</w:t>
            </w:r>
          </w:p>
        </w:tc>
        <w:tc>
          <w:tcPr>
            <w:tcW w:w="1143" w:type="dxa"/>
            <w:vMerge w:val="restart"/>
            <w:shd w:val="clear" w:color="auto" w:fill="auto"/>
            <w:vAlign w:val="center"/>
          </w:tcPr>
          <w:p w:rsidR="003C1E3C" w:rsidRPr="003C1E3C" w:rsidRDefault="003C1E3C" w:rsidP="003C1E3C">
            <w:pPr>
              <w:spacing w:after="0" w:line="240" w:lineRule="auto"/>
              <w:ind w:left="-45"/>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Сумма тысяч рублей</w:t>
            </w:r>
          </w:p>
        </w:tc>
      </w:tr>
      <w:tr w:rsidR="003C1E3C" w:rsidRPr="003C1E3C" w:rsidTr="00EB784E">
        <w:trPr>
          <w:gridAfter w:val="1"/>
          <w:wAfter w:w="63" w:type="dxa"/>
          <w:trHeight w:val="285"/>
        </w:trPr>
        <w:tc>
          <w:tcPr>
            <w:tcW w:w="6111" w:type="dxa"/>
            <w:vMerge/>
            <w:vAlign w:val="center"/>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p>
        </w:tc>
        <w:tc>
          <w:tcPr>
            <w:tcW w:w="2277" w:type="dxa"/>
            <w:gridSpan w:val="2"/>
            <w:vMerge/>
            <w:vAlign w:val="center"/>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p>
        </w:tc>
        <w:tc>
          <w:tcPr>
            <w:tcW w:w="1143" w:type="dxa"/>
            <w:vMerge/>
            <w:vAlign w:val="center"/>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p>
        </w:tc>
      </w:tr>
      <w:tr w:rsidR="003C1E3C" w:rsidRPr="003C1E3C" w:rsidTr="00EB784E">
        <w:trPr>
          <w:gridAfter w:val="1"/>
          <w:wAfter w:w="63" w:type="dxa"/>
          <w:trHeight w:val="690"/>
        </w:trPr>
        <w:tc>
          <w:tcPr>
            <w:tcW w:w="6111" w:type="dxa"/>
            <w:vMerge/>
            <w:vAlign w:val="center"/>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p>
        </w:tc>
        <w:tc>
          <w:tcPr>
            <w:tcW w:w="1510"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целевая статья</w:t>
            </w:r>
          </w:p>
        </w:tc>
        <w:tc>
          <w:tcPr>
            <w:tcW w:w="767" w:type="dxa"/>
            <w:shd w:val="clear" w:color="auto" w:fill="auto"/>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вид расхода</w:t>
            </w:r>
          </w:p>
        </w:tc>
        <w:tc>
          <w:tcPr>
            <w:tcW w:w="1143" w:type="dxa"/>
            <w:vMerge/>
            <w:vAlign w:val="center"/>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p>
        </w:tc>
      </w:tr>
      <w:tr w:rsidR="003C1E3C" w:rsidRPr="003C1E3C" w:rsidTr="00EB784E">
        <w:trPr>
          <w:gridAfter w:val="1"/>
          <w:wAfter w:w="63" w:type="dxa"/>
          <w:trHeight w:val="264"/>
        </w:trPr>
        <w:tc>
          <w:tcPr>
            <w:tcW w:w="6111"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w:t>
            </w:r>
          </w:p>
        </w:tc>
        <w:tc>
          <w:tcPr>
            <w:tcW w:w="1143"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w:t>
            </w:r>
          </w:p>
        </w:tc>
      </w:tr>
      <w:tr w:rsidR="003C1E3C" w:rsidRPr="003C1E3C" w:rsidTr="00EB784E">
        <w:trPr>
          <w:gridAfter w:val="1"/>
          <w:wAfter w:w="63" w:type="dxa"/>
          <w:trHeight w:val="349"/>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"Повышение квалификации муниципальных служащих органов местного самоуправления Облученского муниципального района на 2017 - 2019 годы"</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0100000000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16,6</w:t>
            </w:r>
          </w:p>
        </w:tc>
      </w:tr>
      <w:tr w:rsidR="003C1E3C" w:rsidRPr="003C1E3C" w:rsidTr="00EB784E">
        <w:trPr>
          <w:gridAfter w:val="1"/>
          <w:wAfter w:w="63" w:type="dxa"/>
          <w:trHeight w:val="816"/>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"Повышение квалификации муниципальных служащих администрации муниципального образования "Облученский муниципальный район"</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0100100000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16,6</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0100100000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16,6</w:t>
            </w:r>
          </w:p>
        </w:tc>
      </w:tr>
      <w:tr w:rsidR="003C1E3C" w:rsidRPr="003C1E3C" w:rsidTr="00EB784E">
        <w:trPr>
          <w:gridAfter w:val="1"/>
          <w:wAfter w:w="63" w:type="dxa"/>
          <w:trHeight w:val="816"/>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"Информатизация и защита информации администрации муниципального образования "Облученский муниципальный район" на 2017 - 2019 годы"</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0200000000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50,0</w:t>
            </w:r>
          </w:p>
        </w:tc>
      </w:tr>
      <w:tr w:rsidR="003C1E3C" w:rsidRPr="003C1E3C" w:rsidTr="00EB784E">
        <w:trPr>
          <w:gridAfter w:val="1"/>
          <w:wAfter w:w="63" w:type="dxa"/>
          <w:trHeight w:val="816"/>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"Создание инфраструктуры свободного доступа граждан к открытой информации о деятельности органов местного самоуправления Облученского муниципального района"</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0200100000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50,0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0200100000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50,0</w:t>
            </w:r>
          </w:p>
        </w:tc>
      </w:tr>
      <w:tr w:rsidR="003C1E3C" w:rsidRPr="003C1E3C" w:rsidTr="00EB784E">
        <w:trPr>
          <w:gridAfter w:val="1"/>
          <w:wAfter w:w="63" w:type="dxa"/>
          <w:trHeight w:val="816"/>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"Предупреждение и ликвидация чрезвычайных ситуаций на территории Облученского муниципального района на 2017 год и плановый период 2018 - 2019 годов"</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0300000000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41,3</w:t>
            </w:r>
          </w:p>
        </w:tc>
      </w:tr>
      <w:tr w:rsidR="003C1E3C" w:rsidRPr="003C1E3C" w:rsidTr="00EB784E">
        <w:trPr>
          <w:gridAfter w:val="1"/>
          <w:wAfter w:w="63" w:type="dxa"/>
          <w:trHeight w:val="609"/>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"Проведение мероприятий направленных на предупреждение и ликвидацию чрезвычайных ситуаций"</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0300100000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41,3</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0300100000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41,3</w:t>
            </w:r>
          </w:p>
        </w:tc>
      </w:tr>
      <w:tr w:rsidR="003C1E3C" w:rsidRPr="003C1E3C" w:rsidTr="00EB784E">
        <w:trPr>
          <w:gridAfter w:val="1"/>
          <w:wAfter w:w="63" w:type="dxa"/>
          <w:trHeight w:val="1020"/>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"Развития сельского хозяйства и регулирование рынков сельскохозяйственной продукции, сырья, продовольствия в Облученском муниципальном районе" на 2017 - 2019 годы</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0400000000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129,8</w:t>
            </w:r>
          </w:p>
        </w:tc>
      </w:tr>
      <w:tr w:rsidR="003C1E3C" w:rsidRPr="003C1E3C" w:rsidTr="00EB784E">
        <w:trPr>
          <w:gridAfter w:val="1"/>
          <w:wAfter w:w="63" w:type="dxa"/>
          <w:trHeight w:val="609"/>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Подпрограмма "Поддержка сельскохозяйственного производства и предупреждение болезней животных на территории Облученского муниципального района"</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0420000000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129,8</w:t>
            </w:r>
          </w:p>
        </w:tc>
      </w:tr>
      <w:tr w:rsidR="003C1E3C" w:rsidRPr="003C1E3C" w:rsidTr="00EB784E">
        <w:trPr>
          <w:gridAfter w:val="1"/>
          <w:wAfter w:w="63" w:type="dxa"/>
          <w:trHeight w:val="609"/>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"Создание условий для развития сельскохозяйственного производства в поселениях"</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0420100000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48,0</w:t>
            </w:r>
          </w:p>
        </w:tc>
      </w:tr>
      <w:tr w:rsidR="003C1E3C" w:rsidRPr="003C1E3C" w:rsidTr="00EB784E">
        <w:trPr>
          <w:gridAfter w:val="1"/>
          <w:wAfter w:w="63" w:type="dxa"/>
          <w:trHeight w:val="609"/>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0420102030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38,0</w:t>
            </w:r>
          </w:p>
        </w:tc>
      </w:tr>
      <w:tr w:rsidR="003C1E3C" w:rsidRPr="003C1E3C" w:rsidTr="00EB784E">
        <w:trPr>
          <w:gridAfter w:val="1"/>
          <w:wAfter w:w="63" w:type="dxa"/>
          <w:trHeight w:val="315"/>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0420102030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38,0</w:t>
            </w:r>
          </w:p>
        </w:tc>
      </w:tr>
      <w:tr w:rsidR="003C1E3C" w:rsidRPr="003C1E3C" w:rsidTr="00EB784E">
        <w:trPr>
          <w:gridAfter w:val="1"/>
          <w:wAfter w:w="63" w:type="dxa"/>
          <w:trHeight w:val="1224"/>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Организация формирования и представления экспозиции муниципального района на ежегодную областную ярмарку - выставку приуроченную к профессиональному празднику "День работника сельского хозяйства и перерабатывающей промышленности"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0420104005</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0420104005</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r>
      <w:tr w:rsidR="003C1E3C" w:rsidRPr="003C1E3C" w:rsidTr="00EB784E">
        <w:trPr>
          <w:gridAfter w:val="1"/>
          <w:wAfter w:w="63" w:type="dxa"/>
          <w:trHeight w:val="197"/>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"Мероприятия по предупреждению и ликвидации болезней животных и защите населения от болезней, общих для человека и животных"</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0420200000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81,8</w:t>
            </w:r>
          </w:p>
        </w:tc>
      </w:tr>
      <w:tr w:rsidR="003C1E3C" w:rsidRPr="003C1E3C" w:rsidTr="00EB784E">
        <w:trPr>
          <w:gridAfter w:val="1"/>
          <w:wAfter w:w="63" w:type="dxa"/>
          <w:trHeight w:val="143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Выполнение органами местного самоуправления муниципальных образований Еврейской автономной области отдельных государственных полномочий по организации проведения отдельных мероприятий по предупреждению и ликвидации болезней животных и защите населения от болезней, общих для человека и животных</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0420202110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81,8</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0420202110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81,8</w:t>
            </w:r>
          </w:p>
        </w:tc>
      </w:tr>
      <w:tr w:rsidR="003C1E3C" w:rsidRPr="003C1E3C" w:rsidTr="00EB784E">
        <w:trPr>
          <w:gridAfter w:val="1"/>
          <w:wAfter w:w="63" w:type="dxa"/>
          <w:trHeight w:val="1020"/>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на 2017 год и плановый период 2018 -2019 годов"</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0500000000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2 304,1</w:t>
            </w:r>
          </w:p>
        </w:tc>
      </w:tr>
      <w:tr w:rsidR="003C1E3C" w:rsidRPr="003C1E3C" w:rsidTr="00EB784E">
        <w:trPr>
          <w:gridAfter w:val="1"/>
          <w:wAfter w:w="63" w:type="dxa"/>
          <w:trHeight w:val="1629"/>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"Обеспечение содержания и ремонт существующей сети, автомобильных дорог общего пользования вне границ населенных пунктов в границах Облученского муниципального района и искусственных сооружений на них. Повышение безопасности дорожного движения, сокращения общего количества дорожно-транспортных происшествий с пострадавшими"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0500100000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2 304,1</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0500100000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2 304,1</w:t>
            </w:r>
          </w:p>
        </w:tc>
      </w:tr>
      <w:tr w:rsidR="003C1E3C" w:rsidRPr="003C1E3C" w:rsidTr="00EB784E">
        <w:trPr>
          <w:gridAfter w:val="1"/>
          <w:wAfter w:w="63" w:type="dxa"/>
          <w:trHeight w:val="1020"/>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"Развитие пассажироперевозок на дорогах общего пользования муниципального образования "Облученский муниципальный район" Еврейской автономной области на 2017 - 2019 годы"</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0600000000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466,1</w:t>
            </w:r>
          </w:p>
        </w:tc>
      </w:tr>
      <w:tr w:rsidR="003C1E3C" w:rsidRPr="003C1E3C" w:rsidTr="00EB784E">
        <w:trPr>
          <w:gridAfter w:val="1"/>
          <w:wAfter w:w="63" w:type="dxa"/>
          <w:trHeight w:val="609"/>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Основное мероприятие "Компенсация части потерь перевозчиков, осуществляющих перевозки по маршрутам регулярных перевозок"</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0600100000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466,1</w:t>
            </w:r>
          </w:p>
        </w:tc>
      </w:tr>
      <w:tr w:rsidR="003C1E3C" w:rsidRPr="003C1E3C" w:rsidTr="00EB784E">
        <w:trPr>
          <w:gridAfter w:val="1"/>
          <w:wAfter w:w="63" w:type="dxa"/>
          <w:trHeight w:val="315"/>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0600100000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466,1</w:t>
            </w:r>
          </w:p>
        </w:tc>
      </w:tr>
      <w:tr w:rsidR="003C1E3C" w:rsidRPr="003C1E3C" w:rsidTr="00EB784E">
        <w:trPr>
          <w:gridAfter w:val="1"/>
          <w:wAfter w:w="63" w:type="dxa"/>
          <w:trHeight w:val="1020"/>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"Комплексное содействие развитию малого и среднего предпринимательства на территории муниципального образования "Облученский муниципальный район" на 2017 - 2019 годы</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0700000000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36,9</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"Совершенствование условий для развития малого предпринимательства"</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0700100000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r>
      <w:tr w:rsidR="003C1E3C" w:rsidRPr="003C1E3C" w:rsidTr="00EB784E">
        <w:trPr>
          <w:gridAfter w:val="1"/>
          <w:wAfter w:w="63" w:type="dxa"/>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Организация и проведение районных конкурсов, ярмарок</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0700104001</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0700104001</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"Производственная поддержка малого и среднего предпринимательства"</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0700200000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16,9</w:t>
            </w:r>
          </w:p>
        </w:tc>
      </w:tr>
      <w:tr w:rsidR="003C1E3C" w:rsidRPr="003C1E3C" w:rsidTr="00EB784E">
        <w:trPr>
          <w:gridAfter w:val="1"/>
          <w:wAfter w:w="63" w:type="dxa"/>
          <w:trHeight w:val="1164"/>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Субсидирование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и услуг) за счет средств местного бюджета.</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07002L0640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16,9</w:t>
            </w:r>
          </w:p>
        </w:tc>
      </w:tr>
      <w:tr w:rsidR="003C1E3C" w:rsidRPr="003C1E3C" w:rsidTr="00EB784E">
        <w:trPr>
          <w:gridAfter w:val="1"/>
          <w:wAfter w:w="63" w:type="dxa"/>
          <w:trHeight w:val="315"/>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07002L0640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16,9</w:t>
            </w:r>
          </w:p>
        </w:tc>
      </w:tr>
      <w:tr w:rsidR="003C1E3C" w:rsidRPr="003C1E3C" w:rsidTr="00EB784E">
        <w:trPr>
          <w:gridAfter w:val="1"/>
          <w:wAfter w:w="63" w:type="dxa"/>
          <w:trHeight w:val="1020"/>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"Переселение граждан из аварийного жилищного фонда, в том числе с учетом развития малоэтажного жилищного строительства в муниципальном образовании "Облученский муниципальный район" на 2017-2019 годы"</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0800000000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149 494,9</w:t>
            </w:r>
          </w:p>
        </w:tc>
      </w:tr>
      <w:tr w:rsidR="003C1E3C" w:rsidRPr="003C1E3C" w:rsidTr="00EB784E">
        <w:trPr>
          <w:gridAfter w:val="1"/>
          <w:wAfter w:w="63" w:type="dxa"/>
          <w:trHeight w:val="273"/>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"Обеспечение мероприятий по переселению граждан из аварийного жилищного фонда за счет средств бюджетов в рамках муниципальной программы "Переселение граждан из аварийного жилищного фонда, в том числе с учетом развития малоэтажного жилищного строительства в муниципальном образовании "Облученский муниципальный район" на 2013-2017 годы"</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0800100000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149 494,9</w:t>
            </w:r>
          </w:p>
        </w:tc>
      </w:tr>
      <w:tr w:rsidR="003C1E3C" w:rsidRPr="003C1E3C" w:rsidTr="00EB784E">
        <w:trPr>
          <w:gridAfter w:val="1"/>
          <w:wAfter w:w="63" w:type="dxa"/>
          <w:trHeight w:val="764"/>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Приобретение жилых помещений для переселения граждан из аварийного жилищного фонда в муниципальном образовании "Облученский муниципальный район" за счет средств, поступивших от государственной корпорации - Фонда содействия реформированию жилищно-коммунального хозяйства, в рамках муниципальной программы "Переселение граждан из аварийного жилищного фонда с учетом развития малоэтажного жилищного строительства в муниципальном образовании "Облученский муниципальный район" на 2013-2017 годы"</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0800109502</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140 800,3</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Капитальные вложения в объекты  государственной (муниципальной) собственности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0800109502</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140 800,3</w:t>
            </w:r>
          </w:p>
        </w:tc>
      </w:tr>
      <w:tr w:rsidR="003C1E3C" w:rsidRPr="003C1E3C" w:rsidTr="00EB784E">
        <w:trPr>
          <w:gridAfter w:val="1"/>
          <w:wAfter w:w="63" w:type="dxa"/>
          <w:trHeight w:val="2040"/>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Приобретение жилых помещений для переселения граждан из аварийного жилищного фонда в муниципальном образовании "Облученский муниципальный район" за счет средств областного бюджета, в рамках муниципальной программы "Переселение граждан из аварийного жилищного фонда с учетом развития малоэтажного жилищного строительства в муниципальном образовании "Облученский муниципальный район" на 2013-2017 годы"</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0800109602</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7 859,2</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Капитальные вложения в объекты  государственной (муниципальной) собственности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0800109602</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7 859,2</w:t>
            </w:r>
          </w:p>
        </w:tc>
      </w:tr>
      <w:tr w:rsidR="003C1E3C" w:rsidRPr="003C1E3C" w:rsidTr="00EB784E">
        <w:trPr>
          <w:gridAfter w:val="1"/>
          <w:wAfter w:w="63" w:type="dxa"/>
          <w:trHeight w:val="2040"/>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Приобретение жилых помещений для переселения граждан из аварийного жилищного фонда в муниципальном образовании "Облученский муниципальный район" за счет средств местного бюджета, в рамках муниципальной программы "Переселение граждан из аварийного жилищного фонда с учетом развития малоэтажного жилищного строительства в муниципальном образовании "Облученский муниципальный район" на 2013-2017 годы"</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08001S9602</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835,4</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Капитальные вложения в объекты  государственной (муниципальной) собственности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08001S9602</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835,4</w:t>
            </w:r>
          </w:p>
        </w:tc>
      </w:tr>
      <w:tr w:rsidR="003C1E3C" w:rsidRPr="003C1E3C" w:rsidTr="00EB784E">
        <w:trPr>
          <w:trHeight w:val="816"/>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0900000000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06" w:type="dxa"/>
            <w:gridSpan w:val="2"/>
            <w:shd w:val="clear" w:color="auto" w:fill="auto"/>
            <w:noWrap/>
            <w:vAlign w:val="bottom"/>
          </w:tcPr>
          <w:p w:rsidR="003C1E3C" w:rsidRPr="003C1E3C" w:rsidRDefault="003C1E3C" w:rsidP="003C1E3C">
            <w:pPr>
              <w:spacing w:after="0" w:line="240" w:lineRule="auto"/>
              <w:ind w:left="-225" w:right="-171"/>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309 654,0</w:t>
            </w:r>
          </w:p>
        </w:tc>
      </w:tr>
      <w:tr w:rsidR="003C1E3C" w:rsidRPr="003C1E3C" w:rsidTr="00EB784E">
        <w:trPr>
          <w:trHeight w:val="315"/>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Подпрограмма "Развитие дошкольного образования"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0910000000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06" w:type="dxa"/>
            <w:gridSpan w:val="2"/>
            <w:shd w:val="clear" w:color="auto" w:fill="auto"/>
            <w:noWrap/>
            <w:vAlign w:val="bottom"/>
          </w:tcPr>
          <w:p w:rsidR="003C1E3C" w:rsidRPr="003C1E3C" w:rsidRDefault="003C1E3C" w:rsidP="003C1E3C">
            <w:pPr>
              <w:spacing w:after="0" w:line="240" w:lineRule="auto"/>
              <w:ind w:left="-225" w:right="-171"/>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101 441,2</w:t>
            </w:r>
          </w:p>
        </w:tc>
      </w:tr>
      <w:tr w:rsidR="003C1E3C" w:rsidRPr="003C1E3C" w:rsidTr="00EB784E">
        <w:trPr>
          <w:trHeight w:val="609"/>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дошкольного образования"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06" w:type="dxa"/>
            <w:gridSpan w:val="2"/>
            <w:shd w:val="clear" w:color="auto" w:fill="auto"/>
            <w:noWrap/>
            <w:vAlign w:val="bottom"/>
          </w:tcPr>
          <w:p w:rsidR="003C1E3C" w:rsidRPr="003C1E3C" w:rsidRDefault="003C1E3C" w:rsidP="003C1E3C">
            <w:pPr>
              <w:spacing w:after="0" w:line="240" w:lineRule="auto"/>
              <w:ind w:left="-225" w:right="-171"/>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56 979,3</w:t>
            </w:r>
          </w:p>
        </w:tc>
      </w:tr>
      <w:tr w:rsidR="003C1E3C" w:rsidRPr="003C1E3C" w:rsidTr="00EB784E">
        <w:trPr>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0910101010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06" w:type="dxa"/>
            <w:gridSpan w:val="2"/>
            <w:shd w:val="clear" w:color="auto" w:fill="auto"/>
            <w:noWrap/>
            <w:vAlign w:val="bottom"/>
          </w:tcPr>
          <w:p w:rsidR="003C1E3C" w:rsidRPr="003C1E3C" w:rsidRDefault="003C1E3C" w:rsidP="003C1E3C">
            <w:pPr>
              <w:spacing w:after="0" w:line="240" w:lineRule="auto"/>
              <w:ind w:left="-225" w:right="-171"/>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21 460,5</w:t>
            </w:r>
          </w:p>
        </w:tc>
      </w:tr>
      <w:tr w:rsidR="003C1E3C" w:rsidRPr="003C1E3C" w:rsidTr="00EB784E">
        <w:trPr>
          <w:trHeight w:val="197"/>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0910101010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206" w:type="dxa"/>
            <w:gridSpan w:val="2"/>
            <w:shd w:val="clear" w:color="auto" w:fill="auto"/>
            <w:noWrap/>
            <w:vAlign w:val="bottom"/>
          </w:tcPr>
          <w:p w:rsidR="003C1E3C" w:rsidRPr="003C1E3C" w:rsidRDefault="003C1E3C" w:rsidP="003C1E3C">
            <w:pPr>
              <w:spacing w:after="0" w:line="240" w:lineRule="auto"/>
              <w:ind w:left="-225" w:right="-171"/>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19 415,6</w:t>
            </w:r>
          </w:p>
        </w:tc>
      </w:tr>
      <w:tr w:rsidR="003C1E3C" w:rsidRPr="003C1E3C" w:rsidTr="00EB784E">
        <w:trPr>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0910101010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206" w:type="dxa"/>
            <w:gridSpan w:val="2"/>
            <w:shd w:val="clear" w:color="auto" w:fill="auto"/>
            <w:noWrap/>
            <w:vAlign w:val="bottom"/>
          </w:tcPr>
          <w:p w:rsidR="003C1E3C" w:rsidRPr="003C1E3C" w:rsidRDefault="003C1E3C" w:rsidP="003C1E3C">
            <w:pPr>
              <w:spacing w:after="0" w:line="240" w:lineRule="auto"/>
              <w:ind w:left="-225" w:right="-171"/>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2 044,9</w:t>
            </w:r>
          </w:p>
        </w:tc>
      </w:tr>
      <w:tr w:rsidR="003C1E3C" w:rsidRPr="003C1E3C" w:rsidTr="00EB784E">
        <w:trPr>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0910101099</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206" w:type="dxa"/>
            <w:gridSpan w:val="2"/>
            <w:shd w:val="clear" w:color="auto" w:fill="auto"/>
            <w:noWrap/>
            <w:vAlign w:val="bottom"/>
          </w:tcPr>
          <w:p w:rsidR="003C1E3C" w:rsidRPr="003C1E3C" w:rsidRDefault="003C1E3C" w:rsidP="003C1E3C">
            <w:pPr>
              <w:spacing w:after="0" w:line="240" w:lineRule="auto"/>
              <w:ind w:left="-225" w:right="-171"/>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3 445,7</w:t>
            </w:r>
          </w:p>
        </w:tc>
      </w:tr>
      <w:tr w:rsidR="003C1E3C" w:rsidRPr="003C1E3C" w:rsidTr="00EB784E">
        <w:trPr>
          <w:gridAfter w:val="1"/>
          <w:wAfter w:w="63" w:type="dxa"/>
          <w:trHeight w:val="1020"/>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0910101099</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143" w:type="dxa"/>
            <w:shd w:val="clear" w:color="auto" w:fill="auto"/>
            <w:noWrap/>
            <w:vAlign w:val="bottom"/>
          </w:tcPr>
          <w:p w:rsidR="003C1E3C" w:rsidRPr="003C1E3C" w:rsidRDefault="003C1E3C" w:rsidP="003C1E3C">
            <w:pPr>
              <w:spacing w:after="0" w:line="240" w:lineRule="auto"/>
              <w:ind w:left="-45" w:right="-171"/>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137,3</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0910101099</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ind w:left="-45" w:right="-171"/>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1 284,3</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0910101099</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143" w:type="dxa"/>
            <w:shd w:val="clear" w:color="auto" w:fill="auto"/>
            <w:noWrap/>
            <w:vAlign w:val="bottom"/>
          </w:tcPr>
          <w:p w:rsidR="003C1E3C" w:rsidRPr="003C1E3C" w:rsidRDefault="003C1E3C" w:rsidP="003C1E3C">
            <w:pPr>
              <w:spacing w:after="0" w:line="240" w:lineRule="auto"/>
              <w:ind w:left="-45" w:right="-171"/>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1 669,8</w:t>
            </w:r>
          </w:p>
        </w:tc>
      </w:tr>
      <w:tr w:rsidR="003C1E3C" w:rsidRPr="003C1E3C" w:rsidTr="00EB784E">
        <w:trPr>
          <w:gridAfter w:val="1"/>
          <w:wAfter w:w="63" w:type="dxa"/>
          <w:trHeight w:val="315"/>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0910101099</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143" w:type="dxa"/>
            <w:shd w:val="clear" w:color="auto" w:fill="auto"/>
            <w:noWrap/>
            <w:vAlign w:val="bottom"/>
          </w:tcPr>
          <w:p w:rsidR="003C1E3C" w:rsidRPr="003C1E3C" w:rsidRDefault="003C1E3C" w:rsidP="003C1E3C">
            <w:pPr>
              <w:spacing w:after="0" w:line="240" w:lineRule="auto"/>
              <w:ind w:left="-45" w:right="-171"/>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354,3</w:t>
            </w:r>
          </w:p>
        </w:tc>
      </w:tr>
      <w:tr w:rsidR="003C1E3C" w:rsidRPr="003C1E3C" w:rsidTr="00EB784E">
        <w:trPr>
          <w:gridAfter w:val="1"/>
          <w:wAfter w:w="63" w:type="dxa"/>
          <w:trHeight w:val="315"/>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отопления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0910101123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ind w:left="-45" w:right="-171"/>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5 573,2</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0910101123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ind w:left="-45" w:right="-171"/>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5 573,2</w:t>
            </w:r>
          </w:p>
        </w:tc>
      </w:tr>
      <w:tr w:rsidR="003C1E3C" w:rsidRPr="003C1E3C" w:rsidTr="00EB784E">
        <w:trPr>
          <w:gridAfter w:val="1"/>
          <w:wAfter w:w="63" w:type="dxa"/>
          <w:trHeight w:val="315"/>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электроэнергии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0910101223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ind w:left="-45" w:right="-171"/>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1 371,3</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0910101223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ind w:left="-45" w:right="-171"/>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1 371,3</w:t>
            </w:r>
          </w:p>
        </w:tc>
      </w:tr>
      <w:tr w:rsidR="003C1E3C" w:rsidRPr="003C1E3C" w:rsidTr="00EB784E">
        <w:trPr>
          <w:gridAfter w:val="1"/>
          <w:wAfter w:w="63" w:type="dxa"/>
          <w:trHeight w:val="315"/>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водоснабжения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0910101323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ind w:left="-45" w:right="-171"/>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652,1</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0910101323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ind w:left="-45" w:right="-171"/>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652,1</w:t>
            </w:r>
          </w:p>
        </w:tc>
      </w:tr>
      <w:tr w:rsidR="003C1E3C" w:rsidRPr="003C1E3C" w:rsidTr="00EB784E">
        <w:trPr>
          <w:gridAfter w:val="1"/>
          <w:wAfter w:w="63" w:type="dxa"/>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0910102001</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ind w:left="-45" w:right="-171"/>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23 260,2</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0910102001</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ind w:left="-45" w:right="-171"/>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23 260,2</w:t>
            </w:r>
          </w:p>
        </w:tc>
      </w:tr>
      <w:tr w:rsidR="003C1E3C" w:rsidRPr="003C1E3C" w:rsidTr="00EB784E">
        <w:trPr>
          <w:gridAfter w:val="1"/>
          <w:wAfter w:w="63" w:type="dxa"/>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0910103010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383,9</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0910103010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383,9</w:t>
            </w:r>
          </w:p>
        </w:tc>
      </w:tr>
      <w:tr w:rsidR="003C1E3C" w:rsidRPr="003C1E3C" w:rsidTr="00EB784E">
        <w:trPr>
          <w:gridAfter w:val="1"/>
          <w:wAfter w:w="63" w:type="dxa"/>
          <w:trHeight w:val="609"/>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0910103020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181,7</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0910103020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181,7</w:t>
            </w:r>
          </w:p>
        </w:tc>
      </w:tr>
      <w:tr w:rsidR="003C1E3C" w:rsidRPr="003C1E3C" w:rsidTr="00EB784E">
        <w:trPr>
          <w:gridAfter w:val="1"/>
          <w:wAfter w:w="63" w:type="dxa"/>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организацию питания детей в учреждениях системы образования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0910103040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518,9</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0910103040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463,0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0910103040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55,9</w:t>
            </w:r>
          </w:p>
        </w:tc>
      </w:tr>
      <w:tr w:rsidR="003C1E3C" w:rsidRPr="003C1E3C" w:rsidTr="00EB784E">
        <w:trPr>
          <w:gridAfter w:val="1"/>
          <w:wAfter w:w="63" w:type="dxa"/>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 xml:space="preserve">Расходы муниципальных учреждений на капитальный ремонт объектов основных средств </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0910103050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131,8</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0910103050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131,8</w:t>
            </w:r>
          </w:p>
        </w:tc>
      </w:tr>
      <w:tr w:rsidR="003C1E3C" w:rsidRPr="003C1E3C" w:rsidTr="00EB784E">
        <w:trPr>
          <w:gridAfter w:val="1"/>
          <w:wAfter w:w="63" w:type="dxa"/>
          <w:trHeight w:val="609"/>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"Обеспечение качества дошкольного образования в муниципальном образовании"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0910200000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ind w:left="-90" w:right="-36"/>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44 461,9</w:t>
            </w:r>
          </w:p>
        </w:tc>
      </w:tr>
      <w:tr w:rsidR="003C1E3C" w:rsidRPr="003C1E3C" w:rsidTr="00EB784E">
        <w:trPr>
          <w:gridAfter w:val="1"/>
          <w:wAfter w:w="63" w:type="dxa"/>
          <w:trHeight w:val="816"/>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0910221000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ind w:left="-90" w:right="-36"/>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2 619,6</w:t>
            </w:r>
          </w:p>
        </w:tc>
      </w:tr>
      <w:tr w:rsidR="003C1E3C" w:rsidRPr="003C1E3C" w:rsidTr="00EB784E">
        <w:trPr>
          <w:gridAfter w:val="1"/>
          <w:wAfter w:w="63" w:type="dxa"/>
          <w:trHeight w:val="1020"/>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0910221000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143" w:type="dxa"/>
            <w:shd w:val="clear" w:color="auto" w:fill="auto"/>
            <w:noWrap/>
            <w:vAlign w:val="bottom"/>
          </w:tcPr>
          <w:p w:rsidR="003C1E3C" w:rsidRPr="003C1E3C" w:rsidRDefault="003C1E3C" w:rsidP="003C1E3C">
            <w:pPr>
              <w:spacing w:after="0" w:line="240" w:lineRule="auto"/>
              <w:ind w:left="-90" w:right="-36"/>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31,2</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0910221000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ind w:left="-90" w:right="-36"/>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21,8</w:t>
            </w:r>
          </w:p>
        </w:tc>
      </w:tr>
      <w:tr w:rsidR="003C1E3C" w:rsidRPr="003C1E3C" w:rsidTr="00EB784E">
        <w:trPr>
          <w:gridAfter w:val="1"/>
          <w:wAfter w:w="63" w:type="dxa"/>
          <w:trHeight w:val="315"/>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0910221000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300</w:t>
            </w:r>
          </w:p>
        </w:tc>
        <w:tc>
          <w:tcPr>
            <w:tcW w:w="1143" w:type="dxa"/>
            <w:shd w:val="clear" w:color="auto" w:fill="auto"/>
            <w:noWrap/>
            <w:vAlign w:val="bottom"/>
          </w:tcPr>
          <w:p w:rsidR="003C1E3C" w:rsidRPr="003C1E3C" w:rsidRDefault="003C1E3C" w:rsidP="003C1E3C">
            <w:pPr>
              <w:spacing w:after="0" w:line="240" w:lineRule="auto"/>
              <w:ind w:left="-90" w:right="-36"/>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2 566,6</w:t>
            </w:r>
          </w:p>
        </w:tc>
      </w:tr>
      <w:tr w:rsidR="003C1E3C" w:rsidRPr="003C1E3C" w:rsidTr="00EB784E">
        <w:trPr>
          <w:gridAfter w:val="1"/>
          <w:wAfter w:w="63" w:type="dxa"/>
          <w:trHeight w:val="143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0910225400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ind w:left="-90" w:right="-36"/>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41 842,3</w:t>
            </w:r>
          </w:p>
        </w:tc>
      </w:tr>
      <w:tr w:rsidR="003C1E3C" w:rsidRPr="003C1E3C" w:rsidTr="00EB784E">
        <w:trPr>
          <w:gridAfter w:val="1"/>
          <w:wAfter w:w="63" w:type="dxa"/>
          <w:trHeight w:val="1020"/>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0910225400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143" w:type="dxa"/>
            <w:shd w:val="clear" w:color="auto" w:fill="auto"/>
            <w:noWrap/>
            <w:vAlign w:val="bottom"/>
          </w:tcPr>
          <w:p w:rsidR="003C1E3C" w:rsidRPr="003C1E3C" w:rsidRDefault="003C1E3C" w:rsidP="003C1E3C">
            <w:pPr>
              <w:spacing w:after="0" w:line="240" w:lineRule="auto"/>
              <w:ind w:left="-90" w:right="-36"/>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35 487,4</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0910225400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224,8</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0910225400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6 130,1</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Подпрограмма "Развитие системы общего образования"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0920000000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ind w:left="-45"/>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200 406,4</w:t>
            </w:r>
          </w:p>
        </w:tc>
      </w:tr>
      <w:tr w:rsidR="003C1E3C" w:rsidRPr="003C1E3C" w:rsidTr="00EB784E">
        <w:trPr>
          <w:gridAfter w:val="1"/>
          <w:wAfter w:w="63" w:type="dxa"/>
          <w:trHeight w:val="349"/>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системы общего образования"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50 979,3</w:t>
            </w:r>
          </w:p>
        </w:tc>
      </w:tr>
      <w:tr w:rsidR="003C1E3C" w:rsidRPr="003C1E3C" w:rsidTr="00EB784E">
        <w:trPr>
          <w:gridAfter w:val="1"/>
          <w:wAfter w:w="63" w:type="dxa"/>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0920101010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1 307,8</w:t>
            </w:r>
          </w:p>
        </w:tc>
      </w:tr>
      <w:tr w:rsidR="003C1E3C" w:rsidRPr="003C1E3C" w:rsidTr="00EB784E">
        <w:trPr>
          <w:gridAfter w:val="1"/>
          <w:wAfter w:w="63" w:type="dxa"/>
          <w:trHeight w:val="1020"/>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0920101010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657,0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0920101010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650,8</w:t>
            </w:r>
          </w:p>
        </w:tc>
      </w:tr>
      <w:tr w:rsidR="003C1E3C" w:rsidRPr="003C1E3C" w:rsidTr="00EB784E">
        <w:trPr>
          <w:gridAfter w:val="1"/>
          <w:wAfter w:w="63" w:type="dxa"/>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0920101099</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8 641,2</w:t>
            </w:r>
          </w:p>
        </w:tc>
      </w:tr>
      <w:tr w:rsidR="003C1E3C" w:rsidRPr="003C1E3C" w:rsidTr="00EB784E">
        <w:trPr>
          <w:gridAfter w:val="1"/>
          <w:wAfter w:w="63" w:type="dxa"/>
          <w:trHeight w:val="82"/>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0920101099</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148,8</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0920101099</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3 784,0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0920101099</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4 428,6</w:t>
            </w:r>
          </w:p>
        </w:tc>
      </w:tr>
      <w:tr w:rsidR="003C1E3C" w:rsidRPr="003C1E3C" w:rsidTr="00EB784E">
        <w:trPr>
          <w:gridAfter w:val="1"/>
          <w:wAfter w:w="63" w:type="dxa"/>
          <w:trHeight w:val="315"/>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0920101099</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279,8</w:t>
            </w:r>
          </w:p>
        </w:tc>
      </w:tr>
      <w:tr w:rsidR="003C1E3C" w:rsidRPr="003C1E3C" w:rsidTr="00EB784E">
        <w:trPr>
          <w:gridAfter w:val="1"/>
          <w:wAfter w:w="63" w:type="dxa"/>
          <w:trHeight w:val="315"/>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отопления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0920101123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23 248,7</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0920101123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8 839,5</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0920101123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14 409,2</w:t>
            </w:r>
          </w:p>
        </w:tc>
      </w:tr>
      <w:tr w:rsidR="003C1E3C" w:rsidRPr="003C1E3C" w:rsidTr="00EB784E">
        <w:trPr>
          <w:gridAfter w:val="1"/>
          <w:wAfter w:w="63" w:type="dxa"/>
          <w:trHeight w:val="315"/>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электроэнергии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0920101223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3 321,3</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0920101223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1 454,4</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0920101223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1 866,9</w:t>
            </w:r>
          </w:p>
        </w:tc>
      </w:tr>
      <w:tr w:rsidR="003C1E3C" w:rsidRPr="003C1E3C" w:rsidTr="00EB784E">
        <w:trPr>
          <w:gridAfter w:val="1"/>
          <w:wAfter w:w="63" w:type="dxa"/>
          <w:trHeight w:val="315"/>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водоснабжения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0920101323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813,9</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0920101323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422,2</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0920101323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391,7</w:t>
            </w:r>
          </w:p>
        </w:tc>
      </w:tr>
      <w:tr w:rsidR="003C1E3C" w:rsidRPr="003C1E3C" w:rsidTr="00EB784E">
        <w:trPr>
          <w:gridAfter w:val="1"/>
          <w:wAfter w:w="63" w:type="dxa"/>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0920102001</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6 400,4</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0920102001</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6 400,4</w:t>
            </w:r>
          </w:p>
        </w:tc>
      </w:tr>
      <w:tr w:rsidR="003C1E3C" w:rsidRPr="003C1E3C" w:rsidTr="00EB784E">
        <w:trPr>
          <w:gridAfter w:val="1"/>
          <w:wAfter w:w="63" w:type="dxa"/>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0920103010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795,2</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0920103010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347,7</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0920103010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447,5</w:t>
            </w:r>
          </w:p>
        </w:tc>
      </w:tr>
      <w:tr w:rsidR="003C1E3C" w:rsidRPr="003C1E3C" w:rsidTr="00EB784E">
        <w:trPr>
          <w:gridAfter w:val="1"/>
          <w:wAfter w:w="63" w:type="dxa"/>
          <w:trHeight w:val="609"/>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0920103020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692,8</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0920103020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362,5</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0920103020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330,3</w:t>
            </w:r>
          </w:p>
        </w:tc>
      </w:tr>
      <w:tr w:rsidR="003C1E3C" w:rsidRPr="003C1E3C" w:rsidTr="00EB784E">
        <w:trPr>
          <w:gridAfter w:val="1"/>
          <w:wAfter w:w="63" w:type="dxa"/>
          <w:trHeight w:val="315"/>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Организация подвоза учащихся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0920103030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3 542,9</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0920103030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1 342,9</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0920103030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2 200,0</w:t>
            </w:r>
          </w:p>
        </w:tc>
      </w:tr>
      <w:tr w:rsidR="003C1E3C" w:rsidRPr="003C1E3C" w:rsidTr="00EB784E">
        <w:trPr>
          <w:gridAfter w:val="1"/>
          <w:wAfter w:w="63" w:type="dxa"/>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муниципальных учреждений на капитальный ремонт объектов основных средств</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0920103050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2 215,1</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0920103050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1 657,3</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0920103050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557,8</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"Обеспечение качества общего образования в муниципальном образовании"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0920200000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ind w:left="-45"/>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149 427,1</w:t>
            </w:r>
          </w:p>
        </w:tc>
      </w:tr>
      <w:tr w:rsidR="003C1E3C" w:rsidRPr="003C1E3C" w:rsidTr="00EB784E">
        <w:trPr>
          <w:gridAfter w:val="1"/>
          <w:wAfter w:w="63" w:type="dxa"/>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Ежемесячное денежное вознаграждение за классное руководство</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0920220900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2 399,5</w:t>
            </w:r>
          </w:p>
        </w:tc>
      </w:tr>
      <w:tr w:rsidR="003C1E3C" w:rsidRPr="003C1E3C" w:rsidTr="00EB784E">
        <w:trPr>
          <w:gridAfter w:val="1"/>
          <w:wAfter w:w="63" w:type="dxa"/>
          <w:trHeight w:val="1020"/>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0920220900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636,4</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0920220900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1 763,1</w:t>
            </w:r>
          </w:p>
        </w:tc>
      </w:tr>
      <w:tr w:rsidR="003C1E3C" w:rsidRPr="003C1E3C" w:rsidTr="00EB784E">
        <w:trPr>
          <w:gridAfter w:val="1"/>
          <w:wAfter w:w="63" w:type="dxa"/>
          <w:trHeight w:val="1164"/>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0920225000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142 639,1</w:t>
            </w:r>
          </w:p>
        </w:tc>
      </w:tr>
      <w:tr w:rsidR="003C1E3C" w:rsidRPr="003C1E3C" w:rsidTr="00EB784E">
        <w:trPr>
          <w:gridAfter w:val="1"/>
          <w:wAfter w:w="63" w:type="dxa"/>
          <w:trHeight w:val="1020"/>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0920225000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49 047,1</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0920225000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2 018,9</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0920225000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91 573,1</w:t>
            </w:r>
          </w:p>
        </w:tc>
      </w:tr>
      <w:tr w:rsidR="003C1E3C" w:rsidRPr="003C1E3C" w:rsidTr="00EB784E">
        <w:trPr>
          <w:gridAfter w:val="1"/>
          <w:wAfter w:w="63" w:type="dxa"/>
          <w:trHeight w:val="1020"/>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Приведение в соответствие санитарно-эпидемиологическим требованиям, требованиям федеральных государственных образовательных стандартов условий обучения школьников</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0920227110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1 370,0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0920227110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1 370,0</w:t>
            </w:r>
          </w:p>
        </w:tc>
      </w:tr>
      <w:tr w:rsidR="003C1E3C" w:rsidRPr="003C1E3C" w:rsidTr="00EB784E">
        <w:trPr>
          <w:gridAfter w:val="1"/>
          <w:wAfter w:w="63" w:type="dxa"/>
          <w:trHeight w:val="816"/>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 за счет средств местного бюджета</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09202L0970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247,7</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09202L0970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97,7</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Капитальные вложения в объекты  государственной (муниципальной) собственности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09202L0970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150,0</w:t>
            </w:r>
          </w:p>
        </w:tc>
      </w:tr>
      <w:tr w:rsidR="003C1E3C" w:rsidRPr="003C1E3C" w:rsidTr="00EB784E">
        <w:trPr>
          <w:gridAfter w:val="1"/>
          <w:wAfter w:w="63" w:type="dxa"/>
          <w:trHeight w:val="609"/>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09202R0970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2 770,8</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Капитальные вложения в объекты  государственной (муниципальной) собственности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09202R0970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2 770,8</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Подпрограмма "Развитие системы защиты прав детей, работников системы образования"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0930000000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3 610,9</w:t>
            </w:r>
          </w:p>
        </w:tc>
      </w:tr>
      <w:tr w:rsidR="003C1E3C" w:rsidRPr="003C1E3C" w:rsidTr="00EB784E">
        <w:trPr>
          <w:gridAfter w:val="1"/>
          <w:wAfter w:w="63" w:type="dxa"/>
          <w:trHeight w:val="609"/>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0930100000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3 160,8</w:t>
            </w:r>
          </w:p>
        </w:tc>
      </w:tr>
      <w:tr w:rsidR="003C1E3C" w:rsidRPr="003C1E3C" w:rsidTr="00EB784E">
        <w:trPr>
          <w:gridAfter w:val="1"/>
          <w:wAfter w:w="63" w:type="dxa"/>
          <w:trHeight w:val="609"/>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Организация питания детей из малообеспеченных семей в образовательных учреждениях за счет средств местного бюджета</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0930108625</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1 645,8</w:t>
            </w:r>
          </w:p>
        </w:tc>
      </w:tr>
      <w:tr w:rsidR="003C1E3C" w:rsidRPr="003C1E3C" w:rsidTr="00EB784E">
        <w:trPr>
          <w:gridAfter w:val="1"/>
          <w:wAfter w:w="63" w:type="dxa"/>
          <w:trHeight w:val="315"/>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0930108625</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525,9</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0930108625</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1 119,9</w:t>
            </w:r>
          </w:p>
        </w:tc>
      </w:tr>
      <w:tr w:rsidR="003C1E3C" w:rsidRPr="003C1E3C" w:rsidTr="00EB784E">
        <w:trPr>
          <w:gridAfter w:val="1"/>
          <w:wAfter w:w="63" w:type="dxa"/>
          <w:trHeight w:val="1020"/>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0930142160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102,9</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0930142160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102,9</w:t>
            </w:r>
          </w:p>
        </w:tc>
      </w:tr>
      <w:tr w:rsidR="003C1E3C" w:rsidRPr="003C1E3C" w:rsidTr="00EB784E">
        <w:trPr>
          <w:gridAfter w:val="1"/>
          <w:wAfter w:w="63" w:type="dxa"/>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Оказание социальной помощи на обеспечение питания детей из малообеспеченных семей</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0930186130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1 276,1</w:t>
            </w:r>
          </w:p>
        </w:tc>
      </w:tr>
      <w:tr w:rsidR="003C1E3C" w:rsidRPr="003C1E3C" w:rsidTr="00EB784E">
        <w:trPr>
          <w:gridAfter w:val="1"/>
          <w:wAfter w:w="63" w:type="dxa"/>
          <w:trHeight w:val="315"/>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0930186130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399,4</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0930186130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876,7</w:t>
            </w:r>
          </w:p>
        </w:tc>
      </w:tr>
      <w:tr w:rsidR="003C1E3C" w:rsidRPr="003C1E3C" w:rsidTr="00EB784E">
        <w:trPr>
          <w:gridAfter w:val="1"/>
          <w:wAfter w:w="63" w:type="dxa"/>
          <w:trHeight w:val="1224"/>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Организация питания детей, обучающихся в муниципальных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09301S2160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136,0</w:t>
            </w:r>
          </w:p>
        </w:tc>
      </w:tr>
      <w:tr w:rsidR="003C1E3C" w:rsidRPr="003C1E3C" w:rsidTr="00EB784E">
        <w:trPr>
          <w:gridAfter w:val="1"/>
          <w:wAfter w:w="63" w:type="dxa"/>
          <w:trHeight w:val="315"/>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09301S2160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136,0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"Материальная поддержка участников образовательных отношений"</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0930200000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435,1</w:t>
            </w:r>
          </w:p>
        </w:tc>
      </w:tr>
      <w:tr w:rsidR="003C1E3C" w:rsidRPr="003C1E3C" w:rsidTr="00EB784E">
        <w:trPr>
          <w:gridAfter w:val="1"/>
          <w:wAfter w:w="63" w:type="dxa"/>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Поддержка и развитие одаренных детей в образовательных учреждениях</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0930208610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125,1</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0930208610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75,1</w:t>
            </w:r>
          </w:p>
        </w:tc>
      </w:tr>
      <w:tr w:rsidR="003C1E3C" w:rsidRPr="003C1E3C" w:rsidTr="00EB784E">
        <w:trPr>
          <w:gridAfter w:val="1"/>
          <w:wAfter w:w="63" w:type="dxa"/>
          <w:trHeight w:val="315"/>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0930208610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50,0</w:t>
            </w:r>
          </w:p>
        </w:tc>
      </w:tr>
      <w:tr w:rsidR="003C1E3C" w:rsidRPr="003C1E3C" w:rsidTr="00EB784E">
        <w:trPr>
          <w:gridAfter w:val="1"/>
          <w:wAfter w:w="63" w:type="dxa"/>
          <w:trHeight w:val="609"/>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Поддержка молодых специалистов, а также студентов обучающихся по целевым договорам в учебных учреждениях высшего педагогического образования"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0930208650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310,0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0930208650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r>
      <w:tr w:rsidR="003C1E3C" w:rsidRPr="003C1E3C" w:rsidTr="00EB784E">
        <w:trPr>
          <w:gridAfter w:val="1"/>
          <w:wAfter w:w="63" w:type="dxa"/>
          <w:trHeight w:val="315"/>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0930208650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300,0</w:t>
            </w:r>
          </w:p>
        </w:tc>
      </w:tr>
      <w:tr w:rsidR="003C1E3C" w:rsidRPr="003C1E3C" w:rsidTr="00EB784E">
        <w:trPr>
          <w:gridAfter w:val="1"/>
          <w:wAfter w:w="63" w:type="dxa"/>
          <w:trHeight w:val="609"/>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"Создание условий для работы территориальной психолого-медико-педагогической комиссии"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0930300000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15,0</w:t>
            </w:r>
          </w:p>
        </w:tc>
      </w:tr>
      <w:tr w:rsidR="003C1E3C" w:rsidRPr="003C1E3C" w:rsidTr="00EB784E">
        <w:trPr>
          <w:gridAfter w:val="1"/>
          <w:wAfter w:w="63" w:type="dxa"/>
          <w:trHeight w:val="609"/>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услуг по договорам членам территориальной психолого-медико-педагогической комиссии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0930308640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15,0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0930308640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15,0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Подпрограмма "Организация отдыха, оздоровления, занятости детей и подростков"</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0940000000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4 195,5</w:t>
            </w:r>
          </w:p>
        </w:tc>
      </w:tr>
      <w:tr w:rsidR="003C1E3C" w:rsidRPr="003C1E3C" w:rsidTr="00EB784E">
        <w:trPr>
          <w:gridAfter w:val="1"/>
          <w:wAfter w:w="63" w:type="dxa"/>
          <w:trHeight w:val="609"/>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"Организация занятости, отдыха и оздоровления детей и подростков в муниципальном образовании"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0940100000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4 195,5</w:t>
            </w:r>
          </w:p>
        </w:tc>
      </w:tr>
      <w:tr w:rsidR="003C1E3C" w:rsidRPr="003C1E3C" w:rsidTr="00EB784E">
        <w:trPr>
          <w:gridAfter w:val="1"/>
          <w:wAfter w:w="63" w:type="dxa"/>
          <w:trHeight w:val="609"/>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реализацию мероприятий за счет средств добровольных пожертвований физических и (или) юридических лиц</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0940102003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352,5</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0940102003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352,5</w:t>
            </w:r>
          </w:p>
        </w:tc>
      </w:tr>
      <w:tr w:rsidR="003C1E3C" w:rsidRPr="003C1E3C" w:rsidTr="00EB784E">
        <w:trPr>
          <w:gridAfter w:val="1"/>
          <w:wAfter w:w="63" w:type="dxa"/>
          <w:trHeight w:val="609"/>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направленные на реализацию мероприятий по организации занятости, отдыха и оздоровления детей за счет средств местного бюджета</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0940108630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410,0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0940108630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232,8</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0940108630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177,2</w:t>
            </w:r>
          </w:p>
        </w:tc>
      </w:tr>
      <w:tr w:rsidR="003C1E3C" w:rsidRPr="003C1E3C" w:rsidTr="00EB784E">
        <w:trPr>
          <w:gridAfter w:val="1"/>
          <w:wAfter w:w="63" w:type="dxa"/>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Мероприятия по проведению оздоровительной кампании детей</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0940170650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3 433,0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0940170650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1 242,1</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0940170650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2 190,9</w:t>
            </w:r>
          </w:p>
        </w:tc>
      </w:tr>
      <w:tr w:rsidR="003C1E3C" w:rsidRPr="003C1E3C" w:rsidTr="00EB784E">
        <w:trPr>
          <w:gridAfter w:val="1"/>
          <w:wAfter w:w="63" w:type="dxa"/>
          <w:trHeight w:val="13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"Развитие культуры в муниципальном образовании "Облученский муниципальный район" на 2017 - 2019 годы"</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1000000000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18 264,3</w:t>
            </w:r>
          </w:p>
        </w:tc>
      </w:tr>
      <w:tr w:rsidR="003C1E3C" w:rsidRPr="003C1E3C" w:rsidTr="00EB784E">
        <w:trPr>
          <w:gridAfter w:val="1"/>
          <w:wAfter w:w="63" w:type="dxa"/>
          <w:trHeight w:val="609"/>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"Организация и проведение мероприятий в области народной культуры и организации досуга населения"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1000100000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150,0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1000100000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150,0</w:t>
            </w:r>
          </w:p>
        </w:tc>
      </w:tr>
      <w:tr w:rsidR="003C1E3C" w:rsidRPr="003C1E3C" w:rsidTr="00EB784E">
        <w:trPr>
          <w:gridAfter w:val="1"/>
          <w:wAfter w:w="63" w:type="dxa"/>
          <w:trHeight w:val="349"/>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"Обеспечение деятельности (оказание услуг) муниципальных учреждений культуры"</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8 510,6</w:t>
            </w:r>
          </w:p>
        </w:tc>
      </w:tr>
      <w:tr w:rsidR="003C1E3C" w:rsidRPr="003C1E3C" w:rsidTr="00EB784E">
        <w:trPr>
          <w:gridAfter w:val="1"/>
          <w:wAfter w:w="63" w:type="dxa"/>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1000301010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6 691,0</w:t>
            </w:r>
          </w:p>
        </w:tc>
      </w:tr>
      <w:tr w:rsidR="003C1E3C" w:rsidRPr="003C1E3C" w:rsidTr="00EB784E">
        <w:trPr>
          <w:gridAfter w:val="1"/>
          <w:wAfter w:w="63" w:type="dxa"/>
          <w:trHeight w:val="1020"/>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1000301010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6 691,0</w:t>
            </w:r>
          </w:p>
        </w:tc>
      </w:tr>
      <w:tr w:rsidR="003C1E3C" w:rsidRPr="003C1E3C" w:rsidTr="00EB784E">
        <w:trPr>
          <w:gridAfter w:val="1"/>
          <w:wAfter w:w="63" w:type="dxa"/>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1000301099</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293,5</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1000301099</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44,2</w:t>
            </w:r>
          </w:p>
        </w:tc>
      </w:tr>
      <w:tr w:rsidR="003C1E3C" w:rsidRPr="003C1E3C" w:rsidTr="00EB784E">
        <w:trPr>
          <w:gridAfter w:val="1"/>
          <w:wAfter w:w="63" w:type="dxa"/>
          <w:trHeight w:val="315"/>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1000301099</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249,3</w:t>
            </w:r>
          </w:p>
        </w:tc>
      </w:tr>
      <w:tr w:rsidR="003C1E3C" w:rsidRPr="003C1E3C" w:rsidTr="00EB784E">
        <w:trPr>
          <w:gridAfter w:val="1"/>
          <w:wAfter w:w="63" w:type="dxa"/>
          <w:trHeight w:val="315"/>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отопления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1000301123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705,6</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1000301123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705,6</w:t>
            </w:r>
          </w:p>
        </w:tc>
      </w:tr>
      <w:tr w:rsidR="003C1E3C" w:rsidRPr="003C1E3C" w:rsidTr="00EB784E">
        <w:trPr>
          <w:gridAfter w:val="1"/>
          <w:wAfter w:w="63" w:type="dxa"/>
          <w:trHeight w:val="315"/>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электроэнергии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1000301223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189,5</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1000301223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189,5</w:t>
            </w:r>
          </w:p>
        </w:tc>
      </w:tr>
      <w:tr w:rsidR="003C1E3C" w:rsidRPr="003C1E3C" w:rsidTr="00EB784E">
        <w:trPr>
          <w:gridAfter w:val="1"/>
          <w:wAfter w:w="63" w:type="dxa"/>
          <w:trHeight w:val="315"/>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водоснабжения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1000301323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21,0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1000301323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21,0</w:t>
            </w:r>
          </w:p>
        </w:tc>
      </w:tr>
      <w:tr w:rsidR="003C1E3C" w:rsidRPr="003C1E3C" w:rsidTr="00EB784E">
        <w:trPr>
          <w:gridAfter w:val="1"/>
          <w:wAfter w:w="63" w:type="dxa"/>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1000302001</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528,8</w:t>
            </w:r>
          </w:p>
        </w:tc>
      </w:tr>
      <w:tr w:rsidR="003C1E3C" w:rsidRPr="003C1E3C" w:rsidTr="00EB784E">
        <w:trPr>
          <w:gridAfter w:val="1"/>
          <w:wAfter w:w="63" w:type="dxa"/>
          <w:trHeight w:val="1020"/>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1000302001</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204,8</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1000302001</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249,0</w:t>
            </w:r>
          </w:p>
        </w:tc>
      </w:tr>
      <w:tr w:rsidR="003C1E3C" w:rsidRPr="003C1E3C" w:rsidTr="00EB784E">
        <w:trPr>
          <w:gridAfter w:val="1"/>
          <w:wAfter w:w="63" w:type="dxa"/>
          <w:trHeight w:val="315"/>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1000302001</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75,0</w:t>
            </w:r>
          </w:p>
        </w:tc>
      </w:tr>
      <w:tr w:rsidR="003C1E3C" w:rsidRPr="003C1E3C" w:rsidTr="00EB784E">
        <w:trPr>
          <w:gridAfter w:val="1"/>
          <w:wAfter w:w="63" w:type="dxa"/>
          <w:trHeight w:val="609"/>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реализацию мероприятий за счет средств добровольных пожертвований физических и (или) юридических лиц</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1000302003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34,0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1000302003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34,0</w:t>
            </w:r>
          </w:p>
        </w:tc>
      </w:tr>
      <w:tr w:rsidR="003C1E3C" w:rsidRPr="003C1E3C" w:rsidTr="00EB784E">
        <w:trPr>
          <w:gridAfter w:val="1"/>
          <w:wAfter w:w="63" w:type="dxa"/>
          <w:trHeight w:val="609"/>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1000303020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47,2</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1000303020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47,2</w:t>
            </w:r>
          </w:p>
        </w:tc>
      </w:tr>
      <w:tr w:rsidR="003C1E3C" w:rsidRPr="003C1E3C" w:rsidTr="00EB784E">
        <w:trPr>
          <w:gridAfter w:val="1"/>
          <w:wAfter w:w="63" w:type="dxa"/>
          <w:trHeight w:val="609"/>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"Обеспечение деятельности (оказание услуг) муниципальных учреждений образования в сфере культуры"</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9 603,7</w:t>
            </w:r>
          </w:p>
        </w:tc>
      </w:tr>
      <w:tr w:rsidR="003C1E3C" w:rsidRPr="003C1E3C" w:rsidTr="00EB784E">
        <w:trPr>
          <w:gridAfter w:val="1"/>
          <w:wAfter w:w="63" w:type="dxa"/>
          <w:trHeight w:val="194"/>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1000401010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7 904,2</w:t>
            </w:r>
          </w:p>
        </w:tc>
      </w:tr>
      <w:tr w:rsidR="003C1E3C" w:rsidRPr="003C1E3C" w:rsidTr="00EB784E">
        <w:trPr>
          <w:gridAfter w:val="1"/>
          <w:wAfter w:w="63" w:type="dxa"/>
          <w:trHeight w:val="1020"/>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1000401010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7 904,2</w:t>
            </w:r>
          </w:p>
        </w:tc>
      </w:tr>
      <w:tr w:rsidR="003C1E3C" w:rsidRPr="003C1E3C" w:rsidTr="00EB784E">
        <w:trPr>
          <w:gridAfter w:val="1"/>
          <w:wAfter w:w="63" w:type="dxa"/>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1000401099</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364,1</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1000401099</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351,7</w:t>
            </w:r>
          </w:p>
        </w:tc>
      </w:tr>
      <w:tr w:rsidR="003C1E3C" w:rsidRPr="003C1E3C" w:rsidTr="00EB784E">
        <w:trPr>
          <w:gridAfter w:val="1"/>
          <w:wAfter w:w="63" w:type="dxa"/>
          <w:trHeight w:val="315"/>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1000401099</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12,4</w:t>
            </w:r>
          </w:p>
        </w:tc>
      </w:tr>
      <w:tr w:rsidR="003C1E3C" w:rsidRPr="003C1E3C" w:rsidTr="00EB784E">
        <w:trPr>
          <w:gridAfter w:val="1"/>
          <w:wAfter w:w="63" w:type="dxa"/>
          <w:trHeight w:val="315"/>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отопления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1000401123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206,6</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1000401123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206,6</w:t>
            </w:r>
          </w:p>
        </w:tc>
      </w:tr>
      <w:tr w:rsidR="003C1E3C" w:rsidRPr="003C1E3C" w:rsidTr="00EB784E">
        <w:trPr>
          <w:gridAfter w:val="1"/>
          <w:wAfter w:w="63" w:type="dxa"/>
          <w:trHeight w:val="315"/>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электроэнергии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1000401223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71,1</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1000401223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71,1</w:t>
            </w:r>
          </w:p>
        </w:tc>
      </w:tr>
      <w:tr w:rsidR="003C1E3C" w:rsidRPr="003C1E3C" w:rsidTr="00EB784E">
        <w:trPr>
          <w:gridAfter w:val="1"/>
          <w:wAfter w:w="63" w:type="dxa"/>
          <w:trHeight w:val="315"/>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водоснабжения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1000401323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4,3</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1000401323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4,3</w:t>
            </w:r>
          </w:p>
        </w:tc>
      </w:tr>
      <w:tr w:rsidR="003C1E3C" w:rsidRPr="003C1E3C" w:rsidTr="00EB784E">
        <w:trPr>
          <w:gridAfter w:val="1"/>
          <w:wAfter w:w="63" w:type="dxa"/>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1000402001</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1 000,0</w:t>
            </w:r>
          </w:p>
        </w:tc>
      </w:tr>
      <w:tr w:rsidR="003C1E3C" w:rsidRPr="003C1E3C" w:rsidTr="00EB784E">
        <w:trPr>
          <w:gridAfter w:val="1"/>
          <w:wAfter w:w="63" w:type="dxa"/>
          <w:trHeight w:val="1020"/>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1000402001</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170,0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1000402001</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830,0</w:t>
            </w:r>
          </w:p>
        </w:tc>
      </w:tr>
      <w:tr w:rsidR="003C1E3C" w:rsidRPr="003C1E3C" w:rsidTr="00EB784E">
        <w:trPr>
          <w:gridAfter w:val="1"/>
          <w:wAfter w:w="63" w:type="dxa"/>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1000403010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23,9</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1000403010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23,9</w:t>
            </w:r>
          </w:p>
        </w:tc>
      </w:tr>
      <w:tr w:rsidR="003C1E3C" w:rsidRPr="003C1E3C" w:rsidTr="00EB784E">
        <w:trPr>
          <w:gridAfter w:val="1"/>
          <w:wAfter w:w="63" w:type="dxa"/>
          <w:trHeight w:val="609"/>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1000403020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29,5</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1000403020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29,5</w:t>
            </w:r>
          </w:p>
        </w:tc>
      </w:tr>
      <w:tr w:rsidR="003C1E3C" w:rsidRPr="003C1E3C" w:rsidTr="00EB784E">
        <w:trPr>
          <w:gridAfter w:val="1"/>
          <w:wAfter w:w="63" w:type="dxa"/>
          <w:trHeight w:val="816"/>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Муниципальная программа "Обеспечение жильем молодых семей" муниципального образования "Облученский муниципальный район" на 2017 - 2019 годы"</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1100000000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1 080,5</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"Предоставление выплат молодым семьям"</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1100100000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1 080,5</w:t>
            </w:r>
          </w:p>
        </w:tc>
      </w:tr>
      <w:tr w:rsidR="003C1E3C" w:rsidRPr="003C1E3C" w:rsidTr="00EB784E">
        <w:trPr>
          <w:gridAfter w:val="1"/>
          <w:wAfter w:w="63" w:type="dxa"/>
          <w:trHeight w:val="609"/>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Обеспечение жильем молодых семей в рамках федеральной целевой программы "Жилище" на 2015-2020 годы за счет средств местного бюджета</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11001L0200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7,5</w:t>
            </w:r>
          </w:p>
        </w:tc>
      </w:tr>
      <w:tr w:rsidR="003C1E3C" w:rsidRPr="003C1E3C" w:rsidTr="00EB784E">
        <w:trPr>
          <w:gridAfter w:val="1"/>
          <w:wAfter w:w="63" w:type="dxa"/>
          <w:trHeight w:val="315"/>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Межбюджетные трансферты</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11001L0200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7,5</w:t>
            </w:r>
          </w:p>
        </w:tc>
      </w:tr>
      <w:tr w:rsidR="003C1E3C" w:rsidRPr="003C1E3C" w:rsidTr="00EB784E">
        <w:trPr>
          <w:gridAfter w:val="1"/>
          <w:wAfter w:w="63" w:type="dxa"/>
          <w:trHeight w:val="609"/>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Обеспечение жильем молодых семей в рамках федеральной целевой программы "Жилище" на 2015-2020 годы</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11001R0200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1 073,0</w:t>
            </w:r>
          </w:p>
        </w:tc>
      </w:tr>
      <w:tr w:rsidR="003C1E3C" w:rsidRPr="003C1E3C" w:rsidTr="00EB784E">
        <w:trPr>
          <w:gridAfter w:val="1"/>
          <w:wAfter w:w="63" w:type="dxa"/>
          <w:trHeight w:val="315"/>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11001R0200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1 073,0</w:t>
            </w:r>
          </w:p>
        </w:tc>
      </w:tr>
      <w:tr w:rsidR="003C1E3C" w:rsidRPr="003C1E3C" w:rsidTr="00EB784E">
        <w:trPr>
          <w:gridAfter w:val="1"/>
          <w:wAfter w:w="63" w:type="dxa"/>
          <w:trHeight w:val="816"/>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2017 - 2019 годы"</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1200000000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146,0</w:t>
            </w:r>
          </w:p>
        </w:tc>
      </w:tr>
      <w:tr w:rsidR="003C1E3C" w:rsidRPr="003C1E3C" w:rsidTr="00EB784E">
        <w:trPr>
          <w:gridAfter w:val="1"/>
          <w:wAfter w:w="63" w:type="dxa"/>
          <w:trHeight w:val="609"/>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"Обеспечение комплексной профилактики правонарушений в муниципальном образовании"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1200100000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146,0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1200100000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146,0</w:t>
            </w:r>
          </w:p>
        </w:tc>
      </w:tr>
      <w:tr w:rsidR="003C1E3C" w:rsidRPr="003C1E3C" w:rsidTr="00EB784E">
        <w:trPr>
          <w:gridAfter w:val="1"/>
          <w:wAfter w:w="63" w:type="dxa"/>
          <w:trHeight w:val="816"/>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"Развитие физической культуры и спорта " в муниципальном образовании "Облученский муниципальный район" на 2017 - 2019 годы"</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1300000000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7 385,5</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физической культуры"</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1300100000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7 331,0</w:t>
            </w:r>
          </w:p>
        </w:tc>
      </w:tr>
      <w:tr w:rsidR="003C1E3C" w:rsidRPr="003C1E3C" w:rsidTr="00EB784E">
        <w:trPr>
          <w:gridAfter w:val="1"/>
          <w:wAfter w:w="63" w:type="dxa"/>
          <w:trHeight w:val="88"/>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1300101010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5 547,0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1300101010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5 547,0</w:t>
            </w:r>
          </w:p>
        </w:tc>
      </w:tr>
      <w:tr w:rsidR="003C1E3C" w:rsidRPr="003C1E3C" w:rsidTr="00EB784E">
        <w:trPr>
          <w:gridAfter w:val="1"/>
          <w:wAfter w:w="63" w:type="dxa"/>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1300101099</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1 100,2</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1300101099</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1 100,2</w:t>
            </w:r>
          </w:p>
        </w:tc>
      </w:tr>
      <w:tr w:rsidR="003C1E3C" w:rsidRPr="003C1E3C" w:rsidTr="00EB784E">
        <w:trPr>
          <w:gridAfter w:val="1"/>
          <w:wAfter w:w="63" w:type="dxa"/>
          <w:trHeight w:val="315"/>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отопления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1300101123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628,8</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1300101123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628,8</w:t>
            </w:r>
          </w:p>
        </w:tc>
      </w:tr>
      <w:tr w:rsidR="003C1E3C" w:rsidRPr="003C1E3C" w:rsidTr="00EB784E">
        <w:trPr>
          <w:gridAfter w:val="1"/>
          <w:wAfter w:w="63" w:type="dxa"/>
          <w:trHeight w:val="315"/>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электроэнергии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1300101223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55,0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1300101223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55,0</w:t>
            </w:r>
          </w:p>
        </w:tc>
      </w:tr>
      <w:tr w:rsidR="003C1E3C" w:rsidRPr="003C1E3C" w:rsidTr="00EB784E">
        <w:trPr>
          <w:gridAfter w:val="1"/>
          <w:wAfter w:w="63" w:type="dxa"/>
          <w:trHeight w:val="609"/>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"Развитие физической культуры и спорта на территории муниципального образования"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1300200000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54,5</w:t>
            </w:r>
          </w:p>
        </w:tc>
      </w:tr>
      <w:tr w:rsidR="003C1E3C" w:rsidRPr="003C1E3C" w:rsidTr="00EB784E">
        <w:trPr>
          <w:gridAfter w:val="1"/>
          <w:wAfter w:w="63" w:type="dxa"/>
          <w:trHeight w:val="315"/>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Спортивные мероприятия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1300209702</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54,5</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1300209702</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54,5</w:t>
            </w:r>
          </w:p>
        </w:tc>
      </w:tr>
      <w:tr w:rsidR="003C1E3C" w:rsidRPr="003C1E3C" w:rsidTr="00EB784E">
        <w:trPr>
          <w:gridAfter w:val="1"/>
          <w:wAfter w:w="63" w:type="dxa"/>
          <w:trHeight w:val="143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период 2017 год и плановый период 2018 - 2019 годов"</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1400000000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1 038,1</w:t>
            </w:r>
          </w:p>
        </w:tc>
      </w:tr>
      <w:tr w:rsidR="003C1E3C" w:rsidRPr="003C1E3C" w:rsidTr="00EB784E">
        <w:trPr>
          <w:gridAfter w:val="1"/>
          <w:wAfter w:w="63" w:type="dxa"/>
          <w:trHeight w:val="609"/>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"Организация подвоза воды населению Пашковского сельского поселения Облученского района"</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1400100000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333,1</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1400100000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333,1</w:t>
            </w:r>
          </w:p>
        </w:tc>
      </w:tr>
      <w:tr w:rsidR="003C1E3C" w:rsidRPr="003C1E3C" w:rsidTr="00EB784E">
        <w:trPr>
          <w:gridAfter w:val="1"/>
          <w:wAfter w:w="63" w:type="dxa"/>
          <w:trHeight w:val="1020"/>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Основное мероприятие "Повышение эффективности использования энергоресурсов, снижение затрат на оплату потребленных энергоресурсов за счет организации полного коммерческого учета тепловой энергии на котельных"</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1400300000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705,0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1400300000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705,0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Непрограммные направления обеспечения деятельности прочих муниципальных учреждений</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9800000000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12 881,9</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Обеспечение деятельности Централизованной бухгалтерии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9810000000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5 043,4</w:t>
            </w:r>
          </w:p>
        </w:tc>
      </w:tr>
      <w:tr w:rsidR="003C1E3C" w:rsidRPr="003C1E3C" w:rsidTr="00EB784E">
        <w:trPr>
          <w:gridAfter w:val="1"/>
          <w:wAfter w:w="63" w:type="dxa"/>
          <w:trHeight w:val="70"/>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9810001010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3 213,2</w:t>
            </w:r>
          </w:p>
        </w:tc>
      </w:tr>
      <w:tr w:rsidR="003C1E3C" w:rsidRPr="003C1E3C" w:rsidTr="00EB784E">
        <w:trPr>
          <w:gridAfter w:val="1"/>
          <w:wAfter w:w="63" w:type="dxa"/>
          <w:trHeight w:val="13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9810001010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3 213,2</w:t>
            </w:r>
          </w:p>
        </w:tc>
      </w:tr>
      <w:tr w:rsidR="003C1E3C" w:rsidRPr="003C1E3C" w:rsidTr="00EB784E">
        <w:trPr>
          <w:gridAfter w:val="1"/>
          <w:wAfter w:w="63" w:type="dxa"/>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9810001099</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563,0</w:t>
            </w:r>
          </w:p>
        </w:tc>
      </w:tr>
      <w:tr w:rsidR="003C1E3C" w:rsidRPr="003C1E3C" w:rsidTr="00EB784E">
        <w:trPr>
          <w:gridAfter w:val="1"/>
          <w:wAfter w:w="63" w:type="dxa"/>
          <w:trHeight w:val="1020"/>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9810001099</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9810001099</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547,0</w:t>
            </w:r>
          </w:p>
        </w:tc>
      </w:tr>
      <w:tr w:rsidR="003C1E3C" w:rsidRPr="003C1E3C" w:rsidTr="00EB784E">
        <w:trPr>
          <w:gridAfter w:val="1"/>
          <w:wAfter w:w="63" w:type="dxa"/>
          <w:trHeight w:val="315"/>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9810001099</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15,0</w:t>
            </w:r>
          </w:p>
        </w:tc>
      </w:tr>
      <w:tr w:rsidR="003C1E3C" w:rsidRPr="003C1E3C" w:rsidTr="00EB784E">
        <w:trPr>
          <w:gridAfter w:val="1"/>
          <w:wAfter w:w="63" w:type="dxa"/>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9810002001</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1 267,2</w:t>
            </w:r>
          </w:p>
        </w:tc>
      </w:tr>
      <w:tr w:rsidR="003C1E3C" w:rsidRPr="003C1E3C" w:rsidTr="00EB784E">
        <w:trPr>
          <w:gridAfter w:val="1"/>
          <w:wAfter w:w="63" w:type="dxa"/>
          <w:trHeight w:val="1020"/>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9810002001</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1 267,2</w:t>
            </w:r>
          </w:p>
        </w:tc>
      </w:tr>
      <w:tr w:rsidR="003C1E3C" w:rsidRPr="003C1E3C" w:rsidTr="00EB784E">
        <w:trPr>
          <w:gridAfter w:val="1"/>
          <w:wAfter w:w="63" w:type="dxa"/>
          <w:trHeight w:val="609"/>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"Централизованное хозяйственное управление"</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9820000000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7 838,5</w:t>
            </w:r>
          </w:p>
        </w:tc>
      </w:tr>
      <w:tr w:rsidR="003C1E3C" w:rsidRPr="003C1E3C" w:rsidTr="00EB784E">
        <w:trPr>
          <w:gridAfter w:val="1"/>
          <w:wAfter w:w="63" w:type="dxa"/>
          <w:trHeight w:val="70"/>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9820001010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5 163,7</w:t>
            </w:r>
          </w:p>
        </w:tc>
      </w:tr>
      <w:tr w:rsidR="003C1E3C" w:rsidRPr="003C1E3C" w:rsidTr="00EB784E">
        <w:trPr>
          <w:gridAfter w:val="1"/>
          <w:wAfter w:w="63" w:type="dxa"/>
          <w:trHeight w:val="1020"/>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9820001010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5 163,7</w:t>
            </w:r>
          </w:p>
        </w:tc>
      </w:tr>
      <w:tr w:rsidR="003C1E3C" w:rsidRPr="003C1E3C" w:rsidTr="00EB784E">
        <w:trPr>
          <w:gridAfter w:val="1"/>
          <w:wAfter w:w="63" w:type="dxa"/>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9820001099</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1 975,3</w:t>
            </w:r>
          </w:p>
        </w:tc>
      </w:tr>
      <w:tr w:rsidR="003C1E3C" w:rsidRPr="003C1E3C" w:rsidTr="00EB784E">
        <w:trPr>
          <w:gridAfter w:val="1"/>
          <w:wAfter w:w="63" w:type="dxa"/>
          <w:trHeight w:val="1020"/>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9820001099</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9820001099</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1 932,2</w:t>
            </w:r>
          </w:p>
        </w:tc>
      </w:tr>
      <w:tr w:rsidR="003C1E3C" w:rsidRPr="003C1E3C" w:rsidTr="00EB784E">
        <w:trPr>
          <w:gridAfter w:val="1"/>
          <w:wAfter w:w="63" w:type="dxa"/>
          <w:trHeight w:val="315"/>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9820001099</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42,1</w:t>
            </w:r>
          </w:p>
        </w:tc>
      </w:tr>
      <w:tr w:rsidR="003C1E3C" w:rsidRPr="003C1E3C" w:rsidTr="00EB784E">
        <w:trPr>
          <w:gridAfter w:val="1"/>
          <w:wAfter w:w="63" w:type="dxa"/>
          <w:trHeight w:val="70"/>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отопления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9820001123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171,6</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9820001123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171,6</w:t>
            </w:r>
          </w:p>
        </w:tc>
      </w:tr>
      <w:tr w:rsidR="003C1E3C" w:rsidRPr="003C1E3C" w:rsidTr="00EB784E">
        <w:trPr>
          <w:gridAfter w:val="1"/>
          <w:wAfter w:w="63" w:type="dxa"/>
          <w:trHeight w:val="315"/>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электроэнергии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9820001223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281,6</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9820001223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281,6</w:t>
            </w:r>
          </w:p>
        </w:tc>
      </w:tr>
      <w:tr w:rsidR="003C1E3C" w:rsidRPr="003C1E3C" w:rsidTr="00EB784E">
        <w:trPr>
          <w:gridAfter w:val="1"/>
          <w:wAfter w:w="63" w:type="dxa"/>
          <w:trHeight w:val="315"/>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водоснабжения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9820001323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6,3</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9820001323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6,3</w:t>
            </w:r>
          </w:p>
        </w:tc>
      </w:tr>
      <w:tr w:rsidR="003C1E3C" w:rsidRPr="003C1E3C" w:rsidTr="00EB784E">
        <w:trPr>
          <w:gridAfter w:val="1"/>
          <w:wAfter w:w="63" w:type="dxa"/>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9820002001</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240,0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9820002001</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240,0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9900000000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79 763,6</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Функционирование высшего должностного лица муниципального образования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9910000000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2 228,9</w:t>
            </w:r>
          </w:p>
        </w:tc>
      </w:tr>
      <w:tr w:rsidR="003C1E3C" w:rsidRPr="003C1E3C" w:rsidTr="00EB784E">
        <w:trPr>
          <w:gridAfter w:val="1"/>
          <w:wAfter w:w="63" w:type="dxa"/>
          <w:trHeight w:val="315"/>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Глава муниципального образования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9910010010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2 228,9</w:t>
            </w:r>
          </w:p>
        </w:tc>
      </w:tr>
      <w:tr w:rsidR="003C1E3C" w:rsidRPr="003C1E3C" w:rsidTr="00EB784E">
        <w:trPr>
          <w:gridAfter w:val="1"/>
          <w:wAfter w:w="63" w:type="dxa"/>
          <w:trHeight w:val="1020"/>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9910010010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2 228,9</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Функционирование представительных органов муниципального образования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9920000000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3 321,4</w:t>
            </w:r>
          </w:p>
        </w:tc>
      </w:tr>
      <w:tr w:rsidR="003C1E3C" w:rsidRPr="003C1E3C" w:rsidTr="00EB784E">
        <w:trPr>
          <w:gridAfter w:val="1"/>
          <w:wAfter w:w="63" w:type="dxa"/>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Председатель представительного органа местного самоуправления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9920010020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1 384,7</w:t>
            </w:r>
          </w:p>
        </w:tc>
      </w:tr>
      <w:tr w:rsidR="003C1E3C" w:rsidRPr="003C1E3C" w:rsidTr="00EB784E">
        <w:trPr>
          <w:gridAfter w:val="1"/>
          <w:wAfter w:w="63" w:type="dxa"/>
          <w:trHeight w:val="1020"/>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9920010020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1 384,7</w:t>
            </w:r>
          </w:p>
        </w:tc>
      </w:tr>
      <w:tr w:rsidR="003C1E3C" w:rsidRPr="003C1E3C" w:rsidTr="00EB784E">
        <w:trPr>
          <w:gridAfter w:val="1"/>
          <w:wAfter w:w="63" w:type="dxa"/>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Центральный аппарат представительного органа местного самоуправления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9920010030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1 936,7</w:t>
            </w:r>
          </w:p>
        </w:tc>
      </w:tr>
      <w:tr w:rsidR="003C1E3C" w:rsidRPr="003C1E3C" w:rsidTr="00EB784E">
        <w:trPr>
          <w:gridAfter w:val="1"/>
          <w:wAfter w:w="63" w:type="dxa"/>
          <w:trHeight w:val="1020"/>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9920010030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1 890,2</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9920010030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46,3</w:t>
            </w:r>
          </w:p>
        </w:tc>
      </w:tr>
      <w:tr w:rsidR="003C1E3C" w:rsidRPr="003C1E3C" w:rsidTr="00EB784E">
        <w:trPr>
          <w:gridAfter w:val="1"/>
          <w:wAfter w:w="63" w:type="dxa"/>
          <w:trHeight w:val="315"/>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9920010030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0,2</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Функционирование контрольно-ревизионного органа муниципального образования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9930000000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3 128,2</w:t>
            </w:r>
          </w:p>
        </w:tc>
      </w:tr>
      <w:tr w:rsidR="003C1E3C" w:rsidRPr="003C1E3C" w:rsidTr="00EB784E">
        <w:trPr>
          <w:gridAfter w:val="1"/>
          <w:wAfter w:w="63" w:type="dxa"/>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Руководитель контрольно-ревизионного органа местного самоуправления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9930010040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1 162,6</w:t>
            </w:r>
          </w:p>
        </w:tc>
      </w:tr>
      <w:tr w:rsidR="003C1E3C" w:rsidRPr="003C1E3C" w:rsidTr="00EB784E">
        <w:trPr>
          <w:gridAfter w:val="1"/>
          <w:wAfter w:w="63" w:type="dxa"/>
          <w:trHeight w:val="1020"/>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9930010040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1 162,6</w:t>
            </w:r>
          </w:p>
        </w:tc>
      </w:tr>
      <w:tr w:rsidR="003C1E3C" w:rsidRPr="003C1E3C" w:rsidTr="00EB784E">
        <w:trPr>
          <w:gridAfter w:val="1"/>
          <w:wAfter w:w="63" w:type="dxa"/>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Центральный аппарат контрольно-ревизионного органа местного самоуправления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9930010050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1 348,2</w:t>
            </w:r>
          </w:p>
        </w:tc>
      </w:tr>
      <w:tr w:rsidR="003C1E3C" w:rsidRPr="003C1E3C" w:rsidTr="00EB784E">
        <w:trPr>
          <w:gridAfter w:val="1"/>
          <w:wAfter w:w="63" w:type="dxa"/>
          <w:trHeight w:val="529"/>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9930010050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1 242,0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9930010050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105,2</w:t>
            </w:r>
          </w:p>
        </w:tc>
      </w:tr>
      <w:tr w:rsidR="003C1E3C" w:rsidRPr="003C1E3C" w:rsidTr="00EB784E">
        <w:trPr>
          <w:gridAfter w:val="1"/>
          <w:wAfter w:w="63" w:type="dxa"/>
          <w:trHeight w:val="315"/>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9930010050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w:t>
            </w:r>
          </w:p>
        </w:tc>
      </w:tr>
      <w:tr w:rsidR="003C1E3C" w:rsidRPr="003C1E3C" w:rsidTr="00EB784E">
        <w:trPr>
          <w:gridAfter w:val="1"/>
          <w:wAfter w:w="63" w:type="dxa"/>
          <w:trHeight w:val="816"/>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выполнение органами местного самоуправления района переданных полномочий поселений в части деятельности контрольно-ревизионного органа</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9930014002</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617,4</w:t>
            </w:r>
          </w:p>
        </w:tc>
      </w:tr>
      <w:tr w:rsidR="003C1E3C" w:rsidRPr="003C1E3C" w:rsidTr="00EB784E">
        <w:trPr>
          <w:gridAfter w:val="1"/>
          <w:wAfter w:w="63" w:type="dxa"/>
          <w:trHeight w:val="1020"/>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9930014002</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492,4</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9930014002</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125,0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9940000000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71 085,1</w:t>
            </w:r>
          </w:p>
        </w:tc>
      </w:tr>
      <w:tr w:rsidR="003C1E3C" w:rsidRPr="003C1E3C" w:rsidTr="00EB784E">
        <w:trPr>
          <w:gridAfter w:val="1"/>
          <w:wAfter w:w="63" w:type="dxa"/>
          <w:trHeight w:val="70"/>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9940001010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4 636,1</w:t>
            </w:r>
          </w:p>
        </w:tc>
      </w:tr>
      <w:tr w:rsidR="003C1E3C" w:rsidRPr="003C1E3C" w:rsidTr="00EB784E">
        <w:trPr>
          <w:gridAfter w:val="1"/>
          <w:wAfter w:w="63" w:type="dxa"/>
          <w:trHeight w:val="1020"/>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9940001010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4 636,1</w:t>
            </w:r>
          </w:p>
        </w:tc>
      </w:tr>
      <w:tr w:rsidR="003C1E3C" w:rsidRPr="003C1E3C" w:rsidTr="00EB784E">
        <w:trPr>
          <w:gridAfter w:val="1"/>
          <w:wAfter w:w="63" w:type="dxa"/>
          <w:trHeight w:val="315"/>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Увеличение стоимости основных средств</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9940001031</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95,0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9940001031</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95,0</w:t>
            </w:r>
          </w:p>
        </w:tc>
      </w:tr>
      <w:tr w:rsidR="003C1E3C" w:rsidRPr="003C1E3C" w:rsidTr="00EB784E">
        <w:trPr>
          <w:gridAfter w:val="1"/>
          <w:wAfter w:w="63" w:type="dxa"/>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Иные расходы на обеспечение деятельности муниципальных учреждений</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9940001099</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4 623,0</w:t>
            </w:r>
          </w:p>
        </w:tc>
      </w:tr>
      <w:tr w:rsidR="003C1E3C" w:rsidRPr="003C1E3C" w:rsidTr="00EB784E">
        <w:trPr>
          <w:gridAfter w:val="1"/>
          <w:wAfter w:w="63" w:type="dxa"/>
          <w:trHeight w:val="415"/>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9940001099</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146,5</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9940001099</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4 448,7</w:t>
            </w:r>
          </w:p>
        </w:tc>
      </w:tr>
      <w:tr w:rsidR="003C1E3C" w:rsidRPr="003C1E3C" w:rsidTr="00EB784E">
        <w:trPr>
          <w:gridAfter w:val="1"/>
          <w:wAfter w:w="63" w:type="dxa"/>
          <w:trHeight w:val="315"/>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9940001099</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27,8</w:t>
            </w:r>
          </w:p>
        </w:tc>
      </w:tr>
      <w:tr w:rsidR="003C1E3C" w:rsidRPr="003C1E3C" w:rsidTr="00EB784E">
        <w:trPr>
          <w:gridAfter w:val="1"/>
          <w:wAfter w:w="63" w:type="dxa"/>
          <w:trHeight w:val="70"/>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отопления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9940001123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353,0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9940001123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353,0</w:t>
            </w:r>
          </w:p>
        </w:tc>
      </w:tr>
      <w:tr w:rsidR="003C1E3C" w:rsidRPr="003C1E3C" w:rsidTr="00EB784E">
        <w:trPr>
          <w:gridAfter w:val="1"/>
          <w:wAfter w:w="63" w:type="dxa"/>
          <w:trHeight w:val="315"/>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электроэнергии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9940001223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297,0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9940001223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297,0</w:t>
            </w:r>
          </w:p>
        </w:tc>
      </w:tr>
      <w:tr w:rsidR="003C1E3C" w:rsidRPr="003C1E3C" w:rsidTr="00EB784E">
        <w:trPr>
          <w:gridAfter w:val="1"/>
          <w:wAfter w:w="63" w:type="dxa"/>
          <w:trHeight w:val="315"/>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оплату водоснабжения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9940001323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16,2</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9940001323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16,2</w:t>
            </w:r>
          </w:p>
        </w:tc>
      </w:tr>
      <w:tr w:rsidR="003C1E3C" w:rsidRPr="003C1E3C" w:rsidTr="00EB784E">
        <w:trPr>
          <w:gridAfter w:val="1"/>
          <w:wAfter w:w="63" w:type="dxa"/>
          <w:trHeight w:val="609"/>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Оплата труда и начисления на выплаты по оплате труда работникам, замещающим должности муниципальной службы</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9940001М10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40 422,1</w:t>
            </w:r>
          </w:p>
        </w:tc>
      </w:tr>
      <w:tr w:rsidR="003C1E3C" w:rsidRPr="003C1E3C" w:rsidTr="00EB784E">
        <w:trPr>
          <w:gridAfter w:val="1"/>
          <w:wAfter w:w="63" w:type="dxa"/>
          <w:trHeight w:val="339"/>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9940001М10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40 422,1</w:t>
            </w:r>
          </w:p>
        </w:tc>
      </w:tr>
      <w:tr w:rsidR="003C1E3C" w:rsidRPr="003C1E3C" w:rsidTr="00EB784E">
        <w:trPr>
          <w:gridAfter w:val="1"/>
          <w:wAfter w:w="63" w:type="dxa"/>
          <w:trHeight w:val="315"/>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Процентные платежи по муниципальному долгу</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9940006503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5 838,7</w:t>
            </w:r>
          </w:p>
        </w:tc>
      </w:tr>
      <w:tr w:rsidR="003C1E3C" w:rsidRPr="003C1E3C" w:rsidTr="00EB784E">
        <w:trPr>
          <w:gridAfter w:val="1"/>
          <w:wAfter w:w="63" w:type="dxa"/>
          <w:trHeight w:val="70"/>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Обслуживание государственного (муниципального) долга</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9940006503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5 838,7</w:t>
            </w:r>
          </w:p>
        </w:tc>
      </w:tr>
      <w:tr w:rsidR="003C1E3C" w:rsidRPr="003C1E3C" w:rsidTr="00EB784E">
        <w:trPr>
          <w:gridAfter w:val="1"/>
          <w:wAfter w:w="63" w:type="dxa"/>
          <w:trHeight w:val="315"/>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Резервные фонды местных администраций</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9940007005</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500,0</w:t>
            </w:r>
          </w:p>
        </w:tc>
      </w:tr>
      <w:tr w:rsidR="003C1E3C" w:rsidRPr="003C1E3C" w:rsidTr="00EB784E">
        <w:trPr>
          <w:gridAfter w:val="1"/>
          <w:wAfter w:w="63" w:type="dxa"/>
          <w:trHeight w:val="315"/>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9940007005</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500,0</w:t>
            </w:r>
          </w:p>
        </w:tc>
      </w:tr>
      <w:tr w:rsidR="003C1E3C" w:rsidRPr="003C1E3C" w:rsidTr="00EB784E">
        <w:trPr>
          <w:gridAfter w:val="1"/>
          <w:wAfter w:w="63" w:type="dxa"/>
          <w:trHeight w:val="315"/>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Почетный житель</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9940008699</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90,0</w:t>
            </w:r>
          </w:p>
        </w:tc>
      </w:tr>
      <w:tr w:rsidR="003C1E3C" w:rsidRPr="003C1E3C" w:rsidTr="00EB784E">
        <w:trPr>
          <w:gridAfter w:val="1"/>
          <w:wAfter w:w="63" w:type="dxa"/>
          <w:trHeight w:val="315"/>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9940008699</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90,0</w:t>
            </w:r>
          </w:p>
        </w:tc>
      </w:tr>
      <w:tr w:rsidR="003C1E3C" w:rsidRPr="003C1E3C" w:rsidTr="00EB784E">
        <w:trPr>
          <w:gridAfter w:val="1"/>
          <w:wAfter w:w="63" w:type="dxa"/>
          <w:trHeight w:val="609"/>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Оценка недвижимости, признание прав и регулирование отношений по муниципальной собственности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9940009002</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410,0</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9940009002</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400,0</w:t>
            </w:r>
          </w:p>
        </w:tc>
      </w:tr>
      <w:tr w:rsidR="003C1E3C" w:rsidRPr="003C1E3C" w:rsidTr="00EB784E">
        <w:trPr>
          <w:gridAfter w:val="1"/>
          <w:wAfter w:w="63" w:type="dxa"/>
          <w:trHeight w:val="315"/>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9940009002</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r>
      <w:tr w:rsidR="003C1E3C" w:rsidRPr="003C1E3C" w:rsidTr="00EB784E">
        <w:trPr>
          <w:gridAfter w:val="1"/>
          <w:wAfter w:w="63" w:type="dxa"/>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Подготовка генерального плана, правил землепользования и застройки территории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9940009003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251,7</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9940009003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251,7</w:t>
            </w:r>
          </w:p>
        </w:tc>
      </w:tr>
      <w:tr w:rsidR="003C1E3C" w:rsidRPr="003C1E3C" w:rsidTr="00EB784E">
        <w:trPr>
          <w:gridAfter w:val="1"/>
          <w:wAfter w:w="63" w:type="dxa"/>
          <w:trHeight w:val="411"/>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Выплаты по судебным решениям, в том числе к казне муниципального образования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9940009200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7 959,1</w:t>
            </w:r>
          </w:p>
        </w:tc>
      </w:tr>
      <w:tr w:rsidR="003C1E3C" w:rsidRPr="003C1E3C" w:rsidTr="00EB784E">
        <w:trPr>
          <w:gridAfter w:val="1"/>
          <w:wAfter w:w="63" w:type="dxa"/>
          <w:trHeight w:val="315"/>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Иные бюджетные ассигнования</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9940009200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7 959,1</w:t>
            </w:r>
          </w:p>
        </w:tc>
      </w:tr>
      <w:tr w:rsidR="003C1E3C" w:rsidRPr="003C1E3C" w:rsidTr="00EB784E">
        <w:trPr>
          <w:gridAfter w:val="1"/>
          <w:wAfter w:w="63" w:type="dxa"/>
          <w:trHeight w:val="609"/>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выполнение органами местного самоуправления района переданных полномочий поселений в части деятельности финансового органа</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9940014001</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1 732,0</w:t>
            </w:r>
          </w:p>
        </w:tc>
      </w:tr>
      <w:tr w:rsidR="003C1E3C" w:rsidRPr="003C1E3C" w:rsidTr="00EB784E">
        <w:trPr>
          <w:gridAfter w:val="1"/>
          <w:wAfter w:w="63" w:type="dxa"/>
          <w:trHeight w:val="1020"/>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9940014001</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1 732,0</w:t>
            </w:r>
          </w:p>
        </w:tc>
      </w:tr>
      <w:tr w:rsidR="003C1E3C" w:rsidRPr="003C1E3C" w:rsidTr="00EB784E">
        <w:trPr>
          <w:gridAfter w:val="1"/>
          <w:wAfter w:w="63" w:type="dxa"/>
          <w:trHeight w:val="816"/>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9940014003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143,1</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9940014003</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143,1</w:t>
            </w:r>
          </w:p>
        </w:tc>
      </w:tr>
      <w:tr w:rsidR="003C1E3C" w:rsidRPr="003C1E3C" w:rsidTr="00EB784E">
        <w:trPr>
          <w:gridAfter w:val="1"/>
          <w:wAfter w:w="63" w:type="dxa"/>
          <w:trHeight w:val="780"/>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lastRenderedPageBreak/>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9940021220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444,4</w:t>
            </w:r>
          </w:p>
        </w:tc>
      </w:tr>
      <w:tr w:rsidR="003C1E3C" w:rsidRPr="003C1E3C" w:rsidTr="00EB784E">
        <w:trPr>
          <w:gridAfter w:val="1"/>
          <w:wAfter w:w="63" w:type="dxa"/>
          <w:trHeight w:val="48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9940021220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375,4</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9940021220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69,0</w:t>
            </w:r>
          </w:p>
        </w:tc>
      </w:tr>
      <w:tr w:rsidR="003C1E3C" w:rsidRPr="003C1E3C" w:rsidTr="00EB784E">
        <w:trPr>
          <w:gridAfter w:val="1"/>
          <w:wAfter w:w="63" w:type="dxa"/>
          <w:trHeight w:val="609"/>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9940021240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950,3</w:t>
            </w:r>
          </w:p>
        </w:tc>
      </w:tr>
      <w:tr w:rsidR="003C1E3C" w:rsidRPr="003C1E3C" w:rsidTr="00EB784E">
        <w:trPr>
          <w:gridAfter w:val="1"/>
          <w:wAfter w:w="63" w:type="dxa"/>
          <w:trHeight w:val="1020"/>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9940021240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868,2</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9940021240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82,1</w:t>
            </w:r>
          </w:p>
        </w:tc>
      </w:tr>
      <w:tr w:rsidR="003C1E3C" w:rsidRPr="003C1E3C" w:rsidTr="00EB784E">
        <w:trPr>
          <w:gridAfter w:val="1"/>
          <w:wAfter w:w="63" w:type="dxa"/>
          <w:trHeight w:val="609"/>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Осуществление отдельных государственных полномочий по применению законодательства об административных правонарушениях</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9940021270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515,7</w:t>
            </w:r>
          </w:p>
        </w:tc>
      </w:tr>
      <w:tr w:rsidR="003C1E3C" w:rsidRPr="003C1E3C" w:rsidTr="00EB784E">
        <w:trPr>
          <w:gridAfter w:val="1"/>
          <w:wAfter w:w="63" w:type="dxa"/>
          <w:trHeight w:val="1020"/>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9940021270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485,3</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9940021270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30,4</w:t>
            </w:r>
          </w:p>
        </w:tc>
      </w:tr>
      <w:tr w:rsidR="003C1E3C" w:rsidRPr="003C1E3C" w:rsidTr="00EB784E">
        <w:trPr>
          <w:gridAfter w:val="1"/>
          <w:wAfter w:w="63" w:type="dxa"/>
          <w:trHeight w:val="315"/>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Доплата к пенсии муниципальных служащих</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9940049101</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1 793,3</w:t>
            </w:r>
          </w:p>
        </w:tc>
      </w:tr>
      <w:tr w:rsidR="003C1E3C" w:rsidRPr="003C1E3C" w:rsidTr="00EB784E">
        <w:trPr>
          <w:gridAfter w:val="1"/>
          <w:wAfter w:w="63" w:type="dxa"/>
          <w:trHeight w:val="315"/>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9940049101</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300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1 793,3</w:t>
            </w:r>
          </w:p>
        </w:tc>
      </w:tr>
      <w:tr w:rsidR="003C1E3C" w:rsidRPr="003C1E3C" w:rsidTr="00EB784E">
        <w:trPr>
          <w:gridAfter w:val="1"/>
          <w:wAfter w:w="63" w:type="dxa"/>
          <w:trHeight w:val="349"/>
        </w:trPr>
        <w:tc>
          <w:tcPr>
            <w:tcW w:w="6111" w:type="dxa"/>
            <w:shd w:val="clear" w:color="auto" w:fill="auto"/>
            <w:vAlign w:val="bottom"/>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9940051200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14,4</w:t>
            </w:r>
          </w:p>
        </w:tc>
      </w:tr>
      <w:tr w:rsidR="003C1E3C" w:rsidRPr="003C1E3C" w:rsidTr="00EB784E">
        <w:trPr>
          <w:gridAfter w:val="1"/>
          <w:wAfter w:w="63" w:type="dxa"/>
          <w:trHeight w:val="411"/>
        </w:trPr>
        <w:tc>
          <w:tcPr>
            <w:tcW w:w="6111" w:type="dxa"/>
            <w:shd w:val="clear" w:color="auto" w:fill="auto"/>
          </w:tcPr>
          <w:p w:rsidR="003C1E3C" w:rsidRPr="003C1E3C" w:rsidRDefault="003C1E3C" w:rsidP="003C1E3C">
            <w:pPr>
              <w:spacing w:after="0" w:line="240" w:lineRule="auto"/>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9940051200</w:t>
            </w:r>
          </w:p>
        </w:tc>
        <w:tc>
          <w:tcPr>
            <w:tcW w:w="767" w:type="dxa"/>
            <w:shd w:val="clear" w:color="auto" w:fill="auto"/>
            <w:noWrap/>
            <w:vAlign w:val="center"/>
          </w:tcPr>
          <w:p w:rsidR="003C1E3C" w:rsidRPr="003C1E3C" w:rsidRDefault="003C1E3C" w:rsidP="003C1E3C">
            <w:pPr>
              <w:spacing w:after="0" w:line="240" w:lineRule="auto"/>
              <w:jc w:val="center"/>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200</w:t>
            </w:r>
          </w:p>
        </w:tc>
        <w:tc>
          <w:tcPr>
            <w:tcW w:w="1143" w:type="dxa"/>
            <w:shd w:val="clear" w:color="auto" w:fill="auto"/>
            <w:noWrap/>
            <w:vAlign w:val="bottom"/>
          </w:tcPr>
          <w:p w:rsidR="003C1E3C" w:rsidRPr="003C1E3C" w:rsidRDefault="003C1E3C" w:rsidP="003C1E3C">
            <w:pPr>
              <w:spacing w:after="0" w:line="240" w:lineRule="auto"/>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14,4</w:t>
            </w:r>
          </w:p>
        </w:tc>
      </w:tr>
      <w:tr w:rsidR="003C1E3C" w:rsidRPr="003C1E3C" w:rsidTr="00EB784E">
        <w:trPr>
          <w:gridAfter w:val="1"/>
          <w:wAfter w:w="63" w:type="dxa"/>
          <w:trHeight w:val="270"/>
        </w:trPr>
        <w:tc>
          <w:tcPr>
            <w:tcW w:w="6111" w:type="dxa"/>
            <w:shd w:val="clear" w:color="auto" w:fill="auto"/>
            <w:noWrap/>
            <w:vAlign w:val="bottom"/>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Всего расходов</w:t>
            </w:r>
          </w:p>
        </w:tc>
        <w:tc>
          <w:tcPr>
            <w:tcW w:w="1510" w:type="dxa"/>
            <w:shd w:val="clear" w:color="auto" w:fill="auto"/>
            <w:noWrap/>
            <w:vAlign w:val="bottom"/>
          </w:tcPr>
          <w:p w:rsidR="003C1E3C" w:rsidRPr="003C1E3C" w:rsidRDefault="003C1E3C" w:rsidP="003C1E3C">
            <w:pPr>
              <w:spacing w:after="0" w:line="240" w:lineRule="auto"/>
              <w:rPr>
                <w:rFonts w:ascii="Times New Roman" w:eastAsia="Times New Roman" w:hAnsi="Times New Roman" w:cs="Times New Roman"/>
                <w:bCs/>
                <w:color w:val="FFFFFF"/>
                <w:sz w:val="20"/>
                <w:szCs w:val="20"/>
                <w:lang w:eastAsia="ru-RU"/>
              </w:rPr>
            </w:pPr>
            <w:r w:rsidRPr="003C1E3C">
              <w:rPr>
                <w:rFonts w:ascii="Times New Roman" w:eastAsia="Times New Roman" w:hAnsi="Times New Roman" w:cs="Times New Roman"/>
                <w:bCs/>
                <w:color w:val="FFFFFF"/>
                <w:sz w:val="20"/>
                <w:szCs w:val="20"/>
                <w:lang w:eastAsia="ru-RU"/>
              </w:rPr>
              <w:t>0000000000</w:t>
            </w:r>
          </w:p>
        </w:tc>
        <w:tc>
          <w:tcPr>
            <w:tcW w:w="767" w:type="dxa"/>
            <w:shd w:val="clear" w:color="auto" w:fill="auto"/>
            <w:noWrap/>
            <w:vAlign w:val="bottom"/>
          </w:tcPr>
          <w:p w:rsidR="003C1E3C" w:rsidRPr="003C1E3C" w:rsidRDefault="003C1E3C" w:rsidP="003C1E3C">
            <w:pPr>
              <w:spacing w:after="0" w:line="240" w:lineRule="auto"/>
              <w:rPr>
                <w:rFonts w:ascii="Times New Roman" w:eastAsia="Times New Roman" w:hAnsi="Times New Roman" w:cs="Times New Roman"/>
                <w:bCs/>
                <w:color w:val="FFFFFF"/>
                <w:sz w:val="20"/>
                <w:szCs w:val="20"/>
                <w:lang w:eastAsia="ru-RU"/>
              </w:rPr>
            </w:pPr>
            <w:r w:rsidRPr="003C1E3C">
              <w:rPr>
                <w:rFonts w:ascii="Times New Roman" w:eastAsia="Times New Roman" w:hAnsi="Times New Roman" w:cs="Times New Roman"/>
                <w:bCs/>
                <w:color w:val="FFFFFF"/>
                <w:sz w:val="20"/>
                <w:szCs w:val="20"/>
                <w:lang w:eastAsia="ru-RU"/>
              </w:rPr>
              <w:t>000</w:t>
            </w:r>
          </w:p>
        </w:tc>
        <w:tc>
          <w:tcPr>
            <w:tcW w:w="1143" w:type="dxa"/>
            <w:shd w:val="clear" w:color="auto" w:fill="auto"/>
            <w:noWrap/>
            <w:vAlign w:val="bottom"/>
          </w:tcPr>
          <w:p w:rsidR="003C1E3C" w:rsidRPr="003C1E3C" w:rsidRDefault="003C1E3C" w:rsidP="003C1E3C">
            <w:pPr>
              <w:spacing w:after="0" w:line="240" w:lineRule="auto"/>
              <w:ind w:left="-45" w:right="-108"/>
              <w:jc w:val="right"/>
              <w:rPr>
                <w:rFonts w:ascii="Times New Roman" w:eastAsia="Times New Roman" w:hAnsi="Times New Roman" w:cs="Times New Roman"/>
                <w:bCs/>
                <w:sz w:val="20"/>
                <w:szCs w:val="20"/>
                <w:lang w:eastAsia="ru-RU"/>
              </w:rPr>
            </w:pPr>
            <w:r w:rsidRPr="003C1E3C">
              <w:rPr>
                <w:rFonts w:ascii="Times New Roman" w:eastAsia="Times New Roman" w:hAnsi="Times New Roman" w:cs="Times New Roman"/>
                <w:bCs/>
                <w:sz w:val="20"/>
                <w:szCs w:val="20"/>
                <w:lang w:eastAsia="ru-RU"/>
              </w:rPr>
              <w:t>582 753,6»</w:t>
            </w:r>
          </w:p>
        </w:tc>
      </w:tr>
    </w:tbl>
    <w:p w:rsidR="003C1E3C" w:rsidRPr="003C1E3C" w:rsidRDefault="003C1E3C" w:rsidP="003C1E3C">
      <w:pPr>
        <w:tabs>
          <w:tab w:val="left" w:pos="0"/>
        </w:tabs>
        <w:spacing w:after="0" w:line="240" w:lineRule="auto"/>
        <w:jc w:val="both"/>
        <w:rPr>
          <w:rFonts w:ascii="Times New Roman" w:eastAsia="Times New Roman" w:hAnsi="Times New Roman" w:cs="Times New Roman"/>
          <w:sz w:val="28"/>
          <w:szCs w:val="28"/>
          <w:lang w:eastAsia="ru-RU"/>
        </w:rPr>
      </w:pPr>
    </w:p>
    <w:p w:rsidR="003C1E3C" w:rsidRPr="003C1E3C" w:rsidRDefault="003C1E3C" w:rsidP="003C1E3C">
      <w:pPr>
        <w:tabs>
          <w:tab w:val="left" w:pos="0"/>
        </w:tabs>
        <w:spacing w:after="0" w:line="240" w:lineRule="auto"/>
        <w:ind w:firstLine="709"/>
        <w:jc w:val="both"/>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 xml:space="preserve">   14) приложение 14 изложить в следующей редакции:</w:t>
      </w:r>
    </w:p>
    <w:p w:rsidR="003C1E3C" w:rsidRPr="003C1E3C" w:rsidRDefault="003C1E3C" w:rsidP="003C1E3C">
      <w:pPr>
        <w:spacing w:after="0" w:line="240" w:lineRule="auto"/>
        <w:ind w:firstLine="709"/>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 xml:space="preserve">                                                                                   </w:t>
      </w:r>
      <w:r w:rsidR="00EB784E">
        <w:rPr>
          <w:rFonts w:ascii="Times New Roman" w:eastAsia="Times New Roman" w:hAnsi="Times New Roman" w:cs="Times New Roman"/>
          <w:sz w:val="24"/>
          <w:szCs w:val="24"/>
          <w:lang w:eastAsia="ru-RU"/>
        </w:rPr>
        <w:t xml:space="preserve">    «</w:t>
      </w:r>
      <w:r w:rsidRPr="003C1E3C">
        <w:rPr>
          <w:rFonts w:ascii="Times New Roman" w:eastAsia="Times New Roman" w:hAnsi="Times New Roman" w:cs="Times New Roman"/>
          <w:sz w:val="24"/>
          <w:szCs w:val="24"/>
          <w:lang w:eastAsia="ru-RU"/>
        </w:rPr>
        <w:t>Приложение №  14</w:t>
      </w:r>
    </w:p>
    <w:p w:rsidR="003C1E3C" w:rsidRPr="003C1E3C" w:rsidRDefault="003C1E3C" w:rsidP="003C1E3C">
      <w:pPr>
        <w:spacing w:after="0" w:line="240" w:lineRule="auto"/>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 xml:space="preserve">                                                                                                  к решению</w:t>
      </w:r>
    </w:p>
    <w:p w:rsidR="003C1E3C" w:rsidRPr="003C1E3C" w:rsidRDefault="003C1E3C" w:rsidP="003C1E3C">
      <w:pPr>
        <w:spacing w:after="0" w:line="240" w:lineRule="auto"/>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 xml:space="preserve">                                                                                                  Собрания депутатов</w:t>
      </w:r>
    </w:p>
    <w:p w:rsidR="003C1E3C" w:rsidRPr="003C1E3C" w:rsidRDefault="003C1E3C" w:rsidP="003C1E3C">
      <w:pPr>
        <w:spacing w:after="0" w:line="240" w:lineRule="auto"/>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 xml:space="preserve">                                                                                                  от 21.12.2016 № 192</w:t>
      </w:r>
    </w:p>
    <w:p w:rsidR="003C1E3C" w:rsidRPr="003C1E3C" w:rsidRDefault="003C1E3C" w:rsidP="003C1E3C">
      <w:pPr>
        <w:spacing w:after="0" w:line="240" w:lineRule="auto"/>
        <w:jc w:val="center"/>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Программа</w:t>
      </w:r>
    </w:p>
    <w:p w:rsidR="003C1E3C" w:rsidRPr="003C1E3C" w:rsidRDefault="003C1E3C" w:rsidP="003C1E3C">
      <w:pPr>
        <w:spacing w:after="0" w:line="240" w:lineRule="auto"/>
        <w:jc w:val="center"/>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 xml:space="preserve"> муниципальных внутренних заимствований муниципального образования «Облученский муниципальный район»  на  2017 год и плановый период 2018</w:t>
      </w:r>
    </w:p>
    <w:p w:rsidR="003C1E3C" w:rsidRPr="003C1E3C" w:rsidRDefault="003C1E3C" w:rsidP="003C1E3C">
      <w:pPr>
        <w:spacing w:after="0" w:line="240" w:lineRule="auto"/>
        <w:jc w:val="center"/>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 xml:space="preserve"> и 2019 годов</w:t>
      </w:r>
    </w:p>
    <w:tbl>
      <w:tblPr>
        <w:tblW w:w="9643" w:type="dxa"/>
        <w:tblInd w:w="-72" w:type="dxa"/>
        <w:tblLook w:val="04A0" w:firstRow="1" w:lastRow="0" w:firstColumn="1" w:lastColumn="0" w:noHBand="0" w:noVBand="1"/>
      </w:tblPr>
      <w:tblGrid>
        <w:gridCol w:w="5421"/>
        <w:gridCol w:w="1480"/>
        <w:gridCol w:w="1371"/>
        <w:gridCol w:w="1371"/>
      </w:tblGrid>
      <w:tr w:rsidR="003C1E3C" w:rsidRPr="003C1E3C" w:rsidTr="00EB784E">
        <w:trPr>
          <w:trHeight w:val="431"/>
        </w:trPr>
        <w:tc>
          <w:tcPr>
            <w:tcW w:w="5421" w:type="dxa"/>
            <w:vMerge w:val="restart"/>
            <w:tcBorders>
              <w:top w:val="single" w:sz="4" w:space="0" w:color="auto"/>
              <w:left w:val="single" w:sz="4" w:space="0" w:color="auto"/>
              <w:bottom w:val="single" w:sz="4" w:space="0" w:color="auto"/>
              <w:right w:val="single" w:sz="4" w:space="0" w:color="auto"/>
            </w:tcBorders>
            <w:vAlign w:val="center"/>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Вид заимствований</w:t>
            </w:r>
          </w:p>
        </w:tc>
        <w:tc>
          <w:tcPr>
            <w:tcW w:w="4222" w:type="dxa"/>
            <w:gridSpan w:val="3"/>
            <w:tcBorders>
              <w:top w:val="single" w:sz="4" w:space="0" w:color="auto"/>
              <w:left w:val="single" w:sz="4" w:space="0" w:color="auto"/>
              <w:bottom w:val="single" w:sz="4" w:space="0" w:color="auto"/>
              <w:right w:val="single" w:sz="4" w:space="0" w:color="auto"/>
            </w:tcBorders>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Сумма тысяч рублей</w:t>
            </w:r>
          </w:p>
        </w:tc>
      </w:tr>
      <w:tr w:rsidR="003C1E3C" w:rsidRPr="003C1E3C" w:rsidTr="00EB784E">
        <w:trPr>
          <w:trHeight w:val="73"/>
        </w:trPr>
        <w:tc>
          <w:tcPr>
            <w:tcW w:w="0" w:type="auto"/>
            <w:vMerge/>
            <w:tcBorders>
              <w:top w:val="single" w:sz="4" w:space="0" w:color="auto"/>
              <w:left w:val="single" w:sz="4" w:space="0" w:color="auto"/>
              <w:bottom w:val="single" w:sz="4" w:space="0" w:color="auto"/>
              <w:right w:val="single" w:sz="4" w:space="0" w:color="auto"/>
            </w:tcBorders>
            <w:vAlign w:val="center"/>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p>
        </w:tc>
        <w:tc>
          <w:tcPr>
            <w:tcW w:w="1480" w:type="dxa"/>
            <w:tcBorders>
              <w:top w:val="single" w:sz="4" w:space="0" w:color="auto"/>
              <w:left w:val="single" w:sz="4" w:space="0" w:color="auto"/>
              <w:bottom w:val="single" w:sz="4" w:space="0" w:color="auto"/>
              <w:right w:val="single" w:sz="4" w:space="0" w:color="auto"/>
            </w:tcBorders>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2017 год</w:t>
            </w:r>
          </w:p>
        </w:tc>
        <w:tc>
          <w:tcPr>
            <w:tcW w:w="1371" w:type="dxa"/>
            <w:tcBorders>
              <w:top w:val="single" w:sz="4" w:space="0" w:color="auto"/>
              <w:left w:val="single" w:sz="4" w:space="0" w:color="auto"/>
              <w:bottom w:val="single" w:sz="4" w:space="0" w:color="auto"/>
              <w:right w:val="single" w:sz="4" w:space="0" w:color="auto"/>
            </w:tcBorders>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2018 год</w:t>
            </w:r>
          </w:p>
        </w:tc>
        <w:tc>
          <w:tcPr>
            <w:tcW w:w="1371" w:type="dxa"/>
            <w:tcBorders>
              <w:top w:val="single" w:sz="4" w:space="0" w:color="auto"/>
              <w:left w:val="single" w:sz="4" w:space="0" w:color="auto"/>
              <w:bottom w:val="single" w:sz="4" w:space="0" w:color="auto"/>
              <w:right w:val="single" w:sz="4" w:space="0" w:color="auto"/>
            </w:tcBorders>
          </w:tcPr>
          <w:p w:rsidR="003C1E3C" w:rsidRPr="003C1E3C" w:rsidRDefault="003C1E3C" w:rsidP="003C1E3C">
            <w:pPr>
              <w:spacing w:after="0" w:line="240" w:lineRule="auto"/>
              <w:jc w:val="center"/>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2019 год</w:t>
            </w:r>
          </w:p>
        </w:tc>
      </w:tr>
      <w:tr w:rsidR="003C1E3C" w:rsidRPr="003C1E3C" w:rsidTr="00EB784E">
        <w:trPr>
          <w:trHeight w:val="499"/>
        </w:trPr>
        <w:tc>
          <w:tcPr>
            <w:tcW w:w="5421" w:type="dxa"/>
            <w:tcBorders>
              <w:top w:val="nil"/>
              <w:left w:val="single" w:sz="4" w:space="0" w:color="auto"/>
              <w:bottom w:val="single" w:sz="4" w:space="0" w:color="auto"/>
              <w:right w:val="single" w:sz="4" w:space="0" w:color="000000"/>
            </w:tcBorders>
          </w:tcPr>
          <w:p w:rsidR="003C1E3C" w:rsidRPr="003C1E3C" w:rsidRDefault="003C1E3C" w:rsidP="003C1E3C">
            <w:pPr>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 xml:space="preserve">Муниципальные внутренние заимствования, </w:t>
            </w:r>
          </w:p>
          <w:p w:rsidR="003C1E3C" w:rsidRPr="003C1E3C" w:rsidRDefault="003C1E3C" w:rsidP="003C1E3C">
            <w:pPr>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в том числе:</w:t>
            </w:r>
          </w:p>
        </w:tc>
        <w:tc>
          <w:tcPr>
            <w:tcW w:w="1480" w:type="dxa"/>
            <w:tcBorders>
              <w:top w:val="nil"/>
              <w:left w:val="single" w:sz="4" w:space="0" w:color="auto"/>
              <w:bottom w:val="single" w:sz="4" w:space="0" w:color="auto"/>
              <w:right w:val="single" w:sz="4" w:space="0" w:color="000000"/>
            </w:tcBorders>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p>
        </w:tc>
        <w:tc>
          <w:tcPr>
            <w:tcW w:w="1371" w:type="dxa"/>
            <w:tcBorders>
              <w:top w:val="nil"/>
              <w:left w:val="single" w:sz="4" w:space="0" w:color="auto"/>
              <w:bottom w:val="single" w:sz="4" w:space="0" w:color="auto"/>
              <w:right w:val="single" w:sz="4" w:space="0" w:color="000000"/>
            </w:tcBorders>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p>
        </w:tc>
        <w:tc>
          <w:tcPr>
            <w:tcW w:w="1371" w:type="dxa"/>
            <w:tcBorders>
              <w:top w:val="nil"/>
              <w:left w:val="single" w:sz="4" w:space="0" w:color="auto"/>
              <w:bottom w:val="single" w:sz="4" w:space="0" w:color="auto"/>
              <w:right w:val="single" w:sz="4" w:space="0" w:color="000000"/>
            </w:tcBorders>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p>
        </w:tc>
      </w:tr>
      <w:tr w:rsidR="003C1E3C" w:rsidRPr="003C1E3C" w:rsidTr="00EB784E">
        <w:trPr>
          <w:trHeight w:val="182"/>
        </w:trPr>
        <w:tc>
          <w:tcPr>
            <w:tcW w:w="5421" w:type="dxa"/>
            <w:tcBorders>
              <w:top w:val="nil"/>
              <w:left w:val="single" w:sz="4" w:space="0" w:color="auto"/>
              <w:bottom w:val="single" w:sz="4" w:space="0" w:color="auto"/>
              <w:right w:val="single" w:sz="4" w:space="0" w:color="000000"/>
            </w:tcBorders>
          </w:tcPr>
          <w:p w:rsidR="003C1E3C" w:rsidRPr="003C1E3C" w:rsidRDefault="003C1E3C" w:rsidP="003C1E3C">
            <w:pPr>
              <w:spacing w:after="0" w:line="240" w:lineRule="auto"/>
              <w:jc w:val="both"/>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Кредиты кредитных организаций в валюте Российской Федерации:</w:t>
            </w:r>
          </w:p>
        </w:tc>
        <w:tc>
          <w:tcPr>
            <w:tcW w:w="1480" w:type="dxa"/>
            <w:tcBorders>
              <w:top w:val="nil"/>
              <w:left w:val="single" w:sz="4" w:space="0" w:color="auto"/>
              <w:bottom w:val="single" w:sz="4" w:space="0" w:color="auto"/>
              <w:right w:val="single" w:sz="4" w:space="0" w:color="000000"/>
            </w:tcBorders>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1472,7</w:t>
            </w:r>
          </w:p>
        </w:tc>
        <w:tc>
          <w:tcPr>
            <w:tcW w:w="1371" w:type="dxa"/>
            <w:tcBorders>
              <w:top w:val="nil"/>
              <w:left w:val="single" w:sz="4" w:space="0" w:color="auto"/>
              <w:bottom w:val="single" w:sz="4" w:space="0" w:color="auto"/>
              <w:right w:val="single" w:sz="4" w:space="0" w:color="000000"/>
            </w:tcBorders>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41,0</w:t>
            </w:r>
          </w:p>
        </w:tc>
        <w:tc>
          <w:tcPr>
            <w:tcW w:w="1371" w:type="dxa"/>
            <w:tcBorders>
              <w:top w:val="nil"/>
              <w:left w:val="single" w:sz="4" w:space="0" w:color="auto"/>
              <w:bottom w:val="single" w:sz="4" w:space="0" w:color="auto"/>
              <w:right w:val="single" w:sz="4" w:space="0" w:color="000000"/>
            </w:tcBorders>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236,9</w:t>
            </w:r>
          </w:p>
        </w:tc>
      </w:tr>
      <w:tr w:rsidR="003C1E3C" w:rsidRPr="003C1E3C" w:rsidTr="00EB784E">
        <w:trPr>
          <w:trHeight w:val="70"/>
        </w:trPr>
        <w:tc>
          <w:tcPr>
            <w:tcW w:w="5421" w:type="dxa"/>
            <w:tcBorders>
              <w:top w:val="nil"/>
              <w:left w:val="single" w:sz="4" w:space="0" w:color="auto"/>
              <w:bottom w:val="single" w:sz="4" w:space="0" w:color="auto"/>
              <w:right w:val="single" w:sz="4" w:space="0" w:color="000000"/>
            </w:tcBorders>
            <w:vAlign w:val="center"/>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Привлечение средств</w:t>
            </w:r>
          </w:p>
        </w:tc>
        <w:tc>
          <w:tcPr>
            <w:tcW w:w="1480" w:type="dxa"/>
            <w:tcBorders>
              <w:top w:val="nil"/>
              <w:left w:val="single" w:sz="4" w:space="0" w:color="auto"/>
              <w:bottom w:val="single" w:sz="4" w:space="0" w:color="auto"/>
              <w:right w:val="single" w:sz="4" w:space="0" w:color="000000"/>
            </w:tcBorders>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23382,5</w:t>
            </w:r>
          </w:p>
        </w:tc>
        <w:tc>
          <w:tcPr>
            <w:tcW w:w="1371" w:type="dxa"/>
            <w:tcBorders>
              <w:top w:val="nil"/>
              <w:left w:val="single" w:sz="4" w:space="0" w:color="auto"/>
              <w:bottom w:val="single" w:sz="4" w:space="0" w:color="auto"/>
              <w:right w:val="single" w:sz="4" w:space="0" w:color="000000"/>
            </w:tcBorders>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24537,8</w:t>
            </w:r>
          </w:p>
        </w:tc>
        <w:tc>
          <w:tcPr>
            <w:tcW w:w="1371" w:type="dxa"/>
            <w:tcBorders>
              <w:top w:val="nil"/>
              <w:left w:val="single" w:sz="4" w:space="0" w:color="auto"/>
              <w:bottom w:val="single" w:sz="4" w:space="0" w:color="auto"/>
              <w:right w:val="single" w:sz="4" w:space="0" w:color="000000"/>
            </w:tcBorders>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27560,9</w:t>
            </w:r>
          </w:p>
        </w:tc>
      </w:tr>
      <w:tr w:rsidR="003C1E3C" w:rsidRPr="003C1E3C" w:rsidTr="00EB784E">
        <w:trPr>
          <w:trHeight w:val="265"/>
        </w:trPr>
        <w:tc>
          <w:tcPr>
            <w:tcW w:w="5421" w:type="dxa"/>
            <w:tcBorders>
              <w:top w:val="nil"/>
              <w:left w:val="single" w:sz="4" w:space="0" w:color="auto"/>
              <w:bottom w:val="single" w:sz="4" w:space="0" w:color="auto"/>
              <w:right w:val="single" w:sz="4" w:space="0" w:color="000000"/>
            </w:tcBorders>
            <w:vAlign w:val="center"/>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Погашение средств</w:t>
            </w:r>
          </w:p>
        </w:tc>
        <w:tc>
          <w:tcPr>
            <w:tcW w:w="1480" w:type="dxa"/>
            <w:tcBorders>
              <w:top w:val="nil"/>
              <w:left w:val="single" w:sz="4" w:space="0" w:color="auto"/>
              <w:bottom w:val="single" w:sz="4" w:space="0" w:color="auto"/>
              <w:right w:val="single" w:sz="4" w:space="0" w:color="000000"/>
            </w:tcBorders>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21909,8</w:t>
            </w:r>
          </w:p>
        </w:tc>
        <w:tc>
          <w:tcPr>
            <w:tcW w:w="1371" w:type="dxa"/>
            <w:tcBorders>
              <w:top w:val="nil"/>
              <w:left w:val="single" w:sz="4" w:space="0" w:color="auto"/>
              <w:bottom w:val="single" w:sz="4" w:space="0" w:color="auto"/>
              <w:right w:val="single" w:sz="4" w:space="0" w:color="000000"/>
            </w:tcBorders>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24496,8</w:t>
            </w:r>
          </w:p>
        </w:tc>
        <w:tc>
          <w:tcPr>
            <w:tcW w:w="1371" w:type="dxa"/>
            <w:tcBorders>
              <w:top w:val="nil"/>
              <w:left w:val="single" w:sz="4" w:space="0" w:color="auto"/>
              <w:bottom w:val="single" w:sz="4" w:space="0" w:color="auto"/>
              <w:right w:val="single" w:sz="4" w:space="0" w:color="000000"/>
            </w:tcBorders>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27324,0</w:t>
            </w:r>
          </w:p>
        </w:tc>
      </w:tr>
      <w:tr w:rsidR="003C1E3C" w:rsidRPr="003C1E3C" w:rsidTr="00EB784E">
        <w:trPr>
          <w:trHeight w:val="70"/>
        </w:trPr>
        <w:tc>
          <w:tcPr>
            <w:tcW w:w="5421" w:type="dxa"/>
            <w:tcBorders>
              <w:top w:val="nil"/>
              <w:left w:val="single" w:sz="4" w:space="0" w:color="auto"/>
              <w:bottom w:val="single" w:sz="4" w:space="0" w:color="auto"/>
              <w:right w:val="single" w:sz="4" w:space="0" w:color="000000"/>
            </w:tcBorders>
            <w:vAlign w:val="center"/>
          </w:tcPr>
          <w:p w:rsidR="003C1E3C" w:rsidRPr="003C1E3C" w:rsidRDefault="003C1E3C" w:rsidP="003C1E3C">
            <w:pPr>
              <w:spacing w:after="0" w:line="240" w:lineRule="auto"/>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Итого</w:t>
            </w:r>
          </w:p>
        </w:tc>
        <w:tc>
          <w:tcPr>
            <w:tcW w:w="1480" w:type="dxa"/>
            <w:tcBorders>
              <w:top w:val="nil"/>
              <w:left w:val="single" w:sz="4" w:space="0" w:color="auto"/>
              <w:bottom w:val="single" w:sz="4" w:space="0" w:color="auto"/>
              <w:right w:val="single" w:sz="4" w:space="0" w:color="000000"/>
            </w:tcBorders>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1472,7</w:t>
            </w:r>
          </w:p>
        </w:tc>
        <w:tc>
          <w:tcPr>
            <w:tcW w:w="1371" w:type="dxa"/>
            <w:tcBorders>
              <w:top w:val="nil"/>
              <w:left w:val="single" w:sz="4" w:space="0" w:color="auto"/>
              <w:bottom w:val="single" w:sz="4" w:space="0" w:color="auto"/>
              <w:right w:val="single" w:sz="4" w:space="0" w:color="000000"/>
            </w:tcBorders>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41,0</w:t>
            </w:r>
          </w:p>
        </w:tc>
        <w:tc>
          <w:tcPr>
            <w:tcW w:w="1371" w:type="dxa"/>
            <w:tcBorders>
              <w:top w:val="nil"/>
              <w:left w:val="single" w:sz="4" w:space="0" w:color="auto"/>
              <w:bottom w:val="single" w:sz="4" w:space="0" w:color="auto"/>
              <w:right w:val="single" w:sz="4" w:space="0" w:color="000000"/>
            </w:tcBorders>
          </w:tcPr>
          <w:p w:rsidR="003C1E3C" w:rsidRPr="003C1E3C" w:rsidRDefault="003C1E3C" w:rsidP="003C1E3C">
            <w:pPr>
              <w:spacing w:after="0" w:line="240" w:lineRule="auto"/>
              <w:jc w:val="right"/>
              <w:rPr>
                <w:rFonts w:ascii="Times New Roman" w:eastAsia="Times New Roman" w:hAnsi="Times New Roman" w:cs="Times New Roman"/>
                <w:sz w:val="20"/>
                <w:szCs w:val="20"/>
                <w:lang w:eastAsia="ru-RU"/>
              </w:rPr>
            </w:pPr>
            <w:r w:rsidRPr="003C1E3C">
              <w:rPr>
                <w:rFonts w:ascii="Times New Roman" w:eastAsia="Times New Roman" w:hAnsi="Times New Roman" w:cs="Times New Roman"/>
                <w:sz w:val="20"/>
                <w:szCs w:val="20"/>
                <w:lang w:eastAsia="ru-RU"/>
              </w:rPr>
              <w:t>236,9»</w:t>
            </w:r>
          </w:p>
        </w:tc>
      </w:tr>
    </w:tbl>
    <w:p w:rsidR="003C1E3C" w:rsidRPr="003C1E3C" w:rsidRDefault="003C1E3C" w:rsidP="003C1E3C">
      <w:pPr>
        <w:tabs>
          <w:tab w:val="left" w:pos="0"/>
        </w:tabs>
        <w:spacing w:after="0" w:line="240" w:lineRule="auto"/>
        <w:jc w:val="both"/>
        <w:rPr>
          <w:rFonts w:ascii="Times New Roman" w:eastAsia="Times New Roman" w:hAnsi="Times New Roman" w:cs="Times New Roman"/>
          <w:sz w:val="28"/>
          <w:szCs w:val="28"/>
          <w:lang w:eastAsia="ru-RU"/>
        </w:rPr>
      </w:pPr>
    </w:p>
    <w:p w:rsidR="003C1E3C" w:rsidRPr="003C1E3C" w:rsidRDefault="003C1E3C" w:rsidP="003C1E3C">
      <w:pPr>
        <w:spacing w:after="0" w:line="240" w:lineRule="auto"/>
        <w:ind w:firstLine="720"/>
        <w:jc w:val="both"/>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lastRenderedPageBreak/>
        <w:t>2. Настоящее решение опубликовать в Информационном сборнике муниципального образования «Облученский муниципальный район».</w:t>
      </w:r>
    </w:p>
    <w:p w:rsidR="003C1E3C" w:rsidRPr="003C1E3C" w:rsidRDefault="003C1E3C" w:rsidP="003C1E3C">
      <w:pPr>
        <w:spacing w:after="0" w:line="240" w:lineRule="auto"/>
        <w:ind w:firstLine="720"/>
        <w:jc w:val="both"/>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3. Настоящее решение вступает в силу после дня его официального опубликования.</w:t>
      </w:r>
    </w:p>
    <w:p w:rsidR="003C1E3C" w:rsidRPr="003C1E3C" w:rsidRDefault="003C1E3C" w:rsidP="003C1E3C">
      <w:pPr>
        <w:spacing w:after="0" w:line="240" w:lineRule="auto"/>
        <w:jc w:val="both"/>
        <w:rPr>
          <w:rFonts w:ascii="Times New Roman" w:eastAsia="Times New Roman" w:hAnsi="Times New Roman" w:cs="Times New Roman"/>
          <w:sz w:val="24"/>
          <w:szCs w:val="24"/>
          <w:lang w:eastAsia="ru-RU"/>
        </w:rPr>
      </w:pPr>
    </w:p>
    <w:p w:rsidR="003C1E3C" w:rsidRDefault="003C1E3C" w:rsidP="003C1E3C">
      <w:pPr>
        <w:spacing w:after="0" w:line="240" w:lineRule="auto"/>
        <w:jc w:val="both"/>
        <w:rPr>
          <w:rFonts w:ascii="Times New Roman" w:eastAsia="Times New Roman" w:hAnsi="Times New Roman" w:cs="Times New Roman"/>
          <w:sz w:val="24"/>
          <w:szCs w:val="24"/>
          <w:lang w:eastAsia="ru-RU"/>
        </w:rPr>
      </w:pPr>
      <w:r w:rsidRPr="003C1E3C">
        <w:rPr>
          <w:rFonts w:ascii="Times New Roman" w:eastAsia="Times New Roman" w:hAnsi="Times New Roman" w:cs="Times New Roman"/>
          <w:sz w:val="24"/>
          <w:szCs w:val="24"/>
          <w:lang w:eastAsia="ru-RU"/>
        </w:rPr>
        <w:t>Глава муниципального района                                                                    В.В. Орёл</w:t>
      </w:r>
    </w:p>
    <w:p w:rsidR="00996208" w:rsidRDefault="00996208" w:rsidP="003C1E3C">
      <w:pPr>
        <w:spacing w:after="0" w:line="240" w:lineRule="auto"/>
        <w:jc w:val="both"/>
        <w:rPr>
          <w:rFonts w:ascii="Times New Roman" w:eastAsia="Times New Roman" w:hAnsi="Times New Roman" w:cs="Times New Roman"/>
          <w:sz w:val="24"/>
          <w:szCs w:val="24"/>
          <w:lang w:eastAsia="ru-RU"/>
        </w:rPr>
      </w:pPr>
    </w:p>
    <w:p w:rsidR="00996208" w:rsidRPr="00996208" w:rsidRDefault="00996208" w:rsidP="00996208">
      <w:pPr>
        <w:spacing w:after="0" w:line="240" w:lineRule="auto"/>
        <w:rPr>
          <w:rFonts w:ascii="Calibri" w:eastAsia="Times New Roman" w:hAnsi="Calibri" w:cs="Times New Roman"/>
          <w:noProof/>
          <w:lang w:eastAsia="ru-RU"/>
        </w:rPr>
      </w:pPr>
      <w:r w:rsidRPr="00996208">
        <w:rPr>
          <w:rFonts w:ascii="Calibri" w:eastAsia="Times New Roman" w:hAnsi="Calibri" w:cs="Times New Roman"/>
          <w:noProof/>
          <w:lang w:eastAsia="ru-RU"/>
        </w:rPr>
        <w:t xml:space="preserve">                                                                                         </w:t>
      </w:r>
      <w:r>
        <w:rPr>
          <w:rFonts w:ascii="Calibri" w:eastAsia="Times New Roman" w:hAnsi="Calibri" w:cs="Times New Roman"/>
          <w:noProof/>
          <w:lang w:eastAsia="ru-RU"/>
        </w:rPr>
        <w:drawing>
          <wp:inline distT="0" distB="0" distL="0" distR="0">
            <wp:extent cx="409575" cy="528724"/>
            <wp:effectExtent l="0" t="0" r="0" b="5080"/>
            <wp:docPr id="5" name="Рисунок 5"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герб чб2 с заливкой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528724"/>
                    </a:xfrm>
                    <a:prstGeom prst="rect">
                      <a:avLst/>
                    </a:prstGeom>
                    <a:noFill/>
                    <a:ln>
                      <a:noFill/>
                    </a:ln>
                  </pic:spPr>
                </pic:pic>
              </a:graphicData>
            </a:graphic>
          </wp:inline>
        </w:drawing>
      </w:r>
      <w:r w:rsidRPr="00996208">
        <w:rPr>
          <w:rFonts w:ascii="Calibri" w:eastAsia="Times New Roman" w:hAnsi="Calibri" w:cs="Times New Roman"/>
          <w:noProof/>
          <w:lang w:eastAsia="ru-RU"/>
        </w:rPr>
        <w:t xml:space="preserve">        </w:t>
      </w:r>
    </w:p>
    <w:p w:rsidR="00996208" w:rsidRPr="00996208" w:rsidRDefault="00996208" w:rsidP="00996208">
      <w:pPr>
        <w:spacing w:after="0" w:line="240" w:lineRule="auto"/>
        <w:rPr>
          <w:rFonts w:ascii="Times New Roman" w:eastAsia="Times New Roman" w:hAnsi="Times New Roman" w:cs="Times New Roman"/>
          <w:sz w:val="28"/>
          <w:lang w:eastAsia="ru-RU"/>
        </w:rPr>
      </w:pPr>
      <w:r w:rsidRPr="00996208">
        <w:rPr>
          <w:rFonts w:ascii="Calibri" w:eastAsia="Times New Roman" w:hAnsi="Calibri" w:cs="Times New Roman"/>
          <w:noProof/>
          <w:lang w:eastAsia="ru-RU"/>
        </w:rPr>
        <w:t xml:space="preserve">                          </w:t>
      </w:r>
    </w:p>
    <w:p w:rsidR="00996208" w:rsidRPr="00996208" w:rsidRDefault="00996208" w:rsidP="00996208">
      <w:pPr>
        <w:spacing w:after="0" w:line="240" w:lineRule="auto"/>
        <w:jc w:val="center"/>
        <w:rPr>
          <w:rFonts w:ascii="Times New Roman" w:eastAsia="Times New Roman" w:hAnsi="Times New Roman" w:cs="Times New Roman"/>
          <w:b/>
          <w:sz w:val="24"/>
          <w:szCs w:val="24"/>
          <w:lang w:eastAsia="ru-RU"/>
        </w:rPr>
      </w:pPr>
      <w:r w:rsidRPr="00996208">
        <w:rPr>
          <w:rFonts w:ascii="Times New Roman" w:eastAsia="Times New Roman" w:hAnsi="Times New Roman" w:cs="Times New Roman"/>
          <w:b/>
          <w:sz w:val="24"/>
          <w:szCs w:val="24"/>
          <w:lang w:eastAsia="ru-RU"/>
        </w:rPr>
        <w:t>Муниципальное образование «Облученский муниципальный район»</w:t>
      </w:r>
    </w:p>
    <w:p w:rsidR="00996208" w:rsidRPr="00996208" w:rsidRDefault="00996208" w:rsidP="00996208">
      <w:pPr>
        <w:spacing w:after="0" w:line="240" w:lineRule="auto"/>
        <w:jc w:val="center"/>
        <w:rPr>
          <w:rFonts w:ascii="Times New Roman" w:eastAsia="Times New Roman" w:hAnsi="Times New Roman" w:cs="Times New Roman"/>
          <w:b/>
          <w:sz w:val="24"/>
          <w:szCs w:val="24"/>
          <w:lang w:eastAsia="ru-RU"/>
        </w:rPr>
      </w:pPr>
      <w:r w:rsidRPr="00996208">
        <w:rPr>
          <w:rFonts w:ascii="Times New Roman" w:eastAsia="Times New Roman" w:hAnsi="Times New Roman" w:cs="Times New Roman"/>
          <w:b/>
          <w:sz w:val="24"/>
          <w:szCs w:val="24"/>
          <w:lang w:eastAsia="ru-RU"/>
        </w:rPr>
        <w:t>Еврейской автономной области</w:t>
      </w:r>
    </w:p>
    <w:p w:rsidR="00996208" w:rsidRPr="00996208" w:rsidRDefault="00996208" w:rsidP="00996208">
      <w:pPr>
        <w:spacing w:after="0" w:line="240" w:lineRule="auto"/>
        <w:jc w:val="center"/>
        <w:rPr>
          <w:rFonts w:ascii="Times New Roman" w:eastAsia="Times New Roman" w:hAnsi="Times New Roman" w:cs="Times New Roman"/>
          <w:sz w:val="24"/>
          <w:szCs w:val="24"/>
          <w:lang w:eastAsia="ru-RU"/>
        </w:rPr>
      </w:pPr>
    </w:p>
    <w:p w:rsidR="00996208" w:rsidRPr="00996208" w:rsidRDefault="00996208" w:rsidP="00996208">
      <w:pPr>
        <w:spacing w:after="0" w:line="240" w:lineRule="auto"/>
        <w:jc w:val="center"/>
        <w:rPr>
          <w:rFonts w:ascii="Times New Roman" w:eastAsia="Times New Roman" w:hAnsi="Times New Roman" w:cs="Times New Roman"/>
          <w:b/>
          <w:sz w:val="24"/>
          <w:szCs w:val="24"/>
          <w:lang w:eastAsia="ru-RU"/>
        </w:rPr>
      </w:pPr>
      <w:r w:rsidRPr="00996208">
        <w:rPr>
          <w:rFonts w:ascii="Times New Roman" w:eastAsia="Times New Roman" w:hAnsi="Times New Roman" w:cs="Times New Roman"/>
          <w:b/>
          <w:sz w:val="24"/>
          <w:szCs w:val="24"/>
          <w:lang w:eastAsia="ru-RU"/>
        </w:rPr>
        <w:t>СОБРАНИЕ ДЕПУТАТОВ</w:t>
      </w:r>
    </w:p>
    <w:p w:rsidR="00996208" w:rsidRPr="00996208" w:rsidRDefault="00996208" w:rsidP="00996208">
      <w:pPr>
        <w:spacing w:after="0" w:line="240" w:lineRule="auto"/>
        <w:jc w:val="center"/>
        <w:rPr>
          <w:rFonts w:ascii="Times New Roman" w:eastAsia="Times New Roman" w:hAnsi="Times New Roman" w:cs="Times New Roman"/>
          <w:b/>
          <w:sz w:val="24"/>
          <w:szCs w:val="24"/>
          <w:lang w:eastAsia="ru-RU"/>
        </w:rPr>
      </w:pPr>
    </w:p>
    <w:p w:rsidR="00996208" w:rsidRPr="00996208" w:rsidRDefault="00996208" w:rsidP="00996208">
      <w:pPr>
        <w:keepNext/>
        <w:spacing w:after="0" w:line="240" w:lineRule="auto"/>
        <w:jc w:val="center"/>
        <w:outlineLvl w:val="2"/>
        <w:rPr>
          <w:rFonts w:ascii="Times New Roman" w:eastAsia="Times New Roman" w:hAnsi="Times New Roman" w:cs="Times New Roman"/>
          <w:sz w:val="24"/>
          <w:szCs w:val="24"/>
          <w:lang w:eastAsia="ru-RU"/>
        </w:rPr>
      </w:pPr>
      <w:r w:rsidRPr="00996208">
        <w:rPr>
          <w:rFonts w:ascii="Times New Roman" w:eastAsia="Times New Roman" w:hAnsi="Times New Roman" w:cs="Times New Roman"/>
          <w:b/>
          <w:caps/>
          <w:sz w:val="24"/>
          <w:szCs w:val="24"/>
          <w:lang w:eastAsia="ru-RU"/>
        </w:rPr>
        <w:t>РЕШЕНИЕ</w:t>
      </w:r>
    </w:p>
    <w:p w:rsidR="00996208" w:rsidRPr="00996208" w:rsidRDefault="00996208" w:rsidP="00996208">
      <w:pPr>
        <w:spacing w:after="0" w:line="240" w:lineRule="auto"/>
        <w:rPr>
          <w:rFonts w:ascii="Times New Roman" w:eastAsia="Times New Roman" w:hAnsi="Times New Roman" w:cs="Times New Roman"/>
          <w:sz w:val="24"/>
          <w:szCs w:val="24"/>
          <w:lang w:eastAsia="ru-RU"/>
        </w:rPr>
      </w:pPr>
      <w:r w:rsidRPr="00996208">
        <w:rPr>
          <w:rFonts w:ascii="Times New Roman" w:eastAsia="Times New Roman" w:hAnsi="Times New Roman" w:cs="Times New Roman"/>
          <w:sz w:val="24"/>
          <w:szCs w:val="24"/>
          <w:lang w:eastAsia="ru-RU"/>
        </w:rPr>
        <w:t xml:space="preserve">20.09.2017                                                                                                          </w:t>
      </w:r>
      <w:r>
        <w:rPr>
          <w:rFonts w:ascii="Times New Roman" w:eastAsia="Times New Roman" w:hAnsi="Times New Roman" w:cs="Times New Roman"/>
          <w:sz w:val="24"/>
          <w:szCs w:val="24"/>
          <w:lang w:eastAsia="ru-RU"/>
        </w:rPr>
        <w:t xml:space="preserve">                    </w:t>
      </w:r>
      <w:r w:rsidRPr="00996208">
        <w:rPr>
          <w:rFonts w:ascii="Times New Roman" w:eastAsia="Times New Roman" w:hAnsi="Times New Roman" w:cs="Times New Roman"/>
          <w:sz w:val="24"/>
          <w:szCs w:val="24"/>
          <w:lang w:eastAsia="ru-RU"/>
        </w:rPr>
        <w:t>№ 242</w:t>
      </w:r>
    </w:p>
    <w:p w:rsidR="00996208" w:rsidRPr="00996208" w:rsidRDefault="00996208" w:rsidP="00996208">
      <w:pPr>
        <w:spacing w:after="0" w:line="240" w:lineRule="auto"/>
        <w:jc w:val="center"/>
        <w:rPr>
          <w:rFonts w:ascii="Times New Roman" w:eastAsia="Times New Roman" w:hAnsi="Times New Roman" w:cs="Times New Roman"/>
          <w:sz w:val="24"/>
          <w:szCs w:val="24"/>
          <w:lang w:eastAsia="ru-RU"/>
        </w:rPr>
      </w:pPr>
      <w:r w:rsidRPr="00996208">
        <w:rPr>
          <w:rFonts w:ascii="Times New Roman" w:eastAsia="Times New Roman" w:hAnsi="Times New Roman" w:cs="Times New Roman"/>
          <w:sz w:val="24"/>
          <w:szCs w:val="24"/>
          <w:lang w:eastAsia="ru-RU"/>
        </w:rPr>
        <w:t>г.Облучье</w:t>
      </w:r>
    </w:p>
    <w:p w:rsidR="00996208" w:rsidRPr="00996208" w:rsidRDefault="00996208" w:rsidP="00996208">
      <w:pPr>
        <w:spacing w:after="0" w:line="240" w:lineRule="auto"/>
        <w:jc w:val="center"/>
        <w:rPr>
          <w:rFonts w:ascii="Times New Roman" w:eastAsia="Times New Roman" w:hAnsi="Times New Roman" w:cs="Times New Roman"/>
          <w:sz w:val="24"/>
          <w:szCs w:val="24"/>
          <w:lang w:eastAsia="ru-RU"/>
        </w:rPr>
      </w:pPr>
    </w:p>
    <w:p w:rsidR="00996208" w:rsidRPr="00996208" w:rsidRDefault="00996208" w:rsidP="00996208">
      <w:pPr>
        <w:spacing w:after="0" w:line="240" w:lineRule="auto"/>
        <w:ind w:right="38"/>
        <w:jc w:val="both"/>
        <w:rPr>
          <w:rFonts w:ascii="Times New Roman" w:eastAsia="Times New Roman" w:hAnsi="Times New Roman" w:cs="Times New Roman"/>
          <w:sz w:val="24"/>
          <w:szCs w:val="24"/>
          <w:lang w:val="x-none" w:eastAsia="x-none"/>
        </w:rPr>
      </w:pPr>
      <w:r w:rsidRPr="00996208">
        <w:rPr>
          <w:rFonts w:ascii="Times New Roman" w:eastAsia="Times New Roman" w:hAnsi="Times New Roman" w:cs="Times New Roman"/>
          <w:sz w:val="24"/>
          <w:szCs w:val="24"/>
          <w:lang w:val="x-none" w:eastAsia="x-none"/>
        </w:rPr>
        <w:t>О передаче муниципального имущества муниципального образования «Облученский муниципальный район» в собственность муниципального образования «Облученское городское поселение»</w:t>
      </w:r>
    </w:p>
    <w:p w:rsidR="00996208" w:rsidRPr="00996208" w:rsidRDefault="00996208" w:rsidP="00996208">
      <w:pPr>
        <w:spacing w:after="0" w:line="240" w:lineRule="auto"/>
        <w:ind w:right="38"/>
        <w:jc w:val="both"/>
        <w:rPr>
          <w:rFonts w:ascii="Times New Roman" w:eastAsia="Times New Roman" w:hAnsi="Times New Roman" w:cs="Times New Roman"/>
          <w:sz w:val="24"/>
          <w:szCs w:val="24"/>
          <w:lang w:val="x-none" w:eastAsia="x-none"/>
        </w:rPr>
      </w:pPr>
    </w:p>
    <w:p w:rsidR="00996208" w:rsidRPr="00996208" w:rsidRDefault="00996208" w:rsidP="00996208">
      <w:pPr>
        <w:spacing w:after="0" w:line="240" w:lineRule="auto"/>
        <w:jc w:val="both"/>
        <w:rPr>
          <w:rFonts w:ascii="Times New Roman" w:eastAsia="Calibri" w:hAnsi="Times New Roman" w:cs="Times New Roman"/>
          <w:sz w:val="24"/>
          <w:szCs w:val="24"/>
        </w:rPr>
      </w:pPr>
      <w:r w:rsidRPr="00996208">
        <w:rPr>
          <w:rFonts w:ascii="Calibri" w:eastAsia="Calibri" w:hAnsi="Calibri" w:cs="Times New Roman"/>
          <w:sz w:val="24"/>
          <w:szCs w:val="24"/>
        </w:rPr>
        <w:tab/>
      </w:r>
      <w:r w:rsidRPr="00996208">
        <w:rPr>
          <w:rFonts w:ascii="Times New Roman" w:eastAsia="Calibri" w:hAnsi="Times New Roman" w:cs="Times New Roman"/>
          <w:color w:val="000000"/>
          <w:sz w:val="24"/>
          <w:szCs w:val="24"/>
        </w:rPr>
        <w:t>В соответствии с Гражданским кодексом Российской Федерации</w:t>
      </w:r>
      <w:r w:rsidRPr="00996208">
        <w:rPr>
          <w:rFonts w:ascii="Times New Roman" w:eastAsia="Calibri" w:hAnsi="Times New Roman" w:cs="Times New Roman"/>
          <w:sz w:val="24"/>
          <w:szCs w:val="24"/>
        </w:rPr>
        <w:t>, на основании Устава муниципального образования «Облученский муниципальный район» Собрание депутатов</w:t>
      </w:r>
    </w:p>
    <w:p w:rsidR="00996208" w:rsidRPr="00996208" w:rsidRDefault="00996208" w:rsidP="00996208">
      <w:pPr>
        <w:spacing w:after="0" w:line="240" w:lineRule="auto"/>
        <w:jc w:val="both"/>
        <w:rPr>
          <w:rFonts w:ascii="Times New Roman" w:eastAsia="Calibri" w:hAnsi="Times New Roman" w:cs="Times New Roman"/>
          <w:sz w:val="24"/>
          <w:szCs w:val="24"/>
        </w:rPr>
      </w:pPr>
      <w:r w:rsidRPr="00996208">
        <w:rPr>
          <w:rFonts w:ascii="Times New Roman" w:eastAsia="Calibri" w:hAnsi="Times New Roman" w:cs="Times New Roman"/>
          <w:sz w:val="24"/>
          <w:szCs w:val="24"/>
        </w:rPr>
        <w:t>РЕШИЛО:</w:t>
      </w:r>
    </w:p>
    <w:p w:rsidR="00996208" w:rsidRPr="00996208" w:rsidRDefault="00996208" w:rsidP="00996208">
      <w:pPr>
        <w:tabs>
          <w:tab w:val="left" w:pos="1080"/>
        </w:tabs>
        <w:spacing w:after="0" w:line="240" w:lineRule="auto"/>
        <w:ind w:firstLine="720"/>
        <w:jc w:val="both"/>
        <w:rPr>
          <w:rFonts w:ascii="Times New Roman" w:eastAsia="Calibri" w:hAnsi="Times New Roman" w:cs="Times New Roman"/>
          <w:sz w:val="24"/>
          <w:szCs w:val="24"/>
        </w:rPr>
      </w:pPr>
      <w:r w:rsidRPr="00996208">
        <w:rPr>
          <w:rFonts w:ascii="Times New Roman" w:eastAsia="Calibri" w:hAnsi="Times New Roman" w:cs="Times New Roman"/>
          <w:sz w:val="24"/>
          <w:szCs w:val="24"/>
        </w:rPr>
        <w:t>1. Передать из муниципальной собственности муниципального образования «Облученский муниципальный район» в собственность муниципального образования «Облученское городское поселение» имущество согласно приложению к настоящему решению.</w:t>
      </w:r>
    </w:p>
    <w:p w:rsidR="00996208" w:rsidRPr="00996208" w:rsidRDefault="00996208" w:rsidP="00996208">
      <w:pPr>
        <w:spacing w:after="0" w:line="240" w:lineRule="auto"/>
        <w:ind w:right="38" w:firstLine="720"/>
        <w:jc w:val="both"/>
        <w:rPr>
          <w:rFonts w:ascii="Times New Roman" w:eastAsia="Times New Roman" w:hAnsi="Times New Roman" w:cs="Times New Roman"/>
          <w:sz w:val="24"/>
          <w:szCs w:val="24"/>
          <w:lang w:val="x-none" w:eastAsia="x-none"/>
        </w:rPr>
      </w:pPr>
      <w:r w:rsidRPr="00996208">
        <w:rPr>
          <w:rFonts w:ascii="Times New Roman" w:eastAsia="Times New Roman" w:hAnsi="Times New Roman" w:cs="Times New Roman"/>
          <w:sz w:val="24"/>
          <w:szCs w:val="24"/>
          <w:lang w:val="x-none" w:eastAsia="x-none"/>
        </w:rPr>
        <w:t xml:space="preserve">2. Администрации муниципального образования «Облученский муниципальный район» подготовить необходимые документы по передаче имущества муниципального образования «Облученский муниципальный район» в муниципальную собственность «Облученское городское поселение» и подписать акты приема – передачи. </w:t>
      </w:r>
    </w:p>
    <w:p w:rsidR="00996208" w:rsidRPr="00996208" w:rsidRDefault="00996208" w:rsidP="00996208">
      <w:pPr>
        <w:spacing w:after="0" w:line="240" w:lineRule="auto"/>
        <w:ind w:firstLine="720"/>
        <w:jc w:val="both"/>
        <w:rPr>
          <w:rFonts w:ascii="Times New Roman" w:eastAsia="Calibri" w:hAnsi="Times New Roman" w:cs="Times New Roman"/>
          <w:sz w:val="24"/>
          <w:szCs w:val="24"/>
        </w:rPr>
      </w:pPr>
      <w:r w:rsidRPr="00996208">
        <w:rPr>
          <w:rFonts w:ascii="Times New Roman" w:eastAsia="Calibri" w:hAnsi="Times New Roman" w:cs="Times New Roman"/>
          <w:sz w:val="24"/>
          <w:szCs w:val="24"/>
        </w:rPr>
        <w:t>3. Контроль за исполнением настоящего решения возложить на постоянную комиссию Собрания депутатов по имуществу и земельным отношениям (Д.С. Филипенко).</w:t>
      </w:r>
    </w:p>
    <w:p w:rsidR="00996208" w:rsidRPr="00996208" w:rsidRDefault="00996208" w:rsidP="00996208">
      <w:pPr>
        <w:spacing w:after="0" w:line="240" w:lineRule="auto"/>
        <w:ind w:firstLine="709"/>
        <w:jc w:val="both"/>
        <w:rPr>
          <w:rFonts w:ascii="Times New Roman" w:eastAsia="Calibri" w:hAnsi="Times New Roman" w:cs="Times New Roman"/>
          <w:sz w:val="24"/>
          <w:szCs w:val="24"/>
        </w:rPr>
      </w:pPr>
      <w:r w:rsidRPr="00996208">
        <w:rPr>
          <w:rFonts w:ascii="Times New Roman" w:eastAsia="Calibri" w:hAnsi="Times New Roman" w:cs="Times New Roman"/>
          <w:sz w:val="24"/>
          <w:szCs w:val="24"/>
        </w:rPr>
        <w:t>4. Настоящее решение опубликовать в Информационном сборнике муниципального образования «Облученский муниципальный район».</w:t>
      </w:r>
    </w:p>
    <w:p w:rsidR="00996208" w:rsidRPr="00996208" w:rsidRDefault="00996208" w:rsidP="00996208">
      <w:pPr>
        <w:spacing w:after="0" w:line="240" w:lineRule="auto"/>
        <w:ind w:firstLine="720"/>
        <w:jc w:val="both"/>
        <w:rPr>
          <w:rFonts w:ascii="Times New Roman" w:eastAsia="Calibri" w:hAnsi="Times New Roman" w:cs="Times New Roman"/>
          <w:sz w:val="24"/>
          <w:szCs w:val="24"/>
        </w:rPr>
      </w:pPr>
      <w:r w:rsidRPr="00996208">
        <w:rPr>
          <w:rFonts w:ascii="Times New Roman" w:eastAsia="Calibri" w:hAnsi="Times New Roman" w:cs="Times New Roman"/>
          <w:sz w:val="24"/>
          <w:szCs w:val="24"/>
        </w:rPr>
        <w:t>5. Настоящее решение вступает в силу после дня его официального опубликования.</w:t>
      </w:r>
    </w:p>
    <w:p w:rsidR="00996208" w:rsidRPr="00996208" w:rsidRDefault="00996208" w:rsidP="00996208">
      <w:pPr>
        <w:spacing w:after="0" w:line="240" w:lineRule="auto"/>
        <w:jc w:val="both"/>
        <w:rPr>
          <w:rFonts w:ascii="Times New Roman" w:eastAsia="Calibri" w:hAnsi="Times New Roman" w:cs="Times New Roman"/>
          <w:sz w:val="24"/>
          <w:szCs w:val="24"/>
        </w:rPr>
      </w:pPr>
    </w:p>
    <w:p w:rsidR="00996208" w:rsidRPr="00996208" w:rsidRDefault="00996208" w:rsidP="00996208">
      <w:pPr>
        <w:spacing w:after="0" w:line="240" w:lineRule="auto"/>
        <w:rPr>
          <w:rFonts w:ascii="Times New Roman" w:eastAsia="Calibri" w:hAnsi="Times New Roman" w:cs="Times New Roman"/>
          <w:sz w:val="24"/>
          <w:szCs w:val="24"/>
        </w:rPr>
      </w:pPr>
      <w:r w:rsidRPr="00996208">
        <w:rPr>
          <w:rFonts w:ascii="Times New Roman" w:eastAsia="Calibri" w:hAnsi="Times New Roman" w:cs="Times New Roman"/>
          <w:sz w:val="24"/>
          <w:szCs w:val="24"/>
        </w:rPr>
        <w:t xml:space="preserve">Глава муниципального района                                                                    В.В. Орёл                                                                                      </w:t>
      </w:r>
    </w:p>
    <w:p w:rsidR="00996208" w:rsidRDefault="00996208" w:rsidP="00996208">
      <w:pPr>
        <w:spacing w:after="0" w:line="240" w:lineRule="auto"/>
        <w:ind w:firstLine="5387"/>
        <w:rPr>
          <w:rFonts w:ascii="Times New Roman" w:eastAsia="Calibri" w:hAnsi="Times New Roman" w:cs="Times New Roman"/>
          <w:sz w:val="24"/>
          <w:szCs w:val="24"/>
        </w:rPr>
      </w:pPr>
    </w:p>
    <w:p w:rsidR="00106755" w:rsidRDefault="00106755" w:rsidP="00996208">
      <w:pPr>
        <w:spacing w:after="0" w:line="240" w:lineRule="auto"/>
        <w:ind w:firstLine="5954"/>
        <w:rPr>
          <w:rFonts w:ascii="Times New Roman" w:eastAsia="Calibri" w:hAnsi="Times New Roman" w:cs="Times New Roman"/>
          <w:sz w:val="24"/>
          <w:szCs w:val="24"/>
        </w:rPr>
      </w:pPr>
    </w:p>
    <w:p w:rsidR="00996208" w:rsidRPr="00996208" w:rsidRDefault="00996208" w:rsidP="00996208">
      <w:pPr>
        <w:spacing w:after="0" w:line="240" w:lineRule="auto"/>
        <w:ind w:firstLine="5954"/>
        <w:rPr>
          <w:rFonts w:ascii="Times New Roman" w:eastAsia="Times New Roman" w:hAnsi="Times New Roman" w:cs="Times New Roman"/>
          <w:sz w:val="24"/>
          <w:szCs w:val="24"/>
          <w:lang w:eastAsia="ru-RU"/>
        </w:rPr>
      </w:pPr>
      <w:r w:rsidRPr="00996208">
        <w:rPr>
          <w:rFonts w:ascii="Times New Roman" w:eastAsia="Calibri" w:hAnsi="Times New Roman" w:cs="Times New Roman"/>
          <w:sz w:val="24"/>
          <w:szCs w:val="24"/>
        </w:rPr>
        <w:t>УТВЕРЖДЕН</w:t>
      </w:r>
    </w:p>
    <w:p w:rsidR="00996208" w:rsidRPr="00996208" w:rsidRDefault="00996208" w:rsidP="00996208">
      <w:pPr>
        <w:spacing w:after="0" w:line="240" w:lineRule="auto"/>
        <w:ind w:firstLine="5954"/>
        <w:rPr>
          <w:rFonts w:ascii="Times New Roman" w:eastAsia="Calibri" w:hAnsi="Times New Roman" w:cs="Times New Roman"/>
          <w:sz w:val="24"/>
          <w:szCs w:val="24"/>
        </w:rPr>
      </w:pPr>
      <w:r w:rsidRPr="00996208">
        <w:rPr>
          <w:rFonts w:ascii="Times New Roman" w:eastAsia="Calibri" w:hAnsi="Times New Roman" w:cs="Times New Roman"/>
          <w:sz w:val="24"/>
          <w:szCs w:val="24"/>
        </w:rPr>
        <w:t>решением Собрания депутатов</w:t>
      </w:r>
    </w:p>
    <w:p w:rsidR="00996208" w:rsidRPr="00996208" w:rsidRDefault="00996208" w:rsidP="00996208">
      <w:pPr>
        <w:spacing w:after="0" w:line="240" w:lineRule="auto"/>
        <w:ind w:firstLine="5954"/>
        <w:rPr>
          <w:rFonts w:ascii="Times New Roman" w:eastAsia="Calibri" w:hAnsi="Times New Roman" w:cs="Times New Roman"/>
          <w:sz w:val="24"/>
          <w:szCs w:val="24"/>
        </w:rPr>
      </w:pPr>
      <w:r w:rsidRPr="00996208">
        <w:rPr>
          <w:rFonts w:ascii="Times New Roman" w:eastAsia="Calibri" w:hAnsi="Times New Roman" w:cs="Times New Roman"/>
          <w:sz w:val="24"/>
          <w:szCs w:val="24"/>
        </w:rPr>
        <w:t>от 20.09.2017 № 242</w:t>
      </w:r>
    </w:p>
    <w:p w:rsidR="00996208" w:rsidRPr="00996208" w:rsidRDefault="00996208" w:rsidP="009962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208">
        <w:rPr>
          <w:rFonts w:ascii="Times New Roman" w:eastAsia="Times New Roman" w:hAnsi="Times New Roman" w:cs="Times New Roman"/>
          <w:sz w:val="24"/>
          <w:szCs w:val="24"/>
          <w:lang w:eastAsia="ru-RU"/>
        </w:rPr>
        <w:t>Перечень</w:t>
      </w:r>
    </w:p>
    <w:p w:rsidR="00996208" w:rsidRPr="00996208" w:rsidRDefault="00996208" w:rsidP="00996208">
      <w:pPr>
        <w:autoSpaceDE w:val="0"/>
        <w:autoSpaceDN w:val="0"/>
        <w:adjustRightInd w:val="0"/>
        <w:spacing w:after="0" w:line="240" w:lineRule="auto"/>
        <w:jc w:val="center"/>
        <w:rPr>
          <w:rFonts w:ascii="Times New Roman" w:eastAsia="Times New Roman" w:hAnsi="Times New Roman" w:cs="Courier New"/>
          <w:sz w:val="24"/>
          <w:szCs w:val="24"/>
          <w:lang w:eastAsia="ru-RU"/>
        </w:rPr>
      </w:pPr>
      <w:r w:rsidRPr="00996208">
        <w:rPr>
          <w:rFonts w:ascii="Times New Roman" w:eastAsia="Times New Roman" w:hAnsi="Times New Roman" w:cs="Courier New"/>
          <w:sz w:val="24"/>
          <w:szCs w:val="24"/>
          <w:lang w:eastAsia="ru-RU"/>
        </w:rPr>
        <w:t xml:space="preserve">муниципального имущества, находящегося в муниципальной собственности муниципального образования «Облученский муниципальный район», подлежащего передаче муниципальному образованию </w:t>
      </w:r>
    </w:p>
    <w:p w:rsidR="00996208" w:rsidRPr="00996208" w:rsidRDefault="00996208" w:rsidP="00996208">
      <w:pPr>
        <w:autoSpaceDE w:val="0"/>
        <w:autoSpaceDN w:val="0"/>
        <w:adjustRightInd w:val="0"/>
        <w:spacing w:after="0" w:line="240" w:lineRule="auto"/>
        <w:jc w:val="center"/>
        <w:rPr>
          <w:rFonts w:ascii="Times New Roman" w:eastAsia="Times New Roman" w:hAnsi="Times New Roman" w:cs="Courier New"/>
          <w:sz w:val="24"/>
          <w:szCs w:val="24"/>
          <w:lang w:eastAsia="ru-RU"/>
        </w:rPr>
      </w:pPr>
      <w:r w:rsidRPr="00996208">
        <w:rPr>
          <w:rFonts w:ascii="Times New Roman" w:eastAsia="Times New Roman" w:hAnsi="Times New Roman" w:cs="Courier New"/>
          <w:sz w:val="24"/>
          <w:szCs w:val="24"/>
          <w:lang w:eastAsia="ru-RU"/>
        </w:rPr>
        <w:t>«Облученское городское поселение»</w:t>
      </w:r>
    </w:p>
    <w:p w:rsidR="00996208" w:rsidRPr="00996208" w:rsidRDefault="00996208" w:rsidP="0099620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2268"/>
        <w:gridCol w:w="3827"/>
        <w:gridCol w:w="1417"/>
      </w:tblGrid>
      <w:tr w:rsidR="00996208" w:rsidRPr="00996208" w:rsidTr="008E58BF">
        <w:tc>
          <w:tcPr>
            <w:tcW w:w="851" w:type="dxa"/>
            <w:vMerge w:val="restart"/>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 xml:space="preserve">                    </w:t>
            </w:r>
            <w:r w:rsidRPr="00996208">
              <w:rPr>
                <w:rFonts w:ascii="Times New Roman" w:eastAsia="Times New Roman" w:hAnsi="Times New Roman" w:cs="Times New Roman"/>
                <w:sz w:val="20"/>
                <w:szCs w:val="20"/>
                <w:lang w:eastAsia="ru-RU"/>
              </w:rPr>
              <w:lastRenderedPageBreak/>
              <w:t>№ п/п</w:t>
            </w:r>
          </w:p>
        </w:tc>
        <w:tc>
          <w:tcPr>
            <w:tcW w:w="7371" w:type="dxa"/>
            <w:gridSpan w:val="3"/>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lastRenderedPageBreak/>
              <w:t>Сведения из реестра муниципального имущества</w:t>
            </w:r>
          </w:p>
        </w:tc>
        <w:tc>
          <w:tcPr>
            <w:tcW w:w="1417" w:type="dxa"/>
            <w:vMerge w:val="restart"/>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 xml:space="preserve">Сведения об </w:t>
            </w:r>
            <w:r w:rsidRPr="00996208">
              <w:rPr>
                <w:rFonts w:ascii="Times New Roman" w:eastAsia="Times New Roman" w:hAnsi="Times New Roman" w:cs="Times New Roman"/>
                <w:sz w:val="20"/>
                <w:szCs w:val="20"/>
                <w:lang w:eastAsia="ru-RU"/>
              </w:rPr>
              <w:lastRenderedPageBreak/>
              <w:t>имеющихся ограничениях (обремене-ниях)</w:t>
            </w:r>
          </w:p>
        </w:tc>
      </w:tr>
      <w:tr w:rsidR="00996208" w:rsidRPr="00996208" w:rsidTr="008E58BF">
        <w:tc>
          <w:tcPr>
            <w:tcW w:w="851" w:type="dxa"/>
            <w:vMerge/>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Наименова</w:t>
            </w:r>
          </w:p>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ние объекта недвижи</w:t>
            </w:r>
          </w:p>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мости</w:t>
            </w:r>
          </w:p>
        </w:tc>
        <w:tc>
          <w:tcPr>
            <w:tcW w:w="2268" w:type="dxa"/>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Адрес места нахождения</w:t>
            </w:r>
          </w:p>
        </w:tc>
        <w:tc>
          <w:tcPr>
            <w:tcW w:w="3827" w:type="dxa"/>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Индивидуализирующие характеристики имущества (реестровый номер, кадастровый номер, площадь и др.)</w:t>
            </w:r>
          </w:p>
        </w:tc>
        <w:tc>
          <w:tcPr>
            <w:tcW w:w="1417" w:type="dxa"/>
            <w:vMerge/>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p>
        </w:tc>
      </w:tr>
      <w:tr w:rsidR="00996208" w:rsidRPr="00996208" w:rsidTr="008E58BF">
        <w:trPr>
          <w:trHeight w:val="361"/>
        </w:trPr>
        <w:tc>
          <w:tcPr>
            <w:tcW w:w="851" w:type="dxa"/>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p>
        </w:tc>
        <w:tc>
          <w:tcPr>
            <w:tcW w:w="8788" w:type="dxa"/>
            <w:gridSpan w:val="4"/>
            <w:shd w:val="clear" w:color="auto" w:fill="auto"/>
          </w:tcPr>
          <w:p w:rsidR="00996208" w:rsidRPr="00996208" w:rsidRDefault="00996208" w:rsidP="009962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Муниципальное образование «Облученское городское поселение»</w:t>
            </w:r>
          </w:p>
        </w:tc>
      </w:tr>
      <w:tr w:rsidR="00996208" w:rsidRPr="00996208" w:rsidTr="008E58BF">
        <w:trPr>
          <w:trHeight w:val="863"/>
        </w:trPr>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в.1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79:05:01:1:00359</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79:05:2400042:1037</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36,7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в.2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79:05:01:1:00360</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79:05:2400042:1038</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–47,3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в.3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79:05:01:1:00361</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79:05:2400042:1039</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36,5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в.4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79:05:01:1:00362</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79:05:2400042:1040</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47,2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в.5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79:05:01:1:00363</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79:05:2400042:1041</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36,6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в.6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79:05:01:1:00364</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79:05:2400042:1042</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47,4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в.7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79:05:01:1:00365</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79:05:2400042:1043</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36,6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в.8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79:05:01:1:00366</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79:05:2400042:1044</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47,3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в.9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79:05:01:1:00367</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79:05:2400042:1045</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36,7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79:05:01:1:00368</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79:05:2400042:1046</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47,2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кв.11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79:05:01:1:00369</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79:05:2400042:1047</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56,0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кв.12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79:05:01:1:00370</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79:05:2400042:1048</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36,5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кв.13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79:05:01:1:00371</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79:05:2400042:1049</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60,0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кв.14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79:05:01:1:00372</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79:05:2400042:1050</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56,2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кв.15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79:05:01:1:00373</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79:05:2400042:1051</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36,6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кв.16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79:05:01:1:00374</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79:05:2400042:1052</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60,1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кв.17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79:05:01:1:00375</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79:05:2400042:1053</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–56,1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кв.18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79:05:01:1:00376</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79:05:2400042:1054</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36,4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 xml:space="preserve">квартира, назначение: </w:t>
            </w:r>
            <w:r w:rsidRPr="00996208">
              <w:rPr>
                <w:rFonts w:ascii="Times New Roman" w:eastAsia="Times New Roman" w:hAnsi="Times New Roman" w:cs="Times New Roman"/>
                <w:sz w:val="20"/>
                <w:szCs w:val="20"/>
                <w:lang w:eastAsia="ru-RU"/>
              </w:rPr>
              <w:lastRenderedPageBreak/>
              <w:t>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lastRenderedPageBreak/>
              <w:t xml:space="preserve">ЕАО, Облученский район, г.Облучье, </w:t>
            </w:r>
            <w:r w:rsidRPr="00996208">
              <w:rPr>
                <w:rFonts w:ascii="Times New Roman" w:eastAsia="Times New Roman" w:hAnsi="Times New Roman" w:cs="Times New Roman"/>
                <w:sz w:val="20"/>
                <w:szCs w:val="20"/>
                <w:lang w:eastAsia="ru-RU"/>
              </w:rPr>
              <w:lastRenderedPageBreak/>
              <w:t>ул.Кузнечная, д.8, кв.19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lastRenderedPageBreak/>
              <w:t>Реестровый номер: 79:05:01:1:00377</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79:05:2400042:1055</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lastRenderedPageBreak/>
              <w:t>Общая площадь, кв.м. – 60,0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lastRenderedPageBreak/>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кв.20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79:05:01:1:00378</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79:05:2400042:1056</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56,2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кв.21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79:05:01:1:00379</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79:05:2400042:1057</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36,7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кв.22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79:05:01:1:00380</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79:05:2400042:1058</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59,9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кв.23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79:05:01:1:00381</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79:05:2400042:1059</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56,4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кв.24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79:05:01:1:00382</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79:05:2400042:1060</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36,8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кв.25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79:05:01:1:00383</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79:05:2400042:1061</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59,6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кв.26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79:05:01:1:00384</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79:05:2400042:1062</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35,5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кв.27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79:05:01:1:00385</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79:05:2400042:1063</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52,1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кв.28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79:05:01:1:00386</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79:05:2400042:1064</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35,2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кв.29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79:05:01:1:00387</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79:05:2400042:1065</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–51,9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кв.30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79:05:01:1:00388</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79:05:2400042:1066</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35,3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tabs>
                <w:tab w:val="left" w:pos="1330"/>
              </w:tabs>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кв.31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79:05:01:1:00389</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79:05:2400042:1067</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51,9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кв.32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79:05:01:1:00390</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79:05:2400042:1068</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35,3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кв.33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79:05:01:1:00391</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79:05:2400042:1069</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51,9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кв.34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79:05:01:1:00392</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79:05:2400042:1070</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35,3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кв.35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79:05:01:1:00393</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79:05:2400042:1072</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52,0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кв.36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79:05:01:1:00394</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79:05:2400042:1071</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47,8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кв.38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79:05:01:1:00396</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79:05:2400042:1074</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48,2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кв.39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79:05:01:1:00397</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79:05:2400042:1075</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47,8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кв.40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79:05:01:1:00398</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79:05:2400042:1076</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50,1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 xml:space="preserve">квартира, назначение: </w:t>
            </w:r>
            <w:r w:rsidRPr="00996208">
              <w:rPr>
                <w:rFonts w:ascii="Times New Roman" w:eastAsia="Times New Roman" w:hAnsi="Times New Roman" w:cs="Times New Roman"/>
                <w:sz w:val="20"/>
                <w:szCs w:val="20"/>
                <w:lang w:eastAsia="ru-RU"/>
              </w:rPr>
              <w:lastRenderedPageBreak/>
              <w:t>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lastRenderedPageBreak/>
              <w:t xml:space="preserve">ЕАО, Облученский район, г.Облучье, </w:t>
            </w:r>
            <w:r w:rsidRPr="00996208">
              <w:rPr>
                <w:rFonts w:ascii="Times New Roman" w:eastAsia="Times New Roman" w:hAnsi="Times New Roman" w:cs="Times New Roman"/>
                <w:sz w:val="20"/>
                <w:szCs w:val="20"/>
                <w:lang w:eastAsia="ru-RU"/>
              </w:rPr>
              <w:lastRenderedPageBreak/>
              <w:t>ул.Кузнечная, д.8, кв.41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lastRenderedPageBreak/>
              <w:t>Реестровый номер: 79:05:01:1:00399</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79:05:2400042:1077</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lastRenderedPageBreak/>
              <w:t>Общая площадь, кв.м. – 48,5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lastRenderedPageBreak/>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кв.42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79:05:01:1:00400</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79:05:2400042:1078</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47,9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кв.43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79:05:01:1:00401</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79:05:2400042:1079</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49,8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кв.44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79:05:01:1:00402</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79:05:2400042:1080</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48,6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кв.45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79:05:01:1:00403</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79:05:2400042:1081</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47,9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кв.46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79:05:01:1:00404</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79:05:2400042:1082</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49,7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кв.47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79:05:01:1:00405</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79:05:2400042:1083</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48,4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кв.48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79:05:01:1:00406</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79:05:2400042:1084</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47,8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кв.49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79:05:01:1:00407</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79:05:2400042:1085</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50,0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79:05:01:1:00408</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79:05:2400042:1086</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48,2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кв.51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79:05:01:1:00409</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79:05:2400042:1087</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30,9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кв.52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79:05:01:1:00410</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79:05:2400042:1088</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46,2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кв.53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79:05:01:1:00411</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79:05:2400042:1089</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68,6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кв.54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79:05:01:1:00412</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79:05:2400042:1090</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30,6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кв.55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79:05:01:1:00413</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79:05:2400042:1091</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46,0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кв.56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79:05:01:1:00414</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79:05:2400042:1092</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68,8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кв.57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79:05:01:1:00415</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79:05:2400042:1093</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30,7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кв.58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79:05:01:1:00416</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79:05:2400042:1094</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46,1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кв.59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79:05:01:1:00417</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79:05:2400042:1095</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68,9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кв.60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79:05:01:1:00418</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79:05:2400042:1096</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30,7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кв.61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79:05:01:1:00419</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79:05:2400042:1097</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45,9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rPr>
          <w:trHeight w:val="421"/>
        </w:trPr>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 xml:space="preserve">квартира, назначение: </w:t>
            </w:r>
            <w:r w:rsidRPr="00996208">
              <w:rPr>
                <w:rFonts w:ascii="Times New Roman" w:eastAsia="Times New Roman" w:hAnsi="Times New Roman" w:cs="Times New Roman"/>
                <w:sz w:val="20"/>
                <w:szCs w:val="20"/>
                <w:lang w:eastAsia="ru-RU"/>
              </w:rPr>
              <w:lastRenderedPageBreak/>
              <w:t>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lastRenderedPageBreak/>
              <w:t xml:space="preserve">ЕАО, Облученский район, г.Облучье, </w:t>
            </w:r>
            <w:r w:rsidRPr="00996208">
              <w:rPr>
                <w:rFonts w:ascii="Times New Roman" w:eastAsia="Times New Roman" w:hAnsi="Times New Roman" w:cs="Times New Roman"/>
                <w:sz w:val="20"/>
                <w:szCs w:val="20"/>
                <w:lang w:eastAsia="ru-RU"/>
              </w:rPr>
              <w:lastRenderedPageBreak/>
              <w:t>ул.Кузнечная, д.8, кв.62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lastRenderedPageBreak/>
              <w:t>Реестровый номер: 79:05:01:1:00420</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79:05:2400042:1098</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lastRenderedPageBreak/>
              <w:t>Общая площадь, кв.м. – 68,9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lastRenderedPageBreak/>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кв.63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79:05:01:1:00421</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79:05:2400042:1099</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30,6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кв.64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79:05:01:1:00422</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79:05:2400042:1100</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46,1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кв.65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79:05:01:1:00423</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79:05:2400042:1101</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69,4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кв.66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79:05:01:1:00424</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79:05:2400042:1102</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54,0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кв.67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79:05:01:1:00425</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79:05:2400042:1103</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72,8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кв.68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79:05:01:1:00426</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79:05:2400042:1104</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54,0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кв.69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79:05:01:1:00427</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79:05:2400042:1105</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71,7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кв.70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79:05:01:1:00428</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79:05:2400042:1106</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54,0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кв.71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79:05:01:1:00429</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79:05:2400042:1107</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72,1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кв.72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79:05:01:1:00430</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79:05:2400042:1108</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54,0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кв.73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79:05:01:1:00431</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79:05:2400042:1109</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72,0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кв.74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79:05:01:1:00432</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79:05:2400042:1110</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53,6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кв.75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79:05:01:1:00433</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79:05:2400042:1111</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72,0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кв.76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79:05:01:1:00434</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79:05:2400042:1112</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53,0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кв.77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79:05:01:1:00435</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79:05:2400042:1113</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62,0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кв.78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79:05:01:1:00436</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79:05:2400042:1114</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53,9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кв.79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79:05:01:1:00437</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79:05:2400042:1115</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61,7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кв.80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79:05:01:1:00438</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79:05:2400042:1116</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54,1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кв.81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79:05:01:1:00439</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79:05:2400042:1117</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61,4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кв.82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79:05:01:1:00440</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79:05:2400042:1118</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54,2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кв.83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79:05:01:1:00441</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79:05:2400042:1119</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61,6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кв.84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79:05:01:1:00442</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79:05:2400042:1120</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53,9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r w:rsidR="00996208" w:rsidRPr="00996208" w:rsidTr="008E58BF">
        <w:tc>
          <w:tcPr>
            <w:tcW w:w="851"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numPr>
                <w:ilvl w:val="0"/>
                <w:numId w:val="30"/>
              </w:num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center"/>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ЕАО, Облученский район, г.Облучье, ул.Кузнечная, д.8, кв.85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Реестровый номер: 79:05:01:1:00443</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Кадастровый номер:</w:t>
            </w:r>
            <w:r w:rsidRPr="00996208">
              <w:rPr>
                <w:rFonts w:ascii="Calibri" w:eastAsia="Calibri" w:hAnsi="Calibri" w:cs="Times New Roman"/>
                <w:sz w:val="20"/>
                <w:szCs w:val="20"/>
              </w:rPr>
              <w:t xml:space="preserve"> </w:t>
            </w:r>
            <w:r w:rsidRPr="00996208">
              <w:rPr>
                <w:rFonts w:ascii="Times New Roman" w:eastAsia="Times New Roman" w:hAnsi="Times New Roman" w:cs="Times New Roman"/>
                <w:sz w:val="20"/>
                <w:szCs w:val="20"/>
                <w:lang w:eastAsia="ru-RU"/>
              </w:rPr>
              <w:t>79:05:2400042:1121</w:t>
            </w:r>
          </w:p>
          <w:p w:rsidR="00996208" w:rsidRPr="00996208" w:rsidRDefault="00996208" w:rsidP="00996208">
            <w:pPr>
              <w:spacing w:after="0" w:line="240" w:lineRule="auto"/>
              <w:jc w:val="both"/>
              <w:rPr>
                <w:rFonts w:ascii="Times New Roman" w:eastAsia="Times New Roman" w:hAnsi="Times New Roman" w:cs="Times New Roman"/>
                <w:sz w:val="20"/>
                <w:szCs w:val="20"/>
                <w:lang w:eastAsia="ru-RU"/>
              </w:rPr>
            </w:pPr>
            <w:r w:rsidRPr="00996208">
              <w:rPr>
                <w:rFonts w:ascii="Times New Roman" w:eastAsia="Times New Roman" w:hAnsi="Times New Roman" w:cs="Times New Roman"/>
                <w:sz w:val="20"/>
                <w:szCs w:val="20"/>
                <w:lang w:eastAsia="ru-RU"/>
              </w:rPr>
              <w:t>Общая площадь, кв.м. – 61,3 кв.м.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6208" w:rsidRPr="00996208" w:rsidRDefault="00996208" w:rsidP="00996208">
            <w:pPr>
              <w:jc w:val="center"/>
              <w:rPr>
                <w:rFonts w:ascii="Calibri" w:eastAsia="Calibri" w:hAnsi="Calibri" w:cs="Times New Roman"/>
                <w:sz w:val="20"/>
                <w:szCs w:val="20"/>
              </w:rPr>
            </w:pPr>
            <w:r w:rsidRPr="00996208">
              <w:rPr>
                <w:rFonts w:ascii="Times New Roman" w:eastAsia="Times New Roman" w:hAnsi="Times New Roman" w:cs="Times New Roman"/>
                <w:sz w:val="20"/>
                <w:szCs w:val="20"/>
                <w:lang w:eastAsia="ru-RU"/>
              </w:rPr>
              <w:t>Нет</w:t>
            </w:r>
          </w:p>
        </w:tc>
      </w:tr>
    </w:tbl>
    <w:p w:rsidR="00996208" w:rsidRDefault="00996208" w:rsidP="00996208">
      <w:pPr>
        <w:spacing w:after="0" w:line="240" w:lineRule="auto"/>
        <w:jc w:val="center"/>
        <w:rPr>
          <w:rFonts w:ascii="Times New Roman" w:eastAsia="Times New Roman" w:hAnsi="Times New Roman" w:cs="Times New Roman"/>
          <w:sz w:val="24"/>
          <w:szCs w:val="24"/>
          <w:lang w:eastAsia="ru-RU"/>
        </w:rPr>
      </w:pPr>
    </w:p>
    <w:p w:rsidR="001E4604" w:rsidRDefault="001E4604" w:rsidP="001E4604">
      <w:pPr>
        <w:spacing w:after="0" w:line="240" w:lineRule="auto"/>
        <w:jc w:val="center"/>
        <w:rPr>
          <w:rFonts w:eastAsia="Times New Roman"/>
          <w:noProof/>
          <w:lang w:eastAsia="ru-RU"/>
        </w:rPr>
      </w:pPr>
      <w:r>
        <w:rPr>
          <w:rFonts w:eastAsia="Times New Roman"/>
          <w:noProof/>
          <w:lang w:eastAsia="ru-RU"/>
        </w:rPr>
        <w:drawing>
          <wp:inline distT="0" distB="0" distL="0" distR="0">
            <wp:extent cx="400050" cy="516428"/>
            <wp:effectExtent l="0" t="0" r="0" b="0"/>
            <wp:docPr id="7" name="Рисунок 7"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герб чб2 с заливкой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050" cy="516428"/>
                    </a:xfrm>
                    <a:prstGeom prst="rect">
                      <a:avLst/>
                    </a:prstGeom>
                    <a:noFill/>
                    <a:ln>
                      <a:noFill/>
                    </a:ln>
                  </pic:spPr>
                </pic:pic>
              </a:graphicData>
            </a:graphic>
          </wp:inline>
        </w:drawing>
      </w:r>
    </w:p>
    <w:p w:rsidR="001E4604" w:rsidRPr="00AB70C4" w:rsidRDefault="001E4604" w:rsidP="001E4604">
      <w:pPr>
        <w:spacing w:after="0" w:line="240" w:lineRule="auto"/>
        <w:jc w:val="center"/>
        <w:rPr>
          <w:rFonts w:eastAsia="Times New Roman"/>
          <w:noProof/>
          <w:sz w:val="28"/>
          <w:szCs w:val="28"/>
          <w:lang w:eastAsia="ru-RU"/>
        </w:rPr>
      </w:pPr>
    </w:p>
    <w:p w:rsidR="001E4604" w:rsidRPr="001E4604" w:rsidRDefault="001E4604" w:rsidP="001E4604">
      <w:pPr>
        <w:spacing w:after="0" w:line="240" w:lineRule="auto"/>
        <w:jc w:val="center"/>
        <w:rPr>
          <w:rFonts w:ascii="Times New Roman" w:eastAsia="Times New Roman" w:hAnsi="Times New Roman"/>
          <w:b/>
          <w:sz w:val="24"/>
          <w:szCs w:val="24"/>
          <w:lang w:eastAsia="ru-RU"/>
        </w:rPr>
      </w:pPr>
      <w:r w:rsidRPr="001E4604">
        <w:rPr>
          <w:rFonts w:ascii="Times New Roman" w:eastAsia="Times New Roman" w:hAnsi="Times New Roman"/>
          <w:b/>
          <w:sz w:val="24"/>
          <w:szCs w:val="24"/>
          <w:lang w:eastAsia="ru-RU"/>
        </w:rPr>
        <w:t>Муниципальное образование «Облученский муниципальный район»</w:t>
      </w:r>
    </w:p>
    <w:p w:rsidR="001E4604" w:rsidRPr="001E4604" w:rsidRDefault="001E4604" w:rsidP="001E4604">
      <w:pPr>
        <w:spacing w:after="0" w:line="240" w:lineRule="auto"/>
        <w:jc w:val="center"/>
        <w:rPr>
          <w:rFonts w:ascii="Times New Roman" w:eastAsia="Times New Roman" w:hAnsi="Times New Roman"/>
          <w:b/>
          <w:sz w:val="24"/>
          <w:szCs w:val="24"/>
          <w:lang w:eastAsia="ru-RU"/>
        </w:rPr>
      </w:pPr>
      <w:r w:rsidRPr="001E4604">
        <w:rPr>
          <w:rFonts w:ascii="Times New Roman" w:eastAsia="Times New Roman" w:hAnsi="Times New Roman"/>
          <w:b/>
          <w:sz w:val="24"/>
          <w:szCs w:val="24"/>
          <w:lang w:eastAsia="ru-RU"/>
        </w:rPr>
        <w:t>Еврейской автономной области</w:t>
      </w:r>
    </w:p>
    <w:p w:rsidR="001E4604" w:rsidRPr="001E4604" w:rsidRDefault="001E4604" w:rsidP="001E4604">
      <w:pPr>
        <w:spacing w:after="0" w:line="240" w:lineRule="auto"/>
        <w:jc w:val="center"/>
        <w:rPr>
          <w:rFonts w:ascii="Times New Roman" w:eastAsia="Times New Roman" w:hAnsi="Times New Roman"/>
          <w:sz w:val="24"/>
          <w:szCs w:val="24"/>
          <w:lang w:eastAsia="ru-RU"/>
        </w:rPr>
      </w:pPr>
    </w:p>
    <w:p w:rsidR="001E4604" w:rsidRPr="001E4604" w:rsidRDefault="001E4604" w:rsidP="001E4604">
      <w:pPr>
        <w:spacing w:after="0" w:line="240" w:lineRule="auto"/>
        <w:jc w:val="center"/>
        <w:rPr>
          <w:rFonts w:ascii="Times New Roman" w:eastAsia="Times New Roman" w:hAnsi="Times New Roman"/>
          <w:b/>
          <w:sz w:val="24"/>
          <w:szCs w:val="24"/>
          <w:lang w:eastAsia="ru-RU"/>
        </w:rPr>
      </w:pPr>
      <w:r w:rsidRPr="001E4604">
        <w:rPr>
          <w:rFonts w:ascii="Times New Roman" w:eastAsia="Times New Roman" w:hAnsi="Times New Roman"/>
          <w:b/>
          <w:sz w:val="24"/>
          <w:szCs w:val="24"/>
          <w:lang w:eastAsia="ru-RU"/>
        </w:rPr>
        <w:t>СОБРАНИЕ ДЕПУТАТОВ</w:t>
      </w:r>
    </w:p>
    <w:p w:rsidR="001E4604" w:rsidRPr="001E4604" w:rsidRDefault="001E4604" w:rsidP="001E4604">
      <w:pPr>
        <w:spacing w:after="0" w:line="240" w:lineRule="auto"/>
        <w:jc w:val="center"/>
        <w:rPr>
          <w:rFonts w:ascii="Times New Roman" w:eastAsia="Times New Roman" w:hAnsi="Times New Roman"/>
          <w:b/>
          <w:sz w:val="24"/>
          <w:szCs w:val="24"/>
          <w:lang w:eastAsia="ru-RU"/>
        </w:rPr>
      </w:pPr>
    </w:p>
    <w:p w:rsidR="001E4604" w:rsidRPr="001E4604" w:rsidRDefault="001E4604" w:rsidP="001E4604">
      <w:pPr>
        <w:keepNext/>
        <w:spacing w:after="0" w:line="240" w:lineRule="auto"/>
        <w:jc w:val="center"/>
        <w:outlineLvl w:val="2"/>
        <w:rPr>
          <w:rFonts w:ascii="Times New Roman" w:eastAsia="Times New Roman" w:hAnsi="Times New Roman"/>
          <w:sz w:val="24"/>
          <w:szCs w:val="24"/>
          <w:lang w:eastAsia="ru-RU"/>
        </w:rPr>
      </w:pPr>
      <w:r w:rsidRPr="001E4604">
        <w:rPr>
          <w:rFonts w:ascii="Times New Roman" w:eastAsia="Times New Roman" w:hAnsi="Times New Roman"/>
          <w:b/>
          <w:caps/>
          <w:sz w:val="24"/>
          <w:szCs w:val="24"/>
          <w:lang w:eastAsia="ru-RU"/>
        </w:rPr>
        <w:t>РЕШЕНИЕ</w:t>
      </w:r>
    </w:p>
    <w:p w:rsidR="001E4604" w:rsidRPr="001E4604" w:rsidRDefault="001E4604" w:rsidP="001E4604">
      <w:pPr>
        <w:spacing w:after="0" w:line="240" w:lineRule="auto"/>
        <w:rPr>
          <w:rFonts w:ascii="Times New Roman" w:eastAsia="Times New Roman" w:hAnsi="Times New Roman"/>
          <w:sz w:val="24"/>
          <w:szCs w:val="24"/>
          <w:lang w:eastAsia="ru-RU"/>
        </w:rPr>
      </w:pPr>
      <w:r w:rsidRPr="001E4604">
        <w:rPr>
          <w:rFonts w:ascii="Times New Roman" w:eastAsia="Times New Roman" w:hAnsi="Times New Roman"/>
          <w:sz w:val="24"/>
          <w:szCs w:val="24"/>
          <w:lang w:eastAsia="ru-RU"/>
        </w:rPr>
        <w:t xml:space="preserve">20.09.2017                                                                                                           </w:t>
      </w:r>
      <w:r>
        <w:rPr>
          <w:rFonts w:ascii="Times New Roman" w:eastAsia="Times New Roman" w:hAnsi="Times New Roman"/>
          <w:sz w:val="24"/>
          <w:szCs w:val="24"/>
          <w:lang w:eastAsia="ru-RU"/>
        </w:rPr>
        <w:t xml:space="preserve">               </w:t>
      </w:r>
      <w:r w:rsidRPr="001E4604">
        <w:rPr>
          <w:rFonts w:ascii="Times New Roman" w:eastAsia="Times New Roman" w:hAnsi="Times New Roman"/>
          <w:sz w:val="24"/>
          <w:szCs w:val="24"/>
          <w:lang w:eastAsia="ru-RU"/>
        </w:rPr>
        <w:t xml:space="preserve"> № 243</w:t>
      </w:r>
    </w:p>
    <w:p w:rsidR="001E4604" w:rsidRPr="001E4604" w:rsidRDefault="001E4604" w:rsidP="001E4604">
      <w:pPr>
        <w:spacing w:after="0" w:line="240" w:lineRule="auto"/>
        <w:jc w:val="center"/>
        <w:rPr>
          <w:rFonts w:ascii="Times New Roman" w:eastAsia="Times New Roman" w:hAnsi="Times New Roman"/>
          <w:sz w:val="24"/>
          <w:szCs w:val="24"/>
          <w:lang w:eastAsia="ru-RU"/>
        </w:rPr>
      </w:pPr>
      <w:r w:rsidRPr="001E4604">
        <w:rPr>
          <w:rFonts w:ascii="Times New Roman" w:eastAsia="Times New Roman" w:hAnsi="Times New Roman"/>
          <w:sz w:val="24"/>
          <w:szCs w:val="24"/>
          <w:lang w:eastAsia="ru-RU"/>
        </w:rPr>
        <w:t>г.Облучье</w:t>
      </w:r>
    </w:p>
    <w:p w:rsidR="001E4604" w:rsidRPr="001E4604" w:rsidRDefault="001E4604" w:rsidP="001E4604">
      <w:pPr>
        <w:spacing w:after="0" w:line="240" w:lineRule="auto"/>
        <w:jc w:val="center"/>
        <w:rPr>
          <w:rFonts w:ascii="Times New Roman" w:eastAsia="Times New Roman" w:hAnsi="Times New Roman"/>
          <w:sz w:val="24"/>
          <w:szCs w:val="24"/>
          <w:lang w:eastAsia="ru-RU"/>
        </w:rPr>
      </w:pPr>
    </w:p>
    <w:p w:rsidR="001E4604" w:rsidRPr="001E4604" w:rsidRDefault="001E4604" w:rsidP="001E4604">
      <w:pPr>
        <w:pStyle w:val="a8"/>
        <w:ind w:right="38"/>
      </w:pPr>
      <w:r w:rsidRPr="001E4604">
        <w:t>О передаче муниципального имущества муниципального образования «Облученский муниципальный район» в собственность муниципального образования «Теплоозерское городское поселение»</w:t>
      </w:r>
    </w:p>
    <w:p w:rsidR="001E4604" w:rsidRPr="001E4604" w:rsidRDefault="001E4604" w:rsidP="001E4604">
      <w:pPr>
        <w:pStyle w:val="a8"/>
        <w:ind w:right="38"/>
      </w:pPr>
    </w:p>
    <w:p w:rsidR="001E4604" w:rsidRPr="001E4604" w:rsidRDefault="001E4604" w:rsidP="001E4604">
      <w:pPr>
        <w:spacing w:after="0" w:line="240" w:lineRule="auto"/>
        <w:jc w:val="both"/>
        <w:rPr>
          <w:rFonts w:ascii="Times New Roman" w:hAnsi="Times New Roman"/>
          <w:sz w:val="24"/>
          <w:szCs w:val="24"/>
        </w:rPr>
      </w:pPr>
      <w:r w:rsidRPr="001E4604">
        <w:rPr>
          <w:sz w:val="24"/>
          <w:szCs w:val="24"/>
        </w:rPr>
        <w:tab/>
      </w:r>
      <w:r w:rsidRPr="001E4604">
        <w:rPr>
          <w:rFonts w:ascii="Times New Roman" w:hAnsi="Times New Roman"/>
          <w:color w:val="000000"/>
          <w:sz w:val="24"/>
          <w:szCs w:val="24"/>
        </w:rPr>
        <w:t>В соответствии с Гражданским кодексом Российской Федерации</w:t>
      </w:r>
      <w:r w:rsidRPr="001E4604">
        <w:rPr>
          <w:rFonts w:ascii="Times New Roman" w:hAnsi="Times New Roman"/>
          <w:sz w:val="24"/>
          <w:szCs w:val="24"/>
        </w:rPr>
        <w:t>, на основании Устава муниципального образования «Облученский муниципальный район» Собрание депутатов</w:t>
      </w:r>
    </w:p>
    <w:p w:rsidR="001E4604" w:rsidRPr="001E4604" w:rsidRDefault="001E4604" w:rsidP="001E4604">
      <w:pPr>
        <w:spacing w:after="0" w:line="240" w:lineRule="auto"/>
        <w:jc w:val="both"/>
        <w:rPr>
          <w:rFonts w:ascii="Times New Roman" w:hAnsi="Times New Roman"/>
          <w:sz w:val="24"/>
          <w:szCs w:val="24"/>
        </w:rPr>
      </w:pPr>
      <w:r w:rsidRPr="001E4604">
        <w:rPr>
          <w:rFonts w:ascii="Times New Roman" w:hAnsi="Times New Roman"/>
          <w:sz w:val="24"/>
          <w:szCs w:val="24"/>
        </w:rPr>
        <w:t>РЕШИЛО:</w:t>
      </w:r>
    </w:p>
    <w:p w:rsidR="001E4604" w:rsidRPr="001E4604" w:rsidRDefault="001E4604" w:rsidP="001E4604">
      <w:pPr>
        <w:tabs>
          <w:tab w:val="left" w:pos="1080"/>
        </w:tabs>
        <w:spacing w:after="0" w:line="240" w:lineRule="auto"/>
        <w:ind w:firstLine="720"/>
        <w:jc w:val="both"/>
        <w:rPr>
          <w:rFonts w:ascii="Times New Roman" w:hAnsi="Times New Roman"/>
          <w:sz w:val="24"/>
          <w:szCs w:val="24"/>
        </w:rPr>
      </w:pPr>
      <w:r w:rsidRPr="001E4604">
        <w:rPr>
          <w:rFonts w:ascii="Times New Roman" w:hAnsi="Times New Roman"/>
          <w:sz w:val="24"/>
          <w:szCs w:val="24"/>
        </w:rPr>
        <w:t>1. Передать из муниципальной собственности муниципального образования «Облученский муниципальный район» в собственность муниципального образования «Теплоозерское городское поселение» имущество согласно приложению к настоящему решению.</w:t>
      </w:r>
    </w:p>
    <w:p w:rsidR="001E4604" w:rsidRPr="001E4604" w:rsidRDefault="001E4604" w:rsidP="001E4604">
      <w:pPr>
        <w:pStyle w:val="a8"/>
        <w:ind w:right="38" w:firstLine="720"/>
      </w:pPr>
      <w:r w:rsidRPr="001E4604">
        <w:t xml:space="preserve">2. Администрации муниципального образования «Облученский муниципальный район» подготовить необходимые документы по передаче имущества муниципального образования «Облученский муниципальный район» в муниципальную собственность «Теплоозерское городское поселение» и подписать акты приема – передачи. </w:t>
      </w:r>
    </w:p>
    <w:p w:rsidR="001E4604" w:rsidRPr="001E4604" w:rsidRDefault="001E4604" w:rsidP="001E4604">
      <w:pPr>
        <w:spacing w:after="0" w:line="240" w:lineRule="auto"/>
        <w:ind w:firstLine="720"/>
        <w:jc w:val="both"/>
        <w:rPr>
          <w:rFonts w:ascii="Times New Roman" w:hAnsi="Times New Roman"/>
          <w:sz w:val="24"/>
          <w:szCs w:val="24"/>
        </w:rPr>
      </w:pPr>
      <w:r w:rsidRPr="001E4604">
        <w:rPr>
          <w:rFonts w:ascii="Times New Roman" w:hAnsi="Times New Roman"/>
          <w:sz w:val="24"/>
          <w:szCs w:val="24"/>
        </w:rPr>
        <w:t>3. Контроль за исполнением настоящего решения возложить на постоянную комиссию Собрания депутатов по имуществу и земельным отношениям (Д.С. Филипенко).</w:t>
      </w:r>
    </w:p>
    <w:p w:rsidR="001E4604" w:rsidRPr="001E4604" w:rsidRDefault="001E4604" w:rsidP="001E4604">
      <w:pPr>
        <w:spacing w:after="0" w:line="240" w:lineRule="auto"/>
        <w:ind w:firstLine="709"/>
        <w:jc w:val="both"/>
        <w:rPr>
          <w:rFonts w:ascii="Times New Roman" w:hAnsi="Times New Roman"/>
          <w:sz w:val="24"/>
          <w:szCs w:val="24"/>
        </w:rPr>
      </w:pPr>
      <w:r w:rsidRPr="001E4604">
        <w:rPr>
          <w:rFonts w:ascii="Times New Roman" w:hAnsi="Times New Roman"/>
          <w:sz w:val="24"/>
          <w:szCs w:val="24"/>
        </w:rPr>
        <w:t>4. Настоящее решение опубликовать в Информационном сборнике муниципального образования «Облученский муниципальный район».</w:t>
      </w:r>
    </w:p>
    <w:p w:rsidR="001E4604" w:rsidRPr="001E4604" w:rsidRDefault="001E4604" w:rsidP="001E4604">
      <w:pPr>
        <w:spacing w:after="0" w:line="240" w:lineRule="auto"/>
        <w:ind w:firstLine="720"/>
        <w:jc w:val="both"/>
        <w:rPr>
          <w:rFonts w:ascii="Times New Roman" w:hAnsi="Times New Roman"/>
          <w:sz w:val="24"/>
          <w:szCs w:val="24"/>
        </w:rPr>
      </w:pPr>
      <w:r w:rsidRPr="001E4604">
        <w:rPr>
          <w:rFonts w:ascii="Times New Roman" w:hAnsi="Times New Roman"/>
          <w:sz w:val="24"/>
          <w:szCs w:val="24"/>
        </w:rPr>
        <w:t>5. Настоящее решение вступает в силу после дня его официального опубликования.</w:t>
      </w:r>
    </w:p>
    <w:p w:rsidR="001E4604" w:rsidRPr="001E4604" w:rsidRDefault="001E4604" w:rsidP="001E4604">
      <w:pPr>
        <w:spacing w:after="0" w:line="240" w:lineRule="auto"/>
        <w:jc w:val="both"/>
        <w:rPr>
          <w:rFonts w:ascii="Times New Roman" w:hAnsi="Times New Roman"/>
          <w:sz w:val="24"/>
          <w:szCs w:val="24"/>
        </w:rPr>
      </w:pPr>
    </w:p>
    <w:p w:rsidR="001E4604" w:rsidRDefault="001E4604" w:rsidP="001E4604">
      <w:pPr>
        <w:jc w:val="both"/>
        <w:rPr>
          <w:rFonts w:ascii="Times New Roman" w:hAnsi="Times New Roman"/>
          <w:sz w:val="24"/>
          <w:szCs w:val="24"/>
        </w:rPr>
      </w:pPr>
      <w:r w:rsidRPr="001E4604">
        <w:rPr>
          <w:rFonts w:ascii="Times New Roman" w:hAnsi="Times New Roman"/>
          <w:sz w:val="24"/>
          <w:szCs w:val="24"/>
        </w:rPr>
        <w:t>Глава муниципального района                                                                    В.В. Орёл</w:t>
      </w:r>
    </w:p>
    <w:p w:rsidR="005A4F66" w:rsidRDefault="005A4F66" w:rsidP="001E4604">
      <w:pPr>
        <w:jc w:val="both"/>
        <w:rPr>
          <w:rFonts w:ascii="Times New Roman" w:hAnsi="Times New Roman"/>
          <w:sz w:val="24"/>
          <w:szCs w:val="24"/>
        </w:rPr>
      </w:pPr>
    </w:p>
    <w:p w:rsidR="00106755" w:rsidRDefault="00106755" w:rsidP="001E4604">
      <w:pPr>
        <w:jc w:val="both"/>
        <w:rPr>
          <w:rFonts w:ascii="Times New Roman" w:hAnsi="Times New Roman"/>
          <w:sz w:val="24"/>
          <w:szCs w:val="24"/>
        </w:rPr>
      </w:pPr>
    </w:p>
    <w:p w:rsidR="00106755" w:rsidRDefault="00106755" w:rsidP="001E4604">
      <w:pPr>
        <w:jc w:val="both"/>
        <w:rPr>
          <w:rFonts w:ascii="Times New Roman" w:hAnsi="Times New Roman"/>
          <w:sz w:val="24"/>
          <w:szCs w:val="24"/>
        </w:rPr>
      </w:pPr>
    </w:p>
    <w:p w:rsidR="00BB3758" w:rsidRDefault="00BB3758" w:rsidP="001E4604">
      <w:pPr>
        <w:jc w:val="both"/>
        <w:rPr>
          <w:rFonts w:ascii="Times New Roman" w:hAnsi="Times New Roman"/>
          <w:sz w:val="24"/>
          <w:szCs w:val="24"/>
        </w:rPr>
      </w:pPr>
    </w:p>
    <w:p w:rsidR="001E4604" w:rsidRPr="001E4604" w:rsidRDefault="001E4604" w:rsidP="001E4604">
      <w:pPr>
        <w:spacing w:after="0" w:line="240" w:lineRule="auto"/>
        <w:ind w:firstLine="5245"/>
        <w:rPr>
          <w:rFonts w:ascii="Times New Roman" w:eastAsia="Times New Roman" w:hAnsi="Times New Roman"/>
          <w:sz w:val="24"/>
          <w:szCs w:val="24"/>
          <w:lang w:eastAsia="ru-RU"/>
        </w:rPr>
      </w:pPr>
      <w:r w:rsidRPr="001E4604">
        <w:rPr>
          <w:rFonts w:ascii="Times New Roman" w:hAnsi="Times New Roman"/>
          <w:sz w:val="24"/>
          <w:szCs w:val="24"/>
        </w:rPr>
        <w:t>УТВЕРЖДЕН</w:t>
      </w:r>
    </w:p>
    <w:p w:rsidR="001E4604" w:rsidRPr="001E4604" w:rsidRDefault="001E4604" w:rsidP="001E4604">
      <w:pPr>
        <w:spacing w:after="0" w:line="240" w:lineRule="auto"/>
        <w:ind w:firstLine="5245"/>
        <w:rPr>
          <w:rFonts w:ascii="Times New Roman" w:hAnsi="Times New Roman"/>
          <w:sz w:val="24"/>
          <w:szCs w:val="24"/>
        </w:rPr>
      </w:pPr>
      <w:r w:rsidRPr="001E4604">
        <w:rPr>
          <w:rFonts w:ascii="Times New Roman" w:hAnsi="Times New Roman"/>
          <w:sz w:val="24"/>
          <w:szCs w:val="24"/>
        </w:rPr>
        <w:t>решением Собрания депутатов</w:t>
      </w:r>
    </w:p>
    <w:p w:rsidR="001E4604" w:rsidRPr="001E4604" w:rsidRDefault="001E4604" w:rsidP="001E4604">
      <w:pPr>
        <w:spacing w:after="0" w:line="240" w:lineRule="auto"/>
        <w:ind w:firstLine="5245"/>
        <w:rPr>
          <w:rFonts w:ascii="Times New Roman" w:hAnsi="Times New Roman"/>
          <w:sz w:val="24"/>
          <w:szCs w:val="24"/>
        </w:rPr>
      </w:pPr>
      <w:r w:rsidRPr="001E4604">
        <w:rPr>
          <w:rFonts w:ascii="Times New Roman" w:hAnsi="Times New Roman"/>
          <w:sz w:val="24"/>
          <w:szCs w:val="24"/>
        </w:rPr>
        <w:t>от 20.09.2017 № 243</w:t>
      </w:r>
    </w:p>
    <w:p w:rsidR="001E4604" w:rsidRPr="001E4604" w:rsidRDefault="001E4604" w:rsidP="001E4604">
      <w:pPr>
        <w:pStyle w:val="ConsPlusNonformat"/>
        <w:widowControl/>
        <w:jc w:val="center"/>
        <w:rPr>
          <w:rFonts w:ascii="Times New Roman" w:hAnsi="Times New Roman" w:cs="Times New Roman"/>
          <w:sz w:val="24"/>
          <w:szCs w:val="24"/>
        </w:rPr>
      </w:pPr>
      <w:r w:rsidRPr="001E4604">
        <w:rPr>
          <w:rFonts w:ascii="Times New Roman" w:hAnsi="Times New Roman" w:cs="Times New Roman"/>
          <w:sz w:val="24"/>
          <w:szCs w:val="24"/>
        </w:rPr>
        <w:t>Перечень</w:t>
      </w:r>
    </w:p>
    <w:p w:rsidR="001E4604" w:rsidRPr="001E4604" w:rsidRDefault="001E4604" w:rsidP="001E4604">
      <w:pPr>
        <w:pStyle w:val="ConsPlusNonformat"/>
        <w:widowControl/>
        <w:jc w:val="center"/>
        <w:rPr>
          <w:rFonts w:ascii="Times New Roman" w:hAnsi="Times New Roman"/>
          <w:sz w:val="24"/>
          <w:szCs w:val="24"/>
        </w:rPr>
      </w:pPr>
      <w:r w:rsidRPr="001E4604">
        <w:rPr>
          <w:rFonts w:ascii="Times New Roman" w:hAnsi="Times New Roman"/>
          <w:sz w:val="24"/>
          <w:szCs w:val="24"/>
        </w:rPr>
        <w:lastRenderedPageBreak/>
        <w:t>муниципального имущества, находящегося в муниципальной собственности муниципального образования «Облученский муниципальный район», подлежащего передаче муниципальному образованию</w:t>
      </w:r>
    </w:p>
    <w:p w:rsidR="001E4604" w:rsidRPr="001E4604" w:rsidRDefault="001E4604" w:rsidP="001E4604">
      <w:pPr>
        <w:pStyle w:val="ConsPlusNonformat"/>
        <w:widowControl/>
        <w:jc w:val="center"/>
        <w:rPr>
          <w:rFonts w:ascii="Times New Roman" w:hAnsi="Times New Roman"/>
          <w:sz w:val="24"/>
          <w:szCs w:val="24"/>
        </w:rPr>
      </w:pPr>
      <w:r w:rsidRPr="001E4604">
        <w:rPr>
          <w:rFonts w:ascii="Times New Roman" w:hAnsi="Times New Roman"/>
          <w:sz w:val="24"/>
          <w:szCs w:val="24"/>
        </w:rPr>
        <w:t xml:space="preserve"> «Теплоозерское городское поселение»</w:t>
      </w:r>
    </w:p>
    <w:p w:rsidR="001E4604" w:rsidRPr="00376C82" w:rsidRDefault="001E4604" w:rsidP="001E4604">
      <w:pPr>
        <w:spacing w:after="0" w:line="240" w:lineRule="auto"/>
        <w:jc w:val="both"/>
        <w:rPr>
          <w:rFonts w:ascii="Times New Roman" w:eastAsia="Times New Roman" w:hAnsi="Times New Roman"/>
          <w:sz w:val="24"/>
          <w:szCs w:val="24"/>
          <w:lang w:eastAsia="ru-RU"/>
        </w:rPr>
      </w:pPr>
      <w:r w:rsidRPr="00376C82">
        <w:rPr>
          <w:rFonts w:ascii="Times New Roman" w:eastAsia="Times New Roman" w:hAnsi="Times New Roman"/>
          <w:sz w:val="28"/>
          <w:szCs w:val="28"/>
          <w:lang w:eastAsia="ru-RU"/>
        </w:rPr>
        <w:t xml:space="preserve">                    </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2268"/>
        <w:gridCol w:w="3685"/>
        <w:gridCol w:w="1559"/>
      </w:tblGrid>
      <w:tr w:rsidR="001E4604" w:rsidRPr="00376C82" w:rsidTr="00106755">
        <w:tc>
          <w:tcPr>
            <w:tcW w:w="568" w:type="dxa"/>
            <w:vMerge w:val="restart"/>
            <w:shd w:val="clear" w:color="auto" w:fill="auto"/>
          </w:tcPr>
          <w:p w:rsidR="001E4604" w:rsidRPr="00065B2A" w:rsidRDefault="001E4604" w:rsidP="008E58BF">
            <w:pPr>
              <w:spacing w:after="0" w:line="240" w:lineRule="auto"/>
              <w:jc w:val="center"/>
              <w:rPr>
                <w:rFonts w:ascii="Times New Roman" w:eastAsia="Times New Roman" w:hAnsi="Times New Roman"/>
                <w:sz w:val="20"/>
                <w:szCs w:val="20"/>
                <w:lang w:eastAsia="ru-RU"/>
              </w:rPr>
            </w:pPr>
            <w:r w:rsidRPr="00065B2A">
              <w:rPr>
                <w:rFonts w:ascii="Times New Roman" w:eastAsia="Times New Roman" w:hAnsi="Times New Roman"/>
                <w:sz w:val="20"/>
                <w:szCs w:val="20"/>
                <w:lang w:eastAsia="ru-RU"/>
              </w:rPr>
              <w:t>№ п/п</w:t>
            </w:r>
          </w:p>
        </w:tc>
        <w:tc>
          <w:tcPr>
            <w:tcW w:w="7512" w:type="dxa"/>
            <w:gridSpan w:val="3"/>
            <w:shd w:val="clear" w:color="auto" w:fill="auto"/>
          </w:tcPr>
          <w:p w:rsidR="001E4604" w:rsidRPr="00065B2A" w:rsidRDefault="001E4604" w:rsidP="008E58BF">
            <w:pPr>
              <w:spacing w:after="0" w:line="240" w:lineRule="auto"/>
              <w:jc w:val="center"/>
              <w:rPr>
                <w:rFonts w:ascii="Times New Roman" w:eastAsia="Times New Roman" w:hAnsi="Times New Roman"/>
                <w:sz w:val="20"/>
                <w:szCs w:val="20"/>
                <w:lang w:eastAsia="ru-RU"/>
              </w:rPr>
            </w:pPr>
            <w:r w:rsidRPr="00065B2A">
              <w:rPr>
                <w:rFonts w:ascii="Times New Roman" w:eastAsia="Times New Roman" w:hAnsi="Times New Roman"/>
                <w:sz w:val="20"/>
                <w:szCs w:val="20"/>
                <w:lang w:eastAsia="ru-RU"/>
              </w:rPr>
              <w:t>Сведения из реестра муниципального имущества</w:t>
            </w:r>
          </w:p>
        </w:tc>
        <w:tc>
          <w:tcPr>
            <w:tcW w:w="1559" w:type="dxa"/>
            <w:vMerge w:val="restart"/>
            <w:shd w:val="clear" w:color="auto" w:fill="auto"/>
          </w:tcPr>
          <w:p w:rsidR="001E4604" w:rsidRPr="00065B2A" w:rsidRDefault="001E4604" w:rsidP="008E58BF">
            <w:pPr>
              <w:spacing w:after="0" w:line="240" w:lineRule="auto"/>
              <w:jc w:val="center"/>
              <w:rPr>
                <w:rFonts w:ascii="Times New Roman" w:eastAsia="Times New Roman" w:hAnsi="Times New Roman"/>
                <w:sz w:val="20"/>
                <w:szCs w:val="20"/>
                <w:lang w:eastAsia="ru-RU"/>
              </w:rPr>
            </w:pPr>
            <w:r w:rsidRPr="00065B2A">
              <w:rPr>
                <w:rFonts w:ascii="Times New Roman" w:eastAsia="Times New Roman" w:hAnsi="Times New Roman"/>
                <w:sz w:val="20"/>
                <w:szCs w:val="20"/>
                <w:lang w:eastAsia="ru-RU"/>
              </w:rPr>
              <w:t>Сведения об имеющихся ограничениях (обременениях)</w:t>
            </w:r>
          </w:p>
        </w:tc>
      </w:tr>
      <w:tr w:rsidR="001E4604" w:rsidRPr="00C2157C" w:rsidTr="00106755">
        <w:tc>
          <w:tcPr>
            <w:tcW w:w="568" w:type="dxa"/>
            <w:vMerge/>
            <w:shd w:val="clear" w:color="auto" w:fill="auto"/>
          </w:tcPr>
          <w:p w:rsidR="001E4604" w:rsidRPr="00065B2A" w:rsidRDefault="001E4604" w:rsidP="008E58BF">
            <w:pPr>
              <w:spacing w:after="0" w:line="240" w:lineRule="auto"/>
              <w:jc w:val="center"/>
              <w:rPr>
                <w:rFonts w:ascii="Times New Roman" w:eastAsia="Times New Roman" w:hAnsi="Times New Roman"/>
                <w:sz w:val="20"/>
                <w:szCs w:val="20"/>
                <w:lang w:eastAsia="ru-RU"/>
              </w:rPr>
            </w:pPr>
          </w:p>
        </w:tc>
        <w:tc>
          <w:tcPr>
            <w:tcW w:w="1559" w:type="dxa"/>
            <w:shd w:val="clear" w:color="auto" w:fill="auto"/>
          </w:tcPr>
          <w:p w:rsidR="001E4604" w:rsidRPr="00065B2A" w:rsidRDefault="001E4604" w:rsidP="008E58BF">
            <w:pPr>
              <w:spacing w:after="0" w:line="240" w:lineRule="auto"/>
              <w:jc w:val="center"/>
              <w:rPr>
                <w:rFonts w:ascii="Times New Roman" w:eastAsia="Times New Roman" w:hAnsi="Times New Roman"/>
                <w:sz w:val="20"/>
                <w:szCs w:val="20"/>
                <w:lang w:eastAsia="ru-RU"/>
              </w:rPr>
            </w:pPr>
            <w:r w:rsidRPr="00065B2A">
              <w:rPr>
                <w:rFonts w:ascii="Times New Roman" w:eastAsia="Times New Roman" w:hAnsi="Times New Roman"/>
                <w:sz w:val="20"/>
                <w:szCs w:val="20"/>
                <w:lang w:eastAsia="ru-RU"/>
              </w:rPr>
              <w:t>Наименование объекта недвижимости</w:t>
            </w:r>
          </w:p>
        </w:tc>
        <w:tc>
          <w:tcPr>
            <w:tcW w:w="2268" w:type="dxa"/>
            <w:shd w:val="clear" w:color="auto" w:fill="auto"/>
          </w:tcPr>
          <w:p w:rsidR="001E4604" w:rsidRPr="00065B2A" w:rsidRDefault="001E4604" w:rsidP="008E58BF">
            <w:pPr>
              <w:spacing w:after="0" w:line="240" w:lineRule="auto"/>
              <w:jc w:val="center"/>
              <w:rPr>
                <w:rFonts w:ascii="Times New Roman" w:eastAsia="Times New Roman" w:hAnsi="Times New Roman"/>
                <w:sz w:val="20"/>
                <w:szCs w:val="20"/>
                <w:lang w:eastAsia="ru-RU"/>
              </w:rPr>
            </w:pPr>
            <w:r w:rsidRPr="00065B2A">
              <w:rPr>
                <w:rFonts w:ascii="Times New Roman" w:eastAsia="Times New Roman" w:hAnsi="Times New Roman"/>
                <w:sz w:val="20"/>
                <w:szCs w:val="20"/>
                <w:lang w:eastAsia="ru-RU"/>
              </w:rPr>
              <w:t>Адрес места нахождения</w:t>
            </w:r>
          </w:p>
        </w:tc>
        <w:tc>
          <w:tcPr>
            <w:tcW w:w="3685" w:type="dxa"/>
            <w:shd w:val="clear" w:color="auto" w:fill="auto"/>
          </w:tcPr>
          <w:p w:rsidR="001E4604" w:rsidRPr="00065B2A" w:rsidRDefault="001E4604" w:rsidP="008E58BF">
            <w:pPr>
              <w:spacing w:after="0" w:line="240" w:lineRule="auto"/>
              <w:jc w:val="center"/>
              <w:rPr>
                <w:rFonts w:ascii="Times New Roman" w:eastAsia="Times New Roman" w:hAnsi="Times New Roman"/>
                <w:sz w:val="20"/>
                <w:szCs w:val="20"/>
                <w:lang w:eastAsia="ru-RU"/>
              </w:rPr>
            </w:pPr>
            <w:r w:rsidRPr="00065B2A">
              <w:rPr>
                <w:rFonts w:ascii="Times New Roman" w:eastAsia="Times New Roman" w:hAnsi="Times New Roman"/>
                <w:sz w:val="20"/>
                <w:szCs w:val="20"/>
                <w:lang w:eastAsia="ru-RU"/>
              </w:rPr>
              <w:t>Индивидуализирующие характеристики имущества (реестровый номер, кадастровый номер, площадь и др.)</w:t>
            </w:r>
          </w:p>
        </w:tc>
        <w:tc>
          <w:tcPr>
            <w:tcW w:w="1559" w:type="dxa"/>
            <w:vMerge/>
            <w:shd w:val="clear" w:color="auto" w:fill="auto"/>
          </w:tcPr>
          <w:p w:rsidR="001E4604" w:rsidRPr="00065B2A" w:rsidRDefault="001E4604" w:rsidP="008E58BF">
            <w:pPr>
              <w:spacing w:after="0" w:line="240" w:lineRule="auto"/>
              <w:jc w:val="center"/>
              <w:rPr>
                <w:rFonts w:ascii="Times New Roman" w:eastAsia="Times New Roman" w:hAnsi="Times New Roman"/>
                <w:sz w:val="20"/>
                <w:szCs w:val="20"/>
                <w:lang w:eastAsia="ru-RU"/>
              </w:rPr>
            </w:pPr>
          </w:p>
        </w:tc>
      </w:tr>
      <w:tr w:rsidR="001E4604" w:rsidRPr="00C2157C" w:rsidTr="00106755">
        <w:trPr>
          <w:trHeight w:val="361"/>
        </w:trPr>
        <w:tc>
          <w:tcPr>
            <w:tcW w:w="568" w:type="dxa"/>
            <w:shd w:val="clear" w:color="auto" w:fill="auto"/>
          </w:tcPr>
          <w:p w:rsidR="001E4604" w:rsidRPr="00065B2A" w:rsidRDefault="001E4604" w:rsidP="008E58BF">
            <w:pPr>
              <w:spacing w:after="0" w:line="240" w:lineRule="auto"/>
              <w:jc w:val="center"/>
              <w:rPr>
                <w:rFonts w:ascii="Times New Roman" w:eastAsia="Times New Roman" w:hAnsi="Times New Roman"/>
                <w:sz w:val="20"/>
                <w:szCs w:val="20"/>
                <w:lang w:eastAsia="ru-RU"/>
              </w:rPr>
            </w:pPr>
          </w:p>
        </w:tc>
        <w:tc>
          <w:tcPr>
            <w:tcW w:w="9071" w:type="dxa"/>
            <w:gridSpan w:val="4"/>
            <w:shd w:val="clear" w:color="auto" w:fill="auto"/>
          </w:tcPr>
          <w:p w:rsidR="001E4604" w:rsidRPr="00065B2A" w:rsidRDefault="001E4604" w:rsidP="008E58BF">
            <w:pPr>
              <w:pStyle w:val="ConsPlusNonformat"/>
              <w:widowControl/>
              <w:jc w:val="center"/>
              <w:rPr>
                <w:rFonts w:ascii="Times New Roman" w:hAnsi="Times New Roman" w:cs="Times New Roman"/>
              </w:rPr>
            </w:pPr>
            <w:r w:rsidRPr="00065B2A">
              <w:rPr>
                <w:rFonts w:ascii="Times New Roman" w:hAnsi="Times New Roman" w:cs="Times New Roman"/>
              </w:rPr>
              <w:t>Муниципальное образование «Теплоозерское городское поселение»</w:t>
            </w:r>
          </w:p>
        </w:tc>
      </w:tr>
      <w:tr w:rsidR="001E4604" w:rsidRPr="00272A2B" w:rsidTr="00106755">
        <w:tc>
          <w:tcPr>
            <w:tcW w:w="568" w:type="dxa"/>
            <w:tcBorders>
              <w:top w:val="single" w:sz="4" w:space="0" w:color="auto"/>
              <w:left w:val="single" w:sz="4" w:space="0" w:color="auto"/>
              <w:bottom w:val="single" w:sz="4" w:space="0" w:color="auto"/>
              <w:right w:val="single" w:sz="4" w:space="0" w:color="auto"/>
            </w:tcBorders>
            <w:shd w:val="clear" w:color="auto" w:fill="auto"/>
          </w:tcPr>
          <w:p w:rsidR="001E4604" w:rsidRPr="00065B2A" w:rsidRDefault="001E4604" w:rsidP="008E58B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E4604" w:rsidRPr="00065B2A" w:rsidRDefault="001E4604" w:rsidP="008E58BF">
            <w:pPr>
              <w:spacing w:after="0" w:line="240" w:lineRule="auto"/>
              <w:jc w:val="center"/>
              <w:rPr>
                <w:rFonts w:ascii="Times New Roman" w:eastAsia="Times New Roman" w:hAnsi="Times New Roman"/>
                <w:sz w:val="20"/>
                <w:szCs w:val="20"/>
                <w:lang w:eastAsia="ru-RU"/>
              </w:rPr>
            </w:pPr>
            <w:r w:rsidRPr="00065B2A">
              <w:rPr>
                <w:rFonts w:ascii="Times New Roman" w:eastAsia="Times New Roman" w:hAnsi="Times New Roman"/>
                <w:sz w:val="20"/>
                <w:szCs w:val="20"/>
                <w:lang w:eastAsia="ru-RU"/>
              </w:rPr>
              <w:t>квартира, назначение: жилое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4604" w:rsidRPr="00065B2A" w:rsidRDefault="001E4604" w:rsidP="008E58BF">
            <w:pPr>
              <w:spacing w:after="0" w:line="240" w:lineRule="auto"/>
              <w:rPr>
                <w:rFonts w:ascii="Times New Roman" w:eastAsia="Times New Roman" w:hAnsi="Times New Roman"/>
                <w:sz w:val="20"/>
                <w:szCs w:val="20"/>
                <w:lang w:eastAsia="ru-RU"/>
              </w:rPr>
            </w:pPr>
            <w:r w:rsidRPr="00065B2A">
              <w:rPr>
                <w:rFonts w:ascii="Times New Roman" w:eastAsia="Times New Roman" w:hAnsi="Times New Roman"/>
                <w:sz w:val="20"/>
                <w:szCs w:val="20"/>
                <w:lang w:eastAsia="ru-RU"/>
              </w:rPr>
              <w:t>ЕАО, Облученский район, г.Облучье, ул.Кузнечная, д.8, кв.37</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E4604" w:rsidRPr="00065B2A" w:rsidRDefault="001E4604" w:rsidP="008E58BF">
            <w:pPr>
              <w:spacing w:after="0" w:line="240" w:lineRule="auto"/>
              <w:jc w:val="both"/>
              <w:rPr>
                <w:rFonts w:ascii="Times New Roman" w:eastAsia="Times New Roman" w:hAnsi="Times New Roman"/>
                <w:sz w:val="20"/>
                <w:szCs w:val="20"/>
                <w:lang w:eastAsia="ru-RU"/>
              </w:rPr>
            </w:pPr>
            <w:r w:rsidRPr="00065B2A">
              <w:rPr>
                <w:rFonts w:ascii="Times New Roman" w:eastAsia="Times New Roman" w:hAnsi="Times New Roman"/>
                <w:sz w:val="20"/>
                <w:szCs w:val="20"/>
                <w:lang w:eastAsia="ru-RU"/>
              </w:rPr>
              <w:t>Реестровый номер: 79:05:01:1:00395</w:t>
            </w:r>
          </w:p>
          <w:p w:rsidR="001E4604" w:rsidRPr="00065B2A" w:rsidRDefault="001E4604" w:rsidP="008E58BF">
            <w:pPr>
              <w:spacing w:after="0" w:line="240" w:lineRule="auto"/>
              <w:jc w:val="both"/>
              <w:rPr>
                <w:rFonts w:ascii="Times New Roman" w:eastAsia="Times New Roman" w:hAnsi="Times New Roman"/>
                <w:sz w:val="20"/>
                <w:szCs w:val="20"/>
                <w:lang w:eastAsia="ru-RU"/>
              </w:rPr>
            </w:pPr>
            <w:r w:rsidRPr="00065B2A">
              <w:rPr>
                <w:rFonts w:ascii="Times New Roman" w:eastAsia="Times New Roman" w:hAnsi="Times New Roman"/>
                <w:sz w:val="20"/>
                <w:szCs w:val="20"/>
                <w:lang w:eastAsia="ru-RU"/>
              </w:rPr>
              <w:t>Кадастровый номер:</w:t>
            </w:r>
            <w:r w:rsidRPr="00065B2A">
              <w:rPr>
                <w:sz w:val="20"/>
                <w:szCs w:val="20"/>
              </w:rPr>
              <w:t xml:space="preserve"> </w:t>
            </w:r>
            <w:r w:rsidRPr="00065B2A">
              <w:rPr>
                <w:rFonts w:ascii="Times New Roman" w:eastAsia="Times New Roman" w:hAnsi="Times New Roman"/>
                <w:sz w:val="20"/>
                <w:szCs w:val="20"/>
                <w:lang w:eastAsia="ru-RU"/>
              </w:rPr>
              <w:t>79:05:2400042:1073</w:t>
            </w:r>
          </w:p>
          <w:p w:rsidR="001E4604" w:rsidRPr="00065B2A" w:rsidRDefault="001E4604" w:rsidP="008E58BF">
            <w:pPr>
              <w:spacing w:after="0" w:line="240" w:lineRule="auto"/>
              <w:jc w:val="both"/>
              <w:rPr>
                <w:rFonts w:ascii="Times New Roman" w:eastAsia="Times New Roman" w:hAnsi="Times New Roman"/>
                <w:sz w:val="20"/>
                <w:szCs w:val="20"/>
                <w:lang w:eastAsia="ru-RU"/>
              </w:rPr>
            </w:pPr>
            <w:r w:rsidRPr="00065B2A">
              <w:rPr>
                <w:rFonts w:ascii="Times New Roman" w:eastAsia="Times New Roman" w:hAnsi="Times New Roman"/>
                <w:sz w:val="20"/>
                <w:szCs w:val="20"/>
                <w:lang w:eastAsia="ru-RU"/>
              </w:rPr>
              <w:t>Общая площадь, кв.м. – 50,0 кв.м.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E4604" w:rsidRPr="00065B2A" w:rsidRDefault="001E4604" w:rsidP="008E58BF">
            <w:pPr>
              <w:jc w:val="center"/>
              <w:rPr>
                <w:sz w:val="20"/>
                <w:szCs w:val="20"/>
              </w:rPr>
            </w:pPr>
            <w:r w:rsidRPr="00065B2A">
              <w:rPr>
                <w:rFonts w:ascii="Times New Roman" w:eastAsia="Times New Roman" w:hAnsi="Times New Roman"/>
                <w:sz w:val="20"/>
                <w:szCs w:val="20"/>
                <w:lang w:eastAsia="ru-RU"/>
              </w:rPr>
              <w:t>Нет</w:t>
            </w:r>
          </w:p>
        </w:tc>
      </w:tr>
    </w:tbl>
    <w:p w:rsidR="001E4604" w:rsidRDefault="001E4604" w:rsidP="00D5437B">
      <w:pPr>
        <w:spacing w:after="0" w:line="240" w:lineRule="auto"/>
        <w:jc w:val="center"/>
        <w:rPr>
          <w:rFonts w:ascii="Times New Roman" w:eastAsia="Times New Roman" w:hAnsi="Times New Roman"/>
          <w:sz w:val="24"/>
          <w:szCs w:val="24"/>
          <w:lang w:eastAsia="ru-RU"/>
        </w:rPr>
      </w:pPr>
    </w:p>
    <w:p w:rsidR="00D5437B" w:rsidRDefault="00D5437B" w:rsidP="00D543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5437B" w:rsidRDefault="00D5437B" w:rsidP="00D5437B">
      <w:pPr>
        <w:spacing w:after="0" w:line="240" w:lineRule="auto"/>
        <w:jc w:val="center"/>
        <w:rPr>
          <w:rFonts w:ascii="Times New Roman" w:eastAsia="Times New Roman" w:hAnsi="Times New Roman" w:cs="Times New Roman"/>
          <w:b/>
          <w:sz w:val="24"/>
          <w:szCs w:val="24"/>
          <w:lang w:eastAsia="ru-RU"/>
        </w:rPr>
      </w:pPr>
      <w:r>
        <w:rPr>
          <w:rFonts w:ascii="Calibri" w:eastAsia="Times New Roman" w:hAnsi="Calibri" w:cs="Times New Roman"/>
          <w:noProof/>
          <w:lang w:eastAsia="ru-RU"/>
        </w:rPr>
        <w:drawing>
          <wp:inline distT="0" distB="0" distL="0" distR="0" wp14:anchorId="4C08485B" wp14:editId="74CC9D8D">
            <wp:extent cx="409575" cy="528724"/>
            <wp:effectExtent l="0" t="0" r="0" b="5080"/>
            <wp:docPr id="14" name="Рисунок 14"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герб чб2 с заливкой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528724"/>
                    </a:xfrm>
                    <a:prstGeom prst="rect">
                      <a:avLst/>
                    </a:prstGeom>
                    <a:noFill/>
                    <a:ln>
                      <a:noFill/>
                    </a:ln>
                  </pic:spPr>
                </pic:pic>
              </a:graphicData>
            </a:graphic>
          </wp:inline>
        </w:drawing>
      </w:r>
    </w:p>
    <w:p w:rsidR="008C4F99" w:rsidRPr="008C4F99" w:rsidRDefault="008C4F99" w:rsidP="00D5437B">
      <w:pPr>
        <w:spacing w:after="0" w:line="240" w:lineRule="auto"/>
        <w:jc w:val="center"/>
        <w:rPr>
          <w:rFonts w:ascii="Times New Roman" w:eastAsia="Times New Roman" w:hAnsi="Times New Roman" w:cs="Times New Roman"/>
          <w:b/>
          <w:sz w:val="24"/>
          <w:szCs w:val="24"/>
          <w:lang w:eastAsia="ru-RU"/>
        </w:rPr>
      </w:pPr>
      <w:r w:rsidRPr="008C4F99">
        <w:rPr>
          <w:rFonts w:ascii="Times New Roman" w:eastAsia="Times New Roman" w:hAnsi="Times New Roman" w:cs="Times New Roman"/>
          <w:b/>
          <w:sz w:val="24"/>
          <w:szCs w:val="24"/>
          <w:lang w:eastAsia="ru-RU"/>
        </w:rPr>
        <w:t>Муниципальное образование «Облученский муниципальный район»</w:t>
      </w:r>
    </w:p>
    <w:p w:rsidR="008C4F99" w:rsidRPr="008C4F99" w:rsidRDefault="008C4F99" w:rsidP="00D5437B">
      <w:pPr>
        <w:spacing w:after="0" w:line="240" w:lineRule="auto"/>
        <w:jc w:val="center"/>
        <w:rPr>
          <w:rFonts w:ascii="Times New Roman" w:eastAsia="Times New Roman" w:hAnsi="Times New Roman" w:cs="Times New Roman"/>
          <w:b/>
          <w:sz w:val="24"/>
          <w:szCs w:val="24"/>
          <w:lang w:eastAsia="ru-RU"/>
        </w:rPr>
      </w:pPr>
      <w:r w:rsidRPr="008C4F99">
        <w:rPr>
          <w:rFonts w:ascii="Times New Roman" w:eastAsia="Times New Roman" w:hAnsi="Times New Roman" w:cs="Times New Roman"/>
          <w:b/>
          <w:sz w:val="24"/>
          <w:szCs w:val="24"/>
          <w:lang w:eastAsia="ru-RU"/>
        </w:rPr>
        <w:t>Еврейской автономной области</w:t>
      </w:r>
    </w:p>
    <w:p w:rsidR="008C4F99" w:rsidRPr="008C4F99" w:rsidRDefault="008C4F99" w:rsidP="00D5437B">
      <w:pPr>
        <w:spacing w:after="0" w:line="240" w:lineRule="auto"/>
        <w:jc w:val="center"/>
        <w:rPr>
          <w:rFonts w:ascii="Times New Roman" w:eastAsia="Times New Roman" w:hAnsi="Times New Roman" w:cs="Times New Roman"/>
          <w:b/>
          <w:sz w:val="24"/>
          <w:szCs w:val="24"/>
          <w:lang w:eastAsia="ru-RU"/>
        </w:rPr>
      </w:pPr>
    </w:p>
    <w:p w:rsidR="008C4F99" w:rsidRPr="008C4F99" w:rsidRDefault="008C4F99" w:rsidP="00D5437B">
      <w:pPr>
        <w:spacing w:after="0" w:line="240" w:lineRule="auto"/>
        <w:jc w:val="center"/>
        <w:rPr>
          <w:rFonts w:ascii="Times New Roman" w:eastAsia="Times New Roman" w:hAnsi="Times New Roman" w:cs="Times New Roman"/>
          <w:b/>
          <w:sz w:val="24"/>
          <w:szCs w:val="24"/>
          <w:lang w:eastAsia="ru-RU"/>
        </w:rPr>
      </w:pPr>
      <w:r w:rsidRPr="008C4F99">
        <w:rPr>
          <w:rFonts w:ascii="Times New Roman" w:eastAsia="Times New Roman" w:hAnsi="Times New Roman" w:cs="Times New Roman"/>
          <w:b/>
          <w:sz w:val="24"/>
          <w:szCs w:val="24"/>
          <w:lang w:eastAsia="ru-RU"/>
        </w:rPr>
        <w:t>СОБРАНИЕ ДЕПУТАТОВ</w:t>
      </w:r>
    </w:p>
    <w:p w:rsidR="008C4F99" w:rsidRPr="008C4F99" w:rsidRDefault="008C4F99" w:rsidP="00D5437B">
      <w:pPr>
        <w:spacing w:after="0" w:line="240" w:lineRule="auto"/>
        <w:jc w:val="center"/>
        <w:rPr>
          <w:rFonts w:ascii="Times New Roman" w:eastAsia="Times New Roman" w:hAnsi="Times New Roman" w:cs="Times New Roman"/>
          <w:b/>
          <w:sz w:val="24"/>
          <w:szCs w:val="24"/>
          <w:lang w:eastAsia="ru-RU"/>
        </w:rPr>
      </w:pPr>
    </w:p>
    <w:p w:rsidR="008C4F99" w:rsidRPr="008C4F99" w:rsidRDefault="008C4F99" w:rsidP="00D5437B">
      <w:pPr>
        <w:spacing w:after="0" w:line="240" w:lineRule="auto"/>
        <w:jc w:val="center"/>
        <w:rPr>
          <w:rFonts w:ascii="Times New Roman" w:eastAsia="Times New Roman" w:hAnsi="Times New Roman" w:cs="Times New Roman"/>
          <w:sz w:val="24"/>
          <w:szCs w:val="24"/>
          <w:lang w:eastAsia="ru-RU"/>
        </w:rPr>
      </w:pPr>
      <w:r w:rsidRPr="008C4F99">
        <w:rPr>
          <w:rFonts w:ascii="Times New Roman" w:eastAsia="Times New Roman" w:hAnsi="Times New Roman" w:cs="Times New Roman"/>
          <w:b/>
          <w:sz w:val="24"/>
          <w:szCs w:val="24"/>
          <w:lang w:eastAsia="ru-RU"/>
        </w:rPr>
        <w:t>РЕШЕНИЕ</w:t>
      </w:r>
    </w:p>
    <w:p w:rsidR="008C4F99" w:rsidRPr="008C4F99" w:rsidRDefault="008C4F99" w:rsidP="00D5437B">
      <w:pPr>
        <w:spacing w:after="0" w:line="240" w:lineRule="auto"/>
        <w:rPr>
          <w:rFonts w:ascii="Times New Roman" w:eastAsia="Times New Roman" w:hAnsi="Times New Roman" w:cs="Times New Roman"/>
          <w:sz w:val="24"/>
          <w:szCs w:val="24"/>
          <w:lang w:eastAsia="ru-RU"/>
        </w:rPr>
      </w:pPr>
      <w:r w:rsidRPr="008C4F99">
        <w:rPr>
          <w:rFonts w:ascii="Times New Roman" w:eastAsia="Times New Roman" w:hAnsi="Times New Roman" w:cs="Times New Roman"/>
          <w:sz w:val="24"/>
          <w:szCs w:val="24"/>
          <w:lang w:eastAsia="ru-RU"/>
        </w:rPr>
        <w:t xml:space="preserve">20.09.2017                                         </w:t>
      </w:r>
      <w:r w:rsidR="00D5437B">
        <w:rPr>
          <w:rFonts w:ascii="Times New Roman" w:eastAsia="Times New Roman" w:hAnsi="Times New Roman" w:cs="Times New Roman"/>
          <w:sz w:val="24"/>
          <w:szCs w:val="24"/>
          <w:lang w:eastAsia="ru-RU"/>
        </w:rPr>
        <w:t xml:space="preserve">                   </w:t>
      </w:r>
      <w:r w:rsidRPr="008C4F99">
        <w:rPr>
          <w:rFonts w:ascii="Times New Roman" w:eastAsia="Times New Roman" w:hAnsi="Times New Roman" w:cs="Times New Roman"/>
          <w:sz w:val="24"/>
          <w:szCs w:val="24"/>
          <w:lang w:eastAsia="ru-RU"/>
        </w:rPr>
        <w:t xml:space="preserve">                                                                   № 245</w:t>
      </w:r>
    </w:p>
    <w:p w:rsidR="008C4F99" w:rsidRPr="008C4F99" w:rsidRDefault="008C4F99" w:rsidP="008C4F99">
      <w:pPr>
        <w:spacing w:after="0" w:line="240" w:lineRule="auto"/>
        <w:jc w:val="center"/>
        <w:rPr>
          <w:rFonts w:ascii="Times New Roman" w:eastAsia="Times New Roman" w:hAnsi="Times New Roman" w:cs="Times New Roman"/>
          <w:sz w:val="24"/>
          <w:szCs w:val="24"/>
          <w:lang w:eastAsia="ru-RU"/>
        </w:rPr>
      </w:pPr>
      <w:r w:rsidRPr="008C4F99">
        <w:rPr>
          <w:rFonts w:ascii="Times New Roman" w:eastAsia="Times New Roman" w:hAnsi="Times New Roman" w:cs="Times New Roman"/>
          <w:sz w:val="24"/>
          <w:szCs w:val="24"/>
          <w:lang w:eastAsia="ru-RU"/>
        </w:rPr>
        <w:t>г.Облучье</w:t>
      </w:r>
    </w:p>
    <w:p w:rsidR="008C4F99" w:rsidRPr="008C4F99" w:rsidRDefault="008C4F99" w:rsidP="008C4F99">
      <w:pPr>
        <w:spacing w:after="0" w:line="240" w:lineRule="auto"/>
        <w:rPr>
          <w:rFonts w:ascii="Times New Roman" w:eastAsia="Times New Roman" w:hAnsi="Times New Roman" w:cs="Times New Roman"/>
          <w:sz w:val="24"/>
          <w:szCs w:val="24"/>
          <w:lang w:eastAsia="ru-RU"/>
        </w:rPr>
      </w:pPr>
      <w:r w:rsidRPr="008C4F99">
        <w:rPr>
          <w:rFonts w:ascii="Times New Roman" w:eastAsia="Times New Roman" w:hAnsi="Times New Roman" w:cs="Times New Roman"/>
          <w:bCs/>
          <w:sz w:val="24"/>
          <w:szCs w:val="24"/>
          <w:lang w:eastAsia="ru-RU"/>
        </w:rPr>
        <w:t> </w:t>
      </w:r>
    </w:p>
    <w:p w:rsidR="008C4F99" w:rsidRPr="008C4F99" w:rsidRDefault="008C4F99" w:rsidP="008C4F99">
      <w:pPr>
        <w:spacing w:after="0" w:line="240" w:lineRule="auto"/>
        <w:jc w:val="both"/>
        <w:rPr>
          <w:rFonts w:ascii="Times New Roman" w:eastAsia="Times New Roman" w:hAnsi="Times New Roman" w:cs="Times New Roman"/>
          <w:bCs/>
          <w:sz w:val="24"/>
          <w:szCs w:val="24"/>
          <w:lang w:eastAsia="ru-RU"/>
        </w:rPr>
      </w:pPr>
      <w:r w:rsidRPr="008C4F99">
        <w:rPr>
          <w:rFonts w:ascii="Times New Roman" w:eastAsia="Times New Roman" w:hAnsi="Times New Roman" w:cs="Times New Roman"/>
          <w:bCs/>
          <w:sz w:val="24"/>
          <w:szCs w:val="24"/>
          <w:lang w:eastAsia="ru-RU"/>
        </w:rPr>
        <w:t xml:space="preserve">О признании утратившими силу некоторых решений Собрания депутатов </w:t>
      </w:r>
      <w:r w:rsidRPr="008C4F99">
        <w:rPr>
          <w:rFonts w:ascii="Times New Roman" w:eastAsia="Times New Roman" w:hAnsi="Times New Roman" w:cs="Times New Roman"/>
          <w:sz w:val="24"/>
          <w:szCs w:val="24"/>
          <w:lang w:eastAsia="ru-RU"/>
        </w:rPr>
        <w:t xml:space="preserve">муниципального образования «Облученский муниципальный район» </w:t>
      </w:r>
    </w:p>
    <w:p w:rsidR="008C4F99" w:rsidRPr="008C4F99" w:rsidRDefault="008C4F99" w:rsidP="008C4F9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C4F99" w:rsidRPr="008C4F99" w:rsidRDefault="008C4F99" w:rsidP="008C4F99">
      <w:pPr>
        <w:spacing w:after="0" w:line="240" w:lineRule="auto"/>
        <w:jc w:val="both"/>
        <w:rPr>
          <w:rFonts w:ascii="Times New Roman" w:eastAsia="Times New Roman" w:hAnsi="Times New Roman" w:cs="Times New Roman"/>
          <w:sz w:val="24"/>
          <w:szCs w:val="24"/>
          <w:lang w:eastAsia="ru-RU"/>
        </w:rPr>
      </w:pPr>
      <w:r w:rsidRPr="008C4F99">
        <w:rPr>
          <w:rFonts w:ascii="Times New Roman" w:eastAsia="Times New Roman" w:hAnsi="Times New Roman" w:cs="Times New Roman"/>
          <w:sz w:val="24"/>
          <w:szCs w:val="24"/>
          <w:lang w:eastAsia="ru-RU"/>
        </w:rPr>
        <w:tab/>
        <w:t>В соответствии с законом Еврейской автономной области от 13.07.2017   № 131-ОЗ «О внесении изменений в закон ЕАО «О профилактике коррупции в Еврейской автономной области», на основании Устава муниципального образования «Облученский муниципальный район» Собрание депутатов</w:t>
      </w:r>
    </w:p>
    <w:p w:rsidR="008C4F99" w:rsidRPr="008C4F99" w:rsidRDefault="008C4F99" w:rsidP="008C4F99">
      <w:pPr>
        <w:spacing w:after="0" w:line="240" w:lineRule="auto"/>
        <w:jc w:val="both"/>
        <w:rPr>
          <w:rFonts w:ascii="Times New Roman" w:eastAsia="Times New Roman" w:hAnsi="Times New Roman" w:cs="Times New Roman"/>
          <w:sz w:val="24"/>
          <w:szCs w:val="24"/>
          <w:lang w:eastAsia="ru-RU"/>
        </w:rPr>
      </w:pPr>
      <w:r w:rsidRPr="008C4F99">
        <w:rPr>
          <w:rFonts w:ascii="Times New Roman" w:eastAsia="Times New Roman" w:hAnsi="Times New Roman" w:cs="Times New Roman"/>
          <w:sz w:val="24"/>
          <w:szCs w:val="24"/>
          <w:lang w:eastAsia="ru-RU"/>
        </w:rPr>
        <w:t>РЕШИЛО:</w:t>
      </w:r>
    </w:p>
    <w:p w:rsidR="008C4F99" w:rsidRPr="008C4F99" w:rsidRDefault="008C4F99" w:rsidP="008C4F99">
      <w:pPr>
        <w:shd w:val="clear" w:color="auto" w:fill="FFFFFF"/>
        <w:spacing w:after="0" w:line="240" w:lineRule="auto"/>
        <w:jc w:val="both"/>
        <w:rPr>
          <w:rFonts w:ascii="Times New Roman" w:eastAsia="Times New Roman" w:hAnsi="Times New Roman" w:cs="Times New Roman"/>
          <w:sz w:val="24"/>
          <w:szCs w:val="24"/>
          <w:lang w:eastAsia="ru-RU"/>
        </w:rPr>
      </w:pPr>
      <w:r w:rsidRPr="008C4F99">
        <w:rPr>
          <w:rFonts w:ascii="Times New Roman" w:eastAsia="Times New Roman" w:hAnsi="Times New Roman" w:cs="Times New Roman"/>
          <w:sz w:val="24"/>
          <w:szCs w:val="24"/>
          <w:lang w:eastAsia="ru-RU"/>
        </w:rPr>
        <w:tab/>
        <w:t>1</w:t>
      </w:r>
      <w:r w:rsidRPr="008C4F99">
        <w:rPr>
          <w:rFonts w:ascii="Times New Roman" w:eastAsia="Times New Roman" w:hAnsi="Times New Roman" w:cs="Times New Roman"/>
          <w:bCs/>
          <w:sz w:val="24"/>
          <w:szCs w:val="24"/>
          <w:lang w:eastAsia="ru-RU"/>
        </w:rPr>
        <w:t xml:space="preserve">. Признать утратившими силу следующие </w:t>
      </w:r>
      <w:r w:rsidRPr="008C4F99">
        <w:rPr>
          <w:rFonts w:ascii="Times New Roman" w:eastAsia="Times New Roman" w:hAnsi="Times New Roman" w:cs="Times New Roman"/>
          <w:sz w:val="24"/>
          <w:szCs w:val="24"/>
          <w:lang w:eastAsia="ru-RU"/>
        </w:rPr>
        <w:t>решения Собрания депутатов муниципального образования «Облученский муниципальный район»:</w:t>
      </w:r>
    </w:p>
    <w:p w:rsidR="008C4F99" w:rsidRPr="008C4F99" w:rsidRDefault="008C4F99" w:rsidP="008C4F99">
      <w:pPr>
        <w:shd w:val="clear" w:color="auto" w:fill="FFFFFF"/>
        <w:spacing w:after="0" w:line="240" w:lineRule="auto"/>
        <w:ind w:firstLine="709"/>
        <w:jc w:val="both"/>
        <w:rPr>
          <w:rFonts w:ascii="Times New Roman" w:eastAsia="Courier New" w:hAnsi="Times New Roman" w:cs="Times New Roman"/>
          <w:sz w:val="24"/>
          <w:szCs w:val="24"/>
          <w:lang w:eastAsia="ru-RU"/>
        </w:rPr>
      </w:pPr>
      <w:r w:rsidRPr="008C4F99">
        <w:rPr>
          <w:rFonts w:ascii="Times New Roman" w:eastAsia="Times New Roman" w:hAnsi="Times New Roman" w:cs="Times New Roman"/>
          <w:sz w:val="24"/>
          <w:szCs w:val="24"/>
          <w:lang w:eastAsia="ru-RU"/>
        </w:rPr>
        <w:t xml:space="preserve">1.1. от </w:t>
      </w:r>
      <w:r w:rsidRPr="008C4F99">
        <w:rPr>
          <w:rFonts w:ascii="Times New Roman" w:eastAsia="Times New Roman" w:hAnsi="Times New Roman" w:cs="Times New Roman"/>
          <w:bCs/>
          <w:sz w:val="24"/>
          <w:szCs w:val="24"/>
          <w:lang w:eastAsia="ru-RU"/>
        </w:rPr>
        <w:t>16.10.2009 № 106 «</w:t>
      </w:r>
      <w:r w:rsidRPr="008C4F99">
        <w:rPr>
          <w:rFonts w:ascii="Times New Roman" w:eastAsia="Courier New" w:hAnsi="Times New Roman" w:cs="Times New Roman"/>
          <w:sz w:val="24"/>
          <w:szCs w:val="24"/>
          <w:lang w:eastAsia="ru-RU"/>
        </w:rPr>
        <w:t>О предоставлении гражданами, претендующими на замещение должностей главы и председателя Собрания депутатов муниципального образования «Облученский муниципальный район», главой и председателем Собрания депутатов муниципального образования «Облученский муниципальный район» сведений о доходах, об имуществе и обязательствах имущественного характера, а также о доходах, об имуществе и обязательствах имущественного характера членов своих семей;</w:t>
      </w:r>
    </w:p>
    <w:p w:rsidR="008C4F99" w:rsidRPr="008C4F99" w:rsidRDefault="008C4F99" w:rsidP="008C4F99">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8C4F99">
        <w:rPr>
          <w:rFonts w:ascii="Times New Roman" w:eastAsia="Courier New" w:hAnsi="Times New Roman" w:cs="Times New Roman"/>
          <w:sz w:val="24"/>
          <w:szCs w:val="24"/>
          <w:lang w:eastAsia="ru-RU"/>
        </w:rPr>
        <w:t>1.2. от 12.03.2014 № 568 «</w:t>
      </w:r>
      <w:r w:rsidRPr="008C4F99">
        <w:rPr>
          <w:rFonts w:ascii="Times New Roman" w:eastAsia="Times New Roman" w:hAnsi="Times New Roman" w:cs="Times New Roman"/>
          <w:sz w:val="24"/>
          <w:szCs w:val="24"/>
          <w:lang w:eastAsia="ru-RU"/>
        </w:rPr>
        <w:t>Об утверждении Порядка представлении сведений о расходах лица, замещающего должность главы и председателя Собрания депутатов муниципального образования «Облученский муниципальный район»,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сделка»;</w:t>
      </w:r>
    </w:p>
    <w:p w:rsidR="008C4F99" w:rsidRPr="008C4F99" w:rsidRDefault="008C4F99" w:rsidP="008C4F99">
      <w:pPr>
        <w:shd w:val="clear" w:color="auto" w:fill="FFFFFF"/>
        <w:spacing w:after="0" w:line="240" w:lineRule="auto"/>
        <w:ind w:firstLine="708"/>
        <w:jc w:val="both"/>
        <w:rPr>
          <w:rFonts w:ascii="Times New Roman" w:eastAsia="Courier New" w:hAnsi="Times New Roman" w:cs="Times New Roman"/>
          <w:sz w:val="24"/>
          <w:szCs w:val="24"/>
          <w:lang w:eastAsia="ru-RU"/>
        </w:rPr>
      </w:pPr>
      <w:r w:rsidRPr="008C4F99">
        <w:rPr>
          <w:rFonts w:ascii="Times New Roman" w:eastAsia="Courier New" w:hAnsi="Times New Roman" w:cs="Times New Roman"/>
          <w:sz w:val="24"/>
          <w:szCs w:val="24"/>
          <w:lang w:eastAsia="ru-RU"/>
        </w:rPr>
        <w:t xml:space="preserve">1.3. от 17.12.2014 № 37 «О внесении изменений в решение Собрания депутатов от 15.10.2009 № 106 «О предоставлении гражданами, претендующими на замещение должностей главы и председателя Собрания депутатов муниципального образования </w:t>
      </w:r>
      <w:r w:rsidRPr="008C4F99">
        <w:rPr>
          <w:rFonts w:ascii="Times New Roman" w:eastAsia="Courier New" w:hAnsi="Times New Roman" w:cs="Times New Roman"/>
          <w:sz w:val="24"/>
          <w:szCs w:val="24"/>
          <w:lang w:eastAsia="ru-RU"/>
        </w:rPr>
        <w:lastRenderedPageBreak/>
        <w:t>«Облученский муниципальный район», главой и председателем Собрания депутатов муниципального образования «Облученский муниципальный район» сведений о доходах, об имуществе и обязательствах имущественного характера, а также о доходах, об имуществе и обязательствах имущественного характера членов своих семей»;</w:t>
      </w:r>
    </w:p>
    <w:p w:rsidR="008C4F99" w:rsidRPr="008C4F99" w:rsidRDefault="008C4F99" w:rsidP="008C4F99">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8C4F99">
        <w:rPr>
          <w:rFonts w:ascii="Times New Roman" w:eastAsia="Courier New" w:hAnsi="Times New Roman" w:cs="Times New Roman"/>
          <w:sz w:val="24"/>
          <w:szCs w:val="24"/>
          <w:lang w:eastAsia="ru-RU"/>
        </w:rPr>
        <w:t xml:space="preserve">1.4. </w:t>
      </w:r>
      <w:r w:rsidRPr="008C4F99">
        <w:rPr>
          <w:rFonts w:ascii="Times New Roman" w:eastAsia="Times New Roman" w:hAnsi="Times New Roman" w:cs="Times New Roman"/>
          <w:sz w:val="24"/>
          <w:szCs w:val="24"/>
          <w:lang w:eastAsia="ru-RU"/>
        </w:rPr>
        <w:t>от 25.02.2015 № 44 «О внесении изменений в решение Собрания депутатов муниципального образования «Облученский муниципальный район» от 12.03.2014 № 568 «Об утверждении Порядка представлении сведений о расходах лица, замещающего должность главы и председателя Собрания депутатов муниципального образования «Облученский муниципальный район»,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сделка»;</w:t>
      </w:r>
    </w:p>
    <w:p w:rsidR="008C4F99" w:rsidRPr="008C4F99" w:rsidRDefault="008C4F99" w:rsidP="008C4F99">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8C4F99">
        <w:rPr>
          <w:rFonts w:ascii="Times New Roman" w:eastAsia="Times New Roman" w:hAnsi="Times New Roman" w:cs="Times New Roman"/>
          <w:sz w:val="24"/>
          <w:szCs w:val="24"/>
          <w:lang w:eastAsia="ru-RU"/>
        </w:rPr>
        <w:t>1.5. от 02.12.2015 № 107 «О внесении изменений в решение Собрания депутатов муниципального образования «Облученский муниципальный район» от 12.03.2014 № 568 «Об утверждении Порядка представлении сведений о расходах лица, замещающего должность главы и председателя Собрания депутатов муниципального образования «Облученский муниципальный район»,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сделка»;</w:t>
      </w:r>
    </w:p>
    <w:p w:rsidR="008C4F99" w:rsidRPr="008C4F99" w:rsidRDefault="008C4F99" w:rsidP="008C4F99">
      <w:pPr>
        <w:shd w:val="clear" w:color="auto" w:fill="FFFFFF"/>
        <w:spacing w:after="0" w:line="240" w:lineRule="auto"/>
        <w:ind w:firstLine="708"/>
        <w:jc w:val="both"/>
        <w:rPr>
          <w:rFonts w:ascii="Times New Roman" w:eastAsia="Courier New" w:hAnsi="Times New Roman" w:cs="Times New Roman"/>
          <w:sz w:val="24"/>
          <w:szCs w:val="24"/>
          <w:lang w:eastAsia="ru-RU"/>
        </w:rPr>
      </w:pPr>
      <w:r w:rsidRPr="008C4F99">
        <w:rPr>
          <w:rFonts w:ascii="Times New Roman" w:eastAsia="Courier New" w:hAnsi="Times New Roman" w:cs="Times New Roman"/>
          <w:sz w:val="24"/>
          <w:szCs w:val="24"/>
          <w:lang w:eastAsia="ru-RU"/>
        </w:rPr>
        <w:t>1.6. от 16.03.2016 № 143 «О внесении изменений в решение Собрания депутатов от 15.10.2009 № 106 «О предоставлении гражданами, претендующими на замещение должностей главы и председателя Собрания депутатов муниципального образования «Облученский муниципальный район», главой и председателем Собрания депутатов муниципального образования «Облученский муниципальный район» сведений о доходах, об имуществе и обязательствах имущественного характера, а также о доходах, об имуществе и обязательствах имущественного характера членов своих семей»;</w:t>
      </w:r>
    </w:p>
    <w:p w:rsidR="008C4F99" w:rsidRPr="008C4F99" w:rsidRDefault="008C4F99" w:rsidP="008C4F99">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8C4F99">
        <w:rPr>
          <w:rFonts w:ascii="Times New Roman" w:eastAsia="Times New Roman" w:hAnsi="Times New Roman" w:cs="Times New Roman"/>
          <w:sz w:val="24"/>
          <w:szCs w:val="24"/>
          <w:lang w:eastAsia="ru-RU"/>
        </w:rPr>
        <w:t>1.7. от 16.03.2016 № 144 «О внесении изменений в решение Собрания депутатов муниципального образования «Облученский муниципальный район» от 12.03.2014 № 568 «Об утверждении Порядка представлении сведений о расходах лица, замещающего должность главы и председателя Собрания депутатов муниципального образования «Облученский муниципальный район»,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сделка».</w:t>
      </w:r>
    </w:p>
    <w:p w:rsidR="008C4F99" w:rsidRPr="008C4F99" w:rsidRDefault="008C4F99" w:rsidP="008C4F99">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8C4F99">
        <w:rPr>
          <w:rFonts w:ascii="Times New Roman" w:eastAsia="Times New Roman" w:hAnsi="Times New Roman" w:cs="Times New Roman"/>
          <w:sz w:val="24"/>
          <w:szCs w:val="24"/>
          <w:lang w:eastAsia="ru-RU"/>
        </w:rPr>
        <w:t>1.8. от 11.09.2013 № 531 «О повышении размеров ежемесячной выплаты за классный чин муниципальным служащим, замещающим должности муниципальной службы в органах местного самоуправления Облученского муниципального района».</w:t>
      </w:r>
    </w:p>
    <w:p w:rsidR="008C4F99" w:rsidRPr="008C4F99" w:rsidRDefault="008C4F99" w:rsidP="008C4F99">
      <w:pPr>
        <w:spacing w:after="0" w:line="240" w:lineRule="auto"/>
        <w:jc w:val="both"/>
        <w:rPr>
          <w:rFonts w:ascii="Times New Roman" w:eastAsia="Times New Roman" w:hAnsi="Times New Roman" w:cs="Times New Roman"/>
          <w:sz w:val="24"/>
          <w:szCs w:val="24"/>
          <w:lang w:eastAsia="ru-RU"/>
        </w:rPr>
      </w:pPr>
      <w:r w:rsidRPr="008C4F99">
        <w:rPr>
          <w:rFonts w:ascii="Times New Roman" w:eastAsia="Times New Roman" w:hAnsi="Times New Roman" w:cs="Times New Roman"/>
          <w:sz w:val="24"/>
          <w:szCs w:val="24"/>
          <w:lang w:eastAsia="ru-RU"/>
        </w:rPr>
        <w:tab/>
        <w:t>2. Настоящее решение опубликовать в Информационном сборнике муниципального образования «Облученский муниципальный район».</w:t>
      </w:r>
    </w:p>
    <w:p w:rsidR="008C4F99" w:rsidRPr="008C4F99" w:rsidRDefault="008C4F99" w:rsidP="008C4F99">
      <w:pPr>
        <w:spacing w:after="0" w:line="240" w:lineRule="auto"/>
        <w:jc w:val="both"/>
        <w:rPr>
          <w:rFonts w:ascii="Times New Roman" w:eastAsia="Times New Roman" w:hAnsi="Times New Roman" w:cs="Times New Roman"/>
          <w:sz w:val="24"/>
          <w:szCs w:val="24"/>
          <w:lang w:eastAsia="ru-RU"/>
        </w:rPr>
      </w:pPr>
      <w:r w:rsidRPr="008C4F99">
        <w:rPr>
          <w:rFonts w:ascii="Times New Roman" w:eastAsia="Times New Roman" w:hAnsi="Times New Roman" w:cs="Times New Roman"/>
          <w:sz w:val="24"/>
          <w:szCs w:val="24"/>
          <w:lang w:eastAsia="ru-RU"/>
        </w:rPr>
        <w:tab/>
        <w:t>3. Настоящее решение вступает в силу после дня его официального опубликования.</w:t>
      </w:r>
    </w:p>
    <w:p w:rsidR="008C4F99" w:rsidRPr="008C4F99" w:rsidRDefault="008C4F99" w:rsidP="008C4F99">
      <w:pPr>
        <w:spacing w:after="0" w:line="240" w:lineRule="auto"/>
        <w:jc w:val="both"/>
        <w:rPr>
          <w:rFonts w:ascii="Times New Roman" w:eastAsia="Times New Roman" w:hAnsi="Times New Roman" w:cs="Times New Roman"/>
          <w:sz w:val="24"/>
          <w:szCs w:val="24"/>
          <w:lang w:eastAsia="ru-RU"/>
        </w:rPr>
      </w:pPr>
    </w:p>
    <w:p w:rsidR="008C4F99" w:rsidRDefault="008C4F99" w:rsidP="008C4F99">
      <w:pPr>
        <w:spacing w:after="0" w:line="240" w:lineRule="auto"/>
        <w:jc w:val="both"/>
        <w:rPr>
          <w:rFonts w:ascii="Times New Roman" w:eastAsia="Times New Roman" w:hAnsi="Times New Roman" w:cs="Times New Roman"/>
          <w:sz w:val="24"/>
          <w:szCs w:val="24"/>
          <w:lang w:eastAsia="ru-RU"/>
        </w:rPr>
      </w:pPr>
      <w:r w:rsidRPr="008C4F99">
        <w:rPr>
          <w:rFonts w:ascii="Times New Roman" w:eastAsia="Times New Roman" w:hAnsi="Times New Roman" w:cs="Times New Roman"/>
          <w:sz w:val="24"/>
          <w:szCs w:val="24"/>
          <w:lang w:eastAsia="ru-RU"/>
        </w:rPr>
        <w:t>Глава муниципального района                                                                    В.В. Орёл</w:t>
      </w:r>
    </w:p>
    <w:p w:rsidR="00F627BF" w:rsidRDefault="00F627BF" w:rsidP="008C4F99">
      <w:pPr>
        <w:spacing w:after="0" w:line="240" w:lineRule="auto"/>
        <w:jc w:val="both"/>
        <w:rPr>
          <w:rFonts w:ascii="Times New Roman" w:eastAsia="Times New Roman" w:hAnsi="Times New Roman" w:cs="Times New Roman"/>
          <w:sz w:val="24"/>
          <w:szCs w:val="24"/>
          <w:lang w:eastAsia="ru-RU"/>
        </w:rPr>
      </w:pPr>
    </w:p>
    <w:p w:rsidR="00C147F3" w:rsidRDefault="00C147F3" w:rsidP="008C4F99">
      <w:pPr>
        <w:spacing w:after="0" w:line="240" w:lineRule="auto"/>
        <w:jc w:val="both"/>
        <w:rPr>
          <w:rFonts w:ascii="Times New Roman" w:eastAsia="Times New Roman" w:hAnsi="Times New Roman" w:cs="Times New Roman"/>
          <w:sz w:val="24"/>
          <w:szCs w:val="24"/>
          <w:lang w:eastAsia="ru-RU"/>
        </w:rPr>
      </w:pPr>
    </w:p>
    <w:p w:rsidR="00C147F3" w:rsidRPr="00C147F3" w:rsidRDefault="00C147F3" w:rsidP="00C147F3">
      <w:pPr>
        <w:spacing w:after="0" w:line="240" w:lineRule="auto"/>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0"/>
          <w:szCs w:val="20"/>
          <w:lang w:eastAsia="ru-RU"/>
        </w:rPr>
        <w:drawing>
          <wp:inline distT="0" distB="0" distL="0" distR="0">
            <wp:extent cx="390525" cy="504132"/>
            <wp:effectExtent l="0" t="0" r="0" b="0"/>
            <wp:docPr id="11" name="Рисунок 11"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герб чб2 с заливкой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 cy="504132"/>
                    </a:xfrm>
                    <a:prstGeom prst="rect">
                      <a:avLst/>
                    </a:prstGeom>
                    <a:noFill/>
                    <a:ln>
                      <a:noFill/>
                    </a:ln>
                  </pic:spPr>
                </pic:pic>
              </a:graphicData>
            </a:graphic>
          </wp:inline>
        </w:drawing>
      </w:r>
    </w:p>
    <w:p w:rsidR="00C147F3" w:rsidRPr="00C147F3" w:rsidRDefault="00C147F3" w:rsidP="00C147F3">
      <w:pPr>
        <w:spacing w:after="0" w:line="240" w:lineRule="auto"/>
        <w:jc w:val="center"/>
        <w:rPr>
          <w:rFonts w:ascii="Times New Roman" w:eastAsia="Times New Roman" w:hAnsi="Times New Roman" w:cs="Times New Roman"/>
          <w:sz w:val="24"/>
          <w:szCs w:val="24"/>
          <w:lang w:eastAsia="ru-RU"/>
        </w:rPr>
      </w:pPr>
    </w:p>
    <w:p w:rsidR="00C147F3" w:rsidRPr="00C147F3" w:rsidRDefault="00C147F3" w:rsidP="00C147F3">
      <w:pPr>
        <w:spacing w:after="0" w:line="240" w:lineRule="auto"/>
        <w:jc w:val="center"/>
        <w:rPr>
          <w:rFonts w:ascii="Times New Roman" w:eastAsia="Times New Roman" w:hAnsi="Times New Roman" w:cs="Times New Roman"/>
          <w:b/>
          <w:sz w:val="24"/>
          <w:szCs w:val="24"/>
          <w:lang w:eastAsia="ru-RU"/>
        </w:rPr>
      </w:pPr>
      <w:r w:rsidRPr="00C147F3">
        <w:rPr>
          <w:rFonts w:ascii="Times New Roman" w:eastAsia="Times New Roman" w:hAnsi="Times New Roman" w:cs="Times New Roman"/>
          <w:b/>
          <w:sz w:val="24"/>
          <w:szCs w:val="24"/>
          <w:lang w:eastAsia="ru-RU"/>
        </w:rPr>
        <w:t>Муниципальное образование «Облученский муниципальный район»</w:t>
      </w:r>
    </w:p>
    <w:p w:rsidR="00C147F3" w:rsidRPr="00C147F3" w:rsidRDefault="00C147F3" w:rsidP="00C147F3">
      <w:pPr>
        <w:spacing w:after="0" w:line="240" w:lineRule="auto"/>
        <w:jc w:val="center"/>
        <w:rPr>
          <w:rFonts w:ascii="Times New Roman" w:eastAsia="Times New Roman" w:hAnsi="Times New Roman" w:cs="Times New Roman"/>
          <w:b/>
          <w:sz w:val="24"/>
          <w:szCs w:val="24"/>
          <w:lang w:eastAsia="ru-RU"/>
        </w:rPr>
      </w:pPr>
      <w:r w:rsidRPr="00C147F3">
        <w:rPr>
          <w:rFonts w:ascii="Times New Roman" w:eastAsia="Times New Roman" w:hAnsi="Times New Roman" w:cs="Times New Roman"/>
          <w:b/>
          <w:sz w:val="24"/>
          <w:szCs w:val="24"/>
          <w:lang w:eastAsia="ru-RU"/>
        </w:rPr>
        <w:t>Еврейской автономной области</w:t>
      </w:r>
    </w:p>
    <w:p w:rsidR="00C147F3" w:rsidRPr="00C147F3" w:rsidRDefault="00C147F3" w:rsidP="00C147F3">
      <w:pPr>
        <w:keepNext/>
        <w:spacing w:after="0" w:line="240" w:lineRule="auto"/>
        <w:jc w:val="center"/>
        <w:outlineLvl w:val="2"/>
        <w:rPr>
          <w:rFonts w:ascii="Times New Roman" w:eastAsia="Times New Roman" w:hAnsi="Times New Roman" w:cs="Times New Roman"/>
          <w:sz w:val="24"/>
          <w:szCs w:val="24"/>
          <w:lang w:eastAsia="ru-RU"/>
        </w:rPr>
      </w:pPr>
    </w:p>
    <w:p w:rsidR="00C147F3" w:rsidRPr="00C147F3" w:rsidRDefault="00C147F3" w:rsidP="00C147F3">
      <w:pPr>
        <w:keepNext/>
        <w:spacing w:after="0" w:line="240" w:lineRule="auto"/>
        <w:jc w:val="center"/>
        <w:outlineLvl w:val="2"/>
        <w:rPr>
          <w:rFonts w:ascii="Times New Roman" w:eastAsia="Times New Roman" w:hAnsi="Times New Roman" w:cs="Times New Roman"/>
          <w:b/>
          <w:sz w:val="24"/>
          <w:szCs w:val="24"/>
          <w:lang w:eastAsia="ru-RU"/>
        </w:rPr>
      </w:pPr>
      <w:r w:rsidRPr="00C147F3">
        <w:rPr>
          <w:rFonts w:ascii="Times New Roman" w:eastAsia="Times New Roman" w:hAnsi="Times New Roman" w:cs="Times New Roman"/>
          <w:b/>
          <w:sz w:val="24"/>
          <w:szCs w:val="24"/>
          <w:lang w:eastAsia="ru-RU"/>
        </w:rPr>
        <w:t>СОБРАНИЕ ДЕПУТАТОВ</w:t>
      </w:r>
    </w:p>
    <w:p w:rsidR="00C147F3" w:rsidRPr="00C147F3" w:rsidRDefault="00C147F3" w:rsidP="00C147F3">
      <w:pPr>
        <w:spacing w:after="0" w:line="240" w:lineRule="auto"/>
        <w:rPr>
          <w:rFonts w:ascii="Times New Roman" w:eastAsia="Times New Roman" w:hAnsi="Times New Roman" w:cs="Times New Roman"/>
          <w:sz w:val="24"/>
          <w:szCs w:val="24"/>
          <w:lang w:eastAsia="ru-RU"/>
        </w:rPr>
      </w:pPr>
    </w:p>
    <w:p w:rsidR="00C147F3" w:rsidRPr="00C147F3" w:rsidRDefault="00C147F3" w:rsidP="00C147F3">
      <w:pPr>
        <w:spacing w:after="0" w:line="240" w:lineRule="auto"/>
        <w:jc w:val="center"/>
        <w:rPr>
          <w:rFonts w:ascii="Times New Roman" w:eastAsia="Times New Roman" w:hAnsi="Times New Roman" w:cs="Times New Roman"/>
          <w:b/>
          <w:sz w:val="24"/>
          <w:szCs w:val="24"/>
          <w:lang w:eastAsia="ru-RU"/>
        </w:rPr>
      </w:pPr>
      <w:r w:rsidRPr="00C147F3">
        <w:rPr>
          <w:rFonts w:ascii="Times New Roman" w:eastAsia="Times New Roman" w:hAnsi="Times New Roman" w:cs="Times New Roman"/>
          <w:b/>
          <w:sz w:val="24"/>
          <w:szCs w:val="24"/>
          <w:lang w:eastAsia="ru-RU"/>
        </w:rPr>
        <w:t>РЕШЕНИЕ</w:t>
      </w:r>
    </w:p>
    <w:p w:rsidR="00C147F3" w:rsidRPr="00C147F3" w:rsidRDefault="00C147F3" w:rsidP="00C147F3">
      <w:pPr>
        <w:keepNext/>
        <w:spacing w:after="0" w:line="240" w:lineRule="auto"/>
        <w:jc w:val="both"/>
        <w:outlineLvl w:val="2"/>
        <w:rPr>
          <w:rFonts w:ascii="Times New Roman" w:eastAsia="Times New Roman" w:hAnsi="Times New Roman" w:cs="Times New Roman"/>
          <w:b/>
          <w:sz w:val="24"/>
          <w:szCs w:val="24"/>
          <w:lang w:eastAsia="ru-RU"/>
        </w:rPr>
      </w:pPr>
      <w:r w:rsidRPr="00C147F3">
        <w:rPr>
          <w:rFonts w:ascii="Times New Roman" w:eastAsia="Times New Roman" w:hAnsi="Times New Roman" w:cs="Times New Roman"/>
          <w:sz w:val="24"/>
          <w:szCs w:val="24"/>
          <w:lang w:eastAsia="ru-RU"/>
        </w:rPr>
        <w:t xml:space="preserve">20.09.2017                                                                                                        </w:t>
      </w:r>
      <w:r>
        <w:rPr>
          <w:rFonts w:ascii="Times New Roman" w:eastAsia="Times New Roman" w:hAnsi="Times New Roman" w:cs="Times New Roman"/>
          <w:sz w:val="24"/>
          <w:szCs w:val="24"/>
          <w:lang w:eastAsia="ru-RU"/>
        </w:rPr>
        <w:t xml:space="preserve">           </w:t>
      </w:r>
      <w:r w:rsidRPr="00C147F3">
        <w:rPr>
          <w:rFonts w:ascii="Times New Roman" w:eastAsia="Times New Roman" w:hAnsi="Times New Roman" w:cs="Times New Roman"/>
          <w:sz w:val="24"/>
          <w:szCs w:val="24"/>
          <w:lang w:eastAsia="ru-RU"/>
        </w:rPr>
        <w:t xml:space="preserve">    № 246</w:t>
      </w:r>
    </w:p>
    <w:p w:rsidR="00C147F3" w:rsidRPr="00C147F3" w:rsidRDefault="00C147F3" w:rsidP="00C147F3">
      <w:pPr>
        <w:tabs>
          <w:tab w:val="left" w:pos="4131"/>
        </w:tabs>
        <w:spacing w:after="0" w:line="240" w:lineRule="auto"/>
        <w:rPr>
          <w:rFonts w:ascii="Times New Roman" w:eastAsia="Times New Roman" w:hAnsi="Times New Roman" w:cs="Times New Roman"/>
          <w:sz w:val="24"/>
          <w:szCs w:val="24"/>
          <w:lang w:eastAsia="ru-RU"/>
        </w:rPr>
      </w:pPr>
      <w:r w:rsidRPr="00C147F3">
        <w:rPr>
          <w:rFonts w:ascii="Times New Roman" w:eastAsia="Times New Roman" w:hAnsi="Times New Roman" w:cs="Times New Roman"/>
          <w:sz w:val="24"/>
          <w:szCs w:val="24"/>
          <w:lang w:eastAsia="ru-RU"/>
        </w:rPr>
        <w:tab/>
        <w:t>г. Облучье</w:t>
      </w:r>
    </w:p>
    <w:p w:rsidR="00C147F3" w:rsidRPr="00C147F3" w:rsidRDefault="00C147F3" w:rsidP="00C147F3">
      <w:pPr>
        <w:spacing w:after="0" w:line="240" w:lineRule="auto"/>
        <w:rPr>
          <w:rFonts w:ascii="Times New Roman" w:eastAsia="Times New Roman" w:hAnsi="Times New Roman" w:cs="Times New Roman"/>
          <w:sz w:val="24"/>
          <w:szCs w:val="24"/>
          <w:lang w:eastAsia="ru-RU"/>
        </w:rPr>
      </w:pPr>
    </w:p>
    <w:p w:rsidR="00C147F3" w:rsidRPr="00C147F3" w:rsidRDefault="00C147F3" w:rsidP="00C147F3">
      <w:pPr>
        <w:spacing w:after="0" w:line="240" w:lineRule="auto"/>
        <w:jc w:val="both"/>
        <w:rPr>
          <w:rFonts w:ascii="Times New Roman" w:eastAsia="Times New Roman" w:hAnsi="Times New Roman" w:cs="Times New Roman"/>
          <w:sz w:val="24"/>
          <w:szCs w:val="24"/>
          <w:lang w:eastAsia="ru-RU"/>
        </w:rPr>
      </w:pPr>
      <w:r w:rsidRPr="00C147F3">
        <w:rPr>
          <w:rFonts w:ascii="Times New Roman" w:eastAsia="Times New Roman" w:hAnsi="Times New Roman" w:cs="Times New Roman"/>
          <w:sz w:val="24"/>
          <w:szCs w:val="24"/>
          <w:lang w:eastAsia="ru-RU"/>
        </w:rPr>
        <w:t>О внесении изменения в положение о штабе по взаимодействию и координации деятельности народных дружин, созданных на территории Облученского муниципального района</w:t>
      </w:r>
    </w:p>
    <w:p w:rsidR="00C147F3" w:rsidRPr="00C147F3" w:rsidRDefault="00C147F3" w:rsidP="00C147F3">
      <w:pPr>
        <w:spacing w:after="0" w:line="240" w:lineRule="auto"/>
        <w:rPr>
          <w:rFonts w:ascii="Times New Roman" w:eastAsia="Times New Roman" w:hAnsi="Times New Roman" w:cs="Times New Roman"/>
          <w:sz w:val="24"/>
          <w:szCs w:val="24"/>
          <w:lang w:eastAsia="ru-RU"/>
        </w:rPr>
      </w:pPr>
    </w:p>
    <w:p w:rsidR="00C147F3" w:rsidRPr="00C147F3" w:rsidRDefault="00C147F3" w:rsidP="00C147F3">
      <w:pPr>
        <w:spacing w:after="0" w:line="240" w:lineRule="auto"/>
        <w:ind w:firstLine="720"/>
        <w:jc w:val="both"/>
        <w:rPr>
          <w:rFonts w:ascii="Times New Roman" w:eastAsia="Times New Roman" w:hAnsi="Times New Roman" w:cs="Times New Roman"/>
          <w:sz w:val="24"/>
          <w:szCs w:val="24"/>
          <w:lang w:eastAsia="ru-RU"/>
        </w:rPr>
      </w:pPr>
      <w:r w:rsidRPr="00C147F3">
        <w:rPr>
          <w:rFonts w:ascii="Times New Roman" w:eastAsia="Times New Roman" w:hAnsi="Times New Roman" w:cs="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02.04.2014 № 44-ФЗ «Об участии граждан в охране общественного порядка», законом Еврейской автономной области от 24.12.2014 № 629-ОЗ «О некоторых вопросах участия граждан в охране общественного порядка в Еврейской автономной области», на основании Устава муниципального образования «Облученский муниципальный район» Собрание депутатов</w:t>
      </w:r>
    </w:p>
    <w:p w:rsidR="00C147F3" w:rsidRPr="00C147F3" w:rsidRDefault="00C147F3" w:rsidP="00C147F3">
      <w:pPr>
        <w:spacing w:after="0" w:line="240" w:lineRule="auto"/>
        <w:jc w:val="both"/>
        <w:rPr>
          <w:rFonts w:ascii="Times New Roman" w:eastAsia="Times New Roman" w:hAnsi="Times New Roman" w:cs="Times New Roman"/>
          <w:sz w:val="24"/>
          <w:szCs w:val="24"/>
          <w:lang w:eastAsia="ru-RU"/>
        </w:rPr>
      </w:pPr>
      <w:r w:rsidRPr="00C147F3">
        <w:rPr>
          <w:rFonts w:ascii="Times New Roman" w:eastAsia="Times New Roman" w:hAnsi="Times New Roman" w:cs="Times New Roman"/>
          <w:sz w:val="24"/>
          <w:szCs w:val="24"/>
          <w:lang w:eastAsia="ru-RU"/>
        </w:rPr>
        <w:t>РЕШИЛО:</w:t>
      </w:r>
    </w:p>
    <w:p w:rsidR="00C147F3" w:rsidRPr="00C147F3" w:rsidRDefault="00C147F3" w:rsidP="00C147F3">
      <w:pPr>
        <w:spacing w:after="0" w:line="240" w:lineRule="auto"/>
        <w:ind w:firstLine="720"/>
        <w:jc w:val="both"/>
        <w:rPr>
          <w:rFonts w:ascii="Times New Roman" w:eastAsia="Times New Roman" w:hAnsi="Times New Roman" w:cs="Times New Roman"/>
          <w:sz w:val="24"/>
          <w:szCs w:val="24"/>
          <w:lang w:eastAsia="ru-RU"/>
        </w:rPr>
      </w:pPr>
      <w:r w:rsidRPr="00C147F3">
        <w:rPr>
          <w:rFonts w:ascii="Times New Roman" w:eastAsia="Times New Roman" w:hAnsi="Times New Roman" w:cs="Times New Roman"/>
          <w:sz w:val="24"/>
          <w:szCs w:val="24"/>
          <w:lang w:eastAsia="ru-RU"/>
        </w:rPr>
        <w:t xml:space="preserve">1. Внести в положение о штабе по взаимодействию и координации деятельности народных дружин, созданных на территории Облученского муниципального района, утвержденное решением Собрания депутатов              от 23.05.2017 № 232 изменение, изложив пункт 1.5. в следующей редакции: </w:t>
      </w:r>
    </w:p>
    <w:p w:rsidR="00C147F3" w:rsidRPr="00C147F3" w:rsidRDefault="00C147F3" w:rsidP="00C147F3">
      <w:pPr>
        <w:spacing w:after="0" w:line="240" w:lineRule="auto"/>
        <w:ind w:firstLine="720"/>
        <w:jc w:val="both"/>
        <w:rPr>
          <w:rFonts w:ascii="Times New Roman" w:eastAsia="Times New Roman" w:hAnsi="Times New Roman" w:cs="Times New Roman"/>
          <w:sz w:val="24"/>
          <w:szCs w:val="24"/>
          <w:lang w:eastAsia="ru-RU"/>
        </w:rPr>
      </w:pPr>
      <w:r w:rsidRPr="00C147F3">
        <w:rPr>
          <w:rFonts w:ascii="Times New Roman" w:eastAsia="Times New Roman" w:hAnsi="Times New Roman" w:cs="Times New Roman"/>
          <w:sz w:val="24"/>
          <w:szCs w:val="24"/>
          <w:lang w:eastAsia="ru-RU"/>
        </w:rPr>
        <w:t>«1.5. В состав штаба входят представители органов местного самоуправления, органов внутренних дел (полиции), других органов, уполномоченных осуществлять охрану общественного порядка, представители народных дружин, участвующих в охране общественного порядка на территории муниципального района.».</w:t>
      </w:r>
    </w:p>
    <w:p w:rsidR="00C147F3" w:rsidRPr="00C147F3" w:rsidRDefault="00C147F3" w:rsidP="00C147F3">
      <w:pPr>
        <w:spacing w:after="0" w:line="240" w:lineRule="auto"/>
        <w:ind w:firstLine="720"/>
        <w:jc w:val="both"/>
        <w:rPr>
          <w:rFonts w:ascii="Times New Roman" w:eastAsia="Times New Roman" w:hAnsi="Times New Roman" w:cs="Times New Roman"/>
          <w:sz w:val="24"/>
          <w:szCs w:val="24"/>
          <w:lang w:eastAsia="ru-RU"/>
        </w:rPr>
      </w:pPr>
      <w:r w:rsidRPr="00C147F3">
        <w:rPr>
          <w:rFonts w:ascii="Times New Roman" w:eastAsia="Times New Roman" w:hAnsi="Times New Roman" w:cs="Times New Roman"/>
          <w:sz w:val="24"/>
          <w:szCs w:val="24"/>
          <w:lang w:eastAsia="ru-RU"/>
        </w:rPr>
        <w:t>2. Настоящее решение опубликовать в Информационном сборнике муниципального образования «Облученский муниципальный район».</w:t>
      </w:r>
    </w:p>
    <w:p w:rsidR="00C147F3" w:rsidRPr="00C147F3" w:rsidRDefault="00C147F3" w:rsidP="00C147F3">
      <w:pPr>
        <w:spacing w:after="0" w:line="240" w:lineRule="auto"/>
        <w:ind w:firstLine="720"/>
        <w:jc w:val="both"/>
        <w:rPr>
          <w:rFonts w:ascii="Times New Roman" w:eastAsia="Times New Roman" w:hAnsi="Times New Roman" w:cs="Times New Roman"/>
          <w:sz w:val="24"/>
          <w:szCs w:val="24"/>
          <w:lang w:eastAsia="ru-RU"/>
        </w:rPr>
      </w:pPr>
      <w:r w:rsidRPr="00C147F3">
        <w:rPr>
          <w:rFonts w:ascii="Times New Roman" w:eastAsia="Times New Roman" w:hAnsi="Times New Roman" w:cs="Times New Roman"/>
          <w:sz w:val="24"/>
          <w:szCs w:val="24"/>
          <w:lang w:eastAsia="ru-RU"/>
        </w:rPr>
        <w:t>3. Настоящее решение вступает в силу после дня его официального опубликования.</w:t>
      </w:r>
    </w:p>
    <w:p w:rsidR="00C147F3" w:rsidRPr="00C147F3" w:rsidRDefault="00C147F3" w:rsidP="00C147F3">
      <w:pPr>
        <w:spacing w:after="0" w:line="240" w:lineRule="auto"/>
        <w:ind w:firstLine="720"/>
        <w:jc w:val="both"/>
        <w:rPr>
          <w:rFonts w:ascii="Times New Roman" w:eastAsia="Times New Roman" w:hAnsi="Times New Roman" w:cs="Times New Roman"/>
          <w:sz w:val="24"/>
          <w:szCs w:val="24"/>
          <w:lang w:eastAsia="ru-RU"/>
        </w:rPr>
      </w:pPr>
    </w:p>
    <w:p w:rsidR="00C147F3" w:rsidRPr="00C147F3" w:rsidRDefault="00C147F3" w:rsidP="00C147F3">
      <w:pPr>
        <w:spacing w:after="0" w:line="240" w:lineRule="auto"/>
        <w:jc w:val="both"/>
        <w:rPr>
          <w:rFonts w:ascii="Times New Roman" w:eastAsia="Times New Roman" w:hAnsi="Times New Roman" w:cs="Times New Roman"/>
          <w:sz w:val="24"/>
          <w:szCs w:val="24"/>
          <w:lang w:eastAsia="ru-RU"/>
        </w:rPr>
      </w:pPr>
      <w:r w:rsidRPr="00C147F3">
        <w:rPr>
          <w:rFonts w:ascii="Times New Roman" w:eastAsia="Times New Roman" w:hAnsi="Times New Roman" w:cs="Times New Roman"/>
          <w:sz w:val="24"/>
          <w:szCs w:val="24"/>
          <w:lang w:eastAsia="ru-RU"/>
        </w:rPr>
        <w:t>Глава муниципального района                                                                    В.В. Орёл</w:t>
      </w:r>
    </w:p>
    <w:p w:rsidR="00C147F3" w:rsidRPr="00C147F3" w:rsidRDefault="00C147F3" w:rsidP="00C147F3">
      <w:pPr>
        <w:spacing w:after="0" w:line="240" w:lineRule="auto"/>
        <w:jc w:val="center"/>
        <w:rPr>
          <w:rFonts w:ascii="Times New Roman" w:eastAsia="Times New Roman" w:hAnsi="Times New Roman" w:cs="Times New Roman"/>
          <w:sz w:val="24"/>
          <w:szCs w:val="24"/>
          <w:lang w:eastAsia="ru-RU"/>
        </w:rPr>
      </w:pPr>
    </w:p>
    <w:p w:rsidR="00C147F3" w:rsidRPr="008C4F99" w:rsidRDefault="00C147F3" w:rsidP="008C4F99">
      <w:pPr>
        <w:spacing w:after="0" w:line="240" w:lineRule="auto"/>
        <w:jc w:val="both"/>
        <w:rPr>
          <w:rFonts w:ascii="Times New Roman" w:eastAsia="Times New Roman" w:hAnsi="Times New Roman" w:cs="Times New Roman"/>
          <w:sz w:val="24"/>
          <w:szCs w:val="24"/>
          <w:lang w:eastAsia="ru-RU"/>
        </w:rPr>
      </w:pPr>
    </w:p>
    <w:p w:rsidR="008C4F99" w:rsidRPr="00376C82" w:rsidRDefault="008C4F99" w:rsidP="001E4604">
      <w:pPr>
        <w:spacing w:after="0" w:line="240" w:lineRule="auto"/>
        <w:jc w:val="center"/>
        <w:rPr>
          <w:rFonts w:ascii="Times New Roman" w:eastAsia="Times New Roman" w:hAnsi="Times New Roman"/>
          <w:sz w:val="24"/>
          <w:szCs w:val="24"/>
          <w:lang w:eastAsia="ru-RU"/>
        </w:rPr>
      </w:pPr>
    </w:p>
    <w:p w:rsidR="001E4604" w:rsidRDefault="001E4604" w:rsidP="00996208">
      <w:pPr>
        <w:spacing w:after="0" w:line="240" w:lineRule="auto"/>
        <w:jc w:val="center"/>
        <w:rPr>
          <w:rFonts w:ascii="Times New Roman" w:eastAsia="Times New Roman" w:hAnsi="Times New Roman" w:cs="Times New Roman"/>
          <w:sz w:val="24"/>
          <w:szCs w:val="24"/>
          <w:lang w:eastAsia="ru-RU"/>
        </w:rPr>
      </w:pPr>
    </w:p>
    <w:p w:rsidR="001E4604" w:rsidRDefault="001E4604" w:rsidP="00996208">
      <w:pPr>
        <w:spacing w:after="0" w:line="240" w:lineRule="auto"/>
        <w:jc w:val="center"/>
        <w:rPr>
          <w:rFonts w:ascii="Times New Roman" w:eastAsia="Times New Roman" w:hAnsi="Times New Roman" w:cs="Times New Roman"/>
          <w:sz w:val="24"/>
          <w:szCs w:val="24"/>
          <w:lang w:eastAsia="ru-RU"/>
        </w:rPr>
      </w:pPr>
    </w:p>
    <w:p w:rsidR="001E4604" w:rsidRDefault="001E4604" w:rsidP="00996208">
      <w:pPr>
        <w:spacing w:after="0" w:line="240" w:lineRule="auto"/>
        <w:jc w:val="center"/>
        <w:rPr>
          <w:rFonts w:ascii="Times New Roman" w:eastAsia="Times New Roman" w:hAnsi="Times New Roman" w:cs="Times New Roman"/>
          <w:sz w:val="24"/>
          <w:szCs w:val="24"/>
          <w:lang w:eastAsia="ru-RU"/>
        </w:rPr>
      </w:pPr>
    </w:p>
    <w:p w:rsidR="001E4604" w:rsidRDefault="001E4604" w:rsidP="00996208">
      <w:pPr>
        <w:spacing w:after="0" w:line="240" w:lineRule="auto"/>
        <w:jc w:val="center"/>
        <w:rPr>
          <w:rFonts w:ascii="Times New Roman" w:eastAsia="Times New Roman" w:hAnsi="Times New Roman" w:cs="Times New Roman"/>
          <w:sz w:val="24"/>
          <w:szCs w:val="24"/>
          <w:lang w:eastAsia="ru-RU"/>
        </w:rPr>
      </w:pPr>
    </w:p>
    <w:p w:rsidR="001E4604" w:rsidRPr="00996208" w:rsidRDefault="001E4604" w:rsidP="00996208">
      <w:pPr>
        <w:spacing w:after="0" w:line="240" w:lineRule="auto"/>
        <w:jc w:val="center"/>
        <w:rPr>
          <w:rFonts w:ascii="Times New Roman" w:eastAsia="Times New Roman" w:hAnsi="Times New Roman" w:cs="Times New Roman"/>
          <w:sz w:val="24"/>
          <w:szCs w:val="24"/>
          <w:lang w:eastAsia="ru-RU"/>
        </w:rPr>
      </w:pPr>
    </w:p>
    <w:p w:rsidR="00996208" w:rsidRPr="003C1E3C" w:rsidRDefault="00996208" w:rsidP="003C1E3C">
      <w:pPr>
        <w:spacing w:after="0" w:line="240" w:lineRule="auto"/>
        <w:jc w:val="both"/>
        <w:rPr>
          <w:rFonts w:ascii="Times New Roman" w:eastAsia="Times New Roman" w:hAnsi="Times New Roman" w:cs="Times New Roman"/>
          <w:sz w:val="24"/>
          <w:szCs w:val="24"/>
          <w:lang w:eastAsia="ru-RU"/>
        </w:rPr>
      </w:pPr>
    </w:p>
    <w:p w:rsidR="003C1E3C" w:rsidRPr="003C1E3C" w:rsidRDefault="003C1E3C" w:rsidP="003C1E3C">
      <w:pPr>
        <w:tabs>
          <w:tab w:val="left" w:pos="0"/>
        </w:tabs>
        <w:spacing w:after="0" w:line="240" w:lineRule="auto"/>
        <w:jc w:val="both"/>
        <w:rPr>
          <w:rFonts w:ascii="Times New Roman" w:eastAsia="Times New Roman" w:hAnsi="Times New Roman" w:cs="Times New Roman"/>
          <w:sz w:val="24"/>
          <w:szCs w:val="24"/>
          <w:lang w:eastAsia="ru-RU"/>
        </w:rPr>
      </w:pPr>
    </w:p>
    <w:p w:rsidR="003C1E3C" w:rsidRPr="003C1E3C" w:rsidRDefault="003C1E3C" w:rsidP="003C1E3C">
      <w:pPr>
        <w:tabs>
          <w:tab w:val="left" w:pos="0"/>
        </w:tabs>
        <w:spacing w:after="0" w:line="240" w:lineRule="auto"/>
        <w:jc w:val="both"/>
        <w:rPr>
          <w:rFonts w:ascii="Times New Roman" w:eastAsia="Times New Roman" w:hAnsi="Times New Roman" w:cs="Times New Roman"/>
          <w:sz w:val="28"/>
          <w:szCs w:val="28"/>
          <w:lang w:eastAsia="ru-RU"/>
        </w:rPr>
      </w:pPr>
    </w:p>
    <w:p w:rsidR="003C1E3C" w:rsidRPr="003C1E3C" w:rsidRDefault="003C1E3C" w:rsidP="003C1E3C">
      <w:pPr>
        <w:tabs>
          <w:tab w:val="left" w:pos="0"/>
        </w:tabs>
        <w:spacing w:after="0" w:line="240" w:lineRule="auto"/>
        <w:jc w:val="both"/>
        <w:rPr>
          <w:rFonts w:ascii="Times New Roman" w:eastAsia="Times New Roman" w:hAnsi="Times New Roman" w:cs="Times New Roman"/>
          <w:sz w:val="28"/>
          <w:szCs w:val="28"/>
          <w:lang w:eastAsia="ru-RU"/>
        </w:rPr>
      </w:pPr>
    </w:p>
    <w:p w:rsidR="003C1E3C" w:rsidRPr="003C1E3C" w:rsidRDefault="003C1E3C" w:rsidP="003C1E3C">
      <w:pPr>
        <w:tabs>
          <w:tab w:val="left" w:pos="0"/>
        </w:tabs>
        <w:spacing w:after="0" w:line="240" w:lineRule="auto"/>
        <w:jc w:val="both"/>
        <w:rPr>
          <w:rFonts w:ascii="Times New Roman" w:eastAsia="Times New Roman" w:hAnsi="Times New Roman" w:cs="Times New Roman"/>
          <w:sz w:val="28"/>
          <w:szCs w:val="28"/>
          <w:lang w:eastAsia="ru-RU"/>
        </w:rPr>
      </w:pPr>
    </w:p>
    <w:p w:rsidR="00BB3758" w:rsidRDefault="00BB3758" w:rsidP="009E746F">
      <w:pPr>
        <w:spacing w:after="0" w:line="240" w:lineRule="auto"/>
        <w:jc w:val="both"/>
        <w:rPr>
          <w:rFonts w:ascii="Times New Roman" w:hAnsi="Times New Roman" w:cs="Times New Roman"/>
          <w:b/>
          <w:sz w:val="24"/>
          <w:szCs w:val="24"/>
        </w:rPr>
      </w:pPr>
    </w:p>
    <w:p w:rsidR="00F627BF" w:rsidRDefault="00F627BF" w:rsidP="009E746F">
      <w:pPr>
        <w:spacing w:after="0" w:line="240" w:lineRule="auto"/>
        <w:jc w:val="both"/>
        <w:rPr>
          <w:rFonts w:ascii="Times New Roman" w:hAnsi="Times New Roman" w:cs="Times New Roman"/>
          <w:b/>
          <w:sz w:val="24"/>
          <w:szCs w:val="24"/>
        </w:rPr>
      </w:pPr>
    </w:p>
    <w:p w:rsidR="000C50F6" w:rsidRDefault="000C50F6" w:rsidP="009E746F">
      <w:pPr>
        <w:spacing w:after="0" w:line="240" w:lineRule="auto"/>
        <w:jc w:val="both"/>
        <w:rPr>
          <w:rFonts w:ascii="Times New Roman" w:hAnsi="Times New Roman" w:cs="Times New Roman"/>
          <w:b/>
          <w:sz w:val="24"/>
          <w:szCs w:val="24"/>
        </w:rPr>
      </w:pPr>
      <w:r w:rsidRPr="00843A55">
        <w:rPr>
          <w:rFonts w:ascii="Times New Roman" w:hAnsi="Times New Roman" w:cs="Times New Roman"/>
          <w:b/>
          <w:sz w:val="24"/>
          <w:szCs w:val="24"/>
        </w:rPr>
        <w:t xml:space="preserve">Раздел </w:t>
      </w:r>
      <w:r w:rsidRPr="00843A55">
        <w:rPr>
          <w:rFonts w:ascii="Times New Roman" w:hAnsi="Times New Roman" w:cs="Times New Roman"/>
          <w:b/>
          <w:sz w:val="24"/>
          <w:szCs w:val="24"/>
          <w:lang w:val="en-US"/>
        </w:rPr>
        <w:t>II</w:t>
      </w:r>
      <w:r>
        <w:rPr>
          <w:rFonts w:ascii="Times New Roman" w:hAnsi="Times New Roman" w:cs="Times New Roman"/>
          <w:b/>
          <w:sz w:val="24"/>
          <w:szCs w:val="24"/>
        </w:rPr>
        <w:t>.</w:t>
      </w:r>
      <w:r w:rsidR="009E746F">
        <w:rPr>
          <w:rFonts w:ascii="Times New Roman" w:hAnsi="Times New Roman" w:cs="Times New Roman"/>
          <w:b/>
          <w:sz w:val="24"/>
          <w:szCs w:val="24"/>
        </w:rPr>
        <w:t xml:space="preserve"> </w:t>
      </w:r>
      <w:r w:rsidRPr="00843A55">
        <w:rPr>
          <w:rFonts w:ascii="Times New Roman" w:hAnsi="Times New Roman" w:cs="Times New Roman"/>
          <w:b/>
          <w:sz w:val="24"/>
          <w:szCs w:val="24"/>
        </w:rPr>
        <w:t>Постановления администрации Облученского муниципального района</w:t>
      </w:r>
    </w:p>
    <w:p w:rsidR="00D5437B" w:rsidRDefault="00D5437B" w:rsidP="009E746F">
      <w:pPr>
        <w:spacing w:after="0" w:line="240" w:lineRule="auto"/>
        <w:jc w:val="both"/>
        <w:rPr>
          <w:rFonts w:ascii="Times New Roman" w:hAnsi="Times New Roman" w:cs="Times New Roman"/>
          <w:b/>
          <w:sz w:val="24"/>
          <w:szCs w:val="24"/>
        </w:rPr>
      </w:pPr>
    </w:p>
    <w:p w:rsidR="00D5437B" w:rsidRPr="00D5437B" w:rsidRDefault="00D5437B" w:rsidP="00D5437B">
      <w:pPr>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409575" cy="528724"/>
            <wp:effectExtent l="0" t="0" r="0" b="5080"/>
            <wp:docPr id="13" name="Рисунок 13"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герб чб2 с заливкой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528724"/>
                    </a:xfrm>
                    <a:prstGeom prst="rect">
                      <a:avLst/>
                    </a:prstGeom>
                    <a:noFill/>
                    <a:ln>
                      <a:noFill/>
                    </a:ln>
                  </pic:spPr>
                </pic:pic>
              </a:graphicData>
            </a:graphic>
          </wp:inline>
        </w:drawing>
      </w:r>
    </w:p>
    <w:p w:rsidR="00D5437B" w:rsidRPr="00D5437B" w:rsidRDefault="00D5437B" w:rsidP="00FE6913">
      <w:pPr>
        <w:spacing w:after="0" w:line="240" w:lineRule="auto"/>
        <w:jc w:val="center"/>
        <w:rPr>
          <w:rFonts w:ascii="Times New Roman" w:eastAsia="Times New Roman" w:hAnsi="Times New Roman" w:cs="Times New Roman"/>
          <w:sz w:val="24"/>
          <w:szCs w:val="24"/>
          <w:lang w:eastAsia="ru-RU"/>
        </w:rPr>
      </w:pPr>
      <w:r w:rsidRPr="00D5437B">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D5437B" w:rsidRPr="00D5437B" w:rsidRDefault="00D5437B" w:rsidP="00FE6913">
      <w:pPr>
        <w:spacing w:after="0" w:line="240" w:lineRule="auto"/>
        <w:jc w:val="center"/>
        <w:rPr>
          <w:rFonts w:ascii="Times New Roman" w:eastAsia="Times New Roman" w:hAnsi="Times New Roman" w:cs="Times New Roman"/>
          <w:sz w:val="24"/>
          <w:szCs w:val="24"/>
          <w:lang w:eastAsia="ru-RU"/>
        </w:rPr>
      </w:pPr>
      <w:r w:rsidRPr="00D5437B">
        <w:rPr>
          <w:rFonts w:ascii="Times New Roman" w:eastAsia="Times New Roman" w:hAnsi="Times New Roman" w:cs="Times New Roman"/>
          <w:sz w:val="24"/>
          <w:szCs w:val="24"/>
          <w:lang w:eastAsia="ru-RU"/>
        </w:rPr>
        <w:t>Еврейской автономной области</w:t>
      </w:r>
    </w:p>
    <w:p w:rsidR="00D5437B" w:rsidRPr="00D5437B" w:rsidRDefault="00D5437B" w:rsidP="00FE6913">
      <w:pPr>
        <w:spacing w:after="0" w:line="240" w:lineRule="auto"/>
        <w:jc w:val="center"/>
        <w:rPr>
          <w:rFonts w:ascii="Times New Roman" w:eastAsia="Times New Roman" w:hAnsi="Times New Roman" w:cs="Times New Roman"/>
          <w:sz w:val="24"/>
          <w:szCs w:val="24"/>
          <w:lang w:eastAsia="ru-RU"/>
        </w:rPr>
      </w:pPr>
    </w:p>
    <w:p w:rsidR="00D5437B" w:rsidRPr="00D5437B" w:rsidRDefault="00D5437B" w:rsidP="00FE6913">
      <w:pPr>
        <w:spacing w:after="0" w:line="240" w:lineRule="auto"/>
        <w:jc w:val="center"/>
        <w:rPr>
          <w:rFonts w:ascii="Times New Roman" w:eastAsia="Times New Roman" w:hAnsi="Times New Roman" w:cs="Times New Roman"/>
          <w:b/>
          <w:sz w:val="24"/>
          <w:szCs w:val="24"/>
          <w:lang w:eastAsia="ru-RU"/>
        </w:rPr>
      </w:pPr>
      <w:r w:rsidRPr="00D5437B">
        <w:rPr>
          <w:rFonts w:ascii="Times New Roman" w:eastAsia="Times New Roman" w:hAnsi="Times New Roman" w:cs="Times New Roman"/>
          <w:b/>
          <w:sz w:val="24"/>
          <w:szCs w:val="24"/>
          <w:lang w:eastAsia="ru-RU"/>
        </w:rPr>
        <w:t>АДМИНИСТРАЦИЯ МУНИЦИПАЛЬНОГО РАЙОНА</w:t>
      </w:r>
    </w:p>
    <w:p w:rsidR="00D5437B" w:rsidRPr="00D5437B" w:rsidRDefault="00D5437B" w:rsidP="00FE6913">
      <w:pPr>
        <w:spacing w:after="0" w:line="240" w:lineRule="auto"/>
        <w:jc w:val="center"/>
        <w:rPr>
          <w:rFonts w:ascii="Times New Roman" w:eastAsia="Times New Roman" w:hAnsi="Times New Roman" w:cs="Times New Roman"/>
          <w:b/>
          <w:sz w:val="24"/>
          <w:szCs w:val="24"/>
          <w:lang w:eastAsia="ru-RU"/>
        </w:rPr>
      </w:pPr>
    </w:p>
    <w:p w:rsidR="00D5437B" w:rsidRPr="00D5437B" w:rsidRDefault="00D5437B" w:rsidP="00FE6913">
      <w:pPr>
        <w:keepNext/>
        <w:spacing w:after="0" w:line="240" w:lineRule="auto"/>
        <w:jc w:val="center"/>
        <w:outlineLvl w:val="2"/>
        <w:rPr>
          <w:rFonts w:ascii="Times New Roman" w:eastAsia="Times New Roman" w:hAnsi="Times New Roman" w:cs="Times New Roman"/>
          <w:sz w:val="24"/>
          <w:szCs w:val="24"/>
          <w:lang w:eastAsia="ru-RU"/>
        </w:rPr>
      </w:pPr>
      <w:r w:rsidRPr="00D5437B">
        <w:rPr>
          <w:rFonts w:ascii="Times New Roman" w:eastAsia="Times New Roman" w:hAnsi="Times New Roman" w:cs="Times New Roman"/>
          <w:b/>
          <w:caps/>
          <w:sz w:val="24"/>
          <w:szCs w:val="24"/>
          <w:lang w:eastAsia="ru-RU"/>
        </w:rPr>
        <w:t>ПОСТАНОВЛЕНИЕ</w:t>
      </w:r>
    </w:p>
    <w:p w:rsidR="00D5437B" w:rsidRPr="00D5437B" w:rsidRDefault="00D5437B" w:rsidP="00FE6913">
      <w:pPr>
        <w:spacing w:after="0" w:line="240" w:lineRule="auto"/>
        <w:rPr>
          <w:rFonts w:ascii="Times New Roman" w:eastAsia="Times New Roman" w:hAnsi="Times New Roman" w:cs="Times New Roman"/>
          <w:sz w:val="24"/>
          <w:szCs w:val="24"/>
          <w:lang w:eastAsia="ru-RU"/>
        </w:rPr>
      </w:pPr>
      <w:r w:rsidRPr="00D5437B">
        <w:rPr>
          <w:rFonts w:ascii="Times New Roman" w:eastAsia="Times New Roman" w:hAnsi="Times New Roman" w:cs="Times New Roman"/>
          <w:sz w:val="24"/>
          <w:szCs w:val="24"/>
          <w:lang w:eastAsia="ru-RU"/>
        </w:rPr>
        <w:t xml:space="preserve">04.09.2017                                                                                    </w:t>
      </w:r>
      <w:r w:rsidR="00FE6913">
        <w:rPr>
          <w:rFonts w:ascii="Times New Roman" w:eastAsia="Times New Roman" w:hAnsi="Times New Roman" w:cs="Times New Roman"/>
          <w:sz w:val="24"/>
          <w:szCs w:val="24"/>
          <w:lang w:eastAsia="ru-RU"/>
        </w:rPr>
        <w:t xml:space="preserve">                                  </w:t>
      </w:r>
      <w:r w:rsidRPr="00D5437B">
        <w:rPr>
          <w:rFonts w:ascii="Times New Roman" w:eastAsia="Times New Roman" w:hAnsi="Times New Roman" w:cs="Times New Roman"/>
          <w:sz w:val="24"/>
          <w:szCs w:val="24"/>
          <w:lang w:eastAsia="ru-RU"/>
        </w:rPr>
        <w:t xml:space="preserve">         № 357</w:t>
      </w:r>
    </w:p>
    <w:p w:rsidR="00D5437B" w:rsidRPr="00D5437B" w:rsidRDefault="00D5437B" w:rsidP="00FE6913">
      <w:pPr>
        <w:spacing w:after="0" w:line="240" w:lineRule="auto"/>
        <w:jc w:val="center"/>
        <w:rPr>
          <w:rFonts w:ascii="Times New Roman" w:eastAsia="Times New Roman" w:hAnsi="Times New Roman" w:cs="Times New Roman"/>
          <w:sz w:val="24"/>
          <w:szCs w:val="24"/>
          <w:lang w:eastAsia="ru-RU"/>
        </w:rPr>
      </w:pPr>
      <w:r w:rsidRPr="00D5437B">
        <w:rPr>
          <w:rFonts w:ascii="Times New Roman" w:eastAsia="Times New Roman" w:hAnsi="Times New Roman" w:cs="Times New Roman"/>
          <w:sz w:val="24"/>
          <w:szCs w:val="24"/>
          <w:lang w:eastAsia="ru-RU"/>
        </w:rPr>
        <w:t>г.Облучье</w:t>
      </w:r>
    </w:p>
    <w:p w:rsidR="00D5437B" w:rsidRPr="00D5437B" w:rsidRDefault="00D5437B" w:rsidP="00FE6913">
      <w:pPr>
        <w:autoSpaceDE w:val="0"/>
        <w:autoSpaceDN w:val="0"/>
        <w:adjustRightInd w:val="0"/>
        <w:spacing w:after="0" w:line="240" w:lineRule="auto"/>
        <w:ind w:firstLine="540"/>
        <w:jc w:val="both"/>
        <w:rPr>
          <w:rFonts w:ascii="Times New Roman" w:eastAsia="Andale Sans UI" w:hAnsi="Times New Roman" w:cs="Times New Roman"/>
          <w:sz w:val="24"/>
          <w:szCs w:val="24"/>
          <w:lang w:eastAsia="ru-RU"/>
        </w:rPr>
      </w:pPr>
    </w:p>
    <w:p w:rsidR="00D5437B" w:rsidRPr="00D5437B" w:rsidRDefault="00D5437B" w:rsidP="00FE6913">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5437B">
        <w:rPr>
          <w:rFonts w:ascii="Times New Roman" w:eastAsia="Times New Roman" w:hAnsi="Times New Roman" w:cs="Times New Roman"/>
          <w:sz w:val="24"/>
          <w:szCs w:val="24"/>
          <w:lang w:eastAsia="ru-RU"/>
        </w:rPr>
        <w:t>Об утверждении п</w:t>
      </w:r>
      <w:r w:rsidRPr="00D5437B">
        <w:rPr>
          <w:rFonts w:ascii="Times New Roman" w:eastAsia="Times New Roman" w:hAnsi="Times New Roman" w:cs="Times New Roman"/>
          <w:color w:val="000000"/>
          <w:sz w:val="24"/>
          <w:szCs w:val="24"/>
          <w:lang w:eastAsia="ru-RU"/>
        </w:rPr>
        <w:t>оложения о реестре муниципального имущества муниципального образования «Облученский муниципальный район» Еврейской автономной области</w:t>
      </w:r>
    </w:p>
    <w:p w:rsidR="00D5437B" w:rsidRPr="00D5437B" w:rsidRDefault="00D5437B" w:rsidP="00FE691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5437B" w:rsidRPr="00D5437B" w:rsidRDefault="00D5437B" w:rsidP="00FE6913">
      <w:pPr>
        <w:autoSpaceDE w:val="0"/>
        <w:spacing w:after="0" w:line="240" w:lineRule="auto"/>
        <w:ind w:firstLine="709"/>
        <w:jc w:val="both"/>
        <w:rPr>
          <w:rFonts w:ascii="Times New Roman" w:eastAsia="Times New Roman" w:hAnsi="Times New Roman" w:cs="Times New Roman"/>
          <w:sz w:val="24"/>
          <w:szCs w:val="24"/>
          <w:lang w:eastAsia="ru-RU"/>
        </w:rPr>
      </w:pPr>
      <w:r w:rsidRPr="00D5437B">
        <w:rPr>
          <w:rFonts w:ascii="Times New Roman" w:eastAsia="Times New Roman" w:hAnsi="Times New Roman" w:cs="Times New Roman"/>
          <w:sz w:val="24"/>
          <w:szCs w:val="24"/>
          <w:lang w:eastAsia="ru-RU"/>
        </w:rPr>
        <w:t>В соответствии с Федеральным законом от 06.10.2003 N 131-ФЗ  "Об общих принципах организации местного самоуправления в Российской Федерации", Приказом Минэкономразвития РФ от 30.08.2011 N 424 "Об утверждении Порядка ведения органами местного самоуправления реестров муниципального имущества", на основании Устава муниципального образования «Облученский муниципальный район», администрация муниципального района</w:t>
      </w:r>
    </w:p>
    <w:p w:rsidR="00D5437B" w:rsidRPr="00D5437B" w:rsidRDefault="00D5437B" w:rsidP="00FE69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437B">
        <w:rPr>
          <w:rFonts w:ascii="Times New Roman" w:eastAsia="Times New Roman" w:hAnsi="Times New Roman" w:cs="Times New Roman"/>
          <w:sz w:val="24"/>
          <w:szCs w:val="24"/>
          <w:lang w:eastAsia="ru-RU"/>
        </w:rPr>
        <w:t>ПОСТАНОВЛЯЕТ:</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D5437B">
        <w:rPr>
          <w:rFonts w:ascii="Times New Roman" w:eastAsia="Times New Roman" w:hAnsi="Times New Roman" w:cs="Times New Roman"/>
          <w:sz w:val="24"/>
          <w:szCs w:val="24"/>
          <w:lang w:eastAsia="ru-RU"/>
        </w:rPr>
        <w:t xml:space="preserve">1. Утвердить прилагаемое </w:t>
      </w:r>
      <w:r w:rsidRPr="00D5437B">
        <w:rPr>
          <w:rFonts w:ascii="Times New Roman" w:eastAsia="Times New Roman" w:hAnsi="Times New Roman" w:cs="Times New Roman"/>
          <w:color w:val="000000"/>
          <w:sz w:val="24"/>
          <w:szCs w:val="24"/>
          <w:lang w:eastAsia="ru-RU"/>
        </w:rPr>
        <w:t>положение о реестре муниципального имущества муниципального образования «Облученский муниципальный район» Еврейской автономной области.</w:t>
      </w:r>
    </w:p>
    <w:p w:rsidR="00D5437B" w:rsidRPr="00D5437B" w:rsidRDefault="00D5437B" w:rsidP="00FE69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437B">
        <w:rPr>
          <w:rFonts w:ascii="Times New Roman" w:eastAsia="Times New Roman" w:hAnsi="Times New Roman" w:cs="Times New Roman"/>
          <w:sz w:val="24"/>
          <w:szCs w:val="24"/>
          <w:lang w:eastAsia="ru-RU"/>
        </w:rPr>
        <w:t>2. Контроль по исполнению настоящего постановления возложить на заместителя главы администрации - председателя комитета по управлению муниципальным имуществом Сорокина А.В.</w:t>
      </w:r>
    </w:p>
    <w:p w:rsidR="00D5437B" w:rsidRPr="00D5437B" w:rsidRDefault="00D5437B" w:rsidP="00FE6913">
      <w:pPr>
        <w:spacing w:after="0" w:line="240" w:lineRule="auto"/>
        <w:ind w:firstLine="709"/>
        <w:jc w:val="both"/>
        <w:rPr>
          <w:rFonts w:ascii="Times New Roman" w:eastAsia="Times New Roman" w:hAnsi="Times New Roman" w:cs="Times New Roman"/>
          <w:sz w:val="24"/>
          <w:szCs w:val="24"/>
          <w:lang w:eastAsia="ru-RU"/>
        </w:rPr>
      </w:pPr>
      <w:r w:rsidRPr="00D5437B">
        <w:rPr>
          <w:rFonts w:ascii="Times New Roman" w:eastAsia="Times New Roman" w:hAnsi="Times New Roman" w:cs="Times New Roman"/>
          <w:sz w:val="24"/>
          <w:szCs w:val="24"/>
          <w:lang w:eastAsia="ru-RU"/>
        </w:rPr>
        <w:t>3. Опубликовать настоящее постановление в Информационном сборнике муниципального образования «Облученский муниципальный район».</w:t>
      </w:r>
    </w:p>
    <w:p w:rsidR="00D5437B" w:rsidRPr="00D5437B" w:rsidRDefault="00D5437B" w:rsidP="00FE6913">
      <w:pPr>
        <w:spacing w:after="0" w:line="240" w:lineRule="auto"/>
        <w:ind w:firstLine="709"/>
        <w:jc w:val="both"/>
        <w:rPr>
          <w:rFonts w:ascii="Times New Roman" w:eastAsia="Times New Roman" w:hAnsi="Times New Roman" w:cs="Times New Roman"/>
          <w:sz w:val="24"/>
          <w:szCs w:val="24"/>
          <w:lang w:eastAsia="ru-RU"/>
        </w:rPr>
      </w:pPr>
      <w:r w:rsidRPr="00D5437B">
        <w:rPr>
          <w:rFonts w:ascii="Times New Roman" w:eastAsia="Times New Roman" w:hAnsi="Times New Roman" w:cs="Times New Roman"/>
          <w:sz w:val="24"/>
          <w:szCs w:val="24"/>
          <w:lang w:eastAsia="ru-RU"/>
        </w:rPr>
        <w:t xml:space="preserve">4. Настоящее постановление вступает в силу после дня его официального опубликования. </w:t>
      </w:r>
    </w:p>
    <w:p w:rsidR="00D5437B" w:rsidRPr="00D5437B" w:rsidRDefault="00D5437B" w:rsidP="00FE6913">
      <w:pPr>
        <w:widowControl w:val="0"/>
        <w:suppressAutoHyphens/>
        <w:autoSpaceDE w:val="0"/>
        <w:spacing w:after="0" w:line="240" w:lineRule="auto"/>
        <w:jc w:val="both"/>
        <w:rPr>
          <w:rFonts w:ascii="Times New Roman" w:eastAsia="Andale Sans UI" w:hAnsi="Times New Roman" w:cs="Times New Roman"/>
          <w:kern w:val="2"/>
          <w:sz w:val="24"/>
          <w:szCs w:val="24"/>
          <w:lang w:eastAsia="ru-RU"/>
        </w:rPr>
      </w:pPr>
    </w:p>
    <w:p w:rsidR="00D5437B" w:rsidRPr="00D5437B" w:rsidRDefault="00D5437B" w:rsidP="00FE6913">
      <w:pPr>
        <w:spacing w:after="0" w:line="240" w:lineRule="auto"/>
        <w:jc w:val="both"/>
        <w:rPr>
          <w:rFonts w:ascii="Times New Roman" w:eastAsia="Times New Roman" w:hAnsi="Times New Roman" w:cs="Times New Roman"/>
          <w:sz w:val="24"/>
          <w:szCs w:val="24"/>
          <w:lang w:eastAsia="ru-RU"/>
        </w:rPr>
      </w:pPr>
      <w:r w:rsidRPr="00D5437B">
        <w:rPr>
          <w:rFonts w:ascii="Times New Roman" w:eastAsia="Times New Roman" w:hAnsi="Times New Roman" w:cs="Times New Roman"/>
          <w:sz w:val="24"/>
          <w:szCs w:val="24"/>
          <w:lang w:eastAsia="ru-RU"/>
        </w:rPr>
        <w:t xml:space="preserve">Глава администрации </w:t>
      </w:r>
    </w:p>
    <w:p w:rsidR="00D5437B" w:rsidRPr="00D5437B" w:rsidRDefault="00D5437B" w:rsidP="00FE6913">
      <w:pPr>
        <w:spacing w:after="0" w:line="240" w:lineRule="auto"/>
        <w:jc w:val="both"/>
        <w:rPr>
          <w:rFonts w:ascii="Times New Roman" w:eastAsia="Times New Roman" w:hAnsi="Times New Roman" w:cs="Times New Roman"/>
          <w:sz w:val="24"/>
          <w:szCs w:val="24"/>
          <w:lang w:eastAsia="ru-RU"/>
        </w:rPr>
      </w:pPr>
      <w:r w:rsidRPr="00D5437B">
        <w:rPr>
          <w:rFonts w:ascii="Times New Roman" w:eastAsia="Times New Roman" w:hAnsi="Times New Roman" w:cs="Times New Roman"/>
          <w:sz w:val="24"/>
          <w:szCs w:val="24"/>
          <w:lang w:eastAsia="ru-RU"/>
        </w:rPr>
        <w:t xml:space="preserve">муниципального района                                                                   </w:t>
      </w:r>
      <w:r w:rsidR="00FE6913">
        <w:rPr>
          <w:rFonts w:ascii="Times New Roman" w:eastAsia="Times New Roman" w:hAnsi="Times New Roman" w:cs="Times New Roman"/>
          <w:sz w:val="24"/>
          <w:szCs w:val="24"/>
          <w:lang w:eastAsia="ru-RU"/>
        </w:rPr>
        <w:t xml:space="preserve">                    </w:t>
      </w:r>
      <w:r w:rsidRPr="00D5437B">
        <w:rPr>
          <w:rFonts w:ascii="Times New Roman" w:eastAsia="Times New Roman" w:hAnsi="Times New Roman" w:cs="Times New Roman"/>
          <w:sz w:val="24"/>
          <w:szCs w:val="24"/>
          <w:lang w:eastAsia="ru-RU"/>
        </w:rPr>
        <w:t>В.В. Орёл</w:t>
      </w:r>
    </w:p>
    <w:p w:rsidR="00D5437B" w:rsidRPr="00D5437B" w:rsidRDefault="00D5437B" w:rsidP="00FE6913">
      <w:pPr>
        <w:spacing w:after="0" w:line="240" w:lineRule="auto"/>
        <w:jc w:val="both"/>
        <w:rPr>
          <w:rFonts w:ascii="Times New Roman" w:eastAsia="Times New Roman" w:hAnsi="Times New Roman" w:cs="Times New Roman"/>
          <w:sz w:val="24"/>
          <w:szCs w:val="24"/>
          <w:lang w:eastAsia="ru-RU"/>
        </w:rPr>
      </w:pPr>
    </w:p>
    <w:p w:rsidR="00D5437B" w:rsidRPr="00D5437B" w:rsidRDefault="00D5437B" w:rsidP="00FE6913">
      <w:pPr>
        <w:spacing w:after="0" w:line="240" w:lineRule="auto"/>
        <w:jc w:val="both"/>
        <w:rPr>
          <w:rFonts w:ascii="Times New Roman" w:eastAsia="Times New Roman" w:hAnsi="Times New Roman" w:cs="Times New Roman"/>
          <w:sz w:val="24"/>
          <w:szCs w:val="24"/>
          <w:lang w:eastAsia="ru-RU"/>
        </w:rPr>
      </w:pPr>
    </w:p>
    <w:p w:rsidR="00D5437B" w:rsidRPr="00D5437B" w:rsidRDefault="00D5437B" w:rsidP="00FE6913">
      <w:pPr>
        <w:widowControl w:val="0"/>
        <w:autoSpaceDE w:val="0"/>
        <w:autoSpaceDN w:val="0"/>
        <w:adjustRightInd w:val="0"/>
        <w:spacing w:after="0" w:line="240" w:lineRule="auto"/>
        <w:ind w:firstLine="5670"/>
        <w:jc w:val="both"/>
        <w:outlineLvl w:val="0"/>
        <w:rPr>
          <w:rFonts w:ascii="Times New Roman" w:eastAsia="Times New Roman" w:hAnsi="Times New Roman" w:cs="Times New Roman"/>
          <w:sz w:val="24"/>
          <w:szCs w:val="24"/>
          <w:lang w:eastAsia="ru-RU"/>
        </w:rPr>
      </w:pPr>
      <w:r w:rsidRPr="00D5437B">
        <w:rPr>
          <w:rFonts w:ascii="Times New Roman" w:eastAsia="Times New Roman" w:hAnsi="Times New Roman" w:cs="Times New Roman"/>
          <w:sz w:val="24"/>
          <w:szCs w:val="24"/>
          <w:lang w:eastAsia="ru-RU"/>
        </w:rPr>
        <w:t>УТВЕРЖДЕНО</w:t>
      </w:r>
    </w:p>
    <w:p w:rsidR="00D5437B" w:rsidRPr="00D5437B" w:rsidRDefault="00D5437B" w:rsidP="00FE6913">
      <w:pPr>
        <w:widowControl w:val="0"/>
        <w:autoSpaceDE w:val="0"/>
        <w:autoSpaceDN w:val="0"/>
        <w:adjustRightInd w:val="0"/>
        <w:spacing w:after="0" w:line="240" w:lineRule="auto"/>
        <w:ind w:firstLine="5670"/>
        <w:jc w:val="both"/>
        <w:outlineLvl w:val="0"/>
        <w:rPr>
          <w:rFonts w:ascii="Times New Roman" w:eastAsia="Times New Roman" w:hAnsi="Times New Roman" w:cs="Times New Roman"/>
          <w:sz w:val="24"/>
          <w:szCs w:val="24"/>
          <w:lang w:eastAsia="ru-RU"/>
        </w:rPr>
      </w:pPr>
      <w:r w:rsidRPr="00D5437B">
        <w:rPr>
          <w:rFonts w:ascii="Times New Roman" w:eastAsia="Times New Roman" w:hAnsi="Times New Roman" w:cs="Times New Roman"/>
          <w:sz w:val="24"/>
          <w:szCs w:val="24"/>
          <w:lang w:eastAsia="ru-RU"/>
        </w:rPr>
        <w:t>постановлением администрации</w:t>
      </w:r>
    </w:p>
    <w:p w:rsidR="00D5437B" w:rsidRPr="00D5437B" w:rsidRDefault="00D5437B" w:rsidP="00FE6913">
      <w:pPr>
        <w:widowControl w:val="0"/>
        <w:autoSpaceDE w:val="0"/>
        <w:autoSpaceDN w:val="0"/>
        <w:adjustRightInd w:val="0"/>
        <w:spacing w:after="0" w:line="240" w:lineRule="auto"/>
        <w:ind w:firstLine="5670"/>
        <w:jc w:val="both"/>
        <w:outlineLvl w:val="0"/>
        <w:rPr>
          <w:rFonts w:ascii="Times New Roman" w:eastAsia="Times New Roman" w:hAnsi="Times New Roman" w:cs="Times New Roman"/>
          <w:sz w:val="24"/>
          <w:szCs w:val="24"/>
          <w:lang w:eastAsia="ru-RU"/>
        </w:rPr>
      </w:pPr>
      <w:r w:rsidRPr="00D5437B">
        <w:rPr>
          <w:rFonts w:ascii="Times New Roman" w:eastAsia="Times New Roman" w:hAnsi="Times New Roman" w:cs="Times New Roman"/>
          <w:sz w:val="24"/>
          <w:szCs w:val="24"/>
          <w:lang w:eastAsia="ru-RU"/>
        </w:rPr>
        <w:t>муниципального района</w:t>
      </w:r>
    </w:p>
    <w:p w:rsidR="00D5437B" w:rsidRPr="00D5437B" w:rsidRDefault="00D5437B" w:rsidP="00FE6913">
      <w:pPr>
        <w:widowControl w:val="0"/>
        <w:autoSpaceDE w:val="0"/>
        <w:autoSpaceDN w:val="0"/>
        <w:adjustRightInd w:val="0"/>
        <w:spacing w:after="0" w:line="240" w:lineRule="auto"/>
        <w:ind w:firstLine="5670"/>
        <w:jc w:val="both"/>
        <w:outlineLvl w:val="0"/>
        <w:rPr>
          <w:rFonts w:ascii="Times New Roman" w:eastAsia="Times New Roman" w:hAnsi="Times New Roman" w:cs="Times New Roman"/>
          <w:sz w:val="24"/>
          <w:szCs w:val="24"/>
          <w:lang w:eastAsia="ru-RU"/>
        </w:rPr>
      </w:pPr>
      <w:r w:rsidRPr="00D5437B">
        <w:rPr>
          <w:rFonts w:ascii="Times New Roman" w:eastAsia="Times New Roman" w:hAnsi="Times New Roman" w:cs="Times New Roman"/>
          <w:sz w:val="24"/>
          <w:szCs w:val="24"/>
          <w:lang w:eastAsia="ru-RU"/>
        </w:rPr>
        <w:t>от04.09.2017 № 357</w:t>
      </w:r>
    </w:p>
    <w:p w:rsidR="00D5437B" w:rsidRPr="00D5437B" w:rsidRDefault="00D5437B" w:rsidP="00FE69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5437B" w:rsidRPr="00D5437B" w:rsidRDefault="00D5437B" w:rsidP="00FE6913">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bookmarkStart w:id="1" w:name="Par32"/>
      <w:bookmarkEnd w:id="1"/>
      <w:r w:rsidRPr="00D5437B">
        <w:rPr>
          <w:rFonts w:ascii="Times New Roman" w:eastAsia="Times New Roman" w:hAnsi="Times New Roman" w:cs="Times New Roman"/>
          <w:color w:val="000000"/>
          <w:sz w:val="24"/>
          <w:szCs w:val="24"/>
          <w:lang w:eastAsia="ru-RU"/>
        </w:rPr>
        <w:t xml:space="preserve">Положение </w:t>
      </w:r>
    </w:p>
    <w:p w:rsidR="00D5437B" w:rsidRPr="00D5437B" w:rsidRDefault="00D5437B" w:rsidP="00FE6913">
      <w:pPr>
        <w:widowControl w:val="0"/>
        <w:autoSpaceDE w:val="0"/>
        <w:autoSpaceDN w:val="0"/>
        <w:adjustRightInd w:val="0"/>
        <w:spacing w:after="0" w:line="240" w:lineRule="auto"/>
        <w:ind w:firstLine="709"/>
        <w:jc w:val="center"/>
        <w:rPr>
          <w:rFonts w:ascii="Times New Roman" w:eastAsia="Times New Roman" w:hAnsi="Times New Roman" w:cs="Times New Roman"/>
          <w:bCs/>
          <w:color w:val="000000"/>
          <w:sz w:val="24"/>
          <w:szCs w:val="24"/>
          <w:lang w:eastAsia="ru-RU"/>
        </w:rPr>
      </w:pPr>
      <w:r w:rsidRPr="00D5437B">
        <w:rPr>
          <w:rFonts w:ascii="Times New Roman" w:eastAsia="Times New Roman" w:hAnsi="Times New Roman" w:cs="Times New Roman"/>
          <w:color w:val="000000"/>
          <w:sz w:val="24"/>
          <w:szCs w:val="24"/>
          <w:lang w:eastAsia="ru-RU"/>
        </w:rPr>
        <w:t>о реестре муниципального имущества муниципального образования «Облученский муниципальный район» Еврейской автономной области</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p>
    <w:p w:rsidR="00D5437B" w:rsidRPr="00D5437B" w:rsidRDefault="00D5437B" w:rsidP="00FE69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1. Общие положения</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1.1. Положение о реестре муниципального имущества (далее -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Приказом Минэкономразвития России от 30.08.2011 N 424 "Об утверждении порядка ведения органами местного самоуправления реестров муниципального имущества".</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1.2. Настоящее Положение устанавливает правила учета объектов муниципальной собственности и ведения реестра муниципального имущества муниципального образования «Облученский муниципальный район» (далее - Реестр), порядок предоставления информации из реестра муниципального имущества, а также иные требования, предъявляемые к системе учета муниципального имущества, в соответствии с законодательством Российской Федерации, регулирующим отношения, возникающие при управлении и распоряжении муниципальным имуществом.</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D5437B">
        <w:rPr>
          <w:rFonts w:ascii="Times New Roman" w:eastAsia="Times New Roman" w:hAnsi="Times New Roman" w:cs="Times New Roman"/>
          <w:spacing w:val="2"/>
          <w:sz w:val="24"/>
          <w:szCs w:val="24"/>
          <w:shd w:val="clear" w:color="auto" w:fill="FFFFFF"/>
          <w:lang w:eastAsia="ru-RU"/>
        </w:rPr>
        <w:t xml:space="preserve">1.3. Понятия, используемые в настоящем Положении: </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D5437B">
        <w:rPr>
          <w:rFonts w:ascii="Times New Roman" w:eastAsia="Times New Roman" w:hAnsi="Times New Roman" w:cs="Times New Roman"/>
          <w:spacing w:val="2"/>
          <w:sz w:val="24"/>
          <w:szCs w:val="24"/>
          <w:shd w:val="clear" w:color="auto" w:fill="FFFFFF"/>
          <w:lang w:eastAsia="ru-RU"/>
        </w:rPr>
        <w:t xml:space="preserve">Реестр муниципального имущества - построенная на единых методологических и программно-технических принципах информационная система муниципального района, включающая в себя совокупность баз данных и документов об объектах учета и лицах, обладающих правами на муниципальное имущество; </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D5437B">
        <w:rPr>
          <w:rFonts w:ascii="Times New Roman" w:eastAsia="Times New Roman" w:hAnsi="Times New Roman" w:cs="Times New Roman"/>
          <w:spacing w:val="2"/>
          <w:sz w:val="24"/>
          <w:szCs w:val="24"/>
          <w:shd w:val="clear" w:color="auto" w:fill="FFFFFF"/>
          <w:lang w:eastAsia="ru-RU"/>
        </w:rPr>
        <w:t xml:space="preserve">правообладатель - орган исполнительной власти муниципального района, муниципальное казенное учреждение, муниципальное бюджетное учреждение,  муниципальное автономное учреждение,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или обязательственном праве или в силу закона; </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D5437B">
        <w:rPr>
          <w:rFonts w:ascii="Times New Roman" w:eastAsia="Times New Roman" w:hAnsi="Times New Roman" w:cs="Times New Roman"/>
          <w:spacing w:val="2"/>
          <w:sz w:val="24"/>
          <w:szCs w:val="24"/>
          <w:shd w:val="clear" w:color="auto" w:fill="FFFFFF"/>
          <w:lang w:eastAsia="ru-RU"/>
        </w:rPr>
        <w:t xml:space="preserve">реестровый номер - уникальный номер, присваиваемый муниципальному имуществу, находящемуся в муниципальной собственности, при занесении сведений о нем в базу данных Реестра. </w:t>
      </w:r>
    </w:p>
    <w:p w:rsidR="00D5437B" w:rsidRPr="00D5437B" w:rsidRDefault="00D5437B" w:rsidP="00FE69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2. Объекты учета Реестра</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bookmarkStart w:id="2" w:name="Par42"/>
      <w:bookmarkEnd w:id="2"/>
      <w:r w:rsidRPr="00D5437B">
        <w:rPr>
          <w:rFonts w:ascii="Times New Roman" w:eastAsia="Times New Roman" w:hAnsi="Times New Roman" w:cs="Times New Roman"/>
          <w:color w:val="000000"/>
          <w:sz w:val="24"/>
          <w:szCs w:val="24"/>
          <w:lang w:eastAsia="ru-RU"/>
        </w:rPr>
        <w:t>2.1. Объектами учета в Реестре являются:</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xml:space="preserve">- находящееся в муниципальной собственности муниципального образования «Облученский муниципальный район» недвижимое имущество (здание, строение, сооружение или объект незавершенного строительства, </w:t>
      </w:r>
      <w:r w:rsidRPr="00D5437B">
        <w:rPr>
          <w:rFonts w:ascii="Times New Roman" w:eastAsia="Times New Roman" w:hAnsi="Times New Roman" w:cs="Times New Roman"/>
          <w:color w:val="000000"/>
          <w:sz w:val="24"/>
          <w:szCs w:val="24"/>
          <w:lang w:eastAsia="ru-RU"/>
        </w:rPr>
        <w:lastRenderedPageBreak/>
        <w:t>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действующим законодательством Российской Федерации к недвижимости);</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находящееся в муниципальной собственности муниципального образования «Облученский муниципальный район»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постановлением администрации  муниципального образования «Облученский муниципальный район» «</w:t>
      </w:r>
      <w:r w:rsidRPr="00D5437B">
        <w:rPr>
          <w:rFonts w:ascii="Times New Roman" w:eastAsia="Times New Roman" w:hAnsi="Times New Roman" w:cs="Times New Roman"/>
          <w:sz w:val="24"/>
          <w:szCs w:val="24"/>
          <w:lang w:eastAsia="ru-RU"/>
        </w:rPr>
        <w:t>О порядке определения видов особо ценного движимого имущества муниципальных автономных и бюджетных учреждений муниципального образования «Облученский муниципальный район»</w:t>
      </w:r>
      <w:r w:rsidRPr="00D5437B">
        <w:rPr>
          <w:rFonts w:ascii="Times New Roman" w:eastAsia="Times New Roman" w:hAnsi="Times New Roman" w:cs="Times New Roman"/>
          <w:color w:val="000000"/>
          <w:sz w:val="24"/>
          <w:szCs w:val="24"/>
          <w:lang w:eastAsia="ru-RU"/>
        </w:rPr>
        <w:t>,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3 ноября 2006 г. N 174-ФЗ "Об автономных учреждениях", Федеральным законом от 12 января 1996 г. N 7-ФЗ "О некоммерческих организациях";</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«Облученский муниципальный район», иные юридические лица, учредителем (участником) которых является муниципальное образование «Облученский муниципальный район».</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2.2. Наличие объекта в Реестре свидетельствует о его принадлежности к муниципальной собственности муниципального образования «Облученский муниципальный район» Еврейской автономной области либо о наличии муниципальной доли в праве собственности.</w:t>
      </w:r>
    </w:p>
    <w:p w:rsidR="00D5437B" w:rsidRPr="00D5437B" w:rsidRDefault="00D5437B" w:rsidP="00FE69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3. Структура Реестра</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Реестр состоит из 3 разделов.</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В раздел 1 включаются сведения о муниципальном недвижимом имуществе, в том числе:</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наименование недвижимого имущества;</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адрес (местоположение) недвижимого имущества;</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кадастровый номер муниципального недвижимого имущества;</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площадь, протяженность и (или) иные параметры, характеризующие физические свойства недвижимого имущества;</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сведения о балансовой стоимости недвижимого имущества и начисленной амортизации (износе);</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сведения о кадастровой стоимости недвижимого имущества;</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даты возникновения и прекращения права муниципальной собственности на недвижимое имущество;</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реквизиты документов - оснований возникновения (прекращения) права муниципальной собственности на недвижимое имущество;</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сведения о правообладателе муниципального недвижимого имущества;</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lastRenderedPageBreak/>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В раздел 2 включаются сведения о муниципальном движимом имуществе, в том числе:</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наименование движимого имущества;</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сведения о балансовой стоимости движимого имущества и начисленной амортизации (износе);</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даты возникновения и прекращения права муниципальной собственности на движимое имущество;</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реквизиты документов - оснований возникновения (прекращения) права муниципальной собственности на движимое имущество;</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сведения о правообладателе муниципального движимого имущества;</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В отношении акций акционерных обществ в раздел 2 реестра также включаются сведения о:</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наименовании акционерного общества-эмитента, его основном государственном регистрационном номере;</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номинальной стоимости акций.</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наименовании хозяйственного общества, товарищества, его основном государственном регистрационном номере;</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полное наименование и организационно-правовая форма юридического лица;</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адрес (местонахождение);</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основной государственный регистрационный номер и дата государственной регистрации;</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xml:space="preserve">- реквизиты документа - основания создания юридического лица (участия муниципального образования в создании (уставном капитале) юридического </w:t>
      </w:r>
      <w:r w:rsidRPr="00D5437B">
        <w:rPr>
          <w:rFonts w:ascii="Times New Roman" w:eastAsia="Times New Roman" w:hAnsi="Times New Roman" w:cs="Times New Roman"/>
          <w:color w:val="000000"/>
          <w:sz w:val="24"/>
          <w:szCs w:val="24"/>
          <w:lang w:eastAsia="ru-RU"/>
        </w:rPr>
        <w:lastRenderedPageBreak/>
        <w:t>лица);</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размер уставного фонда (для муниципальных унитарных предприятий);</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среднесписочная численность работников (для муниципальных учреждений и муниципальных унитарных предприятий).</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D5437B" w:rsidRPr="00D5437B" w:rsidRDefault="00D5437B" w:rsidP="00FE69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4. Правила ведения Реестра</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4.1. Ведение и учет Реестра:</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4.1.1. Ведение и учет Реестра муниципального имущества, за исключением ведения и учета Реестра в отношении земельных участков, осуществляется структурным подразделением администрации муниципального образования «Облученский муниципальный район» - комитетом по управлению муниципальным имуществом  (далее - Комитет).</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4.1.2. Ведение  и учет Реестра в отношении земельных участков осуществляется структурным подразделением администрации муниципального образования «Облученский муниципальный район» - отделом по земельным отношениям (далее ОпоЗО).</w:t>
      </w:r>
    </w:p>
    <w:p w:rsidR="00D5437B" w:rsidRPr="00D5437B" w:rsidRDefault="00D5437B" w:rsidP="00FE691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xml:space="preserve">4.2. Реестр ведется на бумажных и электронных носителях. В случае несоответствия информации на указанных носителях приоритет имеет информация на бумажных носителях. </w:t>
      </w:r>
    </w:p>
    <w:p w:rsidR="00D5437B" w:rsidRPr="00D5437B" w:rsidRDefault="00D5437B" w:rsidP="00FE691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4.3. Учет муниципального имущества сопровождается присвоением ему реестрового номера муниципального имущества.</w:t>
      </w:r>
      <w:r w:rsidRPr="00D5437B">
        <w:rPr>
          <w:rFonts w:ascii="Times New Roman" w:eastAsia="Times New Roman" w:hAnsi="Times New Roman" w:cs="Times New Roman"/>
          <w:color w:val="2D2D2D"/>
          <w:spacing w:val="2"/>
          <w:sz w:val="24"/>
          <w:szCs w:val="24"/>
          <w:shd w:val="clear" w:color="auto" w:fill="FFFFFF"/>
          <w:lang w:eastAsia="ru-RU"/>
        </w:rPr>
        <w:t xml:space="preserve"> Реестровый номер при исключении данных об имуществе, находящемся в муниципальной собственности, из Реестра повторно не используется. </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xml:space="preserve">4.4. Ведение Реестра на электронных носителях осуществляется путем помещения в соответствующие его разделы записей об объектах учета, об изменениях сведений об объекте учета или о прекращении права собственности муниципального образования «Облученский муниципальный район» на имущество и исключения из реестра изменившихся сведений о муниципальном имуществе, принадлежащем правообладателям на соответствующем вещном праве или составляющем муниципальную казну муниципального образования «Облученский муниципальный район». </w:t>
      </w:r>
    </w:p>
    <w:p w:rsidR="00D5437B" w:rsidRPr="00D5437B" w:rsidRDefault="00D5437B" w:rsidP="00FE691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xml:space="preserve">4.5. Реестр на бумажных носителях обновляется ежегодно по состоянию на 1 января текущего года. </w:t>
      </w:r>
    </w:p>
    <w:p w:rsidR="00D5437B" w:rsidRPr="00D5437B" w:rsidRDefault="00D5437B" w:rsidP="00FE691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По окончании календарного года в срок до 1 апреля  Комитет выводит Реестр на бумажный носитель. Отпечатанный Реестр прошивается, проклеивается, опечатывается печатью Комитета и подписывается председателем Комитета.</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lastRenderedPageBreak/>
        <w:t>4.6. Реестр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4.7. Внесение в Реестр сведений об объектах учета и записей об изменении сведений о них осуществляется на основании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bookmarkStart w:id="3" w:name="Par64"/>
      <w:bookmarkEnd w:id="3"/>
      <w:r w:rsidRPr="00D5437B">
        <w:rPr>
          <w:rFonts w:ascii="Times New Roman" w:eastAsia="Times New Roman" w:hAnsi="Times New Roman" w:cs="Times New Roman"/>
          <w:color w:val="000000"/>
          <w:sz w:val="24"/>
          <w:szCs w:val="24"/>
          <w:lang w:eastAsia="ru-RU"/>
        </w:rPr>
        <w:t>4.8. Правообладатель в 2-х недельный срок с момента возникновения права на объект учета представляет в отдел на бумажном и электронном носителях заявление о внесении сведений о вновь поступившем в муниципальную собственность имуществе с приложением:</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1) сведений о вновь поступившем объекте учета;</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2) заверенных правообладателем копий правоустанавливающих документов на объект учета.</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4.9. Правообладатель в 2-х недельный срок с момента изменения сведений об объекте учета представляет в отдел на бумажном и электронном носителях заявление об изменении сведений об объекте учета с приложением:</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1) сведений об изменившемся объекте учета;</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2) заверенных правообладателем копий документов, подтверждающих новые сведения об объекте учета;</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3) бухгалтерской справки и выписки из баланса об остатках на 101 (основные средства), 104 (амортизация), 108 (имущество казны) счетах бухгалтерского учета с разбивкой по субсчетам, заверенных руководителем и главным бухгалтером.</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bookmarkStart w:id="4" w:name="Par71"/>
      <w:bookmarkEnd w:id="4"/>
      <w:r w:rsidRPr="00D5437B">
        <w:rPr>
          <w:rFonts w:ascii="Times New Roman" w:eastAsia="Times New Roman" w:hAnsi="Times New Roman" w:cs="Times New Roman"/>
          <w:color w:val="000000"/>
          <w:sz w:val="24"/>
          <w:szCs w:val="24"/>
          <w:lang w:eastAsia="ru-RU"/>
        </w:rPr>
        <w:t>4.10. Заявление об исключении объекта учета из Реестра представляется бывшим правообладателем на бумажном и электронном носителях в 2-недельный срок со дня отчуждения (ликвидации) объекта с приложением копий документов, подтверждающих прекращение права муниципального образования «Облученский муниципальный район».</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При наличии государственной регистрации прав на объекты недвижимого имущества бывший правообладатель дополнительно представляет выписку из Единого государственного реестра прав на недвижимое имущество и сделок с ним.</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4.11. Сведения о создании муниципальных унитарных предприятий, муниципальных учреждений, хозяйственных обществ и иных юридических лиц, а также об участии муниципального образования «Облученский муниципальный район»  в юридических лицах вносятся в Реестр на основании принятых решений о создании (участии в создании) таких юридических лиц.</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xml:space="preserve">4.12. 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представляются в Комитет в 2-недельный срок с момента изменения </w:t>
      </w:r>
      <w:r w:rsidRPr="00D5437B">
        <w:rPr>
          <w:rFonts w:ascii="Times New Roman" w:eastAsia="Times New Roman" w:hAnsi="Times New Roman" w:cs="Times New Roman"/>
          <w:color w:val="000000"/>
          <w:sz w:val="24"/>
          <w:szCs w:val="24"/>
          <w:lang w:eastAsia="ru-RU"/>
        </w:rPr>
        <w:lastRenderedPageBreak/>
        <w:t>сведений об объектах учета.</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4.13. В отношении объектов казны муниципального образования «Облученский муниципальный район»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4.14. Инвентарный и аналитический учет объектов муниципального имущества, а также начисление амортизации в отношении объектов амортизируемого имущества осуществляется организациями (учреждениями, предприятиями, органами местного самоуправления), наделенными функциями ведения учета объектов муниципального имущества.</w:t>
      </w:r>
    </w:p>
    <w:p w:rsidR="00D5437B" w:rsidRPr="00D5437B" w:rsidRDefault="00D5437B" w:rsidP="00FE691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4.15. Уполномоченное структурное подразделение администрации муниципального образования «Облученский муниципальный район» в месячный срок со дня получения заявления правообладателя, обязан внести запись в Реестр.</w:t>
      </w:r>
    </w:p>
    <w:p w:rsidR="00D5437B" w:rsidRPr="00D5437B" w:rsidRDefault="00D5437B" w:rsidP="00FE691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4.16. Правообладатель ежегодно  до 15 февраля текущего года  представляет в Комитет надлежащим образом заверенные:</w:t>
      </w:r>
    </w:p>
    <w:p w:rsidR="00D5437B" w:rsidRPr="00D5437B" w:rsidRDefault="00D5437B" w:rsidP="00FE691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копии соответствующих инвентаризационных описей и актов инвентаризации по результатам обязательной инвентаризации, проводимой перед составлением годовой бухгалтерской отчетности, заверенные руководителем и главным бухгалтером организации, являющейся правообладателем муниципального имущества;</w:t>
      </w:r>
    </w:p>
    <w:p w:rsidR="00D5437B" w:rsidRPr="00D5437B" w:rsidRDefault="00D5437B" w:rsidP="00FE691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ведомость по основным средствам, заверенную руководителем и главным бухгалтером организации, являющейся правообладателем муниципального имущества;</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сведения, подлежащие включению в раздел 3 Реестра, в том числе:</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полное наименование и организационно-правовая форма юридического лица;</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адрес (местонахождение);</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основной государственный регистрационный номер и дата государственной регистрации;</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размер уставного фонда (для муниципальных унитарных предприятий);</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среднесписочная численность работников (для муниципальных учреждений и муниципальных унитарных предприятий).</w:t>
      </w:r>
    </w:p>
    <w:p w:rsidR="00D5437B" w:rsidRPr="00D5437B" w:rsidRDefault="00D5437B" w:rsidP="00FE6913">
      <w:pPr>
        <w:shd w:val="clear" w:color="auto" w:fill="FFFFFF"/>
        <w:spacing w:after="0" w:line="240" w:lineRule="auto"/>
        <w:ind w:firstLine="709"/>
        <w:jc w:val="both"/>
        <w:rPr>
          <w:rFonts w:ascii="Times New Roman" w:eastAsia="Times New Roman" w:hAnsi="Times New Roman" w:cs="Times New Roman"/>
          <w:i/>
          <w:color w:val="000000"/>
          <w:sz w:val="24"/>
          <w:szCs w:val="24"/>
          <w:u w:val="single"/>
          <w:lang w:eastAsia="ru-RU"/>
        </w:rPr>
      </w:pPr>
      <w:r w:rsidRPr="00D5437B">
        <w:rPr>
          <w:rFonts w:ascii="Times New Roman" w:eastAsia="Times New Roman" w:hAnsi="Times New Roman" w:cs="Times New Roman"/>
          <w:color w:val="000000"/>
          <w:sz w:val="24"/>
          <w:szCs w:val="24"/>
          <w:lang w:eastAsia="ru-RU"/>
        </w:rPr>
        <w:lastRenderedPageBreak/>
        <w:t>Сведения должны быть заверены руководителем организации.</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4.17. Руководители организаций, являющихся правообладателем муниципального имущества, должностные лица органов местного самоуправления, наделенные функциями ведения учета объектов имущества казны, несут персональную ответственность за своевременность и достоверность предоставления сведений для формирования Реестра.</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4.18. Комитет отказывает во включении сведений об имуществе в Реестр в случае, если:</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xml:space="preserve">1) имущество не относится к объектам учета, перечень которых определен </w:t>
      </w:r>
      <w:hyperlink w:anchor="Par42" w:tooltip="Ссылка на текущий документ" w:history="1">
        <w:r w:rsidRPr="00D5437B">
          <w:rPr>
            <w:rFonts w:ascii="Times New Roman" w:eastAsia="Times New Roman" w:hAnsi="Times New Roman" w:cs="Times New Roman"/>
            <w:color w:val="000000"/>
            <w:sz w:val="24"/>
            <w:szCs w:val="24"/>
            <w:lang w:eastAsia="ru-RU"/>
          </w:rPr>
          <w:t>пунктом 2.1</w:t>
        </w:r>
      </w:hyperlink>
      <w:r w:rsidRPr="00D5437B">
        <w:rPr>
          <w:rFonts w:ascii="Times New Roman" w:eastAsia="Times New Roman" w:hAnsi="Times New Roman" w:cs="Times New Roman"/>
          <w:color w:val="000000"/>
          <w:sz w:val="24"/>
          <w:szCs w:val="24"/>
          <w:lang w:eastAsia="ru-RU"/>
        </w:rPr>
        <w:t xml:space="preserve"> настоящего Положения;</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2) имущество не находится в собственности муниципального образования «Облученский муниципальный район»;</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3) не подтверждены права лица на муниципальное имущество;</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xml:space="preserve">4) правообладателем не представлены или представлены не в полном объеме документы, предусмотренные </w:t>
      </w:r>
      <w:hyperlink w:anchor="Par64" w:tooltip="Ссылка на текущий документ" w:history="1">
        <w:r w:rsidRPr="00D5437B">
          <w:rPr>
            <w:rFonts w:ascii="Times New Roman" w:eastAsia="Times New Roman" w:hAnsi="Times New Roman" w:cs="Times New Roman"/>
            <w:color w:val="000000"/>
            <w:sz w:val="24"/>
            <w:szCs w:val="24"/>
            <w:lang w:eastAsia="ru-RU"/>
          </w:rPr>
          <w:t>пунктами 4.7</w:t>
        </w:r>
      </w:hyperlink>
      <w:r w:rsidRPr="00D5437B">
        <w:rPr>
          <w:rFonts w:ascii="Times New Roman" w:eastAsia="Times New Roman" w:hAnsi="Times New Roman" w:cs="Times New Roman"/>
          <w:color w:val="000000"/>
          <w:sz w:val="24"/>
          <w:szCs w:val="24"/>
          <w:lang w:eastAsia="ru-RU"/>
        </w:rPr>
        <w:t xml:space="preserve"> - </w:t>
      </w:r>
      <w:hyperlink w:anchor="Par71" w:tooltip="Ссылка на текущий документ" w:history="1">
        <w:r w:rsidRPr="00D5437B">
          <w:rPr>
            <w:rFonts w:ascii="Times New Roman" w:eastAsia="Times New Roman" w:hAnsi="Times New Roman" w:cs="Times New Roman"/>
            <w:color w:val="000000"/>
            <w:sz w:val="24"/>
            <w:szCs w:val="24"/>
            <w:lang w:eastAsia="ru-RU"/>
          </w:rPr>
          <w:t>4.9</w:t>
        </w:r>
      </w:hyperlink>
      <w:r w:rsidRPr="00D5437B">
        <w:rPr>
          <w:rFonts w:ascii="Times New Roman" w:eastAsia="Times New Roman" w:hAnsi="Times New Roman" w:cs="Times New Roman"/>
          <w:color w:val="000000"/>
          <w:sz w:val="24"/>
          <w:szCs w:val="24"/>
          <w:lang w:eastAsia="ru-RU"/>
        </w:rPr>
        <w:t xml:space="preserve"> настоящего Положения.</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4.19. При принятии решения об отказе включения в Реестр сведений об объекте учета правообладателю в месячный срок направляется письменное сообщение об отказе с указанием его причины.</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4.20. Решение Комитета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D5437B" w:rsidRPr="00D5437B" w:rsidRDefault="00D5437B" w:rsidP="00FE69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5. Основания для включения и исключения объекта из Реестра</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5.1. Основаниями для внесения объекта в Реестр являются:</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1) государственная регистрация права муниципальной собственности на недвижимое имущество;</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2) акты государственных органов и органов местного самоуправления, предусмотренные действующим законодательством в качестве основания возникновения гражданских прав и обязанностей;</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3) решения суда;</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4) договоры и иные сделки, предусмотренные действующим законодательством.</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5.2. Основаниями для исключения объекта из Реестра являются:</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1) государственная регистрация перехода права на недвижимое имущество и сделок с ним (прекращение права);</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2) акты государственных органов и органов местного самоуправления, которые предусмотрены действующим законодательством в качестве основания прекращения гражданских прав и обязанностей;</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3) решения суда;</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4) иные основания, предусмотренные действующим законодательством.</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6. Предоставление сведений, содержащихся в Реестре</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6.1. Сведения об объектах учета, содержащиеся в Реестре, предоставляются физическим и юридическим лицам (далее - заявители) в соответствии с законодательством Российской Федерации.</w:t>
      </w:r>
    </w:p>
    <w:p w:rsidR="00D5437B" w:rsidRP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 xml:space="preserve">6.2. Предоставление сведений из Реестра осуществляется в соответствии с </w:t>
      </w:r>
      <w:r w:rsidRPr="00D5437B">
        <w:rPr>
          <w:rFonts w:ascii="Times New Roman" w:eastAsia="Times New Roman" w:hAnsi="Times New Roman" w:cs="Times New Roman"/>
          <w:color w:val="000000"/>
          <w:sz w:val="24"/>
          <w:szCs w:val="24"/>
          <w:lang w:eastAsia="ru-RU"/>
        </w:rPr>
        <w:lastRenderedPageBreak/>
        <w:t xml:space="preserve">требованиями Федеральных законов от 27.07.2010 </w:t>
      </w:r>
      <w:hyperlink r:id="rId13" w:tooltip="Федеральный закон от 27.07.2010 N 210-ФЗ (ред. от 05.04.2013) &quot;Об организации предоставления государственных и муниципальных услуг&quot;{КонсультантПлюс}" w:history="1">
        <w:r w:rsidRPr="00D5437B">
          <w:rPr>
            <w:rFonts w:ascii="Times New Roman" w:eastAsia="Times New Roman" w:hAnsi="Times New Roman" w:cs="Times New Roman"/>
            <w:color w:val="000000"/>
            <w:sz w:val="24"/>
            <w:szCs w:val="24"/>
            <w:lang w:eastAsia="ru-RU"/>
          </w:rPr>
          <w:t>N 210-ФЗ</w:t>
        </w:r>
      </w:hyperlink>
      <w:r w:rsidRPr="00D5437B">
        <w:rPr>
          <w:rFonts w:ascii="Times New Roman" w:eastAsia="Times New Roman" w:hAnsi="Times New Roman" w:cs="Times New Roman"/>
          <w:color w:val="000000"/>
          <w:sz w:val="24"/>
          <w:szCs w:val="24"/>
          <w:lang w:eastAsia="ru-RU"/>
        </w:rPr>
        <w:t xml:space="preserve"> "Об организации предоставления государственных и муниципальных услуг" и от 09.02.2009 </w:t>
      </w:r>
      <w:hyperlink r:id="rId14" w:tooltip="Федеральный закон от 09.02.2009 N 8-ФЗ (ред. от 11.07.2011) &quot;Об обеспечении доступа к информации о деятельности государственных органов и органов местного самоуправления&quot;{КонсультантПлюс}" w:history="1">
        <w:r w:rsidRPr="00D5437B">
          <w:rPr>
            <w:rFonts w:ascii="Times New Roman" w:eastAsia="Times New Roman" w:hAnsi="Times New Roman" w:cs="Times New Roman"/>
            <w:color w:val="000000"/>
            <w:sz w:val="24"/>
            <w:szCs w:val="24"/>
            <w:lang w:eastAsia="ru-RU"/>
          </w:rPr>
          <w:t>N 8-ФЗ</w:t>
        </w:r>
      </w:hyperlink>
      <w:r w:rsidRPr="00D5437B">
        <w:rPr>
          <w:rFonts w:ascii="Times New Roman" w:eastAsia="Times New Roman" w:hAnsi="Times New Roman" w:cs="Times New Roman"/>
          <w:color w:val="000000"/>
          <w:sz w:val="24"/>
          <w:szCs w:val="24"/>
          <w:lang w:eastAsia="ru-RU"/>
        </w:rPr>
        <w:t xml:space="preserve"> "Об обеспечении доступа к информации о деятельности государственных органов и органов местного самоуправления".</w:t>
      </w:r>
    </w:p>
    <w:p w:rsidR="00D5437B" w:rsidRDefault="00D5437B"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5437B">
        <w:rPr>
          <w:rFonts w:ascii="Times New Roman" w:eastAsia="Times New Roman" w:hAnsi="Times New Roman" w:cs="Times New Roman"/>
          <w:color w:val="000000"/>
          <w:sz w:val="24"/>
          <w:szCs w:val="24"/>
          <w:lang w:eastAsia="ru-RU"/>
        </w:rPr>
        <w:t>6.3. Сведения из Реестра предоставляются на основании запроса заявителя в виде выписки из Реестра в 10-дневный срок со дня регистрации запроса.</w:t>
      </w:r>
    </w:p>
    <w:p w:rsidR="00197F90" w:rsidRDefault="00197F90" w:rsidP="00FE69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BB3758" w:rsidRDefault="00BB3758" w:rsidP="00197F90">
      <w:pPr>
        <w:jc w:val="center"/>
        <w:rPr>
          <w:rFonts w:ascii="Calibri" w:eastAsia="Times New Roman" w:hAnsi="Calibri" w:cs="Times New Roman"/>
          <w:sz w:val="24"/>
          <w:szCs w:val="24"/>
          <w:lang w:eastAsia="ru-RU"/>
        </w:rPr>
      </w:pPr>
    </w:p>
    <w:p w:rsidR="00197F90" w:rsidRPr="00197F90" w:rsidRDefault="00197F90" w:rsidP="00197F90">
      <w:pPr>
        <w:jc w:val="center"/>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w:drawing>
          <wp:inline distT="0" distB="0" distL="0" distR="0">
            <wp:extent cx="438150" cy="561975"/>
            <wp:effectExtent l="0" t="0" r="0" b="9525"/>
            <wp:docPr id="16" name="Рисунок 16"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8150" cy="561975"/>
                    </a:xfrm>
                    <a:prstGeom prst="rect">
                      <a:avLst/>
                    </a:prstGeom>
                    <a:noFill/>
                    <a:ln>
                      <a:noFill/>
                    </a:ln>
                  </pic:spPr>
                </pic:pic>
              </a:graphicData>
            </a:graphic>
          </wp:inline>
        </w:drawing>
      </w:r>
    </w:p>
    <w:p w:rsidR="00197F90" w:rsidRPr="00197F90" w:rsidRDefault="00197F90" w:rsidP="00197F90">
      <w:pPr>
        <w:spacing w:after="0" w:line="240" w:lineRule="auto"/>
        <w:jc w:val="center"/>
        <w:rPr>
          <w:rFonts w:ascii="Times New Roman" w:eastAsia="Times New Roman" w:hAnsi="Times New Roman" w:cs="Times New Roman"/>
          <w:sz w:val="24"/>
          <w:szCs w:val="24"/>
          <w:lang w:eastAsia="ru-RU"/>
        </w:rPr>
      </w:pPr>
      <w:r w:rsidRPr="00197F90">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197F90" w:rsidRPr="00197F90" w:rsidRDefault="00197F90" w:rsidP="00197F90">
      <w:pPr>
        <w:spacing w:after="0" w:line="240" w:lineRule="auto"/>
        <w:jc w:val="center"/>
        <w:rPr>
          <w:rFonts w:ascii="Times New Roman" w:eastAsia="Times New Roman" w:hAnsi="Times New Roman" w:cs="Times New Roman"/>
          <w:sz w:val="24"/>
          <w:szCs w:val="24"/>
          <w:lang w:eastAsia="ru-RU"/>
        </w:rPr>
      </w:pPr>
      <w:r w:rsidRPr="00197F90">
        <w:rPr>
          <w:rFonts w:ascii="Times New Roman" w:eastAsia="Times New Roman" w:hAnsi="Times New Roman" w:cs="Times New Roman"/>
          <w:sz w:val="24"/>
          <w:szCs w:val="24"/>
          <w:lang w:eastAsia="ru-RU"/>
        </w:rPr>
        <w:t>Еврейской автономной области</w:t>
      </w:r>
    </w:p>
    <w:p w:rsidR="00197F90" w:rsidRPr="00197F90" w:rsidRDefault="00197F90" w:rsidP="00197F90">
      <w:pPr>
        <w:spacing w:after="0" w:line="240" w:lineRule="auto"/>
        <w:jc w:val="center"/>
        <w:rPr>
          <w:rFonts w:ascii="Times New Roman" w:eastAsia="Times New Roman" w:hAnsi="Times New Roman" w:cs="Times New Roman"/>
          <w:sz w:val="24"/>
          <w:szCs w:val="24"/>
          <w:lang w:eastAsia="ru-RU"/>
        </w:rPr>
      </w:pPr>
    </w:p>
    <w:p w:rsidR="00197F90" w:rsidRPr="00197F90" w:rsidRDefault="00197F90" w:rsidP="00197F90">
      <w:pPr>
        <w:spacing w:after="0" w:line="240" w:lineRule="auto"/>
        <w:jc w:val="center"/>
        <w:rPr>
          <w:rFonts w:ascii="Times New Roman" w:eastAsia="Times New Roman" w:hAnsi="Times New Roman" w:cs="Times New Roman"/>
          <w:b/>
          <w:sz w:val="24"/>
          <w:szCs w:val="24"/>
          <w:lang w:eastAsia="ru-RU"/>
        </w:rPr>
      </w:pPr>
      <w:r w:rsidRPr="00197F90">
        <w:rPr>
          <w:rFonts w:ascii="Times New Roman" w:eastAsia="Times New Roman" w:hAnsi="Times New Roman" w:cs="Times New Roman"/>
          <w:b/>
          <w:sz w:val="24"/>
          <w:szCs w:val="24"/>
          <w:lang w:eastAsia="ru-RU"/>
        </w:rPr>
        <w:t>АДМИНИСТРАЦИЯ МУНИЦИПАЛЬНОГО РАЙОНА</w:t>
      </w:r>
    </w:p>
    <w:p w:rsidR="00197F90" w:rsidRPr="00197F90" w:rsidRDefault="00197F90" w:rsidP="00197F90">
      <w:pPr>
        <w:spacing w:after="0" w:line="240" w:lineRule="auto"/>
        <w:jc w:val="center"/>
        <w:rPr>
          <w:rFonts w:ascii="Times New Roman" w:eastAsia="Times New Roman" w:hAnsi="Times New Roman" w:cs="Times New Roman"/>
          <w:b/>
          <w:sz w:val="24"/>
          <w:szCs w:val="24"/>
          <w:lang w:eastAsia="ru-RU"/>
        </w:rPr>
      </w:pPr>
    </w:p>
    <w:p w:rsidR="00197F90" w:rsidRPr="00197F90" w:rsidRDefault="00197F90" w:rsidP="00197F90">
      <w:pPr>
        <w:keepNext/>
        <w:spacing w:after="0" w:line="240" w:lineRule="auto"/>
        <w:jc w:val="center"/>
        <w:outlineLvl w:val="2"/>
        <w:rPr>
          <w:rFonts w:ascii="Times New Roman" w:eastAsia="Times New Roman" w:hAnsi="Times New Roman" w:cs="Times New Roman"/>
          <w:b/>
          <w:caps/>
          <w:sz w:val="24"/>
          <w:szCs w:val="24"/>
          <w:lang w:eastAsia="ru-RU"/>
        </w:rPr>
      </w:pPr>
      <w:r w:rsidRPr="00197F90">
        <w:rPr>
          <w:rFonts w:ascii="Times New Roman" w:eastAsia="Times New Roman" w:hAnsi="Times New Roman" w:cs="Times New Roman"/>
          <w:b/>
          <w:caps/>
          <w:sz w:val="24"/>
          <w:szCs w:val="24"/>
          <w:lang w:eastAsia="ru-RU"/>
        </w:rPr>
        <w:t>ПОСТАНОВЛЕНИЕ</w:t>
      </w:r>
    </w:p>
    <w:p w:rsidR="00197F90" w:rsidRPr="00197F90" w:rsidRDefault="00197F90" w:rsidP="00197F90">
      <w:pPr>
        <w:spacing w:after="0" w:line="240" w:lineRule="auto"/>
        <w:rPr>
          <w:rFonts w:ascii="Times New Roman" w:eastAsia="Times New Roman" w:hAnsi="Times New Roman" w:cs="Times New Roman"/>
          <w:sz w:val="24"/>
          <w:szCs w:val="24"/>
          <w:lang w:eastAsia="ru-RU"/>
        </w:rPr>
      </w:pPr>
      <w:r w:rsidRPr="00197F90">
        <w:rPr>
          <w:rFonts w:ascii="Times New Roman" w:eastAsia="Times New Roman" w:hAnsi="Times New Roman" w:cs="Times New Roman"/>
          <w:sz w:val="24"/>
          <w:szCs w:val="24"/>
          <w:lang w:eastAsia="ru-RU"/>
        </w:rPr>
        <w:t>05.09.2017                                                                                                                               № 359</w:t>
      </w:r>
    </w:p>
    <w:p w:rsidR="00197F90" w:rsidRPr="00197F90" w:rsidRDefault="00197F90" w:rsidP="00197F90">
      <w:pPr>
        <w:spacing w:after="0" w:line="240" w:lineRule="auto"/>
        <w:jc w:val="center"/>
        <w:rPr>
          <w:rFonts w:ascii="Times New Roman" w:eastAsia="Times New Roman" w:hAnsi="Times New Roman" w:cs="Times New Roman"/>
          <w:sz w:val="24"/>
          <w:szCs w:val="24"/>
          <w:lang w:eastAsia="ru-RU"/>
        </w:rPr>
      </w:pPr>
      <w:r w:rsidRPr="00197F90">
        <w:rPr>
          <w:rFonts w:ascii="Times New Roman" w:eastAsia="Times New Roman" w:hAnsi="Times New Roman" w:cs="Times New Roman"/>
          <w:sz w:val="24"/>
          <w:szCs w:val="24"/>
          <w:lang w:eastAsia="ru-RU"/>
        </w:rPr>
        <w:t>г.Облучье</w:t>
      </w:r>
    </w:p>
    <w:p w:rsidR="00197F90" w:rsidRPr="00197F90" w:rsidRDefault="00197F90" w:rsidP="00197F90">
      <w:pPr>
        <w:spacing w:after="0" w:line="240" w:lineRule="auto"/>
        <w:jc w:val="center"/>
        <w:rPr>
          <w:rFonts w:ascii="Times New Roman" w:eastAsia="Times New Roman" w:hAnsi="Times New Roman" w:cs="Times New Roman"/>
          <w:sz w:val="24"/>
          <w:szCs w:val="24"/>
          <w:lang w:eastAsia="ru-RU"/>
        </w:rPr>
      </w:pPr>
    </w:p>
    <w:p w:rsidR="00197F90" w:rsidRPr="00197F90" w:rsidRDefault="00197F90" w:rsidP="00197F90">
      <w:pPr>
        <w:spacing w:after="0" w:line="240" w:lineRule="auto"/>
        <w:jc w:val="both"/>
        <w:rPr>
          <w:rFonts w:ascii="Times New Roman" w:eastAsia="Times New Roman" w:hAnsi="Times New Roman" w:cs="Times New Roman"/>
          <w:sz w:val="24"/>
          <w:szCs w:val="24"/>
          <w:lang w:eastAsia="ru-RU"/>
        </w:rPr>
      </w:pPr>
      <w:r w:rsidRPr="00197F90">
        <w:rPr>
          <w:rFonts w:ascii="Calibri" w:eastAsia="Times New Roman" w:hAnsi="Calibri" w:cs="Times New Roman"/>
          <w:sz w:val="24"/>
          <w:szCs w:val="24"/>
          <w:lang w:eastAsia="ru-RU"/>
        </w:rPr>
        <w:t xml:space="preserve"> </w:t>
      </w:r>
      <w:r w:rsidRPr="00197F90">
        <w:rPr>
          <w:rFonts w:ascii="Times New Roman" w:eastAsia="Times New Roman" w:hAnsi="Times New Roman" w:cs="Times New Roman"/>
          <w:sz w:val="24"/>
          <w:szCs w:val="24"/>
          <w:lang w:eastAsia="ru-RU"/>
        </w:rPr>
        <w:t xml:space="preserve">Об утверждении  Отчета об исполнении бюджета муниципального образования «Облученский муниципальный район» по состоянию на 01.07.2017 </w:t>
      </w:r>
    </w:p>
    <w:p w:rsidR="00197F90" w:rsidRPr="00197F90" w:rsidRDefault="00197F90" w:rsidP="00197F90">
      <w:pPr>
        <w:spacing w:after="0" w:line="240" w:lineRule="auto"/>
        <w:jc w:val="both"/>
        <w:rPr>
          <w:rFonts w:ascii="Calibri" w:eastAsia="Times New Roman" w:hAnsi="Calibri" w:cs="Times New Roman"/>
          <w:sz w:val="24"/>
          <w:szCs w:val="24"/>
          <w:lang w:eastAsia="ru-RU"/>
        </w:rPr>
      </w:pPr>
    </w:p>
    <w:p w:rsidR="00197F90" w:rsidRPr="00197F90" w:rsidRDefault="00197F90" w:rsidP="00197F90">
      <w:pPr>
        <w:spacing w:after="0" w:line="240" w:lineRule="auto"/>
        <w:ind w:firstLine="709"/>
        <w:jc w:val="both"/>
        <w:rPr>
          <w:rFonts w:ascii="Times New Roman" w:eastAsia="Times New Roman" w:hAnsi="Times New Roman" w:cs="Times New Roman"/>
          <w:sz w:val="24"/>
          <w:szCs w:val="24"/>
          <w:lang w:eastAsia="ru-RU"/>
        </w:rPr>
      </w:pPr>
      <w:r w:rsidRPr="00197F90">
        <w:rPr>
          <w:rFonts w:ascii="Times New Roman" w:eastAsia="Times New Roman" w:hAnsi="Times New Roman" w:cs="Times New Roman"/>
          <w:sz w:val="24"/>
          <w:szCs w:val="24"/>
          <w:lang w:eastAsia="ru-RU"/>
        </w:rPr>
        <w:t>В соответствии с п. 5 ст. 264.2 Бюджетного кодекса Российской Федерации, на основании Устава муниципального образования «Облученский муниципальный район», администрация муниципального района</w:t>
      </w:r>
    </w:p>
    <w:p w:rsidR="00197F90" w:rsidRPr="00197F90" w:rsidRDefault="00197F90" w:rsidP="00197F90">
      <w:pPr>
        <w:spacing w:after="0"/>
        <w:jc w:val="both"/>
        <w:rPr>
          <w:rFonts w:ascii="Times New Roman" w:eastAsia="Times New Roman" w:hAnsi="Times New Roman" w:cs="Times New Roman"/>
          <w:sz w:val="24"/>
          <w:szCs w:val="24"/>
          <w:lang w:eastAsia="ru-RU"/>
        </w:rPr>
      </w:pPr>
      <w:r w:rsidRPr="00197F90">
        <w:rPr>
          <w:rFonts w:ascii="Times New Roman" w:eastAsia="Times New Roman" w:hAnsi="Times New Roman" w:cs="Times New Roman"/>
          <w:sz w:val="24"/>
          <w:szCs w:val="24"/>
          <w:lang w:eastAsia="ru-RU"/>
        </w:rPr>
        <w:t>ПОСТАНОВЛЯЕТ:</w:t>
      </w:r>
    </w:p>
    <w:p w:rsidR="00197F90" w:rsidRPr="00197F90" w:rsidRDefault="00197F90" w:rsidP="00197F90">
      <w:pPr>
        <w:spacing w:after="0" w:line="240" w:lineRule="auto"/>
        <w:ind w:firstLine="709"/>
        <w:jc w:val="both"/>
        <w:rPr>
          <w:rFonts w:ascii="Times New Roman" w:eastAsia="Times New Roman" w:hAnsi="Times New Roman" w:cs="Times New Roman"/>
          <w:sz w:val="24"/>
          <w:szCs w:val="24"/>
          <w:lang w:eastAsia="ru-RU"/>
        </w:rPr>
      </w:pPr>
      <w:r w:rsidRPr="00197F90">
        <w:rPr>
          <w:rFonts w:ascii="Times New Roman" w:eastAsia="Times New Roman" w:hAnsi="Times New Roman" w:cs="Times New Roman"/>
          <w:sz w:val="24"/>
          <w:szCs w:val="24"/>
          <w:lang w:eastAsia="ru-RU"/>
        </w:rPr>
        <w:t>1. Утвердить прилагаемый Отчет об исполнении бюджета муниципального образования «Облученский муниципальный район» по состоянию на 01.07.2017.</w:t>
      </w:r>
    </w:p>
    <w:p w:rsidR="00197F90" w:rsidRPr="00197F90" w:rsidRDefault="00197F90" w:rsidP="00197F90">
      <w:pPr>
        <w:spacing w:after="0" w:line="240" w:lineRule="auto"/>
        <w:ind w:firstLine="709"/>
        <w:jc w:val="both"/>
        <w:rPr>
          <w:rFonts w:ascii="Times New Roman" w:eastAsia="Times New Roman" w:hAnsi="Times New Roman" w:cs="Times New Roman"/>
          <w:sz w:val="24"/>
          <w:szCs w:val="24"/>
          <w:lang w:eastAsia="ru-RU"/>
        </w:rPr>
      </w:pPr>
      <w:r w:rsidRPr="00197F90">
        <w:rPr>
          <w:rFonts w:ascii="Times New Roman" w:eastAsia="Times New Roman" w:hAnsi="Times New Roman" w:cs="Times New Roman"/>
          <w:sz w:val="24"/>
          <w:szCs w:val="24"/>
          <w:lang w:eastAsia="ru-RU"/>
        </w:rPr>
        <w:t>2. Направить Отчет об исполнении бюджета муниципального образования «Облученский муниципальный район» по состоянию на 01.07.2017 в Собрание депутатов муниципального образования «Облученский муниципальный район» и Контрольно-ревизионный комитет муниципального образования «Облученский муниципальный район».</w:t>
      </w:r>
    </w:p>
    <w:p w:rsidR="00197F90" w:rsidRPr="00197F90" w:rsidRDefault="00197F90" w:rsidP="00197F90">
      <w:pPr>
        <w:spacing w:after="0" w:line="240" w:lineRule="auto"/>
        <w:ind w:firstLine="709"/>
        <w:jc w:val="both"/>
        <w:rPr>
          <w:rFonts w:ascii="Times New Roman" w:eastAsia="Times New Roman" w:hAnsi="Times New Roman" w:cs="Times New Roman"/>
          <w:sz w:val="24"/>
          <w:szCs w:val="24"/>
          <w:lang w:eastAsia="ru-RU"/>
        </w:rPr>
      </w:pPr>
      <w:r w:rsidRPr="00197F90">
        <w:rPr>
          <w:rFonts w:ascii="Times New Roman" w:eastAsia="Times New Roman" w:hAnsi="Times New Roman" w:cs="Times New Roman"/>
          <w:sz w:val="24"/>
          <w:szCs w:val="24"/>
          <w:lang w:eastAsia="ru-RU"/>
        </w:rPr>
        <w:t>3.  Контроль по исполнению настоящего постановления возложить на заместителя главы администрации по вопросам экономики и финансам Андросову И.А.</w:t>
      </w:r>
    </w:p>
    <w:p w:rsidR="00197F90" w:rsidRPr="00197F90" w:rsidRDefault="00197F90" w:rsidP="00197F90">
      <w:pPr>
        <w:spacing w:after="0" w:line="240" w:lineRule="auto"/>
        <w:ind w:firstLine="709"/>
        <w:jc w:val="both"/>
        <w:rPr>
          <w:rFonts w:ascii="Times New Roman" w:eastAsia="Times New Roman" w:hAnsi="Times New Roman" w:cs="Times New Roman"/>
          <w:sz w:val="24"/>
          <w:szCs w:val="24"/>
          <w:lang w:eastAsia="ru-RU"/>
        </w:rPr>
      </w:pPr>
      <w:r w:rsidRPr="00197F90">
        <w:rPr>
          <w:rFonts w:ascii="Times New Roman" w:eastAsia="Times New Roman" w:hAnsi="Times New Roman" w:cs="Times New Roman"/>
          <w:sz w:val="24"/>
          <w:szCs w:val="24"/>
          <w:lang w:eastAsia="ru-RU"/>
        </w:rPr>
        <w:t>4. Опубликовать настоящее постановление в Информационном сборнике муниципального образования «Облученский муниципальный район».</w:t>
      </w:r>
    </w:p>
    <w:p w:rsidR="00197F90" w:rsidRPr="00197F90" w:rsidRDefault="00197F90" w:rsidP="00197F90">
      <w:pPr>
        <w:spacing w:after="0" w:line="240" w:lineRule="auto"/>
        <w:ind w:firstLine="709"/>
        <w:jc w:val="both"/>
        <w:rPr>
          <w:rFonts w:ascii="Times New Roman" w:eastAsia="Times New Roman" w:hAnsi="Times New Roman" w:cs="Times New Roman"/>
          <w:sz w:val="24"/>
          <w:szCs w:val="24"/>
          <w:lang w:eastAsia="ru-RU"/>
        </w:rPr>
      </w:pPr>
      <w:r w:rsidRPr="00197F90">
        <w:rPr>
          <w:rFonts w:ascii="Times New Roman" w:eastAsia="Times New Roman" w:hAnsi="Times New Roman" w:cs="Times New Roman"/>
          <w:sz w:val="24"/>
          <w:szCs w:val="24"/>
          <w:lang w:eastAsia="ru-RU"/>
        </w:rPr>
        <w:t>5. Настоящее постановление вступает в силу после дня его официального опубликования.</w:t>
      </w:r>
    </w:p>
    <w:p w:rsidR="00197F90" w:rsidRPr="00197F90" w:rsidRDefault="00197F90" w:rsidP="00197F90">
      <w:pPr>
        <w:spacing w:after="0"/>
        <w:jc w:val="both"/>
        <w:rPr>
          <w:rFonts w:ascii="Times New Roman" w:eastAsia="Times New Roman" w:hAnsi="Times New Roman" w:cs="Times New Roman"/>
          <w:sz w:val="24"/>
          <w:szCs w:val="24"/>
          <w:lang w:eastAsia="ru-RU"/>
        </w:rPr>
      </w:pPr>
    </w:p>
    <w:p w:rsidR="00197F90" w:rsidRPr="00197F90" w:rsidRDefault="00197F90" w:rsidP="00197F90">
      <w:pPr>
        <w:spacing w:after="0" w:line="240" w:lineRule="auto"/>
        <w:jc w:val="both"/>
        <w:rPr>
          <w:rFonts w:ascii="Times New Roman" w:eastAsia="Times New Roman" w:hAnsi="Times New Roman" w:cs="Times New Roman"/>
          <w:sz w:val="24"/>
          <w:szCs w:val="24"/>
          <w:lang w:eastAsia="ru-RU"/>
        </w:rPr>
      </w:pPr>
      <w:r w:rsidRPr="00197F90">
        <w:rPr>
          <w:rFonts w:ascii="Times New Roman" w:eastAsia="Times New Roman" w:hAnsi="Times New Roman" w:cs="Times New Roman"/>
          <w:sz w:val="24"/>
          <w:szCs w:val="24"/>
          <w:lang w:eastAsia="ru-RU"/>
        </w:rPr>
        <w:t>Глава администрации</w:t>
      </w:r>
    </w:p>
    <w:p w:rsidR="00197F90" w:rsidRPr="00197F90" w:rsidRDefault="00197F90" w:rsidP="00197F90">
      <w:pPr>
        <w:spacing w:after="0" w:line="240" w:lineRule="auto"/>
        <w:jc w:val="both"/>
        <w:rPr>
          <w:rFonts w:ascii="Times New Roman" w:eastAsia="Times New Roman" w:hAnsi="Times New Roman" w:cs="Times New Roman"/>
          <w:sz w:val="24"/>
          <w:szCs w:val="24"/>
          <w:lang w:eastAsia="ru-RU"/>
        </w:rPr>
      </w:pPr>
      <w:r w:rsidRPr="00197F90">
        <w:rPr>
          <w:rFonts w:ascii="Times New Roman" w:eastAsia="Times New Roman" w:hAnsi="Times New Roman" w:cs="Times New Roman"/>
          <w:sz w:val="24"/>
          <w:szCs w:val="24"/>
          <w:lang w:eastAsia="ru-RU"/>
        </w:rPr>
        <w:t>муниципального района                                                                                              В.В. Орёл</w:t>
      </w:r>
    </w:p>
    <w:p w:rsidR="00197F90" w:rsidRPr="00197F90" w:rsidRDefault="00197F90" w:rsidP="00197F90">
      <w:pPr>
        <w:spacing w:after="0" w:line="240" w:lineRule="auto"/>
        <w:jc w:val="both"/>
        <w:rPr>
          <w:rFonts w:ascii="Times New Roman" w:eastAsia="Times New Roman" w:hAnsi="Times New Roman" w:cs="Times New Roman"/>
          <w:sz w:val="24"/>
          <w:szCs w:val="24"/>
          <w:lang w:eastAsia="ru-RU"/>
        </w:rPr>
      </w:pPr>
    </w:p>
    <w:p w:rsidR="00197F90" w:rsidRPr="00197F90" w:rsidRDefault="00197F90" w:rsidP="00197F90">
      <w:pPr>
        <w:spacing w:after="0" w:line="240" w:lineRule="auto"/>
        <w:ind w:firstLine="5670"/>
        <w:jc w:val="both"/>
        <w:rPr>
          <w:rFonts w:ascii="Times New Roman" w:eastAsia="Times New Roman" w:hAnsi="Times New Roman" w:cs="Times New Roman"/>
          <w:sz w:val="24"/>
          <w:szCs w:val="24"/>
          <w:lang w:eastAsia="ru-RU"/>
        </w:rPr>
      </w:pPr>
      <w:r w:rsidRPr="00197F90">
        <w:rPr>
          <w:rFonts w:ascii="Times New Roman" w:eastAsia="Times New Roman" w:hAnsi="Times New Roman" w:cs="Times New Roman"/>
          <w:sz w:val="24"/>
          <w:szCs w:val="24"/>
          <w:lang w:eastAsia="ru-RU"/>
        </w:rPr>
        <w:t>УТВЕРЖДЕН</w:t>
      </w:r>
    </w:p>
    <w:p w:rsidR="00197F90" w:rsidRPr="00197F90" w:rsidRDefault="00197F90" w:rsidP="00197F90">
      <w:pPr>
        <w:spacing w:after="0" w:line="240" w:lineRule="auto"/>
        <w:ind w:firstLine="5670"/>
        <w:rPr>
          <w:rFonts w:ascii="Times New Roman" w:eastAsia="Times New Roman" w:hAnsi="Times New Roman" w:cs="Times New Roman"/>
          <w:sz w:val="24"/>
          <w:szCs w:val="24"/>
          <w:lang w:eastAsia="ru-RU"/>
        </w:rPr>
      </w:pPr>
      <w:r w:rsidRPr="00197F90">
        <w:rPr>
          <w:rFonts w:ascii="Times New Roman" w:eastAsia="Times New Roman" w:hAnsi="Times New Roman" w:cs="Times New Roman"/>
          <w:sz w:val="24"/>
          <w:szCs w:val="24"/>
          <w:lang w:eastAsia="ru-RU"/>
        </w:rPr>
        <w:t>постановлением администрации</w:t>
      </w:r>
    </w:p>
    <w:p w:rsidR="00197F90" w:rsidRPr="00197F90" w:rsidRDefault="00197F90" w:rsidP="00197F90">
      <w:pPr>
        <w:spacing w:after="0" w:line="240" w:lineRule="auto"/>
        <w:ind w:firstLine="5670"/>
        <w:rPr>
          <w:rFonts w:ascii="Times New Roman" w:eastAsia="Times New Roman" w:hAnsi="Times New Roman" w:cs="Times New Roman"/>
          <w:sz w:val="24"/>
          <w:szCs w:val="24"/>
          <w:lang w:eastAsia="ru-RU"/>
        </w:rPr>
      </w:pPr>
      <w:r w:rsidRPr="00197F90">
        <w:rPr>
          <w:rFonts w:ascii="Times New Roman" w:eastAsia="Times New Roman" w:hAnsi="Times New Roman" w:cs="Times New Roman"/>
          <w:sz w:val="24"/>
          <w:szCs w:val="24"/>
          <w:lang w:eastAsia="ru-RU"/>
        </w:rPr>
        <w:t>муниципального района</w:t>
      </w:r>
    </w:p>
    <w:p w:rsidR="00197F90" w:rsidRPr="00197F90" w:rsidRDefault="00197F90" w:rsidP="00197F90">
      <w:pPr>
        <w:spacing w:after="0" w:line="240" w:lineRule="auto"/>
        <w:ind w:firstLine="5670"/>
        <w:rPr>
          <w:rFonts w:ascii="Times New Roman" w:eastAsia="Times New Roman" w:hAnsi="Times New Roman" w:cs="Times New Roman"/>
          <w:sz w:val="24"/>
          <w:szCs w:val="24"/>
          <w:lang w:eastAsia="ru-RU"/>
        </w:rPr>
      </w:pPr>
      <w:r w:rsidRPr="00197F90">
        <w:rPr>
          <w:rFonts w:ascii="Times New Roman" w:eastAsia="Times New Roman" w:hAnsi="Times New Roman" w:cs="Times New Roman"/>
          <w:sz w:val="24"/>
          <w:szCs w:val="24"/>
          <w:lang w:eastAsia="ru-RU"/>
        </w:rPr>
        <w:t>от 05.09.2017 № 359</w:t>
      </w:r>
    </w:p>
    <w:p w:rsidR="00197F90" w:rsidRPr="00197F90" w:rsidRDefault="00197F90" w:rsidP="00197F90">
      <w:pPr>
        <w:spacing w:line="240" w:lineRule="auto"/>
        <w:ind w:firstLine="567"/>
        <w:jc w:val="center"/>
        <w:rPr>
          <w:rFonts w:ascii="Times New Roman" w:eastAsia="Times New Roman" w:hAnsi="Times New Roman" w:cs="Times New Roman"/>
          <w:sz w:val="24"/>
          <w:szCs w:val="24"/>
          <w:lang w:eastAsia="ru-RU"/>
        </w:rPr>
      </w:pPr>
    </w:p>
    <w:p w:rsidR="00197F90" w:rsidRPr="00197F90" w:rsidRDefault="00197F90" w:rsidP="00197F90">
      <w:pPr>
        <w:spacing w:line="240" w:lineRule="auto"/>
        <w:ind w:firstLine="567"/>
        <w:jc w:val="center"/>
        <w:rPr>
          <w:rFonts w:ascii="Times New Roman" w:eastAsia="Times New Roman" w:hAnsi="Times New Roman" w:cs="Times New Roman"/>
          <w:sz w:val="24"/>
          <w:szCs w:val="24"/>
          <w:lang w:eastAsia="ru-RU"/>
        </w:rPr>
      </w:pPr>
      <w:r w:rsidRPr="00197F90">
        <w:rPr>
          <w:rFonts w:ascii="Times New Roman" w:eastAsia="Times New Roman" w:hAnsi="Times New Roman" w:cs="Times New Roman"/>
          <w:sz w:val="24"/>
          <w:szCs w:val="24"/>
          <w:lang w:eastAsia="ru-RU"/>
        </w:rPr>
        <w:t>Отчет об исполнении бюджета муниципального образования «Облученский муниципальный район» за 1 полугодие 2017 года</w:t>
      </w:r>
    </w:p>
    <w:p w:rsidR="00197F90" w:rsidRPr="00197F90" w:rsidRDefault="00197F90" w:rsidP="00197F90">
      <w:pPr>
        <w:numPr>
          <w:ilvl w:val="0"/>
          <w:numId w:val="36"/>
        </w:numPr>
        <w:spacing w:after="0" w:line="240" w:lineRule="auto"/>
        <w:ind w:left="0"/>
        <w:contextualSpacing/>
        <w:jc w:val="center"/>
        <w:rPr>
          <w:rFonts w:ascii="Times New Roman" w:eastAsia="Calibri" w:hAnsi="Times New Roman" w:cs="Times New Roman"/>
          <w:sz w:val="24"/>
          <w:szCs w:val="24"/>
        </w:rPr>
      </w:pPr>
      <w:r w:rsidRPr="00197F90">
        <w:rPr>
          <w:rFonts w:ascii="Times New Roman" w:eastAsia="Calibri" w:hAnsi="Times New Roman" w:cs="Times New Roman"/>
          <w:sz w:val="24"/>
          <w:szCs w:val="24"/>
        </w:rPr>
        <w:t>Доходы</w:t>
      </w:r>
    </w:p>
    <w:p w:rsidR="00197F90" w:rsidRPr="00197F90" w:rsidRDefault="00197F90" w:rsidP="00197F90">
      <w:pPr>
        <w:spacing w:after="0" w:line="240" w:lineRule="auto"/>
        <w:jc w:val="right"/>
        <w:rPr>
          <w:rFonts w:ascii="Times New Roman" w:eastAsia="Times New Roman" w:hAnsi="Times New Roman" w:cs="Times New Roman"/>
          <w:sz w:val="24"/>
          <w:szCs w:val="24"/>
          <w:lang w:eastAsia="ru-RU"/>
        </w:rPr>
      </w:pPr>
      <w:r w:rsidRPr="00197F90">
        <w:rPr>
          <w:rFonts w:ascii="Times New Roman" w:eastAsia="Times New Roman" w:hAnsi="Times New Roman" w:cs="Times New Roman"/>
          <w:sz w:val="24"/>
          <w:szCs w:val="24"/>
          <w:lang w:eastAsia="ru-RU"/>
        </w:rPr>
        <w:t>тыс. рублей</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756"/>
        <w:gridCol w:w="1221"/>
        <w:gridCol w:w="1134"/>
        <w:gridCol w:w="992"/>
      </w:tblGrid>
      <w:tr w:rsidR="00197F90" w:rsidRPr="00197F90" w:rsidTr="008E58BF">
        <w:trPr>
          <w:trHeight w:val="1275"/>
        </w:trPr>
        <w:tc>
          <w:tcPr>
            <w:tcW w:w="4962" w:type="dxa"/>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Наименование показателя</w:t>
            </w:r>
          </w:p>
        </w:tc>
        <w:tc>
          <w:tcPr>
            <w:tcW w:w="1756" w:type="dxa"/>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Код дохода по бюджетной классификации</w:t>
            </w:r>
          </w:p>
        </w:tc>
        <w:tc>
          <w:tcPr>
            <w:tcW w:w="1221" w:type="dxa"/>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Утвержденные бюджетные назначения</w:t>
            </w:r>
          </w:p>
        </w:tc>
        <w:tc>
          <w:tcPr>
            <w:tcW w:w="1134" w:type="dxa"/>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Исполне</w:t>
            </w:r>
          </w:p>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но</w:t>
            </w:r>
          </w:p>
        </w:tc>
        <w:tc>
          <w:tcPr>
            <w:tcW w:w="992" w:type="dxa"/>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 исполнения</w:t>
            </w:r>
          </w:p>
        </w:tc>
      </w:tr>
      <w:tr w:rsidR="00197F90" w:rsidRPr="00197F90" w:rsidTr="008E58BF">
        <w:trPr>
          <w:trHeight w:val="255"/>
        </w:trPr>
        <w:tc>
          <w:tcPr>
            <w:tcW w:w="4962" w:type="dxa"/>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w:t>
            </w:r>
          </w:p>
        </w:tc>
        <w:tc>
          <w:tcPr>
            <w:tcW w:w="1756" w:type="dxa"/>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w:t>
            </w:r>
          </w:p>
        </w:tc>
        <w:tc>
          <w:tcPr>
            <w:tcW w:w="1221" w:type="dxa"/>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w:t>
            </w:r>
          </w:p>
        </w:tc>
        <w:tc>
          <w:tcPr>
            <w:tcW w:w="1134" w:type="dxa"/>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w:t>
            </w:r>
          </w:p>
        </w:tc>
        <w:tc>
          <w:tcPr>
            <w:tcW w:w="992" w:type="dxa"/>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w:t>
            </w:r>
          </w:p>
        </w:tc>
      </w:tr>
      <w:tr w:rsidR="00197F90" w:rsidRPr="00197F90" w:rsidTr="008E58BF">
        <w:trPr>
          <w:trHeight w:val="21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Доходы бюджета - всего</w:t>
            </w:r>
          </w:p>
        </w:tc>
        <w:tc>
          <w:tcPr>
            <w:tcW w:w="1756" w:type="dxa"/>
            <w:shd w:val="clear" w:color="auto" w:fill="auto"/>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х</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579 951,7</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353 130,2</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61</w:t>
            </w:r>
          </w:p>
        </w:tc>
      </w:tr>
      <w:tr w:rsidR="00197F90" w:rsidRPr="00197F90" w:rsidTr="008E58BF">
        <w:trPr>
          <w:trHeight w:val="21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 xml:space="preserve">     В том числе:</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 </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 </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 </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 </w:t>
            </w:r>
          </w:p>
        </w:tc>
      </w:tr>
      <w:tr w:rsidR="00197F90" w:rsidRPr="00197F90" w:rsidTr="008E58BF">
        <w:trPr>
          <w:trHeight w:val="21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Налоговые и неналоговые доходы</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000.1.00.00000.00.0000.000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148 865,4</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60 257,3</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40</w:t>
            </w:r>
          </w:p>
        </w:tc>
      </w:tr>
      <w:tr w:rsidR="00197F90" w:rsidRPr="00197F90" w:rsidTr="008E58BF">
        <w:trPr>
          <w:trHeight w:val="21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Налоги на прибыль, доходы</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000.1.01.00000.00.0000.000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60 167,7</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28 911,6</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48</w:t>
            </w:r>
          </w:p>
        </w:tc>
      </w:tr>
      <w:tr w:rsidR="00197F90" w:rsidRPr="00197F90" w:rsidTr="008E58BF">
        <w:trPr>
          <w:trHeight w:val="21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Налог на доходы физических лиц</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000.1.01.02000.01.0000.110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60 167,7</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28 911,6</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48</w:t>
            </w:r>
          </w:p>
        </w:tc>
      </w:tr>
      <w:tr w:rsidR="00197F90" w:rsidRPr="00197F90" w:rsidTr="008E58BF">
        <w:trPr>
          <w:trHeight w:val="102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000.1.01.02010.01.0000.110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60 106,7</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28 902,8</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48</w:t>
            </w:r>
          </w:p>
        </w:tc>
      </w:tr>
      <w:tr w:rsidR="00197F90" w:rsidRPr="00197F90" w:rsidTr="008E58BF">
        <w:trPr>
          <w:trHeight w:val="155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000.1.01.02020.01.0000.110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28,0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5,8</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21</w:t>
            </w:r>
          </w:p>
        </w:tc>
      </w:tr>
      <w:tr w:rsidR="00197F90" w:rsidRPr="00197F90" w:rsidTr="008E58BF">
        <w:trPr>
          <w:trHeight w:val="609"/>
        </w:trPr>
        <w:tc>
          <w:tcPr>
            <w:tcW w:w="4962" w:type="dxa"/>
            <w:shd w:val="clear" w:color="auto" w:fill="auto"/>
            <w:vAlign w:val="bottom"/>
            <w:hideMark/>
          </w:tcPr>
          <w:p w:rsidR="00197F90" w:rsidRPr="00197F90" w:rsidRDefault="00197F90" w:rsidP="00197F90">
            <w:pPr>
              <w:widowControl w:val="0"/>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56" w:type="dxa"/>
            <w:shd w:val="clear" w:color="auto" w:fill="auto"/>
            <w:noWrap/>
            <w:vAlign w:val="bottom"/>
            <w:hideMark/>
          </w:tcPr>
          <w:p w:rsidR="00197F90" w:rsidRPr="00197F90" w:rsidRDefault="00197F90" w:rsidP="00197F90">
            <w:pPr>
              <w:widowControl w:val="0"/>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000.1.01.02030.01.0000.110</w:t>
            </w:r>
          </w:p>
        </w:tc>
        <w:tc>
          <w:tcPr>
            <w:tcW w:w="1221" w:type="dxa"/>
            <w:shd w:val="clear" w:color="auto" w:fill="auto"/>
            <w:noWrap/>
            <w:vAlign w:val="bottom"/>
            <w:hideMark/>
          </w:tcPr>
          <w:p w:rsidR="00197F90" w:rsidRPr="00197F90" w:rsidRDefault="00197F90" w:rsidP="00197F90">
            <w:pPr>
              <w:widowControl w:val="0"/>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33,0</w:t>
            </w:r>
          </w:p>
        </w:tc>
        <w:tc>
          <w:tcPr>
            <w:tcW w:w="1134" w:type="dxa"/>
            <w:shd w:val="clear" w:color="auto" w:fill="auto"/>
            <w:noWrap/>
            <w:vAlign w:val="bottom"/>
            <w:hideMark/>
          </w:tcPr>
          <w:p w:rsidR="00197F90" w:rsidRPr="00197F90" w:rsidRDefault="00197F90" w:rsidP="00197F90">
            <w:pPr>
              <w:widowControl w:val="0"/>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1,7</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w:t>
            </w:r>
          </w:p>
        </w:tc>
      </w:tr>
      <w:tr w:rsidR="00197F90" w:rsidRPr="00197F90" w:rsidTr="008E58BF">
        <w:trPr>
          <w:trHeight w:val="1224"/>
        </w:trPr>
        <w:tc>
          <w:tcPr>
            <w:tcW w:w="4962" w:type="dxa"/>
            <w:shd w:val="clear" w:color="auto" w:fill="auto"/>
            <w:vAlign w:val="bottom"/>
            <w:hideMark/>
          </w:tcPr>
          <w:p w:rsidR="00197F90" w:rsidRPr="00197F90" w:rsidRDefault="00197F90" w:rsidP="00197F90">
            <w:pPr>
              <w:widowControl w:val="0"/>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56" w:type="dxa"/>
            <w:shd w:val="clear" w:color="auto" w:fill="auto"/>
            <w:noWrap/>
            <w:vAlign w:val="bottom"/>
            <w:hideMark/>
          </w:tcPr>
          <w:p w:rsidR="00197F90" w:rsidRPr="00197F90" w:rsidRDefault="00197F90" w:rsidP="00197F90">
            <w:pPr>
              <w:widowControl w:val="0"/>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000.1.01.02040.01.0000.110</w:t>
            </w:r>
          </w:p>
        </w:tc>
        <w:tc>
          <w:tcPr>
            <w:tcW w:w="1221" w:type="dxa"/>
            <w:shd w:val="clear" w:color="auto" w:fill="auto"/>
            <w:noWrap/>
            <w:vAlign w:val="bottom"/>
            <w:hideMark/>
          </w:tcPr>
          <w:p w:rsidR="00197F90" w:rsidRPr="00197F90" w:rsidRDefault="00197F90" w:rsidP="00197F90">
            <w:pPr>
              <w:widowControl w:val="0"/>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w:t>
            </w:r>
          </w:p>
        </w:tc>
        <w:tc>
          <w:tcPr>
            <w:tcW w:w="1134" w:type="dxa"/>
            <w:shd w:val="clear" w:color="auto" w:fill="auto"/>
            <w:noWrap/>
            <w:vAlign w:val="bottom"/>
            <w:hideMark/>
          </w:tcPr>
          <w:p w:rsidR="00197F90" w:rsidRPr="00197F90" w:rsidRDefault="00197F90" w:rsidP="00197F90">
            <w:pPr>
              <w:widowControl w:val="0"/>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1,2</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в 100</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Налоги на товары (работы, услуги), реализуемые на территории российской федерации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000.1.03.00000.00.0000.000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2 304,1</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1 160,9</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50</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000.1.03.02000.01.0000.110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2 304,1</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1 160,9</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50</w:t>
            </w:r>
          </w:p>
        </w:tc>
      </w:tr>
      <w:tr w:rsidR="00197F90" w:rsidRPr="00197F90" w:rsidTr="008E58BF">
        <w:trPr>
          <w:trHeight w:val="102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000.1.03.02230.01.0000.110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786,8</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458,5</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58</w:t>
            </w:r>
          </w:p>
        </w:tc>
      </w:tr>
      <w:tr w:rsidR="00197F90" w:rsidRPr="00197F90" w:rsidTr="008E58BF">
        <w:trPr>
          <w:trHeight w:val="1224"/>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000.1.03.02240.01.0000.110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7,8</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5,0</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64</w:t>
            </w:r>
          </w:p>
        </w:tc>
      </w:tr>
      <w:tr w:rsidR="00197F90" w:rsidRPr="00197F90" w:rsidTr="008E58BF">
        <w:trPr>
          <w:trHeight w:val="102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000.1.03.02250.01.0000.110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1 666,8</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790,4</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47</w:t>
            </w:r>
          </w:p>
        </w:tc>
      </w:tr>
      <w:tr w:rsidR="00197F90" w:rsidRPr="00197F90" w:rsidTr="008E58BF">
        <w:trPr>
          <w:trHeight w:val="102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000.1.03.02260.01.0000.110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-157,4</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-93,0</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59</w:t>
            </w:r>
          </w:p>
        </w:tc>
      </w:tr>
      <w:tr w:rsidR="00197F90" w:rsidRPr="00197F90" w:rsidTr="008E58BF">
        <w:trPr>
          <w:trHeight w:val="21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Налоги на совокупный доход</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000.1.05.00000.00.0000.000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15 057,7</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6 902,5</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46</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Единый налог на вмененный доход для отдельных видов деятельности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000.1.05.02000.02.0000.110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14 871,0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6 768,1</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46</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Единый налог на вмененный доход для отдельных видов деятельности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000.1.05.02010.02.0000.110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14 871,0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6 767,6</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46</w:t>
            </w:r>
          </w:p>
        </w:tc>
      </w:tr>
      <w:tr w:rsidR="00197F90" w:rsidRPr="00197F90" w:rsidTr="008E58BF">
        <w:trPr>
          <w:trHeight w:val="609"/>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Единый налог на вмененный доход для отдельных видов деятельности (за налоговые периоды, истекшие до             1 января 2011 года)</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000.1.05.02020.02.0000.110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0,5</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в 100</w:t>
            </w:r>
          </w:p>
        </w:tc>
      </w:tr>
      <w:tr w:rsidR="00197F90" w:rsidRPr="00197F90" w:rsidTr="008E58BF">
        <w:trPr>
          <w:trHeight w:val="21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Единый сельскохозяйственный налог</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000.1.05.03000.01.0000.110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186,7</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134,3</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72</w:t>
            </w:r>
          </w:p>
        </w:tc>
      </w:tr>
      <w:tr w:rsidR="00197F90" w:rsidRPr="00197F90" w:rsidTr="008E58BF">
        <w:trPr>
          <w:trHeight w:val="21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Единый сельскохозяйственный налог</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000.1.05.03010.01.0000.110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186,7</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134,3</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72</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Налоги, сборы и регулярные платежи за пользование природными ресурсами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000.1.07.00000.00.0000.000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4 000,0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1 093,7</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27</w:t>
            </w:r>
          </w:p>
        </w:tc>
      </w:tr>
      <w:tr w:rsidR="00197F90" w:rsidRPr="00197F90" w:rsidTr="008E58BF">
        <w:trPr>
          <w:trHeight w:val="21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Налог на добычу полезных ископаемых</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000.1.07.01000.01.0000.110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4 000,0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1 093,7</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27</w:t>
            </w:r>
          </w:p>
        </w:tc>
      </w:tr>
      <w:tr w:rsidR="00197F90" w:rsidRPr="00197F90" w:rsidTr="008E58BF">
        <w:trPr>
          <w:trHeight w:val="609"/>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Налог на добычу прочих полезных ископаемых (за исключением полезных ископаемых в виде природных алмазов)</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000.1.07.01030.01.0000.110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4 000,0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1 093,7</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27</w:t>
            </w:r>
          </w:p>
        </w:tc>
      </w:tr>
      <w:tr w:rsidR="00197F90" w:rsidRPr="00197F90" w:rsidTr="008E58BF">
        <w:trPr>
          <w:trHeight w:val="21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Государственная пошлина</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000.1.08.00000.00.0000.000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3 790,0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1 618,2</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43</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Государственная пошлина по делам, рассматриваемым в судах общей юрисдикции, мировыми судьями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000.1.08.03000.01.0000.110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3 400,0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1 396,8</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41</w:t>
            </w:r>
          </w:p>
        </w:tc>
      </w:tr>
      <w:tr w:rsidR="00197F90" w:rsidRPr="00197F90" w:rsidTr="008E58BF">
        <w:trPr>
          <w:trHeight w:val="609"/>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000.1.08.03010.01.0000.110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3 400,0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1 396,8</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41</w:t>
            </w:r>
          </w:p>
        </w:tc>
      </w:tr>
      <w:tr w:rsidR="00197F90" w:rsidRPr="00197F90" w:rsidTr="008E58BF">
        <w:trPr>
          <w:trHeight w:val="609"/>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Государственная пошлина за государственную регистрацию, а также за совершение прочих юридически значимых действий</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000.1.08.07000.01.0000.110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390,0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221,4</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57</w:t>
            </w:r>
          </w:p>
        </w:tc>
      </w:tr>
      <w:tr w:rsidR="00197F90" w:rsidRPr="00197F90" w:rsidTr="008E58BF">
        <w:trPr>
          <w:trHeight w:val="102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000.1.08.07140.01.0000.110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390,0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221,4</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57</w:t>
            </w:r>
          </w:p>
        </w:tc>
      </w:tr>
      <w:tr w:rsidR="00197F90" w:rsidRPr="00197F90" w:rsidTr="008E58BF">
        <w:trPr>
          <w:trHeight w:val="1974"/>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000.1.08.07142.01.0000.110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390,0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221,4</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57</w:t>
            </w:r>
          </w:p>
        </w:tc>
      </w:tr>
      <w:tr w:rsidR="00197F90" w:rsidRPr="00197F90" w:rsidTr="008E58BF">
        <w:trPr>
          <w:trHeight w:val="59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Задолженность и перерасчеты по отмененным налогам, сборам и иным обязательным платежам</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000.1.09.00000.00.0000.000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1,1</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в 100</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Прочие налоги и сборы (по отмененным местным налогам и сборам)</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000.1.09.07000.00.0000.110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1,1</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в 100</w:t>
            </w:r>
          </w:p>
        </w:tc>
      </w:tr>
      <w:tr w:rsidR="00197F90" w:rsidRPr="00197F90" w:rsidTr="008E58BF">
        <w:trPr>
          <w:trHeight w:val="609"/>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000.1.09.07030.00.0000.110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1,1</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в 100</w:t>
            </w:r>
          </w:p>
        </w:tc>
      </w:tr>
      <w:tr w:rsidR="00197F90" w:rsidRPr="00197F90" w:rsidTr="008E58BF">
        <w:trPr>
          <w:trHeight w:val="816"/>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000.1.09.07033.05.0000.110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1,1</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в 100</w:t>
            </w:r>
          </w:p>
        </w:tc>
      </w:tr>
      <w:tr w:rsidR="00197F90" w:rsidRPr="00197F90" w:rsidTr="008E58BF">
        <w:trPr>
          <w:trHeight w:val="609"/>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Доходы от использования имущества, находящегося в государственной и муниципальной собственности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000.1.11.00000.00.0000.000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18 731,4</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6 159,3</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33</w:t>
            </w:r>
          </w:p>
        </w:tc>
      </w:tr>
      <w:tr w:rsidR="00197F90" w:rsidRPr="00197F90" w:rsidTr="008E58BF">
        <w:trPr>
          <w:trHeight w:val="1224"/>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000.1.11.05000.00.0000.120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18 731,4</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6 159,3</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33</w:t>
            </w:r>
          </w:p>
        </w:tc>
      </w:tr>
      <w:tr w:rsidR="00197F90" w:rsidRPr="00197F90" w:rsidTr="008E58BF">
        <w:trPr>
          <w:trHeight w:val="102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000.1.11.05010.00.0000.120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3 929,0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4 627,8</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118</w:t>
            </w:r>
          </w:p>
        </w:tc>
      </w:tr>
      <w:tr w:rsidR="00197F90" w:rsidRPr="00197F90" w:rsidTr="008E58BF">
        <w:trPr>
          <w:trHeight w:val="1224"/>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000.1.11.05013.10.0000.120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466,6</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746,7</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160</w:t>
            </w:r>
          </w:p>
        </w:tc>
      </w:tr>
      <w:tr w:rsidR="00197F90" w:rsidRPr="00197F90" w:rsidTr="008E58BF">
        <w:trPr>
          <w:trHeight w:val="1224"/>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000.1.11.05013.13.0000.120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3 462,4</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3 881,1</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112</w:t>
            </w:r>
          </w:p>
        </w:tc>
      </w:tr>
      <w:tr w:rsidR="00197F90" w:rsidRPr="00197F90" w:rsidTr="008E58BF">
        <w:trPr>
          <w:trHeight w:val="102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000.1.11.05020.00.0000.120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1 401,4</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171,0</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12</w:t>
            </w:r>
          </w:p>
        </w:tc>
      </w:tr>
      <w:tr w:rsidR="00197F90" w:rsidRPr="00197F90" w:rsidTr="008E58BF">
        <w:trPr>
          <w:trHeight w:val="1164"/>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000.1.11.05025.05.0000.120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1 401,4</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171,0</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12</w:t>
            </w:r>
          </w:p>
        </w:tc>
      </w:tr>
      <w:tr w:rsidR="00197F90" w:rsidRPr="00197F90" w:rsidTr="008E58BF">
        <w:trPr>
          <w:trHeight w:val="1224"/>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000.1.11.05030.00.0000.120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13 401,0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1 360,6</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w:t>
            </w:r>
          </w:p>
        </w:tc>
      </w:tr>
      <w:tr w:rsidR="00197F90" w:rsidRPr="00197F90" w:rsidTr="008E58BF">
        <w:trPr>
          <w:trHeight w:val="102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000.1.11.05035.05.0000.120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13 401,0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1 360,6</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Платежи при пользовании природными ресурсами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000.1.12.00000.00.0000.000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905,9</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607,8</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67</w:t>
            </w:r>
          </w:p>
        </w:tc>
      </w:tr>
      <w:tr w:rsidR="00197F90" w:rsidRPr="00197F90" w:rsidTr="008E58BF">
        <w:trPr>
          <w:trHeight w:val="21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Плата за негативное воздействие на окружающую среду</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000.1.12.01000.01.0000.120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720,9</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517,9</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72</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Плата за выбросы загрязняющих веществ в атмосферный воздух стационарными объектами 7</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000.1.12.01010.01.0000.120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260,9</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371,8</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142</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Плата за выбросы загрязняющих веществ в атмосферный воздух передвижными объектами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000.1.12.01020.01.0000.120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0,6</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в 100</w:t>
            </w:r>
          </w:p>
        </w:tc>
      </w:tr>
      <w:tr w:rsidR="00197F90" w:rsidRPr="00197F90" w:rsidTr="008E58BF">
        <w:trPr>
          <w:trHeight w:val="21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Плата за сбросы загрязняющих веществ в водные объекты</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000.1.12.01030.01.0000.120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210,0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12,3</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w:t>
            </w:r>
          </w:p>
        </w:tc>
      </w:tr>
      <w:tr w:rsidR="00197F90" w:rsidRPr="00197F90" w:rsidTr="008E58BF">
        <w:trPr>
          <w:trHeight w:val="21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Плата за размещение отходов производства и потребления</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000.1.12.01040.01.0000.120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250,0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133,2</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53</w:t>
            </w:r>
          </w:p>
        </w:tc>
      </w:tr>
      <w:tr w:rsidR="00197F90" w:rsidRPr="00197F90" w:rsidTr="008E58BF">
        <w:trPr>
          <w:trHeight w:val="21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Платежи при пользовании недрами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000.1.12.02000.00.0000.120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185,0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89,9</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49</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Регулярные платежи за пользование недрами при пользовании недрами на территории Российской Федерации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000.1.12.02030.01.0000.120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185,0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89,9</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49</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Доходы от оказания платных услуг (работ) и компенсации затрат государства</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000.1.13.00000.00.0000.000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32 696,6</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8 883,3</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27</w:t>
            </w:r>
          </w:p>
        </w:tc>
      </w:tr>
      <w:tr w:rsidR="00197F90" w:rsidRPr="00197F90" w:rsidTr="008E58BF">
        <w:trPr>
          <w:trHeight w:val="21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Доходы от оказания платных услуг (работ)</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000.1.13.01000.00.0000.130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380,0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276,1</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73</w:t>
            </w:r>
          </w:p>
        </w:tc>
      </w:tr>
      <w:tr w:rsidR="00197F90" w:rsidRPr="00197F90" w:rsidTr="008E58BF">
        <w:trPr>
          <w:trHeight w:val="21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Прочие доходы от оказания платных услуг (работ)</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000.1.13.01990.00.0000.130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380,0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276,1</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73</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муниципальных районов</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000.1.13.01995.05.0000.130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380,0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276,1</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73</w:t>
            </w:r>
          </w:p>
        </w:tc>
      </w:tr>
      <w:tr w:rsidR="00197F90" w:rsidRPr="00197F90" w:rsidTr="008E58BF">
        <w:trPr>
          <w:trHeight w:val="21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Доходы от компенсации затрат государства</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000.1.13.02000.00.0000.130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32 316,6</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8 607,2</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27</w:t>
            </w:r>
          </w:p>
        </w:tc>
      </w:tr>
      <w:tr w:rsidR="00197F90" w:rsidRPr="00197F90" w:rsidTr="008E58BF">
        <w:trPr>
          <w:trHeight w:val="21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Прочие доходы от компенсации затрат государства</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000.1.13.02990.00.0000.130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32 316,6</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8 607,2</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27</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Прочие доходы от компенсации затрат бюджетов муниципальных районов</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000.1.13.02995.05.0000.130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32 316,6</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8 607,2</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27</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Доходы от продажи материальных и нематериальных активов</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000.1.14.00000.00.0000.000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8 112,0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908,2</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11</w:t>
            </w:r>
          </w:p>
        </w:tc>
      </w:tr>
      <w:tr w:rsidR="00197F90" w:rsidRPr="00197F90" w:rsidTr="008E58BF">
        <w:trPr>
          <w:trHeight w:val="1224"/>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000.1.14.02000.00.0000.000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8 000,0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17,4</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1356"/>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000.1.14.02050.05.0000.410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8 000,0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17,4</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000.1.14.02053.05.0000.410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8 000,0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17,4</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Доходы от продажи земельных участков, находящихся в государственной и муниципальной собственности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000.1.14.06000.00.0000.430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112,0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890,8</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795</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000.1.14.06010.00.0000.430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112,0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890,8</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795</w:t>
            </w:r>
          </w:p>
        </w:tc>
      </w:tr>
      <w:tr w:rsidR="00197F90" w:rsidRPr="00197F90" w:rsidTr="008E58BF">
        <w:trPr>
          <w:trHeight w:val="609"/>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000.1.14.06013.13.0000.430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112,0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890,8</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795</w:t>
            </w:r>
          </w:p>
        </w:tc>
      </w:tr>
      <w:tr w:rsidR="00197F90" w:rsidRPr="00197F90" w:rsidTr="008E58BF">
        <w:trPr>
          <w:trHeight w:val="21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Штрафы, санкции, возмещение ущерба</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000.1.16.00000.00.0000.000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3 100,1</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4 010,2</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129</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Денежные взыскания (штрафы) за нарушение законодательства о налогах и сборах</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000.1.16.03000.00.0000.140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95,0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63,1</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66</w:t>
            </w:r>
          </w:p>
        </w:tc>
      </w:tr>
      <w:tr w:rsidR="00197F90" w:rsidRPr="00197F90" w:rsidTr="008E58BF">
        <w:trPr>
          <w:trHeight w:val="102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000.1.16.03010.01.0000.140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95,0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63,1</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66</w:t>
            </w:r>
          </w:p>
        </w:tc>
      </w:tr>
      <w:tr w:rsidR="00197F90" w:rsidRPr="00197F90" w:rsidTr="008E58BF">
        <w:trPr>
          <w:trHeight w:val="816"/>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000.1.16.08000.01.0000.140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4,2</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18,0</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427</w:t>
            </w:r>
          </w:p>
        </w:tc>
      </w:tr>
      <w:tr w:rsidR="00197F90" w:rsidRPr="00197F90" w:rsidTr="008E58BF">
        <w:trPr>
          <w:trHeight w:val="816"/>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000.1.16.08010.01.0000.140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4,2</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18,0</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427</w:t>
            </w:r>
          </w:p>
        </w:tc>
      </w:tr>
      <w:tr w:rsidR="00197F90" w:rsidRPr="00197F90" w:rsidTr="008E58BF">
        <w:trPr>
          <w:trHeight w:val="556"/>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000.1.16.25000.00.0000.140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1 162,9</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45,0</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Денежные взыскания (штрафы) за нарушение законодательства Российской Федерации о недрах</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000.1.16.25010.01.0000.140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84,4</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609"/>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Денежные взыскания (штрафы) за нарушение законодательства Российской Федерации об охране и использовании животного мира</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000.1.16.25030.01.0000.140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4,3</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Денежные взыскания (штрафы) за нарушение законодательства в области охраны окружающей среды</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000.1.16.25050.01.0000.140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859,0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25,5</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Денежные взыскания (штрафы) за нарушение земельного законодательства</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000.1.16.25060.01.0000.140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215,2</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19,5</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w:t>
            </w:r>
          </w:p>
        </w:tc>
      </w:tr>
      <w:tr w:rsidR="00197F90" w:rsidRPr="00197F90" w:rsidTr="008E58BF">
        <w:trPr>
          <w:trHeight w:val="816"/>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000.1.16.28000.01.0000.140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217,3</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130,4</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60</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Денежные взыскания (штрафы) за правонарушения в области дорожного движения</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000.1.16.30000.01.0000.140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15,0</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в 100</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Прочие денежные взыскания (штрафы) за правонарушения в области дорожного движения</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000.1.16.30030.01.0000.140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15,0</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в 100</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Суммы по искам о возмещении вреда, причиненного окружающей среде</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000.1.16.35000.00.0000.140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12,7</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2 534,1</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20 017</w:t>
            </w:r>
          </w:p>
        </w:tc>
      </w:tr>
      <w:tr w:rsidR="00197F90" w:rsidRPr="00197F90" w:rsidTr="008E58BF">
        <w:trPr>
          <w:trHeight w:val="609"/>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Суммы по искам о возмещении вреда, причиненного окружающей среде, подлежащие зачислению в бюджеты муниципальных районов</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000.1.16.35030.05.0000.140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12,7</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2 534,1</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20 017</w:t>
            </w:r>
          </w:p>
        </w:tc>
      </w:tr>
      <w:tr w:rsidR="00197F90" w:rsidRPr="00197F90" w:rsidTr="008E58BF">
        <w:trPr>
          <w:trHeight w:val="102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000.1.16.43000.01.0000.140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35,0</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в 100</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000.1.16.90000.00.0000.140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1 607,9</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1 169,4</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73</w:t>
            </w:r>
          </w:p>
        </w:tc>
      </w:tr>
      <w:tr w:rsidR="00197F90" w:rsidRPr="00197F90" w:rsidTr="008E58BF">
        <w:trPr>
          <w:trHeight w:val="609"/>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000.1.16.90050.05.0000.140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1 607,9</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1 169,4</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73</w:t>
            </w:r>
          </w:p>
        </w:tc>
      </w:tr>
      <w:tr w:rsidR="00197F90" w:rsidRPr="00197F90" w:rsidTr="008E58BF">
        <w:trPr>
          <w:trHeight w:val="21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Прочие неналоговые доходы</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000.1.17.00000.00.0000.000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0,6</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в 100</w:t>
            </w:r>
          </w:p>
        </w:tc>
      </w:tr>
      <w:tr w:rsidR="00197F90" w:rsidRPr="00197F90" w:rsidTr="008E58BF">
        <w:trPr>
          <w:trHeight w:val="21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Невыясненные поступления</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000.1.17.01000.00.0000.180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0,6</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в 100</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Невыясненные поступления, зачисляемые в бюджеты муниципальных районов</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000.1.17.01050.05.0000.180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0,6</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в 100</w:t>
            </w:r>
          </w:p>
        </w:tc>
      </w:tr>
      <w:tr w:rsidR="00197F90" w:rsidRPr="00197F90" w:rsidTr="008E58BF">
        <w:trPr>
          <w:trHeight w:val="21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Безвозмездные поступления</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000.2.00.00000.00.0000.000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431 086,3</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292 872,9</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68</w:t>
            </w:r>
          </w:p>
        </w:tc>
      </w:tr>
      <w:tr w:rsidR="00197F90" w:rsidRPr="00197F90" w:rsidTr="008E58BF">
        <w:trPr>
          <w:trHeight w:val="59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Безвозмездные поступления от других бюджетов бюджетной системы российской федерации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000.2.02.00000.00.0000.000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430 790,3</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292 787,8</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68</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Дотации бюджетам бюджетной системы Российской Федерации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000.2.02.10000.00.0000.151</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83 634,1</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41 817,0</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50</w:t>
            </w:r>
          </w:p>
        </w:tc>
      </w:tr>
      <w:tr w:rsidR="00197F90" w:rsidRPr="00197F90" w:rsidTr="008E58BF">
        <w:trPr>
          <w:trHeight w:val="21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Дотации на выравнивание бюджетной обеспеченности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000.2.02.15001.00.0000.151</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83 634,1</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41 817,0</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50</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Дотации бюджетам муниципальных районов на выравнивание бюджетной обеспеченности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000.2.02.15001.05.0000.151</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83 634,1</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41 817,0</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50</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Субсидии бюджетам бюджетной системы Российской Федерации (межбюджетные субсидии)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000.2.02.20000.00.0000.151</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158 090,7</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125 052,3</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79</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Субсидии бюджетам на реализацию федеральных целевых программ</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000.2.02.20051.00.0000.151</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1 073,0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Субсидии бюджетам муниципальных районов на реализацию федеральных целевых программ</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000.2.02.20051.05.0000.151</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1 073,0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1629"/>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000.2.02.20299.00.0000.151</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115 747,6</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115 747,6</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100</w:t>
            </w:r>
          </w:p>
        </w:tc>
      </w:tr>
      <w:tr w:rsidR="00197F90" w:rsidRPr="00197F90" w:rsidTr="008E58BF">
        <w:trPr>
          <w:trHeight w:val="1629"/>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000.2.02.20299.05.0000.151</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115 747,6</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115 747,6</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100</w:t>
            </w:r>
          </w:p>
        </w:tc>
      </w:tr>
      <w:tr w:rsidR="00197F90" w:rsidRPr="00197F90" w:rsidTr="008E58BF">
        <w:trPr>
          <w:trHeight w:val="274"/>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000.2.02.20302.00.0000.151</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34 963,4</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5 426,9</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16</w:t>
            </w:r>
          </w:p>
        </w:tc>
      </w:tr>
      <w:tr w:rsidR="00197F90" w:rsidRPr="00197F90" w:rsidTr="008E58BF">
        <w:trPr>
          <w:trHeight w:val="1224"/>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000.2.02.20302.05.0000.151</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34 963,4</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5 426,9</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16</w:t>
            </w:r>
          </w:p>
        </w:tc>
      </w:tr>
      <w:tr w:rsidR="00197F90" w:rsidRPr="00197F90" w:rsidTr="008E58BF">
        <w:trPr>
          <w:trHeight w:val="609"/>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000.2.02.25097.00.0000.151</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2 770,8</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2 770,8</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100</w:t>
            </w:r>
          </w:p>
        </w:tc>
      </w:tr>
      <w:tr w:rsidR="00197F90" w:rsidRPr="00197F90" w:rsidTr="008E58BF">
        <w:trPr>
          <w:trHeight w:val="816"/>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000.2.02.25097.05.0000.151</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2 770,8</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2 770,8</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100</w:t>
            </w:r>
          </w:p>
        </w:tc>
      </w:tr>
      <w:tr w:rsidR="00197F90" w:rsidRPr="00197F90" w:rsidTr="008E58BF">
        <w:trPr>
          <w:trHeight w:val="21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Прочие субсидии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000.2.02.29999.00.0000.151</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3 535,9</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1 107,0</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31</w:t>
            </w:r>
          </w:p>
        </w:tc>
      </w:tr>
      <w:tr w:rsidR="00197F90" w:rsidRPr="00197F90" w:rsidTr="008E58BF">
        <w:trPr>
          <w:trHeight w:val="21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Прочие субсидии бюджетам муниципальных районов</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000.2.02.29999.05.0000.151</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3 535,9</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1 107,0</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31</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Субвенции бюджетам бюджетной системы Российской Федерации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000.2.02.30000.00.0000.151</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186 519,2</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124 735,5</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67</w:t>
            </w:r>
          </w:p>
        </w:tc>
      </w:tr>
      <w:tr w:rsidR="00197F90" w:rsidRPr="00197F90" w:rsidTr="008E58BF">
        <w:trPr>
          <w:trHeight w:val="609"/>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Субвенции бюджетам муниципальных образований на ежемесячное денежное вознаграждение за классное руководство</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000.2.02.30021.00.0000.151</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2 399,5</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1 365,2</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57</w:t>
            </w:r>
          </w:p>
        </w:tc>
      </w:tr>
      <w:tr w:rsidR="00197F90" w:rsidRPr="00197F90" w:rsidTr="008E58BF">
        <w:trPr>
          <w:trHeight w:val="609"/>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Субвенции бюджетам муниципальных районов на ежемесячное денежное вознаграждение за классное руководство</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000.2.02.30021.05.0000.151</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2 399,5</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1 365,2</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57</w:t>
            </w:r>
          </w:p>
        </w:tc>
      </w:tr>
      <w:tr w:rsidR="00197F90" w:rsidRPr="00197F90" w:rsidTr="008E58BF">
        <w:trPr>
          <w:trHeight w:val="609"/>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Субвенции местным бюджетам на выполнение передаваемых полномочий субъектов Российской Федерации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000.2.02.30024.00.0000.151</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3 306,3</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1 383,7</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42</w:t>
            </w:r>
          </w:p>
        </w:tc>
      </w:tr>
      <w:tr w:rsidR="00197F90" w:rsidRPr="00197F90" w:rsidTr="008E58BF">
        <w:trPr>
          <w:trHeight w:val="609"/>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000.2.02.30024.05.0000.151</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3 306,3</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1 383,7</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42</w:t>
            </w:r>
          </w:p>
        </w:tc>
      </w:tr>
      <w:tr w:rsidR="00197F90" w:rsidRPr="00197F90" w:rsidTr="008E58BF">
        <w:trPr>
          <w:trHeight w:val="102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000.2.02.30029.00.0000.151</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2 619,6</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1 289,8</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49</w:t>
            </w:r>
          </w:p>
        </w:tc>
      </w:tr>
      <w:tr w:rsidR="00197F90" w:rsidRPr="00197F90" w:rsidTr="008E58BF">
        <w:trPr>
          <w:trHeight w:val="102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000.2.02.30029.05.0000.151</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2 619,6</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1 289,8</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49</w:t>
            </w:r>
          </w:p>
        </w:tc>
      </w:tr>
      <w:tr w:rsidR="00197F90" w:rsidRPr="00197F90" w:rsidTr="008E58BF">
        <w:trPr>
          <w:trHeight w:val="816"/>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000.2.02.35120.00.0000.151</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14,4</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14,4</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100</w:t>
            </w:r>
          </w:p>
        </w:tc>
      </w:tr>
      <w:tr w:rsidR="00197F90" w:rsidRPr="00197F90" w:rsidTr="008E58BF">
        <w:trPr>
          <w:trHeight w:val="816"/>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000.2.02.35120.05.0000.151</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14,4</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14,4</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100</w:t>
            </w:r>
          </w:p>
        </w:tc>
      </w:tr>
      <w:tr w:rsidR="00197F90" w:rsidRPr="00197F90" w:rsidTr="008E58BF">
        <w:trPr>
          <w:trHeight w:val="21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Прочие субвенции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000.2.02.39999.00.0000.151</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178 179,4</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120 682,4</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68</w:t>
            </w:r>
          </w:p>
        </w:tc>
      </w:tr>
      <w:tr w:rsidR="00197F90" w:rsidRPr="00197F90" w:rsidTr="008E58BF">
        <w:trPr>
          <w:trHeight w:val="21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Прочие субвенции бюджетам муниципальных районов</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000.2.02.39999.05.0000.151</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178 179,4</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120 682,4</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68</w:t>
            </w:r>
          </w:p>
        </w:tc>
      </w:tr>
      <w:tr w:rsidR="00197F90" w:rsidRPr="00197F90" w:rsidTr="008E58BF">
        <w:trPr>
          <w:trHeight w:val="21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Иные межбюджетные трансферты</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000.2.02.40000.00.0000.151</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2 546,4</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1 183,0</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46</w:t>
            </w:r>
          </w:p>
        </w:tc>
      </w:tr>
      <w:tr w:rsidR="00197F90" w:rsidRPr="00197F90" w:rsidTr="008E58BF">
        <w:trPr>
          <w:trHeight w:val="816"/>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000.2.02.40014.00.0000.151</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2 546,4</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1 183,0</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46</w:t>
            </w:r>
          </w:p>
        </w:tc>
      </w:tr>
      <w:tr w:rsidR="00197F90" w:rsidRPr="00197F90" w:rsidTr="008E58BF">
        <w:trPr>
          <w:trHeight w:val="102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000.2.02.40014.05.0000.151</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2 546,4</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1 183,0</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46</w:t>
            </w:r>
          </w:p>
        </w:tc>
      </w:tr>
      <w:tr w:rsidR="00197F90" w:rsidRPr="00197F90" w:rsidTr="008E58BF">
        <w:trPr>
          <w:trHeight w:val="21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Прочие безвозмездные поступления</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000.2.07.00000.00.0000.000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296,0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248,6</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84</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Прочие безвозмездные поступления в бюджеты муниципальных районов</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000.2.07.05000.05.0000.180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296,0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248,6</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84</w:t>
            </w:r>
          </w:p>
        </w:tc>
      </w:tr>
      <w:tr w:rsidR="00197F90" w:rsidRPr="00197F90" w:rsidTr="008E58BF">
        <w:trPr>
          <w:trHeight w:val="609"/>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000.2.07.05020.05.0000.180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158,1</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в 100</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Прочие безвозмездные поступления в бюджеты муниципальных районов</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000.2.07.05030.05.0000.180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296,0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90,5</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31</w:t>
            </w:r>
          </w:p>
        </w:tc>
      </w:tr>
      <w:tr w:rsidR="00197F90" w:rsidRPr="00197F90" w:rsidTr="008E58BF">
        <w:trPr>
          <w:trHeight w:val="609"/>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000.2.19.00000.00.0000.000</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-163,5</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 </w:t>
            </w:r>
          </w:p>
        </w:tc>
      </w:tr>
      <w:tr w:rsidR="00197F90" w:rsidRPr="00197F90" w:rsidTr="008E58BF">
        <w:trPr>
          <w:trHeight w:val="609"/>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000.2.19.00000.05.0000.151</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-163,5</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 </w:t>
            </w:r>
          </w:p>
        </w:tc>
      </w:tr>
      <w:tr w:rsidR="00197F90" w:rsidRPr="00197F90" w:rsidTr="008E58BF">
        <w:trPr>
          <w:trHeight w:val="609"/>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000.2.19.60010.05.0000.151</w:t>
            </w:r>
          </w:p>
        </w:tc>
        <w:tc>
          <w:tcPr>
            <w:tcW w:w="1221"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w:t>
            </w:r>
          </w:p>
        </w:tc>
        <w:tc>
          <w:tcPr>
            <w:tcW w:w="1134"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-163,5</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 </w:t>
            </w:r>
          </w:p>
        </w:tc>
      </w:tr>
    </w:tbl>
    <w:p w:rsidR="00197F90" w:rsidRPr="00197F90" w:rsidRDefault="00197F90" w:rsidP="00197F90">
      <w:pPr>
        <w:spacing w:line="240" w:lineRule="auto"/>
        <w:rPr>
          <w:rFonts w:ascii="Times New Roman" w:eastAsia="Times New Roman" w:hAnsi="Times New Roman" w:cs="Times New Roman"/>
          <w:sz w:val="24"/>
          <w:szCs w:val="24"/>
          <w:lang w:eastAsia="ru-RU"/>
        </w:rPr>
      </w:pPr>
    </w:p>
    <w:p w:rsidR="00197F90" w:rsidRPr="00197F90" w:rsidRDefault="00197F90" w:rsidP="00197F90">
      <w:pPr>
        <w:tabs>
          <w:tab w:val="left" w:pos="1425"/>
          <w:tab w:val="center" w:pos="5457"/>
          <w:tab w:val="left" w:pos="8976"/>
        </w:tabs>
        <w:spacing w:after="0" w:line="240" w:lineRule="auto"/>
        <w:ind w:firstLine="709"/>
        <w:rPr>
          <w:rFonts w:ascii="Times New Roman" w:eastAsia="Times New Roman" w:hAnsi="Times New Roman" w:cs="Times New Roman"/>
          <w:sz w:val="24"/>
          <w:szCs w:val="24"/>
          <w:lang w:eastAsia="ru-RU"/>
        </w:rPr>
      </w:pPr>
      <w:r w:rsidRPr="00197F90">
        <w:rPr>
          <w:rFonts w:ascii="Times New Roman" w:eastAsia="Times New Roman" w:hAnsi="Times New Roman" w:cs="Times New Roman"/>
          <w:sz w:val="24"/>
          <w:szCs w:val="24"/>
          <w:lang w:eastAsia="ru-RU"/>
        </w:rPr>
        <w:t xml:space="preserve">2. Расходы </w:t>
      </w:r>
      <w:r w:rsidRPr="00197F90">
        <w:rPr>
          <w:rFonts w:ascii="Times New Roman" w:eastAsia="Times New Roman" w:hAnsi="Times New Roman" w:cs="Times New Roman"/>
          <w:sz w:val="24"/>
          <w:szCs w:val="24"/>
          <w:lang w:eastAsia="ru-RU"/>
        </w:rPr>
        <w:tab/>
      </w:r>
    </w:p>
    <w:p w:rsidR="00197F90" w:rsidRPr="00197F90" w:rsidRDefault="00197F90" w:rsidP="00197F90">
      <w:pPr>
        <w:tabs>
          <w:tab w:val="center" w:pos="5457"/>
          <w:tab w:val="left" w:pos="8976"/>
        </w:tabs>
        <w:spacing w:line="240" w:lineRule="auto"/>
        <w:ind w:firstLine="567"/>
        <w:jc w:val="right"/>
        <w:rPr>
          <w:rFonts w:ascii="Times New Roman" w:eastAsia="Times New Roman" w:hAnsi="Times New Roman" w:cs="Times New Roman"/>
          <w:sz w:val="24"/>
          <w:szCs w:val="24"/>
          <w:lang w:eastAsia="ru-RU"/>
        </w:rPr>
      </w:pPr>
      <w:r w:rsidRPr="00197F90">
        <w:rPr>
          <w:rFonts w:ascii="Times New Roman" w:eastAsia="Times New Roman" w:hAnsi="Times New Roman" w:cs="Times New Roman"/>
          <w:sz w:val="24"/>
          <w:szCs w:val="24"/>
          <w:lang w:eastAsia="ru-RU"/>
        </w:rPr>
        <w:t xml:space="preserve">                                                                                                                                              тыс. руб.</w:t>
      </w:r>
    </w:p>
    <w:tbl>
      <w:tblPr>
        <w:tblW w:w="98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843"/>
        <w:gridCol w:w="1276"/>
        <w:gridCol w:w="992"/>
        <w:gridCol w:w="778"/>
      </w:tblGrid>
      <w:tr w:rsidR="00197F90" w:rsidRPr="00197F90" w:rsidTr="008E58BF">
        <w:trPr>
          <w:trHeight w:val="795"/>
        </w:trPr>
        <w:tc>
          <w:tcPr>
            <w:tcW w:w="4962" w:type="dxa"/>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Наименование показателя</w:t>
            </w:r>
          </w:p>
        </w:tc>
        <w:tc>
          <w:tcPr>
            <w:tcW w:w="1843" w:type="dxa"/>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Код расхода по бюджетной классификации</w:t>
            </w:r>
          </w:p>
        </w:tc>
        <w:tc>
          <w:tcPr>
            <w:tcW w:w="1276" w:type="dxa"/>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Утвержденные бюджетные назначения</w:t>
            </w:r>
          </w:p>
        </w:tc>
        <w:tc>
          <w:tcPr>
            <w:tcW w:w="992" w:type="dxa"/>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Исполнено</w:t>
            </w:r>
          </w:p>
        </w:tc>
        <w:tc>
          <w:tcPr>
            <w:tcW w:w="778" w:type="dxa"/>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 исполнения</w:t>
            </w:r>
          </w:p>
        </w:tc>
      </w:tr>
      <w:tr w:rsidR="00197F90" w:rsidRPr="00197F90" w:rsidTr="008E58BF">
        <w:trPr>
          <w:trHeight w:val="264"/>
        </w:trPr>
        <w:tc>
          <w:tcPr>
            <w:tcW w:w="4962" w:type="dxa"/>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w:t>
            </w:r>
          </w:p>
        </w:tc>
        <w:tc>
          <w:tcPr>
            <w:tcW w:w="1843" w:type="dxa"/>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w:t>
            </w:r>
          </w:p>
        </w:tc>
        <w:tc>
          <w:tcPr>
            <w:tcW w:w="1276" w:type="dxa"/>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w:t>
            </w:r>
          </w:p>
        </w:tc>
        <w:tc>
          <w:tcPr>
            <w:tcW w:w="992" w:type="dxa"/>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w:t>
            </w:r>
          </w:p>
        </w:tc>
        <w:tc>
          <w:tcPr>
            <w:tcW w:w="778" w:type="dxa"/>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Расходы бюджета - всего</w:t>
            </w:r>
          </w:p>
        </w:tc>
        <w:tc>
          <w:tcPr>
            <w:tcW w:w="1843" w:type="dxa"/>
            <w:shd w:val="clear" w:color="auto" w:fill="auto"/>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х</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611 153,0</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340 211,9</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56</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 xml:space="preserve">     В том числе:</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 </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 </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 </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 </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Общегосударственные вопросы</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000.0100.0000000000.000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74 652,8</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43 117,1</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58</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000.0102.0000000000.000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1 831,1</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1 333,5</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73</w:t>
            </w:r>
          </w:p>
        </w:tc>
      </w:tr>
      <w:tr w:rsidR="00197F90" w:rsidRPr="00197F90" w:rsidTr="008E58BF">
        <w:trPr>
          <w:trHeight w:val="609"/>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000.0103.0000000000.000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3 321,4</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1 583,9</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48</w:t>
            </w:r>
          </w:p>
        </w:tc>
      </w:tr>
      <w:tr w:rsidR="00197F90" w:rsidRPr="00197F90" w:rsidTr="008E58BF">
        <w:trPr>
          <w:trHeight w:val="609"/>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000.0104.0000000000.000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50 301,6</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30 750,5</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61</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Судебная система</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000.0105.0000000000.000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14,4</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273"/>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000.0106.0000000000.000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3 128,2</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976,0</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31</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Резервные фонды</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000.0111.0000000000.000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500,0</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197,4</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39</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Другие общегосударственные вопросы</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000.0113.0000000000.000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15 556,1</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8 275,8</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53</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000.0300.0000000000.000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41,3</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000.0309.0000000000.000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41,3</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Национальная экономика</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000.0400.0000000000.000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2 651,9</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583,7</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22</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Сельское хозяйство и рыболовство</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000.0405.0000000000.000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119,8</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6,0</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Транспорт</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000.0408.0000000000.000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181,1</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140,7</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78</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Дорожное хозяйство (дорожные фонды)</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000.0409.0000000000.000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2 304,1</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437,0</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19</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Другие вопросы в области национальной экономики</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000.0412.0000000000.000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46,9</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Жилищно-коммунальное хозяйство</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000.0500.0000000000.000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192 447,7</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97 137,9</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50</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Жилищное хозяйство</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000.0501.0000000000.000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191 124,6</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96 943,4</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51</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Коммунальное хозяйство</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000.0502.0000000000.000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1 323,1</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194,5</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15</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Образование</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000.0700.0000000000.000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314 806,0</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186 046,4</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59</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Дошкольное образование</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000.0701.0000000000.000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83 786,3</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41 273,3</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49</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Общее образование</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000.0702.0000000000.000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212 164,6</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135 636,9</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64</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Дополнительное образование детей</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000.0703.0000000000.000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9 023,6</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5 855,8</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65</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Молодежная политика</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000.0707.0000000000.000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4 285,0</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1 190,3</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28</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Другие вопросы в области образования</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000.0709.0000000000.000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5 546,5</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2 090,0</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38</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Культура, кинематография</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000.0800.0000000000.000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7 824,7</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4 882,2</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62</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Культура</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000.0801.0000000000.000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7 674,7</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4 882,2</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64</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Другие вопросы в области культуры, кинематографии</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000.0804.0000000000.000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150,0</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Социальная политика</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000.1000.0000000000.000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5 558,9</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2 222,5</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40</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Пенсионное обеспечение</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000.1001.0000000000.000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1 568,3</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885,9</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56</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Социальное обеспечение населения</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000.1003.0000000000.000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1 424,0</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56,2</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Охрана семьи и детства</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000.1004.0000000000.000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2 566,6</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1 280,4</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50</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Физическая культура и спорт</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000.1100.0000000000.000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7 331,0</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3 671,7</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50</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Физическая культура</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000.1101.0000000000.000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7 331,0</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3 671,7</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50</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Обслуживание государственного и муниципального долга</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000.1300.0000000000.000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5 838,7</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2 550,5</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44</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Обслуживание государственного внутреннего и муниципального долга</w:t>
            </w:r>
          </w:p>
        </w:tc>
        <w:tc>
          <w:tcPr>
            <w:tcW w:w="1843"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000.1301.0000000000.000</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5 838,7</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2 550,5</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44</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Результат исполнения бюджета (дефицит / профицит)</w:t>
            </w:r>
          </w:p>
        </w:tc>
        <w:tc>
          <w:tcPr>
            <w:tcW w:w="1843" w:type="dxa"/>
            <w:shd w:val="clear" w:color="auto" w:fill="auto"/>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х</w:t>
            </w:r>
          </w:p>
        </w:tc>
        <w:tc>
          <w:tcPr>
            <w:tcW w:w="1276"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-31 201,3</w:t>
            </w:r>
          </w:p>
        </w:tc>
        <w:tc>
          <w:tcPr>
            <w:tcW w:w="992"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12 918,3</w:t>
            </w:r>
          </w:p>
        </w:tc>
        <w:tc>
          <w:tcPr>
            <w:tcW w:w="77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 </w:t>
            </w:r>
          </w:p>
        </w:tc>
      </w:tr>
    </w:tbl>
    <w:p w:rsidR="00197F90" w:rsidRPr="00197F90" w:rsidRDefault="00197F90" w:rsidP="00197F90">
      <w:pPr>
        <w:tabs>
          <w:tab w:val="center" w:pos="5457"/>
          <w:tab w:val="left" w:pos="8976"/>
        </w:tabs>
        <w:spacing w:line="240" w:lineRule="auto"/>
        <w:ind w:firstLine="567"/>
        <w:rPr>
          <w:rFonts w:ascii="Times New Roman" w:eastAsia="Times New Roman" w:hAnsi="Times New Roman" w:cs="Times New Roman"/>
          <w:sz w:val="24"/>
          <w:szCs w:val="24"/>
          <w:lang w:eastAsia="ru-RU"/>
        </w:rPr>
      </w:pPr>
    </w:p>
    <w:p w:rsidR="00197F90" w:rsidRPr="00197F90" w:rsidRDefault="00197F90" w:rsidP="00197F90">
      <w:pPr>
        <w:spacing w:after="0" w:line="240" w:lineRule="auto"/>
        <w:ind w:firstLine="709"/>
        <w:rPr>
          <w:rFonts w:ascii="Times New Roman" w:eastAsia="Times New Roman" w:hAnsi="Times New Roman" w:cs="Times New Roman"/>
          <w:sz w:val="24"/>
          <w:szCs w:val="24"/>
          <w:lang w:eastAsia="ru-RU"/>
        </w:rPr>
      </w:pPr>
      <w:r w:rsidRPr="00197F90">
        <w:rPr>
          <w:rFonts w:ascii="Times New Roman" w:eastAsia="Times New Roman" w:hAnsi="Times New Roman" w:cs="Times New Roman"/>
          <w:sz w:val="24"/>
          <w:szCs w:val="24"/>
          <w:lang w:eastAsia="ru-RU"/>
        </w:rPr>
        <w:t>3. Источники финансирования дефицита бюджета</w:t>
      </w:r>
    </w:p>
    <w:p w:rsidR="00197F90" w:rsidRPr="00197F90" w:rsidRDefault="00197F90" w:rsidP="00197F90">
      <w:pPr>
        <w:spacing w:after="0" w:line="240" w:lineRule="auto"/>
        <w:jc w:val="center"/>
        <w:rPr>
          <w:rFonts w:ascii="Times New Roman" w:eastAsia="Times New Roman" w:hAnsi="Times New Roman" w:cs="Times New Roman"/>
          <w:sz w:val="24"/>
          <w:szCs w:val="24"/>
          <w:lang w:eastAsia="ru-RU"/>
        </w:rPr>
      </w:pPr>
    </w:p>
    <w:p w:rsidR="00197F90" w:rsidRPr="00197F90" w:rsidRDefault="00197F90" w:rsidP="00197F90">
      <w:pPr>
        <w:spacing w:after="0" w:line="240" w:lineRule="auto"/>
        <w:jc w:val="right"/>
        <w:rPr>
          <w:rFonts w:ascii="Times New Roman" w:eastAsia="Times New Roman" w:hAnsi="Times New Roman" w:cs="Times New Roman"/>
          <w:sz w:val="24"/>
          <w:szCs w:val="24"/>
          <w:lang w:eastAsia="ru-RU"/>
        </w:rPr>
      </w:pPr>
      <w:r w:rsidRPr="00197F90">
        <w:rPr>
          <w:rFonts w:ascii="Times New Roman" w:eastAsia="Times New Roman" w:hAnsi="Times New Roman" w:cs="Times New Roman"/>
          <w:sz w:val="24"/>
          <w:szCs w:val="24"/>
          <w:lang w:eastAsia="ru-RU"/>
        </w:rPr>
        <w:t xml:space="preserve">                                                                                                                 тыс. руб.</w:t>
      </w: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2566"/>
        <w:gridCol w:w="1495"/>
        <w:gridCol w:w="1198"/>
      </w:tblGrid>
      <w:tr w:rsidR="00197F90" w:rsidRPr="00197F90" w:rsidTr="008E58BF">
        <w:trPr>
          <w:trHeight w:val="1485"/>
        </w:trPr>
        <w:tc>
          <w:tcPr>
            <w:tcW w:w="4962" w:type="dxa"/>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Наименование показателя</w:t>
            </w:r>
          </w:p>
        </w:tc>
        <w:tc>
          <w:tcPr>
            <w:tcW w:w="2268" w:type="dxa"/>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Код источника финансирования дефицита бюджета по бюджетной классификации</w:t>
            </w:r>
          </w:p>
        </w:tc>
        <w:tc>
          <w:tcPr>
            <w:tcW w:w="1495" w:type="dxa"/>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Утвержденные бюджетные назначения</w:t>
            </w:r>
          </w:p>
        </w:tc>
        <w:tc>
          <w:tcPr>
            <w:tcW w:w="1198" w:type="dxa"/>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Исполнено</w:t>
            </w:r>
          </w:p>
        </w:tc>
      </w:tr>
      <w:tr w:rsidR="00197F90" w:rsidRPr="00197F90" w:rsidTr="008E58BF">
        <w:trPr>
          <w:trHeight w:val="264"/>
        </w:trPr>
        <w:tc>
          <w:tcPr>
            <w:tcW w:w="4962" w:type="dxa"/>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w:t>
            </w:r>
          </w:p>
        </w:tc>
        <w:tc>
          <w:tcPr>
            <w:tcW w:w="2268" w:type="dxa"/>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w:t>
            </w:r>
          </w:p>
        </w:tc>
        <w:tc>
          <w:tcPr>
            <w:tcW w:w="1495" w:type="dxa"/>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w:t>
            </w:r>
          </w:p>
        </w:tc>
        <w:tc>
          <w:tcPr>
            <w:tcW w:w="1198" w:type="dxa"/>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w:t>
            </w:r>
          </w:p>
        </w:tc>
      </w:tr>
      <w:tr w:rsidR="00197F90" w:rsidRPr="00197F90" w:rsidTr="008E58BF">
        <w:trPr>
          <w:trHeight w:val="24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Источники финансирования дефицита бюджета - всего</w:t>
            </w:r>
          </w:p>
        </w:tc>
        <w:tc>
          <w:tcPr>
            <w:tcW w:w="2268" w:type="dxa"/>
            <w:shd w:val="clear" w:color="auto" w:fill="auto"/>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х</w:t>
            </w:r>
          </w:p>
        </w:tc>
        <w:tc>
          <w:tcPr>
            <w:tcW w:w="1495"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31 201,3</w:t>
            </w:r>
          </w:p>
        </w:tc>
        <w:tc>
          <w:tcPr>
            <w:tcW w:w="119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-12 918,3</w:t>
            </w:r>
          </w:p>
        </w:tc>
      </w:tr>
      <w:tr w:rsidR="00197F90" w:rsidRPr="00197F90" w:rsidTr="008E58BF">
        <w:trPr>
          <w:trHeight w:val="24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 xml:space="preserve">     в том числе:</w:t>
            </w:r>
          </w:p>
        </w:tc>
        <w:tc>
          <w:tcPr>
            <w:tcW w:w="2268"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 </w:t>
            </w:r>
          </w:p>
        </w:tc>
        <w:tc>
          <w:tcPr>
            <w:tcW w:w="1495"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 </w:t>
            </w:r>
          </w:p>
        </w:tc>
        <w:tc>
          <w:tcPr>
            <w:tcW w:w="119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 </w:t>
            </w:r>
          </w:p>
        </w:tc>
      </w:tr>
      <w:tr w:rsidR="00197F90" w:rsidRPr="00197F90" w:rsidTr="008E58BF">
        <w:trPr>
          <w:trHeight w:val="24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источники внутреннего финансирования бюджета</w:t>
            </w:r>
          </w:p>
        </w:tc>
        <w:tc>
          <w:tcPr>
            <w:tcW w:w="2268" w:type="dxa"/>
            <w:shd w:val="clear" w:color="auto" w:fill="auto"/>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х</w:t>
            </w:r>
          </w:p>
        </w:tc>
        <w:tc>
          <w:tcPr>
            <w:tcW w:w="1495"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245,7</w:t>
            </w:r>
          </w:p>
        </w:tc>
        <w:tc>
          <w:tcPr>
            <w:tcW w:w="119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4 616,0</w:t>
            </w:r>
          </w:p>
        </w:tc>
      </w:tr>
      <w:tr w:rsidR="00197F90" w:rsidRPr="00197F90" w:rsidTr="008E58BF">
        <w:trPr>
          <w:trHeight w:val="24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 xml:space="preserve">       из них:</w:t>
            </w:r>
          </w:p>
        </w:tc>
        <w:tc>
          <w:tcPr>
            <w:tcW w:w="2268"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 </w:t>
            </w:r>
          </w:p>
        </w:tc>
        <w:tc>
          <w:tcPr>
            <w:tcW w:w="1495"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 </w:t>
            </w:r>
          </w:p>
        </w:tc>
        <w:tc>
          <w:tcPr>
            <w:tcW w:w="119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 </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Кредиты кредитных организаций в валюте Российской Федерации</w:t>
            </w:r>
          </w:p>
        </w:tc>
        <w:tc>
          <w:tcPr>
            <w:tcW w:w="2268"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000.01.02.00.00.00.0000.000</w:t>
            </w:r>
          </w:p>
        </w:tc>
        <w:tc>
          <w:tcPr>
            <w:tcW w:w="1495"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245,7</w:t>
            </w:r>
          </w:p>
        </w:tc>
        <w:tc>
          <w:tcPr>
            <w:tcW w:w="119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4 616,0</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Получение кредитов от кредитных организаций в валюте Российской Федерации</w:t>
            </w:r>
          </w:p>
        </w:tc>
        <w:tc>
          <w:tcPr>
            <w:tcW w:w="2268"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000.01.02.00.00.00.0000.700</w:t>
            </w:r>
          </w:p>
        </w:tc>
        <w:tc>
          <w:tcPr>
            <w:tcW w:w="1495"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23 382,5</w:t>
            </w:r>
          </w:p>
        </w:tc>
        <w:tc>
          <w:tcPr>
            <w:tcW w:w="119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14 886,5</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Получение кредитов от кредитных организаций бюджетами муниципальных районов в валюте Российской Федерации</w:t>
            </w:r>
          </w:p>
        </w:tc>
        <w:tc>
          <w:tcPr>
            <w:tcW w:w="2268"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000.01.02.00.00.05.0000.710</w:t>
            </w:r>
          </w:p>
        </w:tc>
        <w:tc>
          <w:tcPr>
            <w:tcW w:w="1495"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23 382,5</w:t>
            </w:r>
          </w:p>
        </w:tc>
        <w:tc>
          <w:tcPr>
            <w:tcW w:w="119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14 886,5</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Погашение кредитов, предоставленных кредитными организациями в валюте Российской Федерации</w:t>
            </w:r>
          </w:p>
        </w:tc>
        <w:tc>
          <w:tcPr>
            <w:tcW w:w="2268"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000.01.02.00.00.00.0000.800</w:t>
            </w:r>
          </w:p>
        </w:tc>
        <w:tc>
          <w:tcPr>
            <w:tcW w:w="1495"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-23 136,8</w:t>
            </w:r>
          </w:p>
        </w:tc>
        <w:tc>
          <w:tcPr>
            <w:tcW w:w="119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-10 270,5</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Погашение бюджетами муниципальных районов кредитов от кредитных организаций в валюте Российской Федерации</w:t>
            </w:r>
          </w:p>
        </w:tc>
        <w:tc>
          <w:tcPr>
            <w:tcW w:w="2268"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000.01.02.00.00.05.0000.810</w:t>
            </w:r>
          </w:p>
        </w:tc>
        <w:tc>
          <w:tcPr>
            <w:tcW w:w="1495"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-23 136,8</w:t>
            </w:r>
          </w:p>
        </w:tc>
        <w:tc>
          <w:tcPr>
            <w:tcW w:w="119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-10 270,5</w:t>
            </w:r>
          </w:p>
        </w:tc>
      </w:tr>
      <w:tr w:rsidR="00197F90" w:rsidRPr="00197F90" w:rsidTr="008E58BF">
        <w:trPr>
          <w:trHeight w:val="24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источники внешнего финансирования бюджета</w:t>
            </w:r>
          </w:p>
        </w:tc>
        <w:tc>
          <w:tcPr>
            <w:tcW w:w="2268" w:type="dxa"/>
            <w:shd w:val="clear" w:color="auto" w:fill="auto"/>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х</w:t>
            </w:r>
          </w:p>
        </w:tc>
        <w:tc>
          <w:tcPr>
            <w:tcW w:w="1495"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w:t>
            </w:r>
          </w:p>
        </w:tc>
        <w:tc>
          <w:tcPr>
            <w:tcW w:w="119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w:t>
            </w:r>
          </w:p>
        </w:tc>
      </w:tr>
      <w:tr w:rsidR="00197F90" w:rsidRPr="00197F90" w:rsidTr="008E58BF">
        <w:trPr>
          <w:trHeight w:val="24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 xml:space="preserve">       из них:</w:t>
            </w:r>
          </w:p>
        </w:tc>
        <w:tc>
          <w:tcPr>
            <w:tcW w:w="2268"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 </w:t>
            </w:r>
          </w:p>
        </w:tc>
        <w:tc>
          <w:tcPr>
            <w:tcW w:w="1495"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 </w:t>
            </w:r>
          </w:p>
        </w:tc>
        <w:tc>
          <w:tcPr>
            <w:tcW w:w="119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 </w:t>
            </w:r>
          </w:p>
        </w:tc>
      </w:tr>
      <w:tr w:rsidR="00197F90" w:rsidRPr="00197F90" w:rsidTr="008E58BF">
        <w:trPr>
          <w:trHeight w:val="24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Изменение остатков средств</w:t>
            </w:r>
          </w:p>
        </w:tc>
        <w:tc>
          <w:tcPr>
            <w:tcW w:w="2268"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000.01.05.00.00.00.0000.000</w:t>
            </w:r>
          </w:p>
        </w:tc>
        <w:tc>
          <w:tcPr>
            <w:tcW w:w="1495"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30 955,6</w:t>
            </w:r>
          </w:p>
        </w:tc>
        <w:tc>
          <w:tcPr>
            <w:tcW w:w="119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-17 534,3</w:t>
            </w:r>
          </w:p>
        </w:tc>
      </w:tr>
      <w:tr w:rsidR="00197F90" w:rsidRPr="00197F90" w:rsidTr="008E58BF">
        <w:trPr>
          <w:trHeight w:val="24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 xml:space="preserve"> - увеличение остатков средств, всего</w:t>
            </w:r>
          </w:p>
        </w:tc>
        <w:tc>
          <w:tcPr>
            <w:tcW w:w="2268"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000.01.05.00.00.00.0000.500</w:t>
            </w:r>
          </w:p>
        </w:tc>
        <w:tc>
          <w:tcPr>
            <w:tcW w:w="1495"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-603 334,2</w:t>
            </w:r>
          </w:p>
        </w:tc>
        <w:tc>
          <w:tcPr>
            <w:tcW w:w="119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-368 016,7</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Увеличение прочих остатков средств бюджетов</w:t>
            </w:r>
          </w:p>
        </w:tc>
        <w:tc>
          <w:tcPr>
            <w:tcW w:w="2268"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000.01.05.02.00.00.0000.500</w:t>
            </w:r>
          </w:p>
        </w:tc>
        <w:tc>
          <w:tcPr>
            <w:tcW w:w="1495"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-603 334,2</w:t>
            </w:r>
          </w:p>
        </w:tc>
        <w:tc>
          <w:tcPr>
            <w:tcW w:w="119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-368 016,7</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Увеличение прочих остатков денежных средств бюджетов</w:t>
            </w:r>
          </w:p>
        </w:tc>
        <w:tc>
          <w:tcPr>
            <w:tcW w:w="2268"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000.01.05.02.01.00.0000.510</w:t>
            </w:r>
          </w:p>
        </w:tc>
        <w:tc>
          <w:tcPr>
            <w:tcW w:w="1495"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-603 334,2</w:t>
            </w:r>
          </w:p>
        </w:tc>
        <w:tc>
          <w:tcPr>
            <w:tcW w:w="119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-368 016,7</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Увеличение прочих остатков денежных средств бюджетов муниципальных районов</w:t>
            </w:r>
          </w:p>
        </w:tc>
        <w:tc>
          <w:tcPr>
            <w:tcW w:w="2268"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000.01.05.02.01.05.0000.510</w:t>
            </w:r>
          </w:p>
        </w:tc>
        <w:tc>
          <w:tcPr>
            <w:tcW w:w="1495"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-603 334,2</w:t>
            </w:r>
          </w:p>
        </w:tc>
        <w:tc>
          <w:tcPr>
            <w:tcW w:w="119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-368 016,7</w:t>
            </w:r>
          </w:p>
        </w:tc>
      </w:tr>
      <w:tr w:rsidR="00197F90" w:rsidRPr="00197F90" w:rsidTr="008E58BF">
        <w:trPr>
          <w:trHeight w:val="240"/>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 xml:space="preserve"> - уменьшение остатков средств, всего</w:t>
            </w:r>
          </w:p>
        </w:tc>
        <w:tc>
          <w:tcPr>
            <w:tcW w:w="2268"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000.01.05.00.00.00.0000.600</w:t>
            </w:r>
          </w:p>
        </w:tc>
        <w:tc>
          <w:tcPr>
            <w:tcW w:w="1495"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634 289,8</w:t>
            </w:r>
          </w:p>
        </w:tc>
        <w:tc>
          <w:tcPr>
            <w:tcW w:w="119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350 482,4</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Уменьшение прочих остатков средств бюджетов</w:t>
            </w:r>
          </w:p>
        </w:tc>
        <w:tc>
          <w:tcPr>
            <w:tcW w:w="2268"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000.01.05.02.00.00.0000.600</w:t>
            </w:r>
          </w:p>
        </w:tc>
        <w:tc>
          <w:tcPr>
            <w:tcW w:w="1495"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634 289,8</w:t>
            </w:r>
          </w:p>
        </w:tc>
        <w:tc>
          <w:tcPr>
            <w:tcW w:w="119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350 482,4</w:t>
            </w:r>
          </w:p>
        </w:tc>
      </w:tr>
      <w:tr w:rsidR="00197F90" w:rsidRPr="00197F90" w:rsidTr="008E58BF">
        <w:trPr>
          <w:trHeight w:val="255"/>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2268"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000.01.05.02.01.00.0000.610</w:t>
            </w:r>
          </w:p>
        </w:tc>
        <w:tc>
          <w:tcPr>
            <w:tcW w:w="1495"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634 289,8</w:t>
            </w:r>
          </w:p>
        </w:tc>
        <w:tc>
          <w:tcPr>
            <w:tcW w:w="119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350 482,4</w:t>
            </w:r>
          </w:p>
        </w:tc>
      </w:tr>
      <w:tr w:rsidR="00197F90" w:rsidRPr="00197F90" w:rsidTr="008E58BF">
        <w:trPr>
          <w:trHeight w:val="411"/>
        </w:trPr>
        <w:tc>
          <w:tcPr>
            <w:tcW w:w="4962"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Уменьшение прочих остатков денежных средств бюджетов муниципальных районов</w:t>
            </w:r>
          </w:p>
        </w:tc>
        <w:tc>
          <w:tcPr>
            <w:tcW w:w="2268"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000.01.05.02.01.05.0000.610</w:t>
            </w:r>
          </w:p>
        </w:tc>
        <w:tc>
          <w:tcPr>
            <w:tcW w:w="1495"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634 289,8</w:t>
            </w:r>
          </w:p>
        </w:tc>
        <w:tc>
          <w:tcPr>
            <w:tcW w:w="119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350 482,4</w:t>
            </w:r>
          </w:p>
        </w:tc>
      </w:tr>
    </w:tbl>
    <w:p w:rsidR="00197F90" w:rsidRPr="00197F90" w:rsidRDefault="00197F90" w:rsidP="00197F90">
      <w:pPr>
        <w:rPr>
          <w:rFonts w:ascii="Times New Roman" w:eastAsia="Times New Roman" w:hAnsi="Times New Roman" w:cs="Times New Roman"/>
          <w:sz w:val="24"/>
          <w:szCs w:val="24"/>
          <w:lang w:eastAsia="ru-RU"/>
        </w:rPr>
      </w:pPr>
    </w:p>
    <w:p w:rsidR="00197F90" w:rsidRPr="00197F90" w:rsidRDefault="00197F90" w:rsidP="00197F90">
      <w:pPr>
        <w:ind w:firstLine="709"/>
        <w:rPr>
          <w:rFonts w:ascii="Times New Roman" w:eastAsia="Times New Roman" w:hAnsi="Times New Roman" w:cs="Times New Roman"/>
          <w:sz w:val="24"/>
          <w:szCs w:val="24"/>
          <w:lang w:eastAsia="ru-RU"/>
        </w:rPr>
      </w:pPr>
      <w:r w:rsidRPr="00197F90">
        <w:rPr>
          <w:rFonts w:ascii="Times New Roman" w:eastAsia="Times New Roman" w:hAnsi="Times New Roman" w:cs="Times New Roman"/>
          <w:sz w:val="24"/>
          <w:szCs w:val="24"/>
          <w:lang w:eastAsia="ru-RU"/>
        </w:rPr>
        <w:t xml:space="preserve">4. Распределение бюджетных ассигнований по ведомственной структуре расходов бюджета </w:t>
      </w:r>
    </w:p>
    <w:p w:rsidR="00197F90" w:rsidRPr="00197F90" w:rsidRDefault="00197F90" w:rsidP="00197F90">
      <w:pPr>
        <w:jc w:val="right"/>
        <w:rPr>
          <w:rFonts w:ascii="Times New Roman" w:eastAsia="Times New Roman" w:hAnsi="Times New Roman" w:cs="Times New Roman"/>
          <w:sz w:val="24"/>
          <w:szCs w:val="24"/>
          <w:lang w:eastAsia="ru-RU"/>
        </w:rPr>
      </w:pPr>
      <w:r w:rsidRPr="00197F90">
        <w:rPr>
          <w:rFonts w:ascii="Times New Roman" w:eastAsia="Times New Roman" w:hAnsi="Times New Roman" w:cs="Times New Roman"/>
          <w:sz w:val="24"/>
          <w:szCs w:val="24"/>
          <w:lang w:eastAsia="ru-RU"/>
        </w:rPr>
        <w:t xml:space="preserve">тыс.руб                                                                                                                                                                                </w:t>
      </w:r>
    </w:p>
    <w:tbl>
      <w:tblPr>
        <w:tblW w:w="100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845"/>
        <w:gridCol w:w="856"/>
        <w:gridCol w:w="851"/>
        <w:gridCol w:w="782"/>
        <w:gridCol w:w="1344"/>
        <w:gridCol w:w="1084"/>
        <w:gridCol w:w="728"/>
      </w:tblGrid>
      <w:tr w:rsidR="00197F90" w:rsidRPr="00197F90" w:rsidTr="008E58BF">
        <w:trPr>
          <w:trHeight w:val="276"/>
        </w:trPr>
        <w:tc>
          <w:tcPr>
            <w:tcW w:w="3545" w:type="dxa"/>
            <w:vMerge w:val="restart"/>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Наименование</w:t>
            </w:r>
          </w:p>
        </w:tc>
        <w:tc>
          <w:tcPr>
            <w:tcW w:w="3334" w:type="dxa"/>
            <w:gridSpan w:val="4"/>
            <w:vMerge w:val="restart"/>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Коды бюджетной классификации</w:t>
            </w:r>
          </w:p>
        </w:tc>
        <w:tc>
          <w:tcPr>
            <w:tcW w:w="1344" w:type="dxa"/>
            <w:vMerge w:val="restart"/>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Утвержденные бюджетные назначения</w:t>
            </w:r>
          </w:p>
        </w:tc>
        <w:tc>
          <w:tcPr>
            <w:tcW w:w="1084" w:type="dxa"/>
            <w:vMerge w:val="restart"/>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Исполнено</w:t>
            </w:r>
          </w:p>
        </w:tc>
        <w:tc>
          <w:tcPr>
            <w:tcW w:w="728" w:type="dxa"/>
            <w:vMerge w:val="restart"/>
            <w:shd w:val="clear" w:color="auto" w:fill="auto"/>
            <w:vAlign w:val="bottom"/>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 исполнения</w:t>
            </w:r>
          </w:p>
        </w:tc>
      </w:tr>
      <w:tr w:rsidR="00197F90" w:rsidRPr="00197F90" w:rsidTr="008E58BF">
        <w:trPr>
          <w:trHeight w:val="285"/>
        </w:trPr>
        <w:tc>
          <w:tcPr>
            <w:tcW w:w="3545" w:type="dxa"/>
            <w:vMerge/>
            <w:vAlign w:val="center"/>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p>
        </w:tc>
        <w:tc>
          <w:tcPr>
            <w:tcW w:w="3334" w:type="dxa"/>
            <w:gridSpan w:val="4"/>
            <w:vMerge/>
            <w:vAlign w:val="center"/>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p>
        </w:tc>
        <w:tc>
          <w:tcPr>
            <w:tcW w:w="1344" w:type="dxa"/>
            <w:vMerge/>
            <w:vAlign w:val="center"/>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p>
        </w:tc>
        <w:tc>
          <w:tcPr>
            <w:tcW w:w="1084" w:type="dxa"/>
            <w:vMerge/>
            <w:vAlign w:val="center"/>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p>
        </w:tc>
        <w:tc>
          <w:tcPr>
            <w:tcW w:w="728" w:type="dxa"/>
            <w:vMerge/>
            <w:vAlign w:val="center"/>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p>
        </w:tc>
      </w:tr>
      <w:tr w:rsidR="00197F90" w:rsidRPr="00197F90" w:rsidTr="008E58BF">
        <w:trPr>
          <w:trHeight w:val="690"/>
        </w:trPr>
        <w:tc>
          <w:tcPr>
            <w:tcW w:w="3545" w:type="dxa"/>
            <w:vMerge/>
            <w:vAlign w:val="center"/>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p>
        </w:tc>
        <w:tc>
          <w:tcPr>
            <w:tcW w:w="845" w:type="dxa"/>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вед. струк. расх.</w:t>
            </w:r>
          </w:p>
        </w:tc>
        <w:tc>
          <w:tcPr>
            <w:tcW w:w="856" w:type="dxa"/>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раздел, подраздел</w:t>
            </w:r>
          </w:p>
        </w:tc>
        <w:tc>
          <w:tcPr>
            <w:tcW w:w="851" w:type="dxa"/>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КЦСР</w:t>
            </w:r>
          </w:p>
        </w:tc>
        <w:tc>
          <w:tcPr>
            <w:tcW w:w="782" w:type="dxa"/>
            <w:shd w:val="clear" w:color="auto" w:fill="auto"/>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вид расходов</w:t>
            </w:r>
          </w:p>
        </w:tc>
        <w:tc>
          <w:tcPr>
            <w:tcW w:w="1344" w:type="dxa"/>
            <w:vMerge/>
            <w:vAlign w:val="center"/>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p>
        </w:tc>
        <w:tc>
          <w:tcPr>
            <w:tcW w:w="1084" w:type="dxa"/>
            <w:vMerge/>
            <w:vAlign w:val="center"/>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p>
        </w:tc>
        <w:tc>
          <w:tcPr>
            <w:tcW w:w="728" w:type="dxa"/>
            <w:vMerge/>
            <w:vAlign w:val="center"/>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p>
        </w:tc>
      </w:tr>
      <w:tr w:rsidR="00197F90" w:rsidRPr="00197F90" w:rsidTr="008E58BF">
        <w:trPr>
          <w:trHeight w:val="264"/>
        </w:trPr>
        <w:tc>
          <w:tcPr>
            <w:tcW w:w="3545"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w:t>
            </w:r>
          </w:p>
        </w:tc>
        <w:tc>
          <w:tcPr>
            <w:tcW w:w="845"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w:t>
            </w:r>
          </w:p>
        </w:tc>
        <w:tc>
          <w:tcPr>
            <w:tcW w:w="856"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w:t>
            </w:r>
          </w:p>
        </w:tc>
        <w:tc>
          <w:tcPr>
            <w:tcW w:w="851"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w:t>
            </w:r>
          </w:p>
        </w:tc>
        <w:tc>
          <w:tcPr>
            <w:tcW w:w="782"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w:t>
            </w:r>
          </w:p>
        </w:tc>
        <w:tc>
          <w:tcPr>
            <w:tcW w:w="1344"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w:t>
            </w:r>
          </w:p>
        </w:tc>
        <w:tc>
          <w:tcPr>
            <w:tcW w:w="1084"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w:t>
            </w:r>
          </w:p>
        </w:tc>
        <w:tc>
          <w:tcPr>
            <w:tcW w:w="728" w:type="dxa"/>
            <w:shd w:val="clear" w:color="auto" w:fill="auto"/>
            <w:noWrap/>
            <w:vAlign w:val="bottom"/>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Администрация муниципального образования "Облученский муниципальный район" Еврейской автономной области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289 643,0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153 508,9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53</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Общегосударственные вопросы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01.00</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67 320,5</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40 406,7</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1 831,1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1 333,5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73</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1 831,1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1 333,5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73</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Функционирование высшего должностного лица муниципального образования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9910000000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1 831,1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1 333,5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73</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Глава муниципального образования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9910010010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1 831,1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1 333,5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73</w:t>
            </w:r>
          </w:p>
        </w:tc>
      </w:tr>
      <w:tr w:rsidR="00197F90" w:rsidRPr="00197F90" w:rsidTr="008E58BF">
        <w:trPr>
          <w:trHeight w:val="557"/>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9910010010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1 831,1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1 333,5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73</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165,0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165,0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165,0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165,0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Функционирование представительных органов муниципального образования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9920000000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165,0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165,0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Председатель представительного органа местного самоуправления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9920010020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83,0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83,0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100</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9920010020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83,0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83,0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Центральный аппарат представительного органа местного самоуправления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9920010030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82,0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82,0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100</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9920010030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82,0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82,0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100</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50 301,6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30 750,5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61</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50 301,6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30 750,5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61</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50 301,6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30 750,5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61</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9940001010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4 180,8</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2 427,1</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58</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9940001010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4 180,8</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2 427,1</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58</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Увеличение стоимости основных средств</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9940001031</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35,0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35,0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9940001031</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35,0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35,0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9940001099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2 807,7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2 676,1</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95</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9940001099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146,4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39,3</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27</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9940001099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2 653,8</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2 635,5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99</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Иные бюджетные ассигнования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9940001099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7,5</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1,3</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17</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оплату отопления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9940001123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387,8</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153,0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39</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9940001123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387,8</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153,0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39</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оплату электроэнергии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9940001223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272,0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150,9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55</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9940001223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272,0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150,9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55</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оплату водоснабжения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9940001323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16,2</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4,3</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27</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9940001323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16,2</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4,3</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27</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Оплата труда и начисления на выплаты по оплате труда работникам, замещающим должности муниципальной службы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9940001М10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38 564,9</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23 806,8</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62</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9940001М10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38 564,9</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23 806,8</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62</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Подготовка генерального плана, правил землепользования и застройки территори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9940009003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251,7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9940009003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251,7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выполнение органами местного самоуправления района переданных полномочий поселений в части деятельности финансового органа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9940014001</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1 732,0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684,7</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40</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9940014001</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1 732,0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684,7</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40</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9940014003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143,1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9940014003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143,1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9940021220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444,4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172,2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39</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9940021220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375,4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164,8</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44</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9940021220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69,0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11</w:t>
            </w:r>
          </w:p>
        </w:tc>
      </w:tr>
      <w:tr w:rsidR="00197F90" w:rsidRPr="00197F90" w:rsidTr="008E58BF">
        <w:trPr>
          <w:trHeight w:val="273"/>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9940021240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950,3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458,7</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48</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9940021240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868,2</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433,6</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9940021240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82,1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25,1</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31</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Осуществление отдельных государственных полномочий по применению законодательства об административных правонарушениях</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9940021270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515,7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181,7</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35</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9940021270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485,3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178,1</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37</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9940021270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30,4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3,6</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12</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Судебная система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01.05</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01.05</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01.05</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01.05</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9940051200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01.05</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9940051200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Резервные фонды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178,7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171,4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96</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178,7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171,4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96</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178,7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171,4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96</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Резервные фонды местных администраций</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9940007005</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178,7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171,4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96</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Иные бюджетные ассигнования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9940007005</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178,7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171,4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96</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Другие общегосударственные вопросы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14 829,7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7 986,3</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54</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Муниципальная программа "Повышение квалификации муниципальных служащих органов местного самоуправления Облученского муниципального района на 2017 - 2019 годы"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16,6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16,5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99</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Основное мероприятие "Повышение квалификации муниципальных служащих администрации муниципального образования "Облученский муниципальный район"</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0100100000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16,6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16,5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99</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0100100000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16,6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16,5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99</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Муниципальная программа "Информатизация и защита информации администрации муниципального образования "Облученский муниципальный район" на 2017 - 2019 годы"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0200000000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Основное мероприятие "Создание инфраструктуры свободного доступа граждан к открытой информации о деятельности органов местного самоуправления Облученского муниципального района"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0200100000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0200100000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Непрограммные направления обеспечения деятельности прочих муниципальных учреждений</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9800000000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7 138,4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4 007,2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56</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"Централизованное хозяйственное управление"</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9820000000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7 138,4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4 007,2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56</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9820001010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5 163,7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2 526,8</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49</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9820001010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5 163,7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2 526,8</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49</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9820001099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1 268,4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1 119,7</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88</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9820001099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9820001099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1 201,4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1 100,0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92</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Иные бюджетные ассигнования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9820001099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66,0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19,7</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оплату отопления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9820001123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171,6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54,4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32</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9820001123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171,6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54,4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32</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оплату электроэнергии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9820001223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281,6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257,1</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91</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9820001223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281,6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257,1</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91</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оплату водоснабжения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9820001323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13,1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3,3</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25</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9820001323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13,1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3,3</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25</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9820002001</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240,0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45,9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19</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9820002001</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240,0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45,9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19</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7 624,7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3 962,6</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52</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7 624,7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3 962,6</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52</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Выплаты по судебным решениям, в том числе к казне муниципального образования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9940009200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7 624,7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3 962,6</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52</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Иные бюджетные ассигнования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9940009200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7 624,7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3 962,6</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52</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Национальная безопасность и правоохранительная деятельность</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03.00</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41,3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59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03.09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41,3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Муниципальная программа "Предупреждение и ликвидация чрезвычайных ситуаций на территории Облученского муниципального района на 2017 год и плановый период 2018 - 2019 годов"</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03.09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0300000000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41,3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Основное мероприятие "Проведение мероприятий направленных на предупреждение и ликвидацию чрезвычайных ситуаций"</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03.09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0300100000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41,3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03.09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0300100000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41,3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Национальная экономика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04.00</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2 651,9</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583,7</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22</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Сельское хозяйство и рыболовство</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04.05</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119,8</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Муниципальная программа "Развития сельского хозяйства и регулирование рынков сельскохозяйственной продукции, сырья, продовольствия в Облученском муниципальном районе" на 2017 - 2019 годы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04.05</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119,8</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Подпрограмма "Поддержка сельскохозяйственного производства и предупреждение болезней животных на территории Облученского муниципального района"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04.05</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0420000000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119,8</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Основное мероприятие "Создание условий для развития сельскохозяйственного производства в поселениях"</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04.05</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0420100000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38,0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16</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04.05</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0420102030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38,0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16</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Иные бюджетные ассигнования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04.05</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0420102030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38,0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16</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Основное мероприятие "Мероприятия по предупреждению и ликвидации болезней животных и защите населения от болезней, общих для человека и животных"</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04.05</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0420200000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81,8</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143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Выполнение органами местного самоуправления муниципальных образований Еврейской автономной области отдельных государственных полномочий по организации проведения отдельных мероприятий по предупреждению и ликвидации болезней животных и защите населения от болезней, общих для человека и животных</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04.05</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0420202110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81,8</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04.05</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0420202110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81,8</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Транспорт</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04.08</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181,1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140,7</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78</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Муниципальная программа "Развитие пассажироперевозок на дорогах общего пользования муниципального образования "Облученский муниципальный район" Еврейской автономной области на 2017 - 2019 годы"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04.08</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0600000000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181,1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140,7</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78</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Основное мероприятие "Компенсация части потерь перевозчиков, осуществляющих перевозки по маршрутам регулярных перевозок"</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04.08</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0600100000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181,1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140,7</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78</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Иные бюджетные ассигнования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04.08</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0600100000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181,1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140,7</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78</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Дорожное хозяйство (дорожные фонды)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2 304,1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437,0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19</w:t>
            </w:r>
          </w:p>
        </w:tc>
      </w:tr>
      <w:tr w:rsidR="00197F90" w:rsidRPr="00197F90" w:rsidTr="008E58BF">
        <w:trPr>
          <w:trHeight w:val="1020"/>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на 2017 год и плановый период 2018 -2019 годов"</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0500000000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2 304,1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437,0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19</w:t>
            </w:r>
          </w:p>
        </w:tc>
      </w:tr>
      <w:tr w:rsidR="00197F90" w:rsidRPr="00197F90" w:rsidTr="008E58BF">
        <w:trPr>
          <w:trHeight w:val="143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Основное мероприятие "Обеспечение содержания и ремонт существующей сети, автомобильных дорог общего пользования вне границ населенных пунктов в границах Облученского муниципального района и искусственных сооружений на них. Повышение безопасности дорожного движения, сокращения общего количества дорожно-транспортных происшествий с пострадавшими"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0500100000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2 304,1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437,0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19</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0500100000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2 304,1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437,0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19</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Другие вопросы в области национальной экономики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04.12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46,9</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Муниципальная программа "Развития сельского хозяйства и регулирование рынков сельскохозяйственной продукции, сырья, продовольствия в Облученском муниципальном районе" на 2017 - 2019 годы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04.12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Подпрограмма "Поддержка сельскохозяйственного производства и предупреждение болезней животных на территории Облученского муниципального района"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04.12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0420000000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Основное мероприятие "Создание условий для развития сельскохозяйственного производства в поселениях"</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04.12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0420100000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1020"/>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Организация формирования и представления экспозиции муниципального района на ежегодную областную ярмарку - выставку приуроченную к профессиональному празднику "День работника сельского хозяйства и перерабатывающей промышленности"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04.12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0420104005</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04.12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0420104005</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Муниципальная программа "Комплексное содействие развитию малого и среднего предпринимательства на территории муниципального образования "Облученский муниципальный район" на 2017 - 2019 годы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04.12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36,9</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Основное мероприятие "Совершенствование условий для развития малого предпринимательства"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04.12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0700100000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Организация и проведение районных конкурсов, ярмарок</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04.12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0700104001</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04.12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0700104001</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Основное мероприятие "Производственная поддержка малого и среднего предпринимательства"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04.12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0700200000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16,9</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1020"/>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Субсидирование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и услуг) за счет средств местного бюджета.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04.12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07002L0640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16,9</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Иные бюджетные ассигнования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04.12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07002L0640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16,9</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Жилищно-коммунальное хозяйство</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05.00</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192 447,7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97 137,9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Жилищное хозяйство</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05.01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191 124,6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96 943,4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51</w:t>
            </w:r>
          </w:p>
        </w:tc>
      </w:tr>
      <w:tr w:rsidR="00197F90" w:rsidRPr="00197F90" w:rsidTr="008E58BF">
        <w:trPr>
          <w:trHeight w:val="1020"/>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Муниципальная программа "Переселение граждан из аварийного жилищного фонда, в том числе с учетом развития малоэтажного жилищного строительства в муниципальном образовании "Облученский муниципальный район" на 2017-2019 годы"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05.01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191 124,6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96 943,4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51</w:t>
            </w:r>
          </w:p>
        </w:tc>
      </w:tr>
      <w:tr w:rsidR="00197F90" w:rsidRPr="00197F90" w:rsidTr="008E58BF">
        <w:trPr>
          <w:trHeight w:val="155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Основное мероприятие "Обеспечение мероприятий по переселению граждан из аварийного жилищного фонда за счет средств бюджетов в рамках муниципальной программы "Переселение граждан из аварийного жилищного фонда, в том числе с учетом развития малоэтажного жилищного строительства в муниципальном образовании "Облученский муниципальный район" на 2013-2017 годы"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05.01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0800100000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191 124,6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96 943,4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51</w:t>
            </w:r>
          </w:p>
        </w:tc>
      </w:tr>
      <w:tr w:rsidR="00197F90" w:rsidRPr="00197F90" w:rsidTr="008E58BF">
        <w:trPr>
          <w:trHeight w:val="2244"/>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Приобретение жилых помещений для переселения граждан из аварийного жилищного фонда в муниципальном образовании "Облученский муниципальный район" за счет средств, поступивших от государственной корпорации - Фонда содействия реформированию жилищно-коммунального хозяйства, в рамках муниципальной программы "Переселение граждан из аварийного жилищного фонда с учетом развития малоэтажного жилищного строительства в муниципальном образовании "Облученский муниципальный район" на 2013-2017 годы"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05.01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0800109502</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141 410,4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90 755,8</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64</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Капитальные вложения в объекты  государственной (муниципальной) собственности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05.01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0800109502</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141 410,4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90 755,8</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64</w:t>
            </w:r>
          </w:p>
        </w:tc>
      </w:tr>
      <w:tr w:rsidR="00197F90" w:rsidRPr="00197F90" w:rsidTr="008E58BF">
        <w:trPr>
          <w:trHeight w:val="162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Приобретение жилых помещений для переселения граждан из аварийного жилищного фонда в муниципальном образовании "Облученский муниципальный район" за счет средств областного бюджета, в рамках муниципальной программы "Переселение граждан из аварийного жилищного фонда с учетом развития малоэтажного жилищного строительства в муниципальном образовании "Облученский муниципальный район" на 2013-2017 годы"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05.01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0800109602</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49 660,3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6 145,2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12</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Капитальные вложения в объекты  государственной (муниципальной) собственности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05.01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0800109602</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49 660,3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6 145,2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12</w:t>
            </w:r>
          </w:p>
        </w:tc>
      </w:tr>
      <w:tr w:rsidR="00197F90" w:rsidRPr="00197F90" w:rsidTr="008E58BF">
        <w:trPr>
          <w:trHeight w:val="162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Приобретение жилых помещений для переселения граждан из аварийного жилищного фонда в муниципальном образовании "Облученский муниципальный район" за счет средств местного бюджета, в рамках муниципальной программы "Переселение граждан из аварийного жилищного фонда с учетом развития малоэтажного жилищного строительства в муниципальном образовании "Облученский муниципальный район" на 2013-2017 годы"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05.01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08001S9602</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53,9</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42,4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79</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Капитальные вложения в объекты  государственной (муниципальной) собственности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05.01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08001S9602</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53,9</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42,4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79</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Коммунальное хозяйство</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05.02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1 323,1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194,5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15</w:t>
            </w:r>
          </w:p>
        </w:tc>
      </w:tr>
      <w:tr w:rsidR="00197F90" w:rsidRPr="00197F90" w:rsidTr="008E58BF">
        <w:trPr>
          <w:trHeight w:val="1224"/>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период 2017 год и плановый период 2018 - 2019 годов"</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05.02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1 323,1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194,5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15</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Основное мероприятие "Организация подвоза воды населению Пашковского сельского поселения Облученского района"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05.02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1400100000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333,1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194,5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58</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05.02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1400100000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333,1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194,5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58</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Основное мероприятие "Повышение эффективности использования энергоресурсов, снижение затрат на оплату потребленных энергоресурсов за счет организации полного коммерческого учета тепловой энергии на котельных"</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05.02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1400300000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05.02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1400300000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Образование</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07.00</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9 169,6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5 895,8</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64</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Дополнительное образование детей</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9 023,6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5 855,8</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65</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Муниципальная программа "Развитие культуры в муниципальном образовании "Облученский муниципальный район" на 2017 - 2019 годы"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9 023,6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5 855,8</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65</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Основное мероприятие "Обеспечение деятельности (оказание услуг) муниципальных учреждений образования в сфере культуры"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1000400000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9 023,6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5 855,8</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65</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1000401010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7 354,2</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5 185,8</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71</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1000401010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7 354,2</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5 185,8</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71</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1000401099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361,0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282,2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78</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1000401099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348,6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279,3</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Иные бюджетные ассигнования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1000401099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12,4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23</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оплату отопления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1000401123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214,6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144,1</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67</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1000401123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214,6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144,1</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67</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оплату электроэнергии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1000401223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57,2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95</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1000401223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57,2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95</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оплату водоснабжения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1000401323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23</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1000401323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23</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1000402001</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1 000,0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156,0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16</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1000402001</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170,0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1000402001</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830,0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156,0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19</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1000403020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29,5</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29,5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1000403020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29,5</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29,5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Молодежная политика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07.07</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146,0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27</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2017 - 2019 годы"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07.07</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1200000000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146,0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27</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Основное мероприятие "Обеспечение комплексной профилактики правонарушений в муниципальном образовании"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07.07</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1200100000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146,0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27</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07.07</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1200100000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146,0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27</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Культура, кинематография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08.00</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7 824,7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4 882,2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62</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Культура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7 674,7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4 882,2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64</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Муниципальная программа "Развитие культуры в муниципальном образовании "Облученский муниципальный район" на 2017 - 2019 годы"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7 674,7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4 882,2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64</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Основное мероприятие "Обеспечение деятельности (оказание услуг) муниципальных учреждений культуры"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1000300000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7 674,7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4 882,2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64</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1000301010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6 031,0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3 987,8</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66</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1000301010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6 031,0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3 987,8</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66</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1000301099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175,8</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162,2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92</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1000301099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20,8</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69</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Иные бюджетные ассигнования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1000301099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145,8</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141,4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97</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оплату отопления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1000301123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726,6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376,2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52</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1000301123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726,6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376,2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52</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оплату электроэнергии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1000301223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144,3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118,4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82</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1000301223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144,3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118,4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82</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оплату водоснабжения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1000301323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21,0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39</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1000301323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21,0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39</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1000302001</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528,8</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182,2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34</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1000302001</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110,0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79,2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72</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1000302001</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343,8</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28,0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Иные бюджетные ассигнования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1000302001</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75,0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75,0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1000303020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47,2</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47,2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1000303020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47,2</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47,2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Другие вопросы в области культуры, кинематографии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150,0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Муниципальная программа "Развитие культуры в муниципальном образовании "Облученский муниципальный район" на 2017 - 2019 годы"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150,0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Основное мероприятие "Организация и проведение мероприятий в области народной культуры и организации досуга населения"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1000100000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150,0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1000100000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150,0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Социальная политика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2 856,3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930,9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33</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Пенсионное обеспечение</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1 568,3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885,9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56</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1 568,3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885,9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56</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1 568,3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885,9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56</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Доплата к пенсии муниципальных служащих</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9940049101</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1 568,3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885,9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56</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9940049101</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1 568,3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885,9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56</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Социальное обеспечение населения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1 288,0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45,0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2017 - 2019 годы"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1100000000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1 198,0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273"/>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Основное мероприятие "Предоставление выплат молодым семьям"</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1100100000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1 198,0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1100100000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125,0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Обеспечение жильем молодых семей в рамках федеральной целевой программы "Жилище" на 2015-2020 годы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11001R0200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1 073,0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11001R0200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1 073,0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45,0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45,0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Почетный житель</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9940008699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45,0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9940008699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45,0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Физическая культура и спорт</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11.00</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7 331,0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3 671,7</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Физическая культура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11.01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7 331,0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3 671,7</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50</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Муниципальная программа "Развитие физической культуры и спорта " в муниципальном образовании "Облученский муниципальный район" на 2017 - 2019 годы"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11.01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1300000000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7 331,0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3 671,7</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физической культуры"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11.01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1300100000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7 331,0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3 671,7</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11.01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1300101010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5 547,0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3 359,4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61</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11.01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1300101010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5 547,0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3 359,4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61</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11.01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1300101099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1 100,2</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97,2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11.01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1300101099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1 100,2</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97,2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оплату отопления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11.01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1300101123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628,8</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188,1</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11.01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1300101123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628,8</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188,1</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оплату электроэнергии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11.01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1300101223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55,0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27,0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49</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11.01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1300101223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55,0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27,0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49</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Комитет по управлению муниципальным имуществом администрации муниципального образования "Облученский муниципальный район" Еврейской автономной области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202</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410,0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49</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Общегосударственные вопросы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202</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01.00</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410,0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49</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Другие общегосударственные вопросы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202</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410,0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49</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202</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410,0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49</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202</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410,0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49</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Оценка недвижимости, признание прав и регулирование отношений по муниципальной собственности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202</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9940009002</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410,0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201,9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49</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202</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9940009002</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400,0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194,5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49</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Иные бюджетные ассигнования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202</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9940009002</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74</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Финансовое управление администрации муниципального образования "Облученский муниципальный район"</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203</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6 134,0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2 550,5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42</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Общегосударственные вопросы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203</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01.00</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295,3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Резервные фонды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203</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295,3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203</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295,3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203</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295,3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Резервные фонды местных администраций</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203</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9940007005</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295,3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Иные бюджетные ассигнования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203</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9940007005</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295,3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Обслуживание государственного и муниципального долга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203</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13.00</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5 838,7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2 550,5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44</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Обслуживание государственного внутреннего и муниципального долга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203</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13.01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5 838,7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2 550,5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44</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203</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13.01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5 838,7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2 550,5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44</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203</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13.01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5 838,7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2 550,5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44</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Процентные платежи по муниципальному долгу</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203</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13.01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9940006503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5 838,7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2 550,5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44</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Обслуживание государственного (муниципального) долга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203</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13.01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9940006503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5 838,7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2 550,5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44</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Контрольно-ревизионный комитет муниципального образования "Облученский муниципальный район" Еврейской автономной области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204</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3 128,2</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976,0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31</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Общегосударственные вопросы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204</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01.00</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3 128,2</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976,0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31</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204</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01.06</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3 128,2</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976,0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31</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204</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01.06</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3 128,2</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976,0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31</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Функционирование контрольно-ревизионного органа муниципального образования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204</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01.06</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9930000000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3 128,2</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976,0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31</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Руководитель контрольно-ревизионного органа местного самоуправления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204</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01.06</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9930010040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1 162,6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595,9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51</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204</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01.06</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9930010040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1 162,6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595,9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51</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Центральный аппарат контрольно-ревизионного органа местного самоуправления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204</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01.06</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9930010050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1 348,2</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269,4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20</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204</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01.06</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9930010050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1 242,0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269,4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22</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204</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01.06</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9930010050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105,2</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Иные бюджетные ассигнования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204</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01.06</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9930010050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выполнение органами местного самоуправления района переданных полномочий поселений в части деятельности контрольно-ревизионного органа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204</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01.06</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9930014002</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617,4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110,7</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18</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204</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01.06</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9930014002</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492,4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107,7</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22</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204</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01.06</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9930014002</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125,0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 xml:space="preserve">Отдел образования администрации муниципального образования "Облученский муниципальный район" Еврейской автономной области </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308 681,4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181 555,7</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59</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Общегосударственные вопросы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01.00</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342,4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113,6</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33</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Резервные фонды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26,0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26,0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26,0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26,0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26,0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26,0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Резервные фонды местных администраций</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9940007005</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26,0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26,0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Иные бюджетные ассигнования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9940007005</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26,0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26,0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Другие общегосударственные вопросы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316,4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87,6</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28</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316,4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87,6</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28</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316,4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87,6</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28</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Выплаты по судебным решениям, в том числе к казне муниципального образования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9940009200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316,4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87,6</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28</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Иные бюджетные ассигнования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01.13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9940009200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316,4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87,6</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28</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Образование</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07.00</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305 636,4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180 150,5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59</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Дошкольное образование</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83 786,3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41 273,3</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49</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83 786,3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41 273,3</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49</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Подпрограмма "Развитие дошкольного образования"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83 786,3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41 273,3</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49</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дошкольного образования"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0910100000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52 884,6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21 976,6</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42</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0910101010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16 780,2</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9 545,9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57</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0910101010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16 780,2</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9 545,9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57</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0910101099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2 158,4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833,0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39</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0910101099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137,3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0,8</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0910101099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1 613,7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746,9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46</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Иные бюджетные ассигнования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0910101099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407,4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85,3</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21</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оплату отопления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0910101123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5 622,3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2 702,1</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48</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0910101123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5 622,3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2 702,1</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48</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оплату электроэнергии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0910101223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1 331,1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768,2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58</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0910101223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1 331,1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768,2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58</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оплату водоснабжения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0910101323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659,3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366,5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56</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0910101323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659,3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366,5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56</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0910102001</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24 971,6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7 367,5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0910102001</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24 971,6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7 367,5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0910103010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389,8</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293,8</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75</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0910103010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389,8</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293,8</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75</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0910103020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194,4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58,2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0910103020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194,4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58,2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организацию питания детей в учреждениях системы образования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0910103040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410,1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41,4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0910103040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410,1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41,4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 xml:space="preserve">Расходы муниципальных учреждений на капитальный ремонт объектов основных средств </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0910103050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367,4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0910103050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367,4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Основное мероприятие "Обеспечение качества дошкольного образования в муниципальном образовании"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0910200000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30 901,7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19 296,7</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62</w:t>
            </w:r>
          </w:p>
        </w:tc>
      </w:tr>
      <w:tr w:rsidR="00197F90" w:rsidRPr="00197F90" w:rsidTr="008E58BF">
        <w:trPr>
          <w:trHeight w:val="1224"/>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0910225400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30 901,7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19 296,7</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62</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0910225400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30 705,1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19 296,7</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63</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07.01</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0910225400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196,6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Общее образование</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212 164,6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135 636,9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64</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212 164,6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135 636,9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64</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Подпрограмма "Развитие дошкольного образования"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17 053,6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7 729,5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45</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дошкольного образования"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0910100000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6 491,0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2 900,6</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45</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0910101010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4 712,3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2 890,3</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61</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0910101010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3 284,4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1 704,5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52</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0910101010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1 427,9</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1 185,8</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83</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0910101099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1 669,9</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0910101099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1 669,9</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организацию питания детей в учреждениях системы образования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0910103040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108,8</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10,3</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0910103040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52,9</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4,7</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0910103040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55,9</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5,6</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Основное мероприятие "Обеспечение качества дошкольного образования в муниципальном образовании"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0910200000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10 562,6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4 828,9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46</w:t>
            </w:r>
          </w:p>
        </w:tc>
      </w:tr>
      <w:tr w:rsidR="00197F90" w:rsidRPr="00197F90" w:rsidTr="008E58BF">
        <w:trPr>
          <w:trHeight w:val="1224"/>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0910225400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10 562,6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4 828,9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46</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0910225400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4 404,3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2 243,0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51</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0910225400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28,2</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0910225400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6 130,1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2 585,9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42</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Подпрограмма "Развитие системы общего образования"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192 086,2</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127 226,8</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66</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системы общего образования"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0920100000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48 583,1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27 947,4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58</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0920101010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1 275,8</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830,6</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65</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0920101010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625,0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459,3</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73</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0920101010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650,8</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371,3</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57</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0920101099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8 408,7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4 850,0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58</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0920101099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148,8</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0920101099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3 604,6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2 017,3</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56</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0920101099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4 428,6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2 789,1</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63</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Иные бюджетные ассигнования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0920101099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226,7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43,5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19</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оплату отопления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0920101123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23 199,6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13 872,9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0920101123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8 790,4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4 905,7</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56</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0920101123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14 409,2</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8 967,2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62</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оплату электроэнергии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0920101223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3 211,5</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2 355,0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73</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0920101223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1 344,6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914,8</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68</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0920101223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1 866,9</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1 440,2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77</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оплату водоснабжения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0920101323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806,7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570,8</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71</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0920101323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415,0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348,6</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84</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0920101323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391,7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222,2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57</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0920102001</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4 689,0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2 785,8</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59</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0920102001</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4 689,0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2 785,8</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59</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0920103010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789,3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600,1</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76</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0920103010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341,8</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274,5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0920103010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447,5</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325,6</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73</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0920103020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680,1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521,3</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77</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0920103020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349,8</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275,2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79</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0920103020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330,3</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246,1</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75</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Организация подвоза учащихся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0920103030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3 542,9</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1 560,9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44</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0920103030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1 342,9</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509,0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38</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0920103030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2 200,0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1 051,9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48</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муниципальных учреждений на капитальный ремонт объектов основных средств</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0920103050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1 979,5</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0920103050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1 421,7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0920103050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557,8</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Основное мероприятие "Обеспечение качества общего образования в муниципальном образовании"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0920200000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143 503,1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99 279,4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69</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Ежемесячное денежное вознаграждение за классное руководство</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0920220900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2 399,5</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1 365,2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57</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0920220900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636,4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444,6</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0920220900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1 763,1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920,6</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52</w:t>
            </w:r>
          </w:p>
        </w:tc>
      </w:tr>
      <w:tr w:rsidR="00197F90" w:rsidRPr="00197F90" w:rsidTr="008E58BF">
        <w:trPr>
          <w:trHeight w:val="1020"/>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0920225000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136 715,1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96 544,2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71</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0920225000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46 623,1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34 085,4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73</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0920225000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2 018,9</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164,1</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0920225000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88 073,1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62 294,7</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71</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Приведение в соответствие санитарно-эпидемиологическим требованиям, требованиям федеральных государственных образовательных стандартов условий обучения школьников</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0920227110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1 370,0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1 370,0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0920227110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1 370,0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1 370,0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100</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 за счет средств местного бюджета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09202L0970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247,7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09202L0970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247,7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09202R0970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2 770,8</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09202R0970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2 770,8</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Подпрограмма "Развитие системы защиты прав детей, работников системы образования"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0930000000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3 024,8</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680,6</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23</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0930100000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3 024,8</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680,6</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23</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Организация питания детей из малообеспеченных семей в образовательных учреждениях за счет средств местного бюджета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0930108625</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1 645,8</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266,2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16</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0930108625</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525,9</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94,8</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18</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0930108625</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1 119,9</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171,4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15</w:t>
            </w:r>
          </w:p>
        </w:tc>
      </w:tr>
      <w:tr w:rsidR="00197F90" w:rsidRPr="00197F90" w:rsidTr="008E58BF">
        <w:trPr>
          <w:trHeight w:val="1020"/>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0930142160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102,9</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0930142160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102,9</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Оказание социальной помощи на обеспечение питания детей из малообеспеченных семей</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0930186130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1 276,1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414,4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32</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0930186130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399,4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157,9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07.02</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0930186130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876,7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256,5</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29</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Молодежная политика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07.07</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4 139,0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1 150,3</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28</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07.07</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4 139,0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1 150,3</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28</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Подпрограмма "Организация отдыха, оздоровления, занятости детей и подростков"</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07.07</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0940000000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4 139,0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1 150,3</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28</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Основное мероприятие "Организация занятости, отдыха и оздоровления детей и подростков в муниципальном образовании"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07.07</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0940100000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4 139,0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1 150,3</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28</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реализацию мероприятий за счет средств добровольных пожертвований физических и (или) юридических лиц</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07.07</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0940102003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296,0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27,0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07.07</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0940102003</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296,0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27,0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9</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направленные на реализацию мероприятий по организации занятости, отдыха и оздоровления детей за счет средств местного бюджета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07.07</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0940108630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410,0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17,4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07.07</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0940108630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277,0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17,4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07.07</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0940108630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133,0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Мероприятия по проведению оздоровительной кампании детей</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07.07</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0940170650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3 433,0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1 105,9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32</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07.07</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0940170650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1 242,1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463,2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37</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07.07</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0940170650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2 190,9</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642,7</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29</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Другие вопросы в области образования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5 546,5</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2 090,0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38</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503,1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271,4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54</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Подпрограмма "Развитие дошкольного образования"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53,0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18</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Основное мероприятие "Обеспечение качества дошкольного образования в муниципальном образовании"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0910200000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53,0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18</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0910221000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53,0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18</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0910221000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31,2</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4,3</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14</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0910221000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21,8</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5,1</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23</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Подпрограмма "Развитие системы защиты прав детей, работников системы образования"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0930000000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450,1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262,0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58</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Основное мероприятие "Материальная поддержка участников образовательных отношений"</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0930200000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435,1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247,0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57</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Поддержка и развитие одаренных детей в образовательных учреждениях</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0930208610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125,1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47,0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38</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0930208610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125,1</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47,0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38</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Поддержка молодых специалистов, а также студентов обучающихся по целевым договорам в учебных учреждениях высшего педагогического образования"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0930208650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310,0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65</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0930208650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0930208650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300,0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67</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Основное мероприятие "Создание условий для работы территориальной психолого-медико-педагогической комиссии"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0930300000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15,0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15,0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100</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оплату услуг по договорам членам территориальной психолого-медико-педагогической комиссии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0930308640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15,0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15,0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0930308640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15,0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15,0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100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Непрограммные направления обеспечения деятельности прочих муниципальных учреждений</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9800000000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5 043,4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1 818,6</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36</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Обеспечение деятельности Централизованной бухгалтерии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9810000000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5 043,4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1 818,6</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36</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9810001010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3 213,2</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1 613,3</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50</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9810001010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3 213,2</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1 613,3</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9810001099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563,0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44,2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9810001099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9810001099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547,0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43,8</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Иные бюджетные ассигнования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9810001099</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15,0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9810002001</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1 267,2</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161,1</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13</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07.09</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9810002001</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1 267,2</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161,1</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13</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Социальная политика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10.00</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2 702,6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1 291,6</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48</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Социальное обеспечение населения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136,0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11,2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136,0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11,2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Подпрограмма "Развитие системы защиты прав детей, работников системы образования"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0930000000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136,0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11,2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0930100000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136,0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11,2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w:t>
            </w:r>
          </w:p>
        </w:tc>
      </w:tr>
      <w:tr w:rsidR="00197F90" w:rsidRPr="00197F90" w:rsidTr="008E58BF">
        <w:trPr>
          <w:trHeight w:val="1020"/>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Организация питания детей, обучающихся в муниципальных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09301S2160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136,0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11,2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09301S2160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136,0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11,2</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8</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Охрана семьи и детства</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2 566,6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1 280,4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50</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2 566,6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1 280,4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Подпрограмма "Развитие дошкольного образования"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2 566,6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1 280,4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50</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Основное мероприятие "Обеспечение качества дошкольного образования в муниципальном образовании"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0910200000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2 566,6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1 280,4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50</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0910221000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2 566,6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1 280,4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50</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205</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10.04</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0910221000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2 566,6</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1 280,4</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50</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Собрание депутатов муниципального образования "Облученский муниципальный район" Еврейской автономной области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206</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3 156,4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1 418,9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45</w:t>
            </w:r>
          </w:p>
        </w:tc>
      </w:tr>
      <w:tr w:rsidR="00197F90" w:rsidRPr="00197F90" w:rsidTr="008E58BF">
        <w:trPr>
          <w:trHeight w:val="255"/>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Общегосударственные вопросы</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206</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01.00</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3 156,4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1 418,9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45</w:t>
            </w:r>
          </w:p>
        </w:tc>
      </w:tr>
      <w:tr w:rsidR="00197F90" w:rsidRPr="00197F90" w:rsidTr="008E58BF">
        <w:trPr>
          <w:trHeight w:val="609"/>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206</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3 156,4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1 418,9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45</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206</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9900000000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3 156,4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1 418,9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45</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Функционирование представительных органов муниципального образования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206</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9920000000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3 156,4</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1 418,9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45</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Председатель представительного органа местного самоуправления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206</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9920010020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1 301,7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852,8</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66</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206</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9920010020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1 301,7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852,8</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66</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Центральный аппарат представительного органа местного самоуправления</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206</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9920010030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1 854,7</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566,1</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31</w:t>
            </w:r>
          </w:p>
        </w:tc>
      </w:tr>
      <w:tr w:rsidR="00197F90" w:rsidRPr="00197F90" w:rsidTr="008E58BF">
        <w:trPr>
          <w:trHeight w:val="816"/>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206</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9920010030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1 808,2</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566,1</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31</w:t>
            </w:r>
          </w:p>
        </w:tc>
      </w:tr>
      <w:tr w:rsidR="00197F90" w:rsidRPr="00197F90" w:rsidTr="008E58BF">
        <w:trPr>
          <w:trHeight w:val="411"/>
        </w:trPr>
        <w:tc>
          <w:tcPr>
            <w:tcW w:w="3545" w:type="dxa"/>
            <w:shd w:val="clear" w:color="auto" w:fill="auto"/>
            <w:vAlign w:val="bottom"/>
            <w:hideMark/>
          </w:tcPr>
          <w:p w:rsidR="00197F90" w:rsidRPr="00197F90" w:rsidRDefault="00197F90" w:rsidP="00197F90">
            <w:pPr>
              <w:spacing w:after="0" w:line="240" w:lineRule="auto"/>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206</w:t>
            </w:r>
          </w:p>
        </w:tc>
        <w:tc>
          <w:tcPr>
            <w:tcW w:w="856"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01.03</w:t>
            </w:r>
          </w:p>
        </w:tc>
        <w:tc>
          <w:tcPr>
            <w:tcW w:w="851"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9920010030</w:t>
            </w:r>
          </w:p>
        </w:tc>
        <w:tc>
          <w:tcPr>
            <w:tcW w:w="782" w:type="dxa"/>
            <w:shd w:val="clear" w:color="auto" w:fill="auto"/>
            <w:noWrap/>
            <w:vAlign w:val="center"/>
            <w:hideMark/>
          </w:tcPr>
          <w:p w:rsidR="00197F90" w:rsidRPr="00197F90" w:rsidRDefault="00197F90" w:rsidP="00197F90">
            <w:pPr>
              <w:spacing w:after="0" w:line="240" w:lineRule="auto"/>
              <w:jc w:val="center"/>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200</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46,5</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bCs/>
                <w:sz w:val="20"/>
                <w:szCs w:val="20"/>
                <w:lang w:eastAsia="ru-RU"/>
              </w:rPr>
            </w:pPr>
            <w:r w:rsidRPr="00197F90">
              <w:rPr>
                <w:rFonts w:ascii="Times New Roman" w:eastAsia="Times New Roman" w:hAnsi="Times New Roman" w:cs="Times New Roman"/>
                <w:bCs/>
                <w:sz w:val="20"/>
                <w:szCs w:val="20"/>
                <w:lang w:eastAsia="ru-RU"/>
              </w:rPr>
              <w:t>0,0</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0</w:t>
            </w:r>
          </w:p>
        </w:tc>
      </w:tr>
      <w:tr w:rsidR="00197F90" w:rsidRPr="00197F90" w:rsidTr="008E58BF">
        <w:trPr>
          <w:trHeight w:val="270"/>
        </w:trPr>
        <w:tc>
          <w:tcPr>
            <w:tcW w:w="6879" w:type="dxa"/>
            <w:gridSpan w:val="5"/>
            <w:shd w:val="clear" w:color="auto" w:fill="auto"/>
            <w:noWrap/>
            <w:vAlign w:val="bottom"/>
            <w:hideMark/>
          </w:tcPr>
          <w:p w:rsidR="00197F90" w:rsidRPr="00197F90" w:rsidRDefault="00197F90" w:rsidP="00197F90">
            <w:pPr>
              <w:spacing w:after="0" w:line="240" w:lineRule="auto"/>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Всего расходов</w:t>
            </w:r>
          </w:p>
        </w:tc>
        <w:tc>
          <w:tcPr>
            <w:tcW w:w="134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611 153,0</w:t>
            </w:r>
          </w:p>
        </w:tc>
        <w:tc>
          <w:tcPr>
            <w:tcW w:w="1084" w:type="dxa"/>
            <w:shd w:val="clear" w:color="auto" w:fill="auto"/>
            <w:noWrap/>
            <w:vAlign w:val="center"/>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340 211,9</w:t>
            </w:r>
          </w:p>
        </w:tc>
        <w:tc>
          <w:tcPr>
            <w:tcW w:w="728" w:type="dxa"/>
            <w:shd w:val="clear" w:color="auto" w:fill="auto"/>
            <w:noWrap/>
            <w:vAlign w:val="bottom"/>
            <w:hideMark/>
          </w:tcPr>
          <w:p w:rsidR="00197F90" w:rsidRPr="00197F90" w:rsidRDefault="00197F90" w:rsidP="00197F90">
            <w:pPr>
              <w:spacing w:after="0" w:line="240" w:lineRule="auto"/>
              <w:jc w:val="right"/>
              <w:rPr>
                <w:rFonts w:ascii="Times New Roman" w:eastAsia="Times New Roman" w:hAnsi="Times New Roman" w:cs="Times New Roman"/>
                <w:sz w:val="20"/>
                <w:szCs w:val="20"/>
                <w:lang w:eastAsia="ru-RU"/>
              </w:rPr>
            </w:pPr>
            <w:r w:rsidRPr="00197F90">
              <w:rPr>
                <w:rFonts w:ascii="Times New Roman" w:eastAsia="Times New Roman" w:hAnsi="Times New Roman" w:cs="Times New Roman"/>
                <w:sz w:val="20"/>
                <w:szCs w:val="20"/>
                <w:lang w:eastAsia="ru-RU"/>
              </w:rPr>
              <w:t>56</w:t>
            </w:r>
          </w:p>
        </w:tc>
      </w:tr>
    </w:tbl>
    <w:p w:rsidR="00197F90" w:rsidRDefault="00197F90" w:rsidP="00197F90">
      <w:pPr>
        <w:jc w:val="center"/>
        <w:rPr>
          <w:rFonts w:ascii="Times New Roman" w:eastAsia="Times New Roman" w:hAnsi="Times New Roman" w:cs="Times New Roman"/>
          <w:sz w:val="24"/>
          <w:szCs w:val="24"/>
          <w:lang w:eastAsia="ru-RU"/>
        </w:rPr>
      </w:pPr>
    </w:p>
    <w:p w:rsidR="00973691" w:rsidRPr="00973691" w:rsidRDefault="00973691" w:rsidP="009736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38150" cy="561975"/>
            <wp:effectExtent l="0" t="0" r="0" b="9525"/>
            <wp:docPr id="18" name="Рисунок 18"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герб чб2 с заливкой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8150" cy="561975"/>
                    </a:xfrm>
                    <a:prstGeom prst="rect">
                      <a:avLst/>
                    </a:prstGeom>
                    <a:noFill/>
                    <a:ln>
                      <a:noFill/>
                    </a:ln>
                  </pic:spPr>
                </pic:pic>
              </a:graphicData>
            </a:graphic>
          </wp:inline>
        </w:drawing>
      </w:r>
    </w:p>
    <w:p w:rsidR="00973691" w:rsidRPr="00973691" w:rsidRDefault="00973691" w:rsidP="00973691">
      <w:pPr>
        <w:spacing w:after="0" w:line="240" w:lineRule="auto"/>
        <w:jc w:val="center"/>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973691" w:rsidRPr="00973691" w:rsidRDefault="00973691" w:rsidP="00973691">
      <w:pPr>
        <w:spacing w:after="0" w:line="240" w:lineRule="auto"/>
        <w:jc w:val="center"/>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Еврейской автономной области</w:t>
      </w:r>
    </w:p>
    <w:p w:rsidR="00973691" w:rsidRPr="00973691" w:rsidRDefault="00973691" w:rsidP="00973691">
      <w:pPr>
        <w:spacing w:after="0" w:line="240" w:lineRule="auto"/>
        <w:jc w:val="center"/>
        <w:rPr>
          <w:rFonts w:ascii="Times New Roman" w:eastAsia="Times New Roman" w:hAnsi="Times New Roman" w:cs="Times New Roman"/>
          <w:sz w:val="24"/>
          <w:szCs w:val="24"/>
          <w:lang w:eastAsia="ru-RU"/>
        </w:rPr>
      </w:pPr>
    </w:p>
    <w:p w:rsidR="00973691" w:rsidRPr="00973691" w:rsidRDefault="00973691" w:rsidP="00973691">
      <w:pPr>
        <w:keepNext/>
        <w:spacing w:after="0" w:line="240" w:lineRule="auto"/>
        <w:jc w:val="center"/>
        <w:outlineLvl w:val="1"/>
        <w:rPr>
          <w:rFonts w:ascii="Times New Roman" w:eastAsia="Times New Roman" w:hAnsi="Times New Roman" w:cs="Times New Roman"/>
          <w:b/>
          <w:bCs/>
          <w:sz w:val="24"/>
          <w:szCs w:val="24"/>
          <w:lang w:eastAsia="ru-RU"/>
        </w:rPr>
      </w:pPr>
      <w:r w:rsidRPr="00973691">
        <w:rPr>
          <w:rFonts w:ascii="Times New Roman" w:eastAsia="Times New Roman" w:hAnsi="Times New Roman" w:cs="Times New Roman"/>
          <w:b/>
          <w:bCs/>
          <w:sz w:val="24"/>
          <w:szCs w:val="24"/>
          <w:lang w:eastAsia="ru-RU"/>
        </w:rPr>
        <w:t>АДМИНИСТРАЦИЯ МУНИЦИПАЛЬНОГО РАЙОНА</w:t>
      </w:r>
    </w:p>
    <w:p w:rsidR="00973691" w:rsidRPr="00973691" w:rsidRDefault="00973691" w:rsidP="00973691">
      <w:pPr>
        <w:spacing w:after="0" w:line="240" w:lineRule="auto"/>
        <w:rPr>
          <w:rFonts w:ascii="Times New Roman" w:eastAsia="Times New Roman" w:hAnsi="Times New Roman" w:cs="Times New Roman"/>
          <w:sz w:val="24"/>
          <w:szCs w:val="24"/>
          <w:lang w:eastAsia="ru-RU"/>
        </w:rPr>
      </w:pPr>
    </w:p>
    <w:p w:rsidR="00973691" w:rsidRPr="00973691" w:rsidRDefault="00973691" w:rsidP="00973691">
      <w:pPr>
        <w:keepNext/>
        <w:spacing w:after="0" w:line="240" w:lineRule="auto"/>
        <w:jc w:val="center"/>
        <w:outlineLvl w:val="3"/>
        <w:rPr>
          <w:rFonts w:ascii="Times New Roman" w:eastAsia="Times New Roman" w:hAnsi="Times New Roman" w:cs="Times New Roman"/>
          <w:b/>
          <w:bCs/>
          <w:sz w:val="24"/>
          <w:szCs w:val="24"/>
          <w:lang w:eastAsia="ru-RU"/>
        </w:rPr>
      </w:pPr>
      <w:r w:rsidRPr="00973691">
        <w:rPr>
          <w:rFonts w:ascii="Times New Roman" w:eastAsia="Times New Roman" w:hAnsi="Times New Roman" w:cs="Times New Roman"/>
          <w:b/>
          <w:bCs/>
          <w:sz w:val="24"/>
          <w:szCs w:val="24"/>
          <w:lang w:eastAsia="ru-RU"/>
        </w:rPr>
        <w:t>ПОСТАНОВЛЕНИЕ</w:t>
      </w:r>
    </w:p>
    <w:p w:rsidR="00973691" w:rsidRPr="00973691" w:rsidRDefault="00973691" w:rsidP="00973691">
      <w:pPr>
        <w:spacing w:after="0" w:line="240" w:lineRule="auto"/>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05.09.2017                                                                                                                               № 360</w:t>
      </w:r>
    </w:p>
    <w:p w:rsidR="00973691" w:rsidRPr="00973691" w:rsidRDefault="00973691" w:rsidP="00973691">
      <w:pPr>
        <w:spacing w:after="0" w:line="240" w:lineRule="auto"/>
        <w:jc w:val="center"/>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г.Облучье</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73691" w:rsidRPr="00973691" w:rsidRDefault="00973691" w:rsidP="00973691">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Об утверждении Положения об организации и проведении аварийно-спасательных и других неотложных работ при чрезвычайных ситуациях на территории Облученского муниципального района</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ab/>
        <w:t xml:space="preserve">Руководствуясь Федеральными законами от 06.10.2003 </w:t>
      </w:r>
      <w:hyperlink r:id="rId17" w:history="1">
        <w:r w:rsidRPr="00973691">
          <w:rPr>
            <w:rFonts w:ascii="Times New Roman" w:eastAsia="Times New Roman" w:hAnsi="Times New Roman" w:cs="Times New Roman"/>
            <w:sz w:val="24"/>
            <w:szCs w:val="24"/>
            <w:lang w:eastAsia="ru-RU"/>
          </w:rPr>
          <w:t>№ 131-ФЗ</w:t>
        </w:r>
      </w:hyperlink>
      <w:r w:rsidRPr="0097369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от 12.02.1998 </w:t>
      </w:r>
      <w:hyperlink r:id="rId18" w:history="1">
        <w:r w:rsidRPr="00973691">
          <w:rPr>
            <w:rFonts w:ascii="Times New Roman" w:eastAsia="Times New Roman" w:hAnsi="Times New Roman" w:cs="Times New Roman"/>
            <w:sz w:val="24"/>
            <w:szCs w:val="24"/>
            <w:lang w:eastAsia="ru-RU"/>
          </w:rPr>
          <w:t>№ 28-ФЗ</w:t>
        </w:r>
      </w:hyperlink>
      <w:r w:rsidRPr="00973691">
        <w:rPr>
          <w:rFonts w:ascii="Times New Roman" w:eastAsia="Times New Roman" w:hAnsi="Times New Roman" w:cs="Times New Roman"/>
          <w:sz w:val="24"/>
          <w:szCs w:val="24"/>
          <w:lang w:eastAsia="ru-RU"/>
        </w:rPr>
        <w:t xml:space="preserve"> «О гражданской обороне», от 21.12.1994 </w:t>
      </w:r>
      <w:hyperlink r:id="rId19" w:history="1">
        <w:r w:rsidRPr="00973691">
          <w:rPr>
            <w:rFonts w:ascii="Times New Roman" w:eastAsia="Times New Roman" w:hAnsi="Times New Roman" w:cs="Times New Roman"/>
            <w:sz w:val="24"/>
            <w:szCs w:val="24"/>
            <w:lang w:eastAsia="ru-RU"/>
          </w:rPr>
          <w:t>№ 68-ФЗ</w:t>
        </w:r>
      </w:hyperlink>
      <w:r w:rsidRPr="00973691">
        <w:rPr>
          <w:rFonts w:ascii="Times New Roman" w:eastAsia="Times New Roman" w:hAnsi="Times New Roman" w:cs="Times New Roman"/>
          <w:sz w:val="24"/>
          <w:szCs w:val="24"/>
          <w:lang w:eastAsia="ru-RU"/>
        </w:rPr>
        <w:t xml:space="preserve"> «О защите населения и территорий от чрезвычайных ситуаций природного и техногенного характера», от 21.12.1994 </w:t>
      </w:r>
      <w:hyperlink r:id="rId20" w:history="1">
        <w:r w:rsidRPr="00973691">
          <w:rPr>
            <w:rFonts w:ascii="Times New Roman" w:eastAsia="Times New Roman" w:hAnsi="Times New Roman" w:cs="Times New Roman"/>
            <w:sz w:val="24"/>
            <w:szCs w:val="24"/>
            <w:lang w:eastAsia="ru-RU"/>
          </w:rPr>
          <w:t>№ 69-ФЗ</w:t>
        </w:r>
      </w:hyperlink>
      <w:r w:rsidRPr="00973691">
        <w:rPr>
          <w:rFonts w:ascii="Times New Roman" w:eastAsia="Times New Roman" w:hAnsi="Times New Roman" w:cs="Times New Roman"/>
          <w:sz w:val="24"/>
          <w:szCs w:val="24"/>
          <w:lang w:eastAsia="ru-RU"/>
        </w:rPr>
        <w:t xml:space="preserve"> «О пожарной безопасности», </w:t>
      </w:r>
      <w:hyperlink r:id="rId21" w:history="1">
        <w:r w:rsidRPr="00973691">
          <w:rPr>
            <w:rFonts w:ascii="Times New Roman" w:eastAsia="Times New Roman" w:hAnsi="Times New Roman" w:cs="Times New Roman"/>
            <w:sz w:val="24"/>
            <w:szCs w:val="24"/>
            <w:lang w:eastAsia="ru-RU"/>
          </w:rPr>
          <w:t>постановлением</w:t>
        </w:r>
      </w:hyperlink>
      <w:r w:rsidRPr="00973691">
        <w:rPr>
          <w:rFonts w:ascii="Times New Roman" w:eastAsia="Times New Roman" w:hAnsi="Times New Roman" w:cs="Times New Roman"/>
          <w:sz w:val="24"/>
          <w:szCs w:val="24"/>
          <w:lang w:eastAsia="ru-RU"/>
        </w:rPr>
        <w:t xml:space="preserve"> Правительства Российской Федерации от 30.12.2003 № 794 «О единой системе предупреждения и ликвидации чрезвычайных ситуаций», </w:t>
      </w:r>
      <w:hyperlink r:id="rId22" w:history="1">
        <w:r w:rsidRPr="00973691">
          <w:rPr>
            <w:rFonts w:ascii="Times New Roman" w:eastAsia="Times New Roman" w:hAnsi="Times New Roman" w:cs="Times New Roman"/>
            <w:sz w:val="24"/>
            <w:szCs w:val="24"/>
            <w:lang w:eastAsia="ru-RU"/>
          </w:rPr>
          <w:t>Уставом</w:t>
        </w:r>
      </w:hyperlink>
      <w:r w:rsidRPr="00973691">
        <w:rPr>
          <w:rFonts w:ascii="Times New Roman" w:eastAsia="Times New Roman" w:hAnsi="Times New Roman" w:cs="Times New Roman"/>
          <w:sz w:val="24"/>
          <w:szCs w:val="24"/>
          <w:lang w:eastAsia="ru-RU"/>
        </w:rPr>
        <w:t xml:space="preserve">  муниципального образования «Облученский муниципальный район», администрация  муниципального района </w:t>
      </w:r>
    </w:p>
    <w:p w:rsidR="00973691" w:rsidRPr="00973691" w:rsidRDefault="00973691" w:rsidP="00973691">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ПОСТАНОВЛЯЕТ:</w:t>
      </w:r>
    </w:p>
    <w:p w:rsidR="00973691" w:rsidRPr="00973691" w:rsidRDefault="00973691" w:rsidP="00973691">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ab/>
        <w:t xml:space="preserve">1. Утвердить прилагаемое </w:t>
      </w:r>
      <w:hyperlink r:id="rId23" w:anchor="P35#P35" w:history="1">
        <w:r w:rsidRPr="00973691">
          <w:rPr>
            <w:rFonts w:ascii="Times New Roman" w:eastAsia="Times New Roman" w:hAnsi="Times New Roman" w:cs="Times New Roman"/>
            <w:sz w:val="24"/>
            <w:szCs w:val="24"/>
            <w:lang w:eastAsia="ru-RU"/>
          </w:rPr>
          <w:t>Положение</w:t>
        </w:r>
      </w:hyperlink>
      <w:r w:rsidRPr="00973691">
        <w:rPr>
          <w:rFonts w:ascii="Times New Roman" w:eastAsia="Times New Roman" w:hAnsi="Times New Roman" w:cs="Times New Roman"/>
          <w:sz w:val="24"/>
          <w:szCs w:val="24"/>
          <w:lang w:eastAsia="ru-RU"/>
        </w:rPr>
        <w:t xml:space="preserve"> об организации и проведении аварийно-спасательных и других неотложных работ при чрезвычайных ситуациях на территории Облученского муниципального района. </w:t>
      </w:r>
    </w:p>
    <w:p w:rsidR="00973691" w:rsidRPr="00973691" w:rsidRDefault="00973691" w:rsidP="00973691">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ab/>
        <w:t xml:space="preserve">2. Признать утратившим силу постановление администрации Облученского муниципального района от 08.08.2011 № 1025 «Об утверждении Положения об организации и проведении аварийно-спасательных и других неотложных работ в чрезвычайных ситуациях на территории Облученского муниципального района». </w:t>
      </w:r>
    </w:p>
    <w:p w:rsidR="00973691" w:rsidRPr="00973691" w:rsidRDefault="00973691" w:rsidP="00973691">
      <w:pPr>
        <w:suppressAutoHyphens/>
        <w:spacing w:after="0" w:line="240" w:lineRule="auto"/>
        <w:ind w:firstLine="708"/>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3. Контроль по исполнению настоящего постановления возложить на первого заместителя главы администрации муниципального района Исакова Е.А.</w:t>
      </w:r>
    </w:p>
    <w:p w:rsidR="00973691" w:rsidRPr="00973691" w:rsidRDefault="00973691" w:rsidP="0097369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ab/>
        <w:t>4. Опубликовать настоящее постановление в Информационном сборнике муниципального образования «Облученский муниципальный район»</w:t>
      </w:r>
    </w:p>
    <w:p w:rsidR="00973691" w:rsidRPr="00973691" w:rsidRDefault="00973691" w:rsidP="0097369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ab/>
        <w:t>5. Настоящее постановление вступает в силу после дня его официального опубликования.</w:t>
      </w:r>
    </w:p>
    <w:p w:rsidR="00973691" w:rsidRPr="00973691" w:rsidRDefault="00973691" w:rsidP="00973691">
      <w:pPr>
        <w:spacing w:after="0" w:line="240" w:lineRule="auto"/>
        <w:rPr>
          <w:rFonts w:ascii="Times New Roman" w:eastAsia="Times New Roman" w:hAnsi="Times New Roman" w:cs="Times New Roman"/>
          <w:sz w:val="24"/>
          <w:szCs w:val="24"/>
          <w:lang w:eastAsia="ru-RU"/>
        </w:rPr>
      </w:pPr>
    </w:p>
    <w:p w:rsidR="00973691" w:rsidRPr="00973691" w:rsidRDefault="00973691" w:rsidP="00973691">
      <w:pPr>
        <w:spacing w:after="0" w:line="240" w:lineRule="auto"/>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 xml:space="preserve">Глава администрации  </w:t>
      </w:r>
    </w:p>
    <w:p w:rsidR="00973691" w:rsidRPr="00973691" w:rsidRDefault="00973691" w:rsidP="00973691">
      <w:pPr>
        <w:spacing w:after="0" w:line="240" w:lineRule="auto"/>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муниципального района                                                                                                 В.В.</w:t>
      </w:r>
      <w:r w:rsidR="00F627BF">
        <w:rPr>
          <w:rFonts w:ascii="Times New Roman" w:eastAsia="Times New Roman" w:hAnsi="Times New Roman" w:cs="Times New Roman"/>
          <w:sz w:val="24"/>
          <w:szCs w:val="24"/>
          <w:lang w:eastAsia="ru-RU"/>
        </w:rPr>
        <w:t xml:space="preserve"> </w:t>
      </w:r>
      <w:r w:rsidRPr="00973691">
        <w:rPr>
          <w:rFonts w:ascii="Times New Roman" w:eastAsia="Times New Roman" w:hAnsi="Times New Roman" w:cs="Times New Roman"/>
          <w:sz w:val="24"/>
          <w:szCs w:val="24"/>
          <w:lang w:eastAsia="ru-RU"/>
        </w:rPr>
        <w:t>Орёл</w:t>
      </w:r>
    </w:p>
    <w:p w:rsidR="00973691" w:rsidRPr="00973691" w:rsidRDefault="00973691" w:rsidP="00973691">
      <w:pPr>
        <w:spacing w:after="0" w:line="240" w:lineRule="auto"/>
        <w:ind w:left="5387"/>
        <w:jc w:val="both"/>
        <w:rPr>
          <w:rFonts w:ascii="Times New Roman" w:eastAsia="Times New Roman" w:hAnsi="Times New Roman" w:cs="Times New Roman"/>
          <w:sz w:val="24"/>
          <w:szCs w:val="24"/>
          <w:lang w:eastAsia="ru-RU"/>
        </w:rPr>
      </w:pPr>
    </w:p>
    <w:p w:rsidR="00973691" w:rsidRPr="00973691" w:rsidRDefault="00973691" w:rsidP="00973691">
      <w:pPr>
        <w:spacing w:after="0" w:line="240" w:lineRule="auto"/>
        <w:ind w:left="5387"/>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УТВЕРЖДЕНО</w:t>
      </w:r>
    </w:p>
    <w:p w:rsidR="00973691" w:rsidRPr="00973691" w:rsidRDefault="00973691" w:rsidP="00973691">
      <w:pPr>
        <w:spacing w:after="0" w:line="240" w:lineRule="auto"/>
        <w:ind w:left="5387"/>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 xml:space="preserve">постановлением администрации </w:t>
      </w:r>
    </w:p>
    <w:p w:rsidR="00973691" w:rsidRPr="00973691" w:rsidRDefault="00973691" w:rsidP="00973691">
      <w:pPr>
        <w:spacing w:after="0" w:line="240" w:lineRule="auto"/>
        <w:ind w:left="5387"/>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муниципального района</w:t>
      </w:r>
    </w:p>
    <w:p w:rsidR="00973691" w:rsidRPr="00973691" w:rsidRDefault="00973691" w:rsidP="00973691">
      <w:pPr>
        <w:spacing w:after="0" w:line="240" w:lineRule="auto"/>
        <w:ind w:left="5387"/>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от 05.09.2017  №  360</w:t>
      </w:r>
    </w:p>
    <w:p w:rsidR="00973691" w:rsidRPr="00973691" w:rsidRDefault="00973691" w:rsidP="00973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73691" w:rsidRPr="00973691" w:rsidRDefault="00973691" w:rsidP="00973691">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5" w:name="P35"/>
      <w:bookmarkEnd w:id="5"/>
      <w:r w:rsidRPr="00973691">
        <w:rPr>
          <w:rFonts w:ascii="Times New Roman" w:eastAsia="Times New Roman" w:hAnsi="Times New Roman" w:cs="Times New Roman"/>
          <w:sz w:val="24"/>
          <w:szCs w:val="24"/>
          <w:lang w:eastAsia="ru-RU"/>
        </w:rPr>
        <w:t>ПОЛОЖЕНИЕ</w:t>
      </w:r>
    </w:p>
    <w:p w:rsidR="00973691" w:rsidRPr="00973691" w:rsidRDefault="00973691" w:rsidP="00973691">
      <w:pPr>
        <w:widowControl w:val="0"/>
        <w:tabs>
          <w:tab w:val="left" w:pos="0"/>
        </w:tabs>
        <w:autoSpaceDE w:val="0"/>
        <w:autoSpaceDN w:val="0"/>
        <w:spacing w:after="0" w:line="240" w:lineRule="auto"/>
        <w:jc w:val="center"/>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об организации и проведении аварийно-спасательных и  других неотложных работ при чрезвычайных ситуациях на территории Облученского муниципального района</w:t>
      </w:r>
    </w:p>
    <w:p w:rsidR="00973691" w:rsidRPr="00973691" w:rsidRDefault="00973691" w:rsidP="00973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73691" w:rsidRPr="00973691" w:rsidRDefault="00973691" w:rsidP="00973691">
      <w:pPr>
        <w:widowControl w:val="0"/>
        <w:autoSpaceDE w:val="0"/>
        <w:autoSpaceDN w:val="0"/>
        <w:spacing w:after="0" w:line="240" w:lineRule="auto"/>
        <w:outlineLvl w:val="1"/>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 xml:space="preserve">         1. Общие положения.</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1.1. Настоящее Положение об организации и проведении аварийно-спасательных и других неотложных работ при чрезвычайных ситуациях на территории Облученского муниципального района (далее - Положение) определяет организацию и порядок проведения аварийно-спасательных и других неотложных работ (далее - АСДНР) при чрезвычайных ситуациях на территории  Облученского муниципального района (далее - чрезвычайные ситуации).</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1.2. Аварийно-спасательные и другие неотложные работы на территориях (объектах), подвергшихся воздействию аварий, катастроф или иных стихийных бедствий, осуществляются в целях спасения жизни и сохранения здоровья людей, снижения размеров ущерба, а также для локализации зон чрезвычайных ситуаций, прекращения действия характерных для них опасных факторов.</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1.3. АСДНР включают в себя следующие этапы:</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1) приведение в соответствующий режим функционирования сил и средств, предназначенных для оперативного реагирования на чрезвычайные ситуации и проведения работ по их ликвидации;</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2) ввод сил и средств, необходимых для выполнения работ на территорию (объект);</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3) разведка территорий (объектов), подвергшихся воздействию аварий, катастроф или иных стихийных бедствий;</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4) проведение поисково-спасательных работ по обнаружению пострадавших людей, оказание им первой помощи и эвакуации в безопасное место или медицинское учреждение;</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5) проведение неотложных работ при ликвидации чрезвычайных ситуаций;</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6) вывод сил и средств и возвращение их к месту дислокации по завершении работ.</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1.4. АСДНР проводятся силами аварийно-спасательных служб Облученского муниципального района, а в случае необходимости, с привлечением аварийно-спасательных формирований Еврейской автономной области.</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Привлечение аварийно-спасательных служб и аварийно-спасательных формирований к ликвидации чрезвычайных ситуаций осуществляется по решению главы администрации Облученского  муниципального района, организаций различных организационно-правовых форм и форм собственности и общественных объединений, осуществляющих руководство деятельностью указанных служб и формирований, 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 взаимодействия при ликвидации чрезвычайных ситуаций на других объектах и территориях в соответствии с установленным уровнем реагирования на чрезвычайную ситуацию.</w:t>
      </w:r>
    </w:p>
    <w:p w:rsidR="00973691" w:rsidRPr="00973691" w:rsidRDefault="00973691" w:rsidP="00973691">
      <w:pPr>
        <w:widowControl w:val="0"/>
        <w:autoSpaceDE w:val="0"/>
        <w:autoSpaceDN w:val="0"/>
        <w:spacing w:after="0" w:line="240" w:lineRule="auto"/>
        <w:outlineLvl w:val="1"/>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ab/>
        <w:t>2. Организация и проведение аварийно-спасательных и других неотложных работ.</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2.1. Подготовка к проведению работ на территории (объекте):</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2.1.1. Для принятия решения о проведении аварийно-спасательных и других неотложных работ на территории (объекте), на которой произошла чрезвычайная ситуация, должна быть осуществлена разведка.</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2.1.2. Разведка территории (объекта), на которой планируется проведение АСДНР, должна установить:</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1) местонахождение и количество пострадавших, приемы и способы их спасения;</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2) необходимое количество и тип аварийно-спасательной техники и оборудования для проведения работ;</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3) состав и численность спасательных групп;</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4) безопасные места сбора пострадавших и способы их эвакуации;</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5) наличие участков, опасных для работы спасателей по причинам возможного взрыва, пожара, обрушения конструкций, выброса аварийных химически опасных веществ, наличие электросетей под высоким напряжением;</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6) наличие и возможность использования для проведения работ искусственных и естественных водоемов, расположенных в районе АСДНР;</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7) состояние подъездных путей;</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8) вид опасных факторов чрезвычайной ситуации, сложившейся на территории (объекте), способы их локализации и ликвидации.</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2.2. После прибытия сил АСДНР и осуществления разведки проводится рекогносцировка территории (объекта) с определением объемов и способов ведения АСДНР, необходимых для этого сил и средств. Территория (объект) разбивается на участки для проведения АСДНР.</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2.2.1. Рекогносцировка проводится с привлечением руководителей сил АСДНР.</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При отсутствии времени на рекогносцировку АСДНР могут начинаться с проведения разведки.</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2.3. Руководство АСДНР.</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2.3.1. Руководство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ситуаций.</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2.3.2. Руководители ликвидации чрезвычайных ситуаций назначаются администрацией Облученского  муниципального района, руководителями организаций, различных организационно-правовых форм и форм собственности, к полномочиям которых отнесена ликвидация чрезвычайных ситуаций, или определяются планами действий по предупреждению и ликвидации чрезвычайных ситуаций.</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2.3.3. Руководители аварийно-спасательных служб Облученского  муниципального района и привлеченных аварийно-спасательных формирований, прибывшие в зоны чрезвычайных ситуаций первыми, принимают полномочия руководителей ликвидации чрезвычайных ситуаций и исполняют их до прибытия руководителей ликвидации чрезвычайных ситуаций.</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2.4. Обязанности руководителя АСДНР:</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2.4.1. Руководитель АСДНР обязан:</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1) произвести разведку и оценить обстановку в месте проведения спасательных работ;</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2) поставить задачи аварийно-спасательных службам Облученского  муниципального района и привлеченным аварийно-спасательным формированиям Еврейской автономной области, организовать их взаимодействие и обеспечить выполнение поставленных задач;</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3) непрерывно следить за изменениями обстановки в ходе АСДНР и принимать соответствующие решения, при необходимости вызывать дополнительные силы и средства и организовывать их встречу и расстановку;</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4) создать резерв сил и средств, организовать посменную работу подразделений, их питание и отдых;</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5) назначить ответственного за соблюдение мер безопасности;</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6) организовать пункты сбора пострадавших и медицинской помощи;</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7) по окончании работ заслушать командиров аварийно-спасательных служб Облученского  муниципального района и привлеченных аварийно-спасательных формирований Еврейской автономной области, лично убедиться в завершении работ на отдельных участках (секторах);</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8) определить порядок убытия с места проведения АСДНР аварийно-спасательных служб Облученского  муниципального района и привлеченных аварийно-спасательных формирований  Еврейской автономной области.</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2.4.2. При определении необходимости привлечения дополнительных сил и средств руководитель АСДНР должен учитывать:</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1) динамику развития чрезвычайной ситуации, воздействие поражающих факторов до введения в действие вызванных сил и средств;</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2) требуемое количество сил и средств для проведения работ по спасению людей, вскрытию и разборке конструкций зданий и эвакуации имущества;</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3) привлечение специальных служб и средств.</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2.4.3. При внесении изменений в состав группировки сил и средств, участвующих в проведении АСДНР, руководитель АСДНР должен принять решение о перегруппировке сил и средств и довести его до руководителей аварийно-спасательных служб Облученского  муниципального района и аварийно-спасательных формирований, указав, кому, куда и каким образом производить перегруппировку.</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2.5. Ведение АСДНР.</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2.5.1. Приемы и способы ведения АСДНР зависят от состояния территории (объекта), подвергшейся воздействию поражающих факторов, наличия сведений о количестве и местонахождении пострадавших.</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2.5.2. Руководителем АСДНР территория (объект) разбивается на участки (сектора) с назначением руководителей работ на территории (объекте). Между руководителями работ на участках (секторах) и руководителем АСДНР устанавливается радиосвязь.</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2.5.3. При наличии сведений о нахождении людей под завалами или в уцелевших помещениях основной задачей аварийно-спасательных служб Облученского  муниципального района и привлеченных аварийно-спасательных формирований  являются их поиск и спасение.</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2.5.4. Поиск мест нахождения людей в завалах производится с использованием информации непосредственных свидетелей, специально подготовленных поисковых собак, специальных поисковых приборов и инструментов, а также путем простукивания и прослушивания завалов.</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2.5.5. Установленные места нахождения людей обозначаются, и об этом извещаются все спасатели, работающие на данном участке.</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2.5.6. Как правило, на одном участке спасательные работы производятся от их начала до полного завершения одним составом спасателей. В случае невозможности выполнить это условие при посменной работе вся информация о ходе спасательных работ передается по смене. Смены спасателей, по возможности, организуются поэтапно.</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2.5.7. Инженерная техника для разборки завала над установленным местом нахождения людей применяется в исключительных случаях с обеспечением страховки от возможного падения поднимаемых и перемещаемых конструкций.</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2.5.8. Для подъема и перемещения конструкций в максимально возможной степени используется электрический, гидравлический и пневматический аварийно-спасательный инструмент.</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2.5.9. С начала спасательной операции с пострадавшими устанавливается и постоянно поддерживается разговорный контакт.</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2.5.10. Одновременно со спасательными работами руководителем АСДНР организуются первоочередные аварийные работы по ликвидации очагов горения, недопущению взрыва паров газовоздушных смесей, выброса аварийных химически опасных веществ.</w:t>
      </w:r>
    </w:p>
    <w:p w:rsidR="00973691" w:rsidRP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2.6. Обеспечение АСДНР.</w:t>
      </w:r>
    </w:p>
    <w:p w:rsidR="00973691" w:rsidRDefault="00973691"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73691">
        <w:rPr>
          <w:rFonts w:ascii="Times New Roman" w:eastAsia="Times New Roman" w:hAnsi="Times New Roman" w:cs="Times New Roman"/>
          <w:sz w:val="24"/>
          <w:szCs w:val="24"/>
          <w:lang w:eastAsia="ru-RU"/>
        </w:rPr>
        <w:t>2.6.1. Обеспечение АСДНР организуется в соответствии с планами действий по предупреждению и ликвидации чрезвычайных ситуаций.</w:t>
      </w:r>
    </w:p>
    <w:p w:rsidR="007F09AC" w:rsidRDefault="007F09AC" w:rsidP="00973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F09AC" w:rsidRPr="007F09AC" w:rsidRDefault="007F09AC" w:rsidP="007F09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8625" cy="552450"/>
            <wp:effectExtent l="0" t="0" r="9525" b="0"/>
            <wp:docPr id="20" name="Рисунок 20"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герб чб2 с заливкой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7F09AC" w:rsidRPr="007F09AC" w:rsidRDefault="007F09AC" w:rsidP="007F09AC">
      <w:pPr>
        <w:spacing w:after="0" w:line="240" w:lineRule="auto"/>
        <w:jc w:val="center"/>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7F09AC" w:rsidRPr="007F09AC" w:rsidRDefault="007F09AC" w:rsidP="007F09AC">
      <w:pPr>
        <w:spacing w:after="0" w:line="240" w:lineRule="auto"/>
        <w:jc w:val="center"/>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Еврейской автономной области</w:t>
      </w:r>
    </w:p>
    <w:p w:rsidR="007F09AC" w:rsidRPr="007F09AC" w:rsidRDefault="007F09AC" w:rsidP="007F09AC">
      <w:pPr>
        <w:spacing w:after="0" w:line="240" w:lineRule="auto"/>
        <w:jc w:val="center"/>
        <w:rPr>
          <w:rFonts w:ascii="Times New Roman" w:eastAsia="Times New Roman" w:hAnsi="Times New Roman" w:cs="Times New Roman"/>
          <w:sz w:val="24"/>
          <w:szCs w:val="24"/>
          <w:lang w:eastAsia="ru-RU"/>
        </w:rPr>
      </w:pPr>
    </w:p>
    <w:p w:rsidR="007F09AC" w:rsidRPr="007F09AC" w:rsidRDefault="007F09AC" w:rsidP="007F09AC">
      <w:pPr>
        <w:keepNext/>
        <w:spacing w:after="0" w:line="240" w:lineRule="auto"/>
        <w:jc w:val="center"/>
        <w:outlineLvl w:val="1"/>
        <w:rPr>
          <w:rFonts w:ascii="Times New Roman" w:eastAsia="Times New Roman" w:hAnsi="Times New Roman" w:cs="Times New Roman"/>
          <w:b/>
          <w:bCs/>
          <w:sz w:val="24"/>
          <w:szCs w:val="24"/>
          <w:lang w:eastAsia="ru-RU"/>
        </w:rPr>
      </w:pPr>
      <w:r w:rsidRPr="007F09AC">
        <w:rPr>
          <w:rFonts w:ascii="Times New Roman" w:eastAsia="Times New Roman" w:hAnsi="Times New Roman" w:cs="Times New Roman"/>
          <w:b/>
          <w:bCs/>
          <w:sz w:val="24"/>
          <w:szCs w:val="24"/>
          <w:lang w:eastAsia="ru-RU"/>
        </w:rPr>
        <w:t>АДМИНИСТРАЦИЯ МУНИЦИПАЛЬНОГО РАЙОНА</w:t>
      </w:r>
    </w:p>
    <w:p w:rsidR="007F09AC" w:rsidRPr="007F09AC" w:rsidRDefault="007F09AC" w:rsidP="007F09AC">
      <w:pPr>
        <w:spacing w:after="0" w:line="240" w:lineRule="auto"/>
        <w:rPr>
          <w:rFonts w:ascii="Times New Roman" w:eastAsia="Times New Roman" w:hAnsi="Times New Roman" w:cs="Times New Roman"/>
          <w:sz w:val="24"/>
          <w:szCs w:val="24"/>
          <w:lang w:eastAsia="ru-RU"/>
        </w:rPr>
      </w:pPr>
    </w:p>
    <w:p w:rsidR="007F09AC" w:rsidRPr="007F09AC" w:rsidRDefault="007F09AC" w:rsidP="007F09AC">
      <w:pPr>
        <w:keepNext/>
        <w:spacing w:after="0" w:line="240" w:lineRule="auto"/>
        <w:jc w:val="center"/>
        <w:outlineLvl w:val="3"/>
        <w:rPr>
          <w:rFonts w:ascii="Times New Roman" w:eastAsia="Times New Roman" w:hAnsi="Times New Roman" w:cs="Times New Roman"/>
          <w:b/>
          <w:bCs/>
          <w:sz w:val="24"/>
          <w:szCs w:val="24"/>
          <w:lang w:eastAsia="ru-RU"/>
        </w:rPr>
      </w:pPr>
      <w:r w:rsidRPr="007F09AC">
        <w:rPr>
          <w:rFonts w:ascii="Times New Roman" w:eastAsia="Times New Roman" w:hAnsi="Times New Roman" w:cs="Times New Roman"/>
          <w:b/>
          <w:bCs/>
          <w:sz w:val="24"/>
          <w:szCs w:val="24"/>
          <w:lang w:eastAsia="ru-RU"/>
        </w:rPr>
        <w:t>ПОСТАНОВЛЕНИЕ</w:t>
      </w:r>
    </w:p>
    <w:p w:rsidR="007F09AC" w:rsidRPr="007F09AC" w:rsidRDefault="007F09AC" w:rsidP="007F09AC">
      <w:pPr>
        <w:spacing w:after="0" w:line="240" w:lineRule="auto"/>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06.09.2017</w:t>
      </w:r>
      <w:r w:rsidRPr="007F09AC">
        <w:rPr>
          <w:rFonts w:ascii="Times New Roman" w:eastAsia="Times New Roman" w:hAnsi="Times New Roman" w:cs="Times New Roman"/>
          <w:sz w:val="24"/>
          <w:szCs w:val="24"/>
          <w:lang w:eastAsia="ru-RU"/>
        </w:rPr>
        <w:tab/>
        <w:t xml:space="preserve">                                                                                                                         № 362</w:t>
      </w:r>
    </w:p>
    <w:p w:rsidR="007F09AC" w:rsidRPr="007F09AC" w:rsidRDefault="007F09AC" w:rsidP="007F09AC">
      <w:pPr>
        <w:spacing w:after="0" w:line="240" w:lineRule="auto"/>
        <w:jc w:val="center"/>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г.Облучье</w:t>
      </w:r>
    </w:p>
    <w:p w:rsidR="007F09AC" w:rsidRPr="007F09AC" w:rsidRDefault="007F09AC" w:rsidP="007F09A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F09AC" w:rsidRPr="007F09AC" w:rsidRDefault="007F09AC" w:rsidP="007F09A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О порядке сбора и обмена информацией в области защиты населения и территорий муниципального образования «Облученский муниципальный  район»</w:t>
      </w:r>
    </w:p>
    <w:p w:rsidR="007F09AC" w:rsidRPr="007F09AC" w:rsidRDefault="007F09AC" w:rsidP="007F09AC">
      <w:pPr>
        <w:spacing w:before="100" w:beforeAutospacing="1" w:after="0" w:line="240" w:lineRule="auto"/>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ab/>
        <w:t xml:space="preserve">В соответствии с Федеральным </w:t>
      </w:r>
      <w:hyperlink r:id="rId25" w:history="1">
        <w:r w:rsidRPr="007F09AC">
          <w:rPr>
            <w:rFonts w:ascii="Times New Roman" w:eastAsia="Times New Roman" w:hAnsi="Times New Roman" w:cs="Times New Roman"/>
            <w:sz w:val="24"/>
            <w:szCs w:val="24"/>
            <w:lang w:eastAsia="ru-RU"/>
          </w:rPr>
          <w:t>законом</w:t>
        </w:r>
      </w:hyperlink>
      <w:r w:rsidRPr="007F09AC">
        <w:rPr>
          <w:rFonts w:ascii="Times New Roman" w:eastAsia="Times New Roman" w:hAnsi="Times New Roman" w:cs="Times New Roman"/>
          <w:sz w:val="24"/>
          <w:szCs w:val="24"/>
          <w:lang w:eastAsia="ru-RU"/>
        </w:rPr>
        <w:t xml:space="preserve"> от 21.12.1994 № 68-ФЗ «О защите населения и территорий от чрезвычайных ситуаций природного и техногенного характера», </w:t>
      </w:r>
      <w:hyperlink r:id="rId26" w:history="1">
        <w:r w:rsidRPr="007F09AC">
          <w:rPr>
            <w:rFonts w:ascii="Times New Roman" w:eastAsia="Times New Roman" w:hAnsi="Times New Roman" w:cs="Times New Roman"/>
            <w:sz w:val="24"/>
            <w:szCs w:val="24"/>
            <w:lang w:eastAsia="ru-RU"/>
          </w:rPr>
          <w:t>Постановлением</w:t>
        </w:r>
      </w:hyperlink>
      <w:r w:rsidRPr="007F09AC">
        <w:rPr>
          <w:rFonts w:ascii="Times New Roman" w:eastAsia="Times New Roman" w:hAnsi="Times New Roman" w:cs="Times New Roman"/>
          <w:sz w:val="24"/>
          <w:szCs w:val="24"/>
          <w:lang w:eastAsia="ru-RU"/>
        </w:rPr>
        <w:t xml:space="preserve">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w:t>
      </w:r>
      <w:hyperlink r:id="rId27" w:history="1">
        <w:r w:rsidRPr="007F09AC">
          <w:rPr>
            <w:rFonts w:ascii="Times New Roman" w:eastAsia="Times New Roman" w:hAnsi="Times New Roman" w:cs="Times New Roman"/>
            <w:sz w:val="24"/>
            <w:szCs w:val="24"/>
            <w:lang w:eastAsia="ru-RU"/>
          </w:rPr>
          <w:t>законом</w:t>
        </w:r>
      </w:hyperlink>
      <w:r w:rsidRPr="007F09AC">
        <w:rPr>
          <w:rFonts w:ascii="Times New Roman" w:eastAsia="Times New Roman" w:hAnsi="Times New Roman" w:cs="Times New Roman"/>
          <w:sz w:val="24"/>
          <w:szCs w:val="24"/>
          <w:lang w:eastAsia="ru-RU"/>
        </w:rPr>
        <w:t xml:space="preserve"> Еврейской автономной области от 20.04.2011 № 918-ОЗ «О защите населения и территорий Еврейской автономной области от чрезвычайных ситуаций межмуниципального и регионального характера», постановлением правительства Еврейской автономной области от 08.09.2009 № 295-пп «О порядке сбора и обмена информацией в области защиты населения и территорий Еврейской автономной области от чрезвычайных ситуаций»  и Уставом муниципального образования «Облученский муниципальный район», администрация муниципального района, в целях обеспечения спасения жизней и сохранения здоровья людей, снижения размеров ущерба, наносимого окружающей среде и материальных потерь в результате чрезвычайных ситуаций, администрация муниципального района, </w:t>
      </w:r>
    </w:p>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ПОСТАНОВЛЯЕТ:</w:t>
      </w:r>
    </w:p>
    <w:p w:rsidR="007F09AC" w:rsidRPr="007F09AC" w:rsidRDefault="007F09AC" w:rsidP="007F09AC">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 xml:space="preserve">1. Утвердить прилагаемое </w:t>
      </w:r>
      <w:hyperlink w:anchor="P42" w:history="1">
        <w:r w:rsidRPr="007F09AC">
          <w:rPr>
            <w:rFonts w:ascii="Times New Roman" w:eastAsia="Times New Roman" w:hAnsi="Times New Roman" w:cs="Times New Roman"/>
            <w:sz w:val="24"/>
            <w:szCs w:val="24"/>
            <w:lang w:eastAsia="ru-RU"/>
          </w:rPr>
          <w:t>Положение</w:t>
        </w:r>
      </w:hyperlink>
      <w:r w:rsidRPr="007F09AC">
        <w:rPr>
          <w:rFonts w:ascii="Times New Roman" w:eastAsia="Times New Roman" w:hAnsi="Times New Roman" w:cs="Times New Roman"/>
          <w:sz w:val="24"/>
          <w:szCs w:val="24"/>
          <w:lang w:eastAsia="ru-RU"/>
        </w:rPr>
        <w:t xml:space="preserve"> о порядке сбора и обмена информацией в области защиты населения и территорий Облученского муниципального района  от чрезвычайных ситуаций.</w:t>
      </w:r>
    </w:p>
    <w:p w:rsidR="007F09AC" w:rsidRPr="007F09AC" w:rsidRDefault="007F09AC" w:rsidP="007F09AC">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2. Возложить на отдел по делам гражданской обороны и чрезвычайным ситуациям администрации муниципального района (Егоров А.В.):</w:t>
      </w:r>
    </w:p>
    <w:p w:rsidR="007F09AC" w:rsidRPr="007F09AC" w:rsidRDefault="007F09AC" w:rsidP="007F09AC">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 организацию сбора и обмена информацией в области защиты населения и территорий  Облученского муниципального района от чрезвычайных ситуаций;</w:t>
      </w:r>
    </w:p>
    <w:p w:rsidR="007F09AC" w:rsidRPr="007F09AC" w:rsidRDefault="007F09AC" w:rsidP="007F09AC">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 информирование главы администрации муниципального района и председателя комиссии по чрезвычайным ситуациям и пожарной безопасности муниципального района  о наиболее серьезных происшествиях и чрезвычайных ситуациях немедленным докладом (по телефону) с последующим представлением подробных письменных сообщений.</w:t>
      </w:r>
    </w:p>
    <w:p w:rsidR="007F09AC" w:rsidRPr="007F09AC" w:rsidRDefault="007F09AC" w:rsidP="007F09AC">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3. Рекомендовать главам городских и сельского поселений муниципального района  в срок до 1 октября 2017 года разработать и утвердить нормативные документы, определяющие порядок сбора и обмена информацией в области защиты населения и территорий поселения  от чрезвычайных ситуаций для соответствующих территориальных звеньев областной подсистемы единой государственной системы предупреждения и ликвидации чрезвычайных ситуаций.</w:t>
      </w:r>
    </w:p>
    <w:p w:rsidR="007F09AC" w:rsidRPr="007F09AC" w:rsidRDefault="007F09AC" w:rsidP="007F09AC">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ab/>
        <w:t xml:space="preserve">4. Признать утратившим силу постановление администрации Облученского муниципального района от 26.01.2010 № 74 «О порядке сбора и обмена информацией в области защиты населения и территорий муниципального образования «Облученский муниципальный район» от чрезвычайных ситуаций». </w:t>
      </w:r>
    </w:p>
    <w:p w:rsidR="007F09AC" w:rsidRPr="007F09AC" w:rsidRDefault="007F09AC" w:rsidP="007F09AC">
      <w:pPr>
        <w:suppressAutoHyphens/>
        <w:spacing w:after="0" w:line="240" w:lineRule="auto"/>
        <w:ind w:firstLine="708"/>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5. Контроль по исполнению настоящего постановления возложить на первого заместителя главы администрации муниципального района Исакова Е.А.</w:t>
      </w:r>
    </w:p>
    <w:p w:rsidR="007F09AC" w:rsidRPr="007F09AC" w:rsidRDefault="007F09AC" w:rsidP="007F09A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6. Опубликовать настоящее постановление в Информационном сборнике муниципального образования «Облученский муниципальный район».</w:t>
      </w:r>
    </w:p>
    <w:p w:rsidR="007F09AC" w:rsidRPr="007F09AC" w:rsidRDefault="007F09AC" w:rsidP="007F09A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7. Настоящее постановление вступает в силу после дня его официального опубликования.</w:t>
      </w:r>
    </w:p>
    <w:p w:rsidR="007F09AC" w:rsidRPr="007F09AC" w:rsidRDefault="007F09AC" w:rsidP="007F09AC">
      <w:pPr>
        <w:spacing w:after="0" w:line="240" w:lineRule="auto"/>
        <w:ind w:firstLine="709"/>
        <w:jc w:val="both"/>
        <w:rPr>
          <w:rFonts w:ascii="Times New Roman" w:eastAsia="Times New Roman" w:hAnsi="Times New Roman" w:cs="Times New Roman"/>
          <w:sz w:val="24"/>
          <w:szCs w:val="24"/>
          <w:lang w:eastAsia="ru-RU"/>
        </w:rPr>
      </w:pPr>
    </w:p>
    <w:p w:rsidR="007F09AC" w:rsidRPr="007F09AC" w:rsidRDefault="007F09AC" w:rsidP="007F09AC">
      <w:pPr>
        <w:spacing w:after="0" w:line="240" w:lineRule="auto"/>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 xml:space="preserve">Глава администрации  </w:t>
      </w:r>
    </w:p>
    <w:p w:rsidR="007F09AC" w:rsidRPr="007F09AC" w:rsidRDefault="007F09AC" w:rsidP="007F09AC">
      <w:pPr>
        <w:spacing w:after="0" w:line="240" w:lineRule="auto"/>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муниципального района                                                                                В.В.</w:t>
      </w:r>
      <w:r>
        <w:rPr>
          <w:rFonts w:ascii="Times New Roman" w:eastAsia="Times New Roman" w:hAnsi="Times New Roman" w:cs="Times New Roman"/>
          <w:sz w:val="24"/>
          <w:szCs w:val="24"/>
          <w:lang w:eastAsia="ru-RU"/>
        </w:rPr>
        <w:t xml:space="preserve"> </w:t>
      </w:r>
      <w:r w:rsidRPr="007F09AC">
        <w:rPr>
          <w:rFonts w:ascii="Times New Roman" w:eastAsia="Times New Roman" w:hAnsi="Times New Roman" w:cs="Times New Roman"/>
          <w:sz w:val="24"/>
          <w:szCs w:val="24"/>
          <w:lang w:eastAsia="ru-RU"/>
        </w:rPr>
        <w:t>Орёл</w:t>
      </w:r>
    </w:p>
    <w:p w:rsidR="007F09AC" w:rsidRPr="007F09AC" w:rsidRDefault="007F09AC" w:rsidP="007F09AC">
      <w:pPr>
        <w:spacing w:after="0" w:line="240" w:lineRule="auto"/>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 xml:space="preserve">                                                                 </w:t>
      </w:r>
    </w:p>
    <w:p w:rsidR="007F09AC" w:rsidRPr="007F09AC" w:rsidRDefault="007F09AC" w:rsidP="007F09AC">
      <w:pPr>
        <w:spacing w:after="0" w:line="240" w:lineRule="auto"/>
        <w:ind w:firstLine="5954"/>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УТВЕРЖДЕНО</w:t>
      </w:r>
    </w:p>
    <w:p w:rsidR="007F09AC" w:rsidRPr="007F09AC" w:rsidRDefault="007F09AC" w:rsidP="007F09AC">
      <w:pPr>
        <w:spacing w:after="0" w:line="240" w:lineRule="auto"/>
        <w:ind w:firstLine="5954"/>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постановлением администрации</w:t>
      </w:r>
    </w:p>
    <w:p w:rsidR="007F09AC" w:rsidRPr="007F09AC" w:rsidRDefault="007F09AC" w:rsidP="007F09AC">
      <w:pPr>
        <w:spacing w:after="0" w:line="240" w:lineRule="auto"/>
        <w:ind w:firstLine="5954"/>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муниципального района</w:t>
      </w:r>
    </w:p>
    <w:p w:rsidR="007F09AC" w:rsidRPr="007F09AC" w:rsidRDefault="007F09AC" w:rsidP="007F09AC">
      <w:pPr>
        <w:spacing w:after="0" w:line="240" w:lineRule="auto"/>
        <w:ind w:firstLine="5954"/>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 xml:space="preserve">от 06.09.2017 № 362  </w:t>
      </w:r>
    </w:p>
    <w:p w:rsidR="007F09AC" w:rsidRPr="007F09AC" w:rsidRDefault="007F09AC" w:rsidP="007F09AC">
      <w:pPr>
        <w:spacing w:after="0" w:line="240" w:lineRule="auto"/>
        <w:rPr>
          <w:rFonts w:ascii="Times New Roman" w:eastAsia="Times New Roman" w:hAnsi="Times New Roman" w:cs="Times New Roman"/>
          <w:sz w:val="24"/>
          <w:szCs w:val="24"/>
          <w:lang w:eastAsia="ru-RU"/>
        </w:rPr>
      </w:pPr>
    </w:p>
    <w:p w:rsidR="007F09AC" w:rsidRPr="007F09AC" w:rsidRDefault="007F09AC" w:rsidP="007F09AC">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6" w:name="P42"/>
      <w:bookmarkEnd w:id="6"/>
      <w:r w:rsidRPr="007F09AC">
        <w:rPr>
          <w:rFonts w:ascii="Times New Roman" w:eastAsia="Times New Roman" w:hAnsi="Times New Roman" w:cs="Times New Roman"/>
          <w:sz w:val="24"/>
          <w:szCs w:val="24"/>
          <w:lang w:eastAsia="ru-RU"/>
        </w:rPr>
        <w:t>ПОЛОЖЕНИЕ</w:t>
      </w:r>
    </w:p>
    <w:p w:rsidR="007F09AC" w:rsidRPr="007F09AC" w:rsidRDefault="007F09AC" w:rsidP="007F09A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о порядке сбора и обмена информацией в области защиты населения и территорий муниципального образования</w:t>
      </w:r>
    </w:p>
    <w:p w:rsidR="007F09AC" w:rsidRPr="007F09AC" w:rsidRDefault="007F09AC" w:rsidP="007F09A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«Облученский муниципальный район» от чрезвычайных ситуаций</w:t>
      </w:r>
    </w:p>
    <w:p w:rsidR="007F09AC" w:rsidRPr="007F09AC" w:rsidRDefault="007F09AC" w:rsidP="007F09A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F09AC" w:rsidRPr="007F09AC" w:rsidRDefault="007F09AC" w:rsidP="007F09A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1. Настоящее Положение определяет порядок сбора и обмена информацией в области защиты населения и территорий от чрезвычайных ситуаций (далее - информация) в Облученском муниципальном районе.</w:t>
      </w:r>
    </w:p>
    <w:p w:rsidR="007F09AC" w:rsidRPr="007F09AC" w:rsidRDefault="007F09AC" w:rsidP="007F09AC">
      <w:pPr>
        <w:spacing w:after="0" w:line="240" w:lineRule="auto"/>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ab/>
        <w:t xml:space="preserve">Информация должна содержать сведения, предусмотренные </w:t>
      </w:r>
      <w:hyperlink r:id="rId28" w:history="1">
        <w:r w:rsidRPr="007F09AC">
          <w:rPr>
            <w:rFonts w:ascii="Times New Roman" w:eastAsia="Times New Roman" w:hAnsi="Times New Roman" w:cs="Times New Roman"/>
            <w:sz w:val="24"/>
            <w:szCs w:val="24"/>
            <w:lang w:eastAsia="ru-RU"/>
          </w:rPr>
          <w:t>Порядком</w:t>
        </w:r>
      </w:hyperlink>
      <w:r w:rsidRPr="007F09AC">
        <w:rPr>
          <w:rFonts w:ascii="Times New Roman" w:eastAsia="Times New Roman" w:hAnsi="Times New Roman" w:cs="Times New Roman"/>
          <w:sz w:val="24"/>
          <w:szCs w:val="24"/>
          <w:lang w:eastAsia="ru-RU"/>
        </w:rPr>
        <w:t xml:space="preserve">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утвержденным Постановлением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и постановлением правительства Еврейской автономной области от  08.09.2009 № 295-пп «О порядке сбора и обмена информацией в области защиты населения и территорий Еврейской автономной области от чрезвычайных ситуаций».</w:t>
      </w:r>
    </w:p>
    <w:p w:rsidR="007F09AC" w:rsidRPr="007F09AC" w:rsidRDefault="007F09AC" w:rsidP="007F09A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2. Организацию сбора и обмена информацией в муниципальном районе осуществляют:</w:t>
      </w:r>
    </w:p>
    <w:p w:rsidR="007F09AC" w:rsidRPr="007F09AC" w:rsidRDefault="007F09AC" w:rsidP="007F09A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 на муниципальном уровне - единая дежурно-диспетчерская служба  администрации муниципального района (далее - ЕДДС МО);</w:t>
      </w:r>
    </w:p>
    <w:p w:rsidR="007F09AC" w:rsidRPr="007F09AC" w:rsidRDefault="007F09AC" w:rsidP="007F09A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 на объектовом уровне - дежурно-диспетчерские службы организаций (объектов) муниципального  района (далее - ДДС).</w:t>
      </w:r>
    </w:p>
    <w:p w:rsidR="007F09AC" w:rsidRPr="007F09AC" w:rsidRDefault="007F09AC" w:rsidP="007F09A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3. Сбор и обмен информацией осуществляется в целях принятия мер по предупреждению и ликвидации чрезвычайных ситуаций, а также своевременного оповещения населения о прогнозируемых и возникших чрезвычайных ситуациях.</w:t>
      </w:r>
    </w:p>
    <w:p w:rsidR="007F09AC" w:rsidRPr="007F09AC" w:rsidRDefault="007F09AC" w:rsidP="007F09A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4. ДДС организаций (объектов) на территории муниципального образования представляют информацию в ЕДДС МО.</w:t>
      </w:r>
    </w:p>
    <w:p w:rsidR="007F09AC" w:rsidRPr="007F09AC" w:rsidRDefault="007F09AC" w:rsidP="007F09A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ЕДДС МО осуществляет сбор, обработку и обмен информацией на соответствующих территориях и представляют информацию в ФКУ "ЦУКС ГУ МЧС России по ЕАО".</w:t>
      </w:r>
    </w:p>
    <w:p w:rsidR="007F09AC" w:rsidRPr="007F09AC" w:rsidRDefault="007F09AC" w:rsidP="007F09A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5. Обмен информацией между ФКУ "ЦУКС ГУ МЧС России по ЕАО" и ЕДДС МО осуществляется по принципу: нижестоящий вышестоящему и наоборот.</w:t>
      </w:r>
    </w:p>
    <w:p w:rsidR="007F09AC" w:rsidRPr="007F09AC" w:rsidRDefault="007F09AC" w:rsidP="007F09AC">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Нижестоящий вышестоящему передает донесения:</w:t>
      </w:r>
    </w:p>
    <w:p w:rsidR="007F09AC" w:rsidRPr="007F09AC" w:rsidRDefault="007F09AC" w:rsidP="007F09AC">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 об угрозе (прогнозе) и фактах возникновения чрезвычайных ситуаций;</w:t>
      </w:r>
    </w:p>
    <w:p w:rsidR="007F09AC" w:rsidRPr="007F09AC" w:rsidRDefault="007F09AC" w:rsidP="007F09AC">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 о масштабах и основных параметрах чрезвычайных ситуаций;</w:t>
      </w:r>
    </w:p>
    <w:p w:rsidR="007F09AC" w:rsidRPr="007F09AC" w:rsidRDefault="007F09AC" w:rsidP="007F09AC">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 о мерах по защите населения и территории, ведении аварийно-спасательных работ;</w:t>
      </w:r>
    </w:p>
    <w:p w:rsidR="007F09AC" w:rsidRPr="007F09AC" w:rsidRDefault="007F09AC" w:rsidP="007F09AC">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 о силах и средствах, задействованных для ликвидации чрезвычайных ситуаций;</w:t>
      </w:r>
    </w:p>
    <w:p w:rsidR="007F09AC" w:rsidRPr="007F09AC" w:rsidRDefault="007F09AC" w:rsidP="007F09AC">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 о состоянии окружающей среды и потенциально опасных объектов;</w:t>
      </w:r>
    </w:p>
    <w:p w:rsidR="007F09AC" w:rsidRPr="007F09AC" w:rsidRDefault="007F09AC" w:rsidP="007F09AC">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 содержащие справочные данные.</w:t>
      </w:r>
    </w:p>
    <w:p w:rsidR="007F09AC" w:rsidRPr="007F09AC" w:rsidRDefault="007F09AC" w:rsidP="007F09AC">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Вышестоящий нижестоящему передает:</w:t>
      </w:r>
    </w:p>
    <w:p w:rsidR="007F09AC" w:rsidRPr="007F09AC" w:rsidRDefault="007F09AC" w:rsidP="007F09AC">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 сигналы оповещения;</w:t>
      </w:r>
    </w:p>
    <w:p w:rsidR="007F09AC" w:rsidRPr="007F09AC" w:rsidRDefault="007F09AC" w:rsidP="007F09A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 команды управления силами и средствами наблюдения, контроля и ликвидации чрезвычайных ситуаций;</w:t>
      </w:r>
    </w:p>
    <w:p w:rsidR="007F09AC" w:rsidRPr="007F09AC" w:rsidRDefault="007F09AC" w:rsidP="007F09A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 информацию о прогнозе возникновения чрезвычайных ситуаций.</w:t>
      </w:r>
    </w:p>
    <w:p w:rsidR="007F09AC" w:rsidRPr="007F09AC" w:rsidRDefault="007F09AC" w:rsidP="007F09AC">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 xml:space="preserve">6. Сроки и формы представления информации определяются в соответствии с </w:t>
      </w:r>
      <w:hyperlink w:anchor="P88" w:history="1">
        <w:r w:rsidRPr="007F09AC">
          <w:rPr>
            <w:rFonts w:ascii="Times New Roman" w:eastAsia="Times New Roman" w:hAnsi="Times New Roman" w:cs="Times New Roman"/>
            <w:sz w:val="24"/>
            <w:szCs w:val="24"/>
            <w:lang w:eastAsia="ru-RU"/>
          </w:rPr>
          <w:t>Регламентом</w:t>
        </w:r>
      </w:hyperlink>
      <w:r w:rsidRPr="007F09AC">
        <w:rPr>
          <w:rFonts w:ascii="Times New Roman" w:eastAsia="Times New Roman" w:hAnsi="Times New Roman" w:cs="Times New Roman"/>
          <w:sz w:val="24"/>
          <w:szCs w:val="24"/>
          <w:lang w:eastAsia="ru-RU"/>
        </w:rPr>
        <w:t xml:space="preserve"> докладов информации о чрезвычайных ситуациях в Облученском муниципальном районе  согласно приложению к настоящему Положению.</w:t>
      </w:r>
    </w:p>
    <w:p w:rsidR="007F09AC" w:rsidRPr="007F09AC" w:rsidRDefault="007F09AC" w:rsidP="007F09AC">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7. Информация представляется в соответствии с критериями, утвержденными Приказом Министерства Российской Федерации по делам гражданской обороны, чрезвычайным ситуациям и ликвидации последствий стихийных бедствий от 08.07.2004 № 329 "Об утверждении критериев информации о чрезвычайных ситуациях".</w:t>
      </w:r>
    </w:p>
    <w:p w:rsidR="007F09AC" w:rsidRPr="007F09AC" w:rsidRDefault="007F09AC" w:rsidP="007F09A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F09AC" w:rsidRPr="007F09AC" w:rsidRDefault="007F09AC" w:rsidP="007F09A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F09AC" w:rsidRPr="007F09AC" w:rsidRDefault="007F09AC" w:rsidP="00BB3758">
      <w:pPr>
        <w:widowControl w:val="0"/>
        <w:autoSpaceDE w:val="0"/>
        <w:autoSpaceDN w:val="0"/>
        <w:spacing w:after="0" w:line="240" w:lineRule="auto"/>
        <w:ind w:firstLine="4536"/>
        <w:outlineLvl w:val="1"/>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 xml:space="preserve">Приложение </w:t>
      </w:r>
    </w:p>
    <w:p w:rsidR="007F09AC" w:rsidRPr="007F09AC" w:rsidRDefault="007F09AC" w:rsidP="00BB3758">
      <w:pPr>
        <w:widowControl w:val="0"/>
        <w:autoSpaceDE w:val="0"/>
        <w:autoSpaceDN w:val="0"/>
        <w:spacing w:after="0" w:line="240" w:lineRule="auto"/>
        <w:ind w:firstLine="4536"/>
        <w:outlineLvl w:val="1"/>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 xml:space="preserve">к Положению о порядке сбора и обмена                                                    </w:t>
      </w:r>
    </w:p>
    <w:p w:rsidR="007F09AC" w:rsidRPr="007F09AC" w:rsidRDefault="007F09AC" w:rsidP="00BB3758">
      <w:pPr>
        <w:widowControl w:val="0"/>
        <w:autoSpaceDE w:val="0"/>
        <w:autoSpaceDN w:val="0"/>
        <w:spacing w:after="0" w:line="240" w:lineRule="auto"/>
        <w:ind w:firstLine="4536"/>
        <w:outlineLvl w:val="1"/>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информацией в области защиты населения</w:t>
      </w:r>
    </w:p>
    <w:p w:rsidR="007F09AC" w:rsidRPr="007F09AC" w:rsidRDefault="007F09AC" w:rsidP="00BB3758">
      <w:pPr>
        <w:widowControl w:val="0"/>
        <w:autoSpaceDE w:val="0"/>
        <w:autoSpaceDN w:val="0"/>
        <w:spacing w:after="0" w:line="240" w:lineRule="auto"/>
        <w:ind w:firstLine="4536"/>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 xml:space="preserve">и территорий  Облученского муниципального </w:t>
      </w:r>
    </w:p>
    <w:p w:rsidR="007F09AC" w:rsidRPr="007F09AC" w:rsidRDefault="007F09AC" w:rsidP="00BB3758">
      <w:pPr>
        <w:widowControl w:val="0"/>
        <w:autoSpaceDE w:val="0"/>
        <w:autoSpaceDN w:val="0"/>
        <w:spacing w:after="0" w:line="240" w:lineRule="auto"/>
        <w:ind w:firstLine="4536"/>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района от чрезвычайных ситуаций</w:t>
      </w:r>
    </w:p>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4"/>
          <w:szCs w:val="24"/>
          <w:lang w:eastAsia="ru-RU"/>
        </w:rPr>
      </w:pPr>
    </w:p>
    <w:p w:rsidR="007F09AC" w:rsidRPr="007F09AC" w:rsidRDefault="007F09AC" w:rsidP="007F09AC">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7" w:name="P88"/>
      <w:bookmarkEnd w:id="7"/>
      <w:r w:rsidRPr="007F09AC">
        <w:rPr>
          <w:rFonts w:ascii="Times New Roman" w:eastAsia="Times New Roman" w:hAnsi="Times New Roman" w:cs="Times New Roman"/>
          <w:sz w:val="24"/>
          <w:szCs w:val="24"/>
          <w:lang w:eastAsia="ru-RU"/>
        </w:rPr>
        <w:t>РЕГЛАМЕНТ</w:t>
      </w:r>
    </w:p>
    <w:p w:rsidR="007F09AC" w:rsidRPr="007F09AC" w:rsidRDefault="007F09AC" w:rsidP="007F09A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ДОКЛАДОВ ИНФОРМАЦИИ О ЧРЕЗВЫЧАЙНЫХ СИТУАЦИЯХ</w:t>
      </w:r>
    </w:p>
    <w:p w:rsidR="007F09AC" w:rsidRPr="007F09AC" w:rsidRDefault="007F09AC" w:rsidP="007F09A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F09AC">
        <w:rPr>
          <w:rFonts w:ascii="Times New Roman" w:eastAsia="Times New Roman" w:hAnsi="Times New Roman" w:cs="Times New Roman"/>
          <w:sz w:val="24"/>
          <w:szCs w:val="24"/>
          <w:lang w:eastAsia="ru-RU"/>
        </w:rPr>
        <w:t>В ОБЛУЧЕНСКОМ МУНИЦИПАЛЬНОМ РАЙОНЕ</w:t>
      </w:r>
    </w:p>
    <w:p w:rsidR="007F09AC" w:rsidRPr="007F09AC" w:rsidRDefault="007F09AC" w:rsidP="007F09AC">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1"/>
        <w:gridCol w:w="2268"/>
        <w:gridCol w:w="1985"/>
        <w:gridCol w:w="2977"/>
      </w:tblGrid>
      <w:tr w:rsidR="007F09AC" w:rsidRPr="007F09AC" w:rsidTr="007F09AC">
        <w:tc>
          <w:tcPr>
            <w:tcW w:w="2331" w:type="dxa"/>
          </w:tcPr>
          <w:p w:rsidR="007F09AC" w:rsidRPr="007F09AC" w:rsidRDefault="007F09AC" w:rsidP="007F09A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Форма информации (донесения)</w:t>
            </w:r>
          </w:p>
        </w:tc>
        <w:tc>
          <w:tcPr>
            <w:tcW w:w="2268" w:type="dxa"/>
          </w:tcPr>
          <w:p w:rsidR="007F09AC" w:rsidRPr="007F09AC" w:rsidRDefault="007F09AC" w:rsidP="007F09A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Кто представляет</w:t>
            </w:r>
          </w:p>
        </w:tc>
        <w:tc>
          <w:tcPr>
            <w:tcW w:w="1985" w:type="dxa"/>
          </w:tcPr>
          <w:p w:rsidR="007F09AC" w:rsidRPr="007F09AC" w:rsidRDefault="007F09AC" w:rsidP="007F09A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Кому представляет</w:t>
            </w:r>
          </w:p>
        </w:tc>
        <w:tc>
          <w:tcPr>
            <w:tcW w:w="2977" w:type="dxa"/>
          </w:tcPr>
          <w:p w:rsidR="007F09AC" w:rsidRPr="007F09AC" w:rsidRDefault="007F09AC" w:rsidP="007F09A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Сроки и периодичность представления</w:t>
            </w:r>
          </w:p>
        </w:tc>
      </w:tr>
      <w:tr w:rsidR="007F09AC" w:rsidRPr="007F09AC" w:rsidTr="007F09AC">
        <w:trPr>
          <w:trHeight w:val="130"/>
        </w:trPr>
        <w:tc>
          <w:tcPr>
            <w:tcW w:w="2331" w:type="dxa"/>
          </w:tcPr>
          <w:p w:rsidR="007F09AC" w:rsidRPr="007F09AC" w:rsidRDefault="007F09AC" w:rsidP="007F09A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1</w:t>
            </w:r>
          </w:p>
        </w:tc>
        <w:tc>
          <w:tcPr>
            <w:tcW w:w="2268" w:type="dxa"/>
          </w:tcPr>
          <w:p w:rsidR="007F09AC" w:rsidRPr="007F09AC" w:rsidRDefault="007F09AC" w:rsidP="007F09A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2</w:t>
            </w:r>
          </w:p>
        </w:tc>
        <w:tc>
          <w:tcPr>
            <w:tcW w:w="1985" w:type="dxa"/>
          </w:tcPr>
          <w:p w:rsidR="007F09AC" w:rsidRPr="007F09AC" w:rsidRDefault="007F09AC" w:rsidP="007F09A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3</w:t>
            </w:r>
          </w:p>
        </w:tc>
        <w:tc>
          <w:tcPr>
            <w:tcW w:w="2977" w:type="dxa"/>
          </w:tcPr>
          <w:p w:rsidR="007F09AC" w:rsidRPr="007F09AC" w:rsidRDefault="007F09AC" w:rsidP="007F09A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4</w:t>
            </w:r>
          </w:p>
        </w:tc>
      </w:tr>
      <w:tr w:rsidR="007F09AC" w:rsidRPr="007F09AC" w:rsidTr="007F09AC">
        <w:tc>
          <w:tcPr>
            <w:tcW w:w="2331" w:type="dxa"/>
            <w:vMerge w:val="restart"/>
          </w:tcPr>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Информация (донесение) об угрозе (прогнозе) чрезвычайных ситуаций</w:t>
            </w:r>
          </w:p>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0"/>
                <w:szCs w:val="20"/>
                <w:lang w:eastAsia="ru-RU"/>
              </w:rPr>
            </w:pPr>
          </w:p>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Форма 1/ЧС</w:t>
            </w:r>
          </w:p>
        </w:tc>
        <w:tc>
          <w:tcPr>
            <w:tcW w:w="2268" w:type="dxa"/>
          </w:tcPr>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Дежурно-диспетчерские службы предприятий, организаций и учреждений независимо от форм собственности</w:t>
            </w:r>
          </w:p>
        </w:tc>
        <w:tc>
          <w:tcPr>
            <w:tcW w:w="1985" w:type="dxa"/>
          </w:tcPr>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Единая дежурно-диспетчерская служба муниципального района</w:t>
            </w:r>
          </w:p>
        </w:tc>
        <w:tc>
          <w:tcPr>
            <w:tcW w:w="2977" w:type="dxa"/>
          </w:tcPr>
          <w:p w:rsidR="007F09AC" w:rsidRPr="007F09AC" w:rsidRDefault="007F09AC" w:rsidP="007F09A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Немедленно по любому из имеющихся средств связи через оперативные и дежурно-диспетчерские службы с последующим письменным подтверждением в течение 2 часов. В дальнейшем при резком изменении обстановки - немедленно</w:t>
            </w:r>
          </w:p>
        </w:tc>
      </w:tr>
      <w:tr w:rsidR="007F09AC" w:rsidRPr="007F09AC" w:rsidTr="007F09AC">
        <w:tc>
          <w:tcPr>
            <w:tcW w:w="2331" w:type="dxa"/>
            <w:vMerge/>
          </w:tcPr>
          <w:p w:rsidR="007F09AC" w:rsidRPr="007F09AC" w:rsidRDefault="007F09AC" w:rsidP="007F09AC">
            <w:pPr>
              <w:spacing w:after="0" w:line="240" w:lineRule="auto"/>
              <w:rPr>
                <w:rFonts w:ascii="Times New Roman" w:eastAsia="Times New Roman" w:hAnsi="Times New Roman" w:cs="Times New Roman"/>
                <w:sz w:val="20"/>
                <w:szCs w:val="20"/>
                <w:lang w:eastAsia="ru-RU"/>
              </w:rPr>
            </w:pPr>
          </w:p>
        </w:tc>
        <w:tc>
          <w:tcPr>
            <w:tcW w:w="2268" w:type="dxa"/>
          </w:tcPr>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Единая дежурно-диспетчерская служба муниципального района</w:t>
            </w:r>
          </w:p>
        </w:tc>
        <w:tc>
          <w:tcPr>
            <w:tcW w:w="1985" w:type="dxa"/>
          </w:tcPr>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ФКУ "ЦУКС ГУ МЧС России по ЕАО"</w:t>
            </w:r>
          </w:p>
        </w:tc>
        <w:tc>
          <w:tcPr>
            <w:tcW w:w="2977" w:type="dxa"/>
          </w:tcPr>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7F09AC" w:rsidRPr="007F09AC" w:rsidTr="007F09AC">
        <w:tc>
          <w:tcPr>
            <w:tcW w:w="2331" w:type="dxa"/>
            <w:vMerge w:val="restart"/>
          </w:tcPr>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Информация (донесение) о факте и основных параметрах чрезвычайных ситуаций</w:t>
            </w:r>
          </w:p>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0"/>
                <w:szCs w:val="20"/>
                <w:lang w:eastAsia="ru-RU"/>
              </w:rPr>
            </w:pPr>
          </w:p>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Форма 2/ЧС</w:t>
            </w:r>
          </w:p>
        </w:tc>
        <w:tc>
          <w:tcPr>
            <w:tcW w:w="2268" w:type="dxa"/>
          </w:tcPr>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Дежурно-диспетчерские службы предприятий, организаций и учреждений независимо от форм собственности</w:t>
            </w:r>
          </w:p>
        </w:tc>
        <w:tc>
          <w:tcPr>
            <w:tcW w:w="1985" w:type="dxa"/>
          </w:tcPr>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Единая дежурно-диспетчерская служба</w:t>
            </w:r>
          </w:p>
          <w:p w:rsidR="007F09AC" w:rsidRPr="007F09AC" w:rsidRDefault="007F09AC" w:rsidP="007F09A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муниципального района</w:t>
            </w:r>
          </w:p>
        </w:tc>
        <w:tc>
          <w:tcPr>
            <w:tcW w:w="2977" w:type="dxa"/>
          </w:tcPr>
          <w:p w:rsidR="007F09AC" w:rsidRPr="007F09AC" w:rsidRDefault="007F09AC" w:rsidP="007F09A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Немедленно по любому из имеющихся средств связи через оперативные дежурно-диспетчерские службы с последующим письменным подтверждением в течение 2 часов с момента возникновения чрезвычайной ситуации.</w:t>
            </w:r>
          </w:p>
          <w:p w:rsidR="007F09AC" w:rsidRPr="007F09AC" w:rsidRDefault="007F09AC" w:rsidP="007F09A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Уточнение обстановки ежесуточно к 06.00 (мск) и 18.00 (мск) по состоянию на 06.00 (мск) и 18.00 (мск) соответственно</w:t>
            </w:r>
          </w:p>
        </w:tc>
      </w:tr>
      <w:tr w:rsidR="007F09AC" w:rsidRPr="007F09AC" w:rsidTr="007F09AC">
        <w:tc>
          <w:tcPr>
            <w:tcW w:w="2331" w:type="dxa"/>
            <w:vMerge/>
          </w:tcPr>
          <w:p w:rsidR="007F09AC" w:rsidRPr="007F09AC" w:rsidRDefault="007F09AC" w:rsidP="007F09AC">
            <w:pPr>
              <w:spacing w:after="0" w:line="240" w:lineRule="auto"/>
              <w:rPr>
                <w:rFonts w:ascii="Times New Roman" w:eastAsia="Times New Roman" w:hAnsi="Times New Roman" w:cs="Times New Roman"/>
                <w:sz w:val="20"/>
                <w:szCs w:val="20"/>
                <w:lang w:eastAsia="ru-RU"/>
              </w:rPr>
            </w:pPr>
          </w:p>
        </w:tc>
        <w:tc>
          <w:tcPr>
            <w:tcW w:w="2268" w:type="dxa"/>
          </w:tcPr>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Единая дежурно-диспетчерская служба муниципального  района</w:t>
            </w:r>
          </w:p>
        </w:tc>
        <w:tc>
          <w:tcPr>
            <w:tcW w:w="1985" w:type="dxa"/>
          </w:tcPr>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ФКУ "ЦУКС ГУ МЧС России по ЕАО"</w:t>
            </w:r>
          </w:p>
        </w:tc>
        <w:tc>
          <w:tcPr>
            <w:tcW w:w="2977" w:type="dxa"/>
          </w:tcPr>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7F09AC" w:rsidRPr="007F09AC" w:rsidTr="007F09AC">
        <w:tc>
          <w:tcPr>
            <w:tcW w:w="2331" w:type="dxa"/>
            <w:vMerge w:val="restart"/>
          </w:tcPr>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Информация (донесение) о мерах по защите населения и территорий, ведении аварийно-спасательных и других</w:t>
            </w:r>
          </w:p>
          <w:p w:rsidR="007F09AC" w:rsidRPr="007F09AC" w:rsidRDefault="007F09AC" w:rsidP="007F09A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неотложных работ</w:t>
            </w:r>
          </w:p>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0"/>
                <w:szCs w:val="20"/>
                <w:lang w:eastAsia="ru-RU"/>
              </w:rPr>
            </w:pPr>
          </w:p>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Форма 3/ЧС</w:t>
            </w:r>
          </w:p>
        </w:tc>
        <w:tc>
          <w:tcPr>
            <w:tcW w:w="2268" w:type="dxa"/>
          </w:tcPr>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Дежурно-диспетчерские службы предприятий, организаций и учреждений независимо от форм собственности</w:t>
            </w:r>
          </w:p>
        </w:tc>
        <w:tc>
          <w:tcPr>
            <w:tcW w:w="1985" w:type="dxa"/>
          </w:tcPr>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Единая дежурно-диспетчерская служба</w:t>
            </w:r>
          </w:p>
          <w:p w:rsidR="007F09AC" w:rsidRPr="007F09AC" w:rsidRDefault="007F09AC" w:rsidP="007F09A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муниципального района</w:t>
            </w:r>
          </w:p>
        </w:tc>
        <w:tc>
          <w:tcPr>
            <w:tcW w:w="2977" w:type="dxa"/>
          </w:tcPr>
          <w:p w:rsidR="007F09AC" w:rsidRPr="007F09AC" w:rsidRDefault="007F09AC" w:rsidP="007F09A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По любому из имеющихся средств связи через оперативные дежурно-диспетчерские службы с письменным подтверждением в течение 3 часов с момента возникновения чрезвычайной ситуации. Уточнение обстановки ежесуточно к 06.00 (мск) и 18.00 (мск) по состоянию на 06.00 (мск) и 18.00 (мск) соответственно</w:t>
            </w:r>
          </w:p>
        </w:tc>
      </w:tr>
      <w:tr w:rsidR="007F09AC" w:rsidRPr="007F09AC" w:rsidTr="007F09AC">
        <w:tc>
          <w:tcPr>
            <w:tcW w:w="2331" w:type="dxa"/>
            <w:vMerge/>
          </w:tcPr>
          <w:p w:rsidR="007F09AC" w:rsidRPr="007F09AC" w:rsidRDefault="007F09AC" w:rsidP="007F09AC">
            <w:pPr>
              <w:spacing w:after="0" w:line="240" w:lineRule="auto"/>
              <w:rPr>
                <w:rFonts w:ascii="Times New Roman" w:eastAsia="Times New Roman" w:hAnsi="Times New Roman" w:cs="Times New Roman"/>
                <w:sz w:val="20"/>
                <w:szCs w:val="20"/>
                <w:lang w:eastAsia="ru-RU"/>
              </w:rPr>
            </w:pPr>
          </w:p>
        </w:tc>
        <w:tc>
          <w:tcPr>
            <w:tcW w:w="2268" w:type="dxa"/>
          </w:tcPr>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Единая дежурно-диспетчерская служба муниципального района</w:t>
            </w:r>
          </w:p>
        </w:tc>
        <w:tc>
          <w:tcPr>
            <w:tcW w:w="1985" w:type="dxa"/>
          </w:tcPr>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ФКУ "ЦУКС ГУ МЧС России по ЕАО"</w:t>
            </w:r>
          </w:p>
        </w:tc>
        <w:tc>
          <w:tcPr>
            <w:tcW w:w="2977" w:type="dxa"/>
          </w:tcPr>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7F09AC" w:rsidRPr="007F09AC" w:rsidTr="007F09AC">
        <w:tc>
          <w:tcPr>
            <w:tcW w:w="2331" w:type="dxa"/>
            <w:vMerge w:val="restart"/>
          </w:tcPr>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Информация (донесение) о силах и средствах, задействованных для ликвидации чрезвычайных ситуаций</w:t>
            </w:r>
          </w:p>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0"/>
                <w:szCs w:val="20"/>
                <w:lang w:eastAsia="ru-RU"/>
              </w:rPr>
            </w:pPr>
          </w:p>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Форма 4/ЧС</w:t>
            </w:r>
          </w:p>
        </w:tc>
        <w:tc>
          <w:tcPr>
            <w:tcW w:w="2268" w:type="dxa"/>
          </w:tcPr>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Дежурно-диспетчерские службы предприятий, организаций и учреждений независимо от форм собственности</w:t>
            </w:r>
          </w:p>
        </w:tc>
        <w:tc>
          <w:tcPr>
            <w:tcW w:w="1985" w:type="dxa"/>
          </w:tcPr>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Единая дежурно-диспетчерская служба</w:t>
            </w:r>
          </w:p>
          <w:p w:rsidR="007F09AC" w:rsidRPr="007F09AC" w:rsidRDefault="007F09AC" w:rsidP="007F09A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муниципального района</w:t>
            </w:r>
          </w:p>
        </w:tc>
        <w:tc>
          <w:tcPr>
            <w:tcW w:w="2977" w:type="dxa"/>
          </w:tcPr>
          <w:p w:rsidR="007F09AC" w:rsidRPr="007F09AC" w:rsidRDefault="007F09AC" w:rsidP="007F09A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По любому из имеющихся средств связи через оперативные дежурно-диспетчерские службы с письменным подтверждением в течение 3 часов с момента возникновения чрезвычайной ситуации.</w:t>
            </w:r>
          </w:p>
          <w:p w:rsidR="007F09AC" w:rsidRPr="007F09AC" w:rsidRDefault="007F09AC" w:rsidP="007F09A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Уточнение обстановки ежесуточно к 06.00 (мск) и 18.00 (мск) по состоянию на 06.00 (мск) и 18.00 (мск) соответственно</w:t>
            </w:r>
          </w:p>
        </w:tc>
      </w:tr>
      <w:tr w:rsidR="007F09AC" w:rsidRPr="007F09AC" w:rsidTr="007F09AC">
        <w:tc>
          <w:tcPr>
            <w:tcW w:w="2331" w:type="dxa"/>
            <w:vMerge/>
          </w:tcPr>
          <w:p w:rsidR="007F09AC" w:rsidRPr="007F09AC" w:rsidRDefault="007F09AC" w:rsidP="007F09AC">
            <w:pPr>
              <w:spacing w:after="0" w:line="240" w:lineRule="auto"/>
              <w:rPr>
                <w:rFonts w:ascii="Times New Roman" w:eastAsia="Times New Roman" w:hAnsi="Times New Roman" w:cs="Times New Roman"/>
                <w:sz w:val="20"/>
                <w:szCs w:val="20"/>
                <w:lang w:eastAsia="ru-RU"/>
              </w:rPr>
            </w:pPr>
          </w:p>
        </w:tc>
        <w:tc>
          <w:tcPr>
            <w:tcW w:w="2268" w:type="dxa"/>
          </w:tcPr>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Единая дежурно-диспетчерская служба муниципального района</w:t>
            </w:r>
          </w:p>
        </w:tc>
        <w:tc>
          <w:tcPr>
            <w:tcW w:w="1985" w:type="dxa"/>
          </w:tcPr>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0"/>
                <w:szCs w:val="20"/>
                <w:lang w:eastAsia="ru-RU"/>
              </w:rPr>
            </w:pPr>
            <w:r w:rsidRPr="007F09AC">
              <w:rPr>
                <w:rFonts w:ascii="Times New Roman" w:eastAsia="Times New Roman" w:hAnsi="Times New Roman" w:cs="Times New Roman"/>
                <w:sz w:val="20"/>
                <w:szCs w:val="20"/>
                <w:lang w:eastAsia="ru-RU"/>
              </w:rPr>
              <w:t>ФКУ "ЦУКС ГУ МЧС России по ЕАО"</w:t>
            </w:r>
          </w:p>
        </w:tc>
        <w:tc>
          <w:tcPr>
            <w:tcW w:w="2977" w:type="dxa"/>
          </w:tcPr>
          <w:p w:rsidR="007F09AC" w:rsidRPr="007F09AC" w:rsidRDefault="007F09AC" w:rsidP="007F09AC">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7F09AC" w:rsidRPr="007F09AC" w:rsidRDefault="007F09AC" w:rsidP="007F09AC">
      <w:pPr>
        <w:spacing w:after="0" w:line="240" w:lineRule="auto"/>
        <w:rPr>
          <w:rFonts w:ascii="Times New Roman" w:eastAsia="Times New Roman" w:hAnsi="Times New Roman" w:cs="Times New Roman"/>
          <w:sz w:val="24"/>
          <w:szCs w:val="24"/>
          <w:lang w:eastAsia="ru-RU"/>
        </w:rPr>
      </w:pPr>
    </w:p>
    <w:p w:rsidR="007F09AC" w:rsidRDefault="007F09AC" w:rsidP="007F09AC">
      <w:pPr>
        <w:spacing w:after="0" w:line="240" w:lineRule="auto"/>
        <w:rPr>
          <w:rFonts w:ascii="Times New Roman" w:eastAsia="Times New Roman" w:hAnsi="Times New Roman" w:cs="Times New Roman"/>
          <w:sz w:val="24"/>
          <w:szCs w:val="24"/>
          <w:lang w:eastAsia="ru-RU"/>
        </w:rPr>
      </w:pPr>
    </w:p>
    <w:p w:rsidR="00107099" w:rsidRPr="00107099" w:rsidRDefault="00107099" w:rsidP="00107099">
      <w:pPr>
        <w:spacing w:after="0" w:line="240" w:lineRule="auto"/>
        <w:ind w:firstLine="709"/>
        <w:contextualSpacing/>
        <w:jc w:val="center"/>
        <w:rPr>
          <w:rFonts w:ascii="Times New Roman" w:eastAsia="Calibri" w:hAnsi="Times New Roman" w:cs="Times New Roman"/>
          <w:noProof/>
          <w:sz w:val="24"/>
          <w:szCs w:val="24"/>
        </w:rPr>
      </w:pPr>
      <w:bookmarkStart w:id="8" w:name="sub_102"/>
      <w:r>
        <w:rPr>
          <w:rFonts w:ascii="Times New Roman" w:eastAsia="Calibri" w:hAnsi="Times New Roman" w:cs="Times New Roman"/>
          <w:noProof/>
          <w:sz w:val="24"/>
          <w:szCs w:val="24"/>
          <w:lang w:eastAsia="ru-RU"/>
        </w:rPr>
        <w:drawing>
          <wp:inline distT="0" distB="0" distL="0" distR="0">
            <wp:extent cx="409575" cy="5238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9575" cy="523875"/>
                    </a:xfrm>
                    <a:prstGeom prst="rect">
                      <a:avLst/>
                    </a:prstGeom>
                    <a:noFill/>
                    <a:ln>
                      <a:noFill/>
                    </a:ln>
                  </pic:spPr>
                </pic:pic>
              </a:graphicData>
            </a:graphic>
          </wp:inline>
        </w:drawing>
      </w:r>
    </w:p>
    <w:p w:rsidR="00107099" w:rsidRPr="00107099" w:rsidRDefault="00107099" w:rsidP="00107099">
      <w:pPr>
        <w:spacing w:after="0" w:line="240" w:lineRule="auto"/>
        <w:ind w:firstLine="709"/>
        <w:contextualSpacing/>
        <w:jc w:val="center"/>
        <w:rPr>
          <w:rFonts w:ascii="Times New Roman" w:eastAsia="Calibri" w:hAnsi="Times New Roman" w:cs="Times New Roman"/>
          <w:sz w:val="24"/>
          <w:szCs w:val="24"/>
        </w:rPr>
      </w:pPr>
    </w:p>
    <w:p w:rsidR="00107099" w:rsidRPr="00107099" w:rsidRDefault="00107099" w:rsidP="00107099">
      <w:pPr>
        <w:spacing w:after="0" w:line="240" w:lineRule="auto"/>
        <w:ind w:firstLine="709"/>
        <w:contextualSpacing/>
        <w:jc w:val="center"/>
        <w:rPr>
          <w:rFonts w:ascii="Times New Roman" w:eastAsia="Calibri" w:hAnsi="Times New Roman" w:cs="Times New Roman"/>
          <w:sz w:val="24"/>
          <w:szCs w:val="24"/>
        </w:rPr>
      </w:pPr>
      <w:r w:rsidRPr="00107099">
        <w:rPr>
          <w:rFonts w:ascii="Times New Roman" w:eastAsia="Calibri" w:hAnsi="Times New Roman" w:cs="Times New Roman"/>
          <w:sz w:val="24"/>
          <w:szCs w:val="24"/>
        </w:rPr>
        <w:t xml:space="preserve">Муниципальное образование "Облученский муниципальный район"                               </w:t>
      </w:r>
    </w:p>
    <w:p w:rsidR="00107099" w:rsidRPr="00107099" w:rsidRDefault="00107099" w:rsidP="00107099">
      <w:pPr>
        <w:spacing w:after="0" w:line="240" w:lineRule="auto"/>
        <w:ind w:firstLine="709"/>
        <w:contextualSpacing/>
        <w:jc w:val="center"/>
        <w:rPr>
          <w:rFonts w:ascii="Times New Roman" w:eastAsia="Calibri" w:hAnsi="Times New Roman" w:cs="Times New Roman"/>
          <w:sz w:val="24"/>
          <w:szCs w:val="24"/>
        </w:rPr>
      </w:pPr>
      <w:r w:rsidRPr="00107099">
        <w:rPr>
          <w:rFonts w:ascii="Times New Roman" w:eastAsia="Calibri" w:hAnsi="Times New Roman" w:cs="Times New Roman"/>
          <w:sz w:val="24"/>
          <w:szCs w:val="24"/>
        </w:rPr>
        <w:t>Еврейской автономной области</w:t>
      </w:r>
    </w:p>
    <w:p w:rsidR="00107099" w:rsidRPr="00107099" w:rsidRDefault="00107099" w:rsidP="00107099">
      <w:pPr>
        <w:spacing w:after="0" w:line="240" w:lineRule="auto"/>
        <w:ind w:firstLine="709"/>
        <w:contextualSpacing/>
        <w:jc w:val="center"/>
        <w:rPr>
          <w:rFonts w:ascii="Times New Roman" w:eastAsia="Calibri" w:hAnsi="Times New Roman" w:cs="Times New Roman"/>
          <w:sz w:val="24"/>
          <w:szCs w:val="24"/>
        </w:rPr>
      </w:pPr>
    </w:p>
    <w:p w:rsidR="00107099" w:rsidRPr="00107099" w:rsidRDefault="00107099" w:rsidP="00107099">
      <w:pPr>
        <w:keepNext/>
        <w:spacing w:after="0" w:line="240" w:lineRule="auto"/>
        <w:ind w:firstLine="709"/>
        <w:contextualSpacing/>
        <w:jc w:val="center"/>
        <w:rPr>
          <w:rFonts w:ascii="Times New Roman" w:eastAsia="Calibri" w:hAnsi="Times New Roman" w:cs="Times New Roman"/>
          <w:b/>
          <w:sz w:val="24"/>
          <w:szCs w:val="24"/>
        </w:rPr>
      </w:pPr>
      <w:r w:rsidRPr="00107099">
        <w:rPr>
          <w:rFonts w:ascii="Times New Roman" w:eastAsia="Calibri" w:hAnsi="Times New Roman" w:cs="Times New Roman"/>
          <w:b/>
          <w:sz w:val="24"/>
          <w:szCs w:val="24"/>
        </w:rPr>
        <w:t>АДМИНИСТРАЦИЯ МУНИЦИПАЛЬНОГО РАЙОНА</w:t>
      </w:r>
    </w:p>
    <w:p w:rsidR="00107099" w:rsidRPr="00107099" w:rsidRDefault="00107099" w:rsidP="00107099">
      <w:pPr>
        <w:keepNext/>
        <w:spacing w:after="0" w:line="240" w:lineRule="auto"/>
        <w:ind w:firstLine="709"/>
        <w:contextualSpacing/>
        <w:jc w:val="center"/>
        <w:rPr>
          <w:rFonts w:ascii="Times New Roman" w:eastAsia="Calibri" w:hAnsi="Times New Roman" w:cs="Times New Roman"/>
          <w:b/>
          <w:sz w:val="24"/>
          <w:szCs w:val="24"/>
        </w:rPr>
      </w:pPr>
    </w:p>
    <w:p w:rsidR="00107099" w:rsidRPr="00107099" w:rsidRDefault="00107099" w:rsidP="00107099">
      <w:pPr>
        <w:keepNext/>
        <w:spacing w:after="0" w:line="240" w:lineRule="auto"/>
        <w:ind w:firstLine="709"/>
        <w:contextualSpacing/>
        <w:jc w:val="center"/>
        <w:outlineLvl w:val="2"/>
        <w:rPr>
          <w:rFonts w:ascii="Times New Roman" w:eastAsia="Calibri" w:hAnsi="Times New Roman" w:cs="Times New Roman"/>
          <w:b/>
          <w:bCs/>
          <w:sz w:val="24"/>
          <w:szCs w:val="24"/>
          <w:lang w:val="x-none"/>
        </w:rPr>
      </w:pPr>
      <w:r w:rsidRPr="00107099">
        <w:rPr>
          <w:rFonts w:ascii="Times New Roman" w:eastAsia="Calibri" w:hAnsi="Times New Roman" w:cs="Times New Roman"/>
          <w:b/>
          <w:bCs/>
          <w:sz w:val="24"/>
          <w:szCs w:val="24"/>
          <w:lang w:val="x-none"/>
        </w:rPr>
        <w:t>ПОСТАНОВЛЕНИЕ</w:t>
      </w:r>
    </w:p>
    <w:p w:rsidR="00107099" w:rsidRPr="00107099" w:rsidRDefault="00107099" w:rsidP="00107099">
      <w:pPr>
        <w:spacing w:after="0" w:line="240" w:lineRule="auto"/>
        <w:contextualSpacing/>
        <w:rPr>
          <w:rFonts w:ascii="Times New Roman" w:eastAsia="Calibri" w:hAnsi="Times New Roman" w:cs="Times New Roman"/>
          <w:sz w:val="24"/>
          <w:szCs w:val="24"/>
        </w:rPr>
      </w:pPr>
      <w:r w:rsidRPr="00107099">
        <w:rPr>
          <w:rFonts w:ascii="Times New Roman" w:eastAsia="Calibri" w:hAnsi="Times New Roman" w:cs="Times New Roman"/>
          <w:sz w:val="24"/>
          <w:szCs w:val="24"/>
        </w:rPr>
        <w:t>11.09.2017                                                                                                                              № 364</w:t>
      </w:r>
    </w:p>
    <w:p w:rsidR="00107099" w:rsidRPr="00107099" w:rsidRDefault="00107099" w:rsidP="00107099">
      <w:pPr>
        <w:widowControl w:val="0"/>
        <w:autoSpaceDE w:val="0"/>
        <w:autoSpaceDN w:val="0"/>
        <w:adjustRightInd w:val="0"/>
        <w:spacing w:after="0" w:line="240" w:lineRule="auto"/>
        <w:ind w:firstLine="709"/>
        <w:contextualSpacing/>
        <w:jc w:val="center"/>
        <w:rPr>
          <w:rFonts w:ascii="Times New Roman" w:eastAsia="Calibri" w:hAnsi="Times New Roman" w:cs="Times New Roman"/>
          <w:b/>
          <w:bCs/>
          <w:sz w:val="24"/>
          <w:szCs w:val="24"/>
        </w:rPr>
      </w:pPr>
      <w:r w:rsidRPr="00107099">
        <w:rPr>
          <w:rFonts w:ascii="Times New Roman" w:eastAsia="Calibri" w:hAnsi="Times New Roman" w:cs="Times New Roman"/>
          <w:sz w:val="24"/>
          <w:szCs w:val="24"/>
        </w:rPr>
        <w:t>г.Облучье</w:t>
      </w:r>
      <w:r w:rsidRPr="00107099">
        <w:rPr>
          <w:rFonts w:ascii="Times New Roman" w:eastAsia="Calibri" w:hAnsi="Times New Roman" w:cs="Times New Roman"/>
          <w:b/>
          <w:bCs/>
          <w:sz w:val="24"/>
          <w:szCs w:val="24"/>
        </w:rPr>
        <w:t xml:space="preserve"> </w:t>
      </w:r>
    </w:p>
    <w:p w:rsidR="00107099" w:rsidRPr="00107099" w:rsidRDefault="00107099" w:rsidP="00107099">
      <w:pPr>
        <w:widowControl w:val="0"/>
        <w:autoSpaceDE w:val="0"/>
        <w:autoSpaceDN w:val="0"/>
        <w:adjustRightInd w:val="0"/>
        <w:spacing w:after="0" w:line="240" w:lineRule="auto"/>
        <w:ind w:firstLine="709"/>
        <w:contextualSpacing/>
        <w:jc w:val="center"/>
        <w:rPr>
          <w:rFonts w:ascii="Times New Roman" w:eastAsia="Calibri" w:hAnsi="Times New Roman" w:cs="Times New Roman"/>
          <w:b/>
          <w:bCs/>
          <w:sz w:val="24"/>
          <w:szCs w:val="24"/>
        </w:rPr>
      </w:pPr>
    </w:p>
    <w:p w:rsidR="00107099" w:rsidRPr="00107099" w:rsidRDefault="00107099" w:rsidP="00107099">
      <w:pPr>
        <w:autoSpaceDE w:val="0"/>
        <w:autoSpaceDN w:val="0"/>
        <w:adjustRightInd w:val="0"/>
        <w:spacing w:after="0" w:line="240" w:lineRule="auto"/>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 на территории Облученского муниципального района»</w:t>
      </w:r>
    </w:p>
    <w:p w:rsidR="00107099" w:rsidRPr="00107099" w:rsidRDefault="00107099" w:rsidP="00107099">
      <w:pPr>
        <w:autoSpaceDE w:val="0"/>
        <w:autoSpaceDN w:val="0"/>
        <w:adjustRightInd w:val="0"/>
        <w:spacing w:after="0" w:line="240" w:lineRule="auto"/>
        <w:jc w:val="both"/>
        <w:rPr>
          <w:rFonts w:ascii="Times New Roman" w:eastAsia="Calibri" w:hAnsi="Times New Roman" w:cs="Times New Roman"/>
          <w:sz w:val="24"/>
          <w:szCs w:val="24"/>
        </w:rPr>
      </w:pPr>
    </w:p>
    <w:p w:rsidR="00107099" w:rsidRPr="00107099" w:rsidRDefault="00107099" w:rsidP="00107099">
      <w:pPr>
        <w:tabs>
          <w:tab w:val="left" w:pos="540"/>
        </w:tabs>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В соответствии с Земельным кодексом Российской Федерации, 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постановлением правительства ЕАО от 05.08.2015 № 347-пп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на территории Еврейской автономной области без предоставления земельных участков и установления сервитутов»,  постановлением администрации муниципального района от 10.06.2013 № 936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Устава муниципального образования «Облученский  муниципальный район», администрация муниципального района</w:t>
      </w:r>
    </w:p>
    <w:p w:rsidR="00107099" w:rsidRPr="00107099" w:rsidRDefault="00107099" w:rsidP="00107099">
      <w:pPr>
        <w:autoSpaceDE w:val="0"/>
        <w:autoSpaceDN w:val="0"/>
        <w:adjustRightInd w:val="0"/>
        <w:spacing w:after="0" w:line="240" w:lineRule="auto"/>
        <w:rPr>
          <w:rFonts w:ascii="Times New Roman" w:eastAsia="Calibri" w:hAnsi="Times New Roman" w:cs="Times New Roman"/>
          <w:sz w:val="24"/>
          <w:szCs w:val="24"/>
        </w:rPr>
      </w:pPr>
      <w:r w:rsidRPr="00107099">
        <w:rPr>
          <w:rFonts w:ascii="Times New Roman" w:eastAsia="Calibri" w:hAnsi="Times New Roman" w:cs="Times New Roman"/>
          <w:sz w:val="24"/>
          <w:szCs w:val="24"/>
        </w:rPr>
        <w:t>ПОСТАНОВЛЯЕТ:</w:t>
      </w:r>
    </w:p>
    <w:p w:rsidR="00107099" w:rsidRPr="00107099" w:rsidRDefault="00107099" w:rsidP="00107099">
      <w:pPr>
        <w:tabs>
          <w:tab w:val="left" w:pos="540"/>
        </w:tabs>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1. Утвердить прилагаемый административный регламент по предоставлению муниципальной услуги «Выдача разрешения на использование земель или земельных участков,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 на территории Облученского муниципального района».</w:t>
      </w:r>
    </w:p>
    <w:p w:rsidR="00107099" w:rsidRPr="00107099" w:rsidRDefault="00107099" w:rsidP="00107099">
      <w:pPr>
        <w:tabs>
          <w:tab w:val="left" w:pos="540"/>
        </w:tabs>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2. 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Сорокина А.В.</w:t>
      </w:r>
    </w:p>
    <w:p w:rsidR="00107099" w:rsidRPr="00107099" w:rsidRDefault="00107099" w:rsidP="00107099">
      <w:pPr>
        <w:tabs>
          <w:tab w:val="left" w:pos="540"/>
          <w:tab w:val="left" w:pos="1080"/>
          <w:tab w:val="left" w:pos="1260"/>
        </w:tabs>
        <w:autoSpaceDE w:val="0"/>
        <w:autoSpaceDN w:val="0"/>
        <w:spacing w:after="0" w:line="240" w:lineRule="auto"/>
        <w:ind w:firstLine="709"/>
        <w:jc w:val="both"/>
        <w:rPr>
          <w:rFonts w:ascii="Times New Roman" w:eastAsia="Calibri" w:hAnsi="Times New Roman" w:cs="Times New Roman"/>
          <w:sz w:val="24"/>
          <w:szCs w:val="24"/>
          <w:lang w:val="x-none"/>
        </w:rPr>
      </w:pPr>
      <w:r w:rsidRPr="00107099">
        <w:rPr>
          <w:rFonts w:ascii="Times New Roman" w:eastAsia="Calibri" w:hAnsi="Times New Roman" w:cs="Times New Roman"/>
          <w:sz w:val="24"/>
          <w:szCs w:val="24"/>
          <w:lang w:val="x-none"/>
        </w:rPr>
        <w:t>3. Опубликовать настоящее постановление в Информационном сборнике муниципального образования «Облученский муниципальный район».</w:t>
      </w:r>
    </w:p>
    <w:p w:rsidR="00107099" w:rsidRPr="00107099" w:rsidRDefault="00107099" w:rsidP="00107099">
      <w:pPr>
        <w:tabs>
          <w:tab w:val="left" w:pos="540"/>
        </w:tabs>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xml:space="preserve">4. Настоящее постановление вступает в силу после дня его официального опубликования. </w:t>
      </w:r>
    </w:p>
    <w:p w:rsidR="00107099" w:rsidRPr="00107099" w:rsidRDefault="00107099" w:rsidP="00107099">
      <w:pPr>
        <w:tabs>
          <w:tab w:val="left" w:pos="540"/>
        </w:tabs>
        <w:spacing w:after="0" w:line="240" w:lineRule="auto"/>
        <w:ind w:firstLine="709"/>
        <w:jc w:val="both"/>
        <w:rPr>
          <w:rFonts w:ascii="Times New Roman" w:eastAsia="Calibri" w:hAnsi="Times New Roman" w:cs="Times New Roman"/>
          <w:sz w:val="24"/>
          <w:szCs w:val="24"/>
        </w:rPr>
      </w:pPr>
    </w:p>
    <w:p w:rsidR="00107099" w:rsidRPr="00107099" w:rsidRDefault="00107099" w:rsidP="00107099">
      <w:pPr>
        <w:spacing w:after="0" w:line="240" w:lineRule="auto"/>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Глава администрации</w:t>
      </w:r>
    </w:p>
    <w:p w:rsidR="00107099" w:rsidRPr="00107099" w:rsidRDefault="00107099" w:rsidP="00107099">
      <w:pPr>
        <w:spacing w:after="0" w:line="240" w:lineRule="auto"/>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муниципального района</w:t>
      </w:r>
      <w:r w:rsidRPr="00107099">
        <w:rPr>
          <w:rFonts w:ascii="Times New Roman" w:eastAsia="Calibri" w:hAnsi="Times New Roman" w:cs="Times New Roman"/>
          <w:sz w:val="24"/>
          <w:szCs w:val="24"/>
        </w:rPr>
        <w:tab/>
      </w:r>
      <w:r w:rsidRPr="00107099">
        <w:rPr>
          <w:rFonts w:ascii="Times New Roman" w:eastAsia="Calibri" w:hAnsi="Times New Roman" w:cs="Times New Roman"/>
          <w:sz w:val="24"/>
          <w:szCs w:val="24"/>
        </w:rPr>
        <w:tab/>
      </w:r>
      <w:r w:rsidRPr="00107099">
        <w:rPr>
          <w:rFonts w:ascii="Times New Roman" w:eastAsia="Calibri" w:hAnsi="Times New Roman" w:cs="Times New Roman"/>
          <w:sz w:val="24"/>
          <w:szCs w:val="24"/>
        </w:rPr>
        <w:tab/>
      </w:r>
      <w:r w:rsidRPr="00107099">
        <w:rPr>
          <w:rFonts w:ascii="Times New Roman" w:eastAsia="Calibri" w:hAnsi="Times New Roman" w:cs="Times New Roman"/>
          <w:sz w:val="24"/>
          <w:szCs w:val="24"/>
        </w:rPr>
        <w:tab/>
      </w:r>
      <w:r w:rsidRPr="00107099">
        <w:rPr>
          <w:rFonts w:ascii="Times New Roman" w:eastAsia="Calibri" w:hAnsi="Times New Roman" w:cs="Times New Roman"/>
          <w:sz w:val="24"/>
          <w:szCs w:val="24"/>
        </w:rPr>
        <w:tab/>
      </w:r>
      <w:r w:rsidRPr="00107099">
        <w:rPr>
          <w:rFonts w:ascii="Times New Roman" w:eastAsia="Calibri" w:hAnsi="Times New Roman" w:cs="Times New Roman"/>
          <w:sz w:val="24"/>
          <w:szCs w:val="24"/>
        </w:rPr>
        <w:tab/>
        <w:t xml:space="preserve">                         В.В. Орёл</w:t>
      </w:r>
    </w:p>
    <w:p w:rsidR="00107099" w:rsidRPr="00107099" w:rsidRDefault="00107099" w:rsidP="00107099">
      <w:pPr>
        <w:spacing w:after="0" w:line="240" w:lineRule="auto"/>
        <w:ind w:firstLine="709"/>
        <w:jc w:val="both"/>
        <w:rPr>
          <w:rFonts w:ascii="Times New Roman" w:eastAsia="Calibri" w:hAnsi="Times New Roman" w:cs="Times New Roman"/>
          <w:sz w:val="24"/>
          <w:szCs w:val="24"/>
        </w:rPr>
      </w:pPr>
    </w:p>
    <w:p w:rsidR="00107099" w:rsidRPr="00107099" w:rsidRDefault="00107099" w:rsidP="00107099">
      <w:pPr>
        <w:spacing w:after="0" w:line="240" w:lineRule="auto"/>
        <w:ind w:firstLine="709"/>
        <w:rPr>
          <w:rFonts w:ascii="Times New Roman" w:eastAsia="Calibri" w:hAnsi="Times New Roman" w:cs="Times New Roman"/>
          <w:sz w:val="24"/>
          <w:szCs w:val="24"/>
        </w:rPr>
      </w:pPr>
    </w:p>
    <w:p w:rsidR="00107099" w:rsidRPr="00107099" w:rsidRDefault="00107099" w:rsidP="00107099">
      <w:pPr>
        <w:spacing w:after="0" w:line="240" w:lineRule="auto"/>
        <w:ind w:firstLine="5954"/>
        <w:rPr>
          <w:rFonts w:ascii="Times New Roman" w:eastAsia="Calibri" w:hAnsi="Times New Roman" w:cs="Times New Roman"/>
          <w:sz w:val="24"/>
          <w:szCs w:val="24"/>
        </w:rPr>
      </w:pPr>
      <w:r w:rsidRPr="00107099">
        <w:rPr>
          <w:rFonts w:ascii="Times New Roman" w:eastAsia="Calibri" w:hAnsi="Times New Roman" w:cs="Times New Roman"/>
          <w:sz w:val="24"/>
          <w:szCs w:val="24"/>
        </w:rPr>
        <w:t>УТВЕРЖДЕН</w:t>
      </w:r>
    </w:p>
    <w:p w:rsidR="00107099" w:rsidRPr="00107099" w:rsidRDefault="00107099" w:rsidP="00107099">
      <w:pPr>
        <w:tabs>
          <w:tab w:val="left" w:pos="5387"/>
        </w:tabs>
        <w:spacing w:after="0" w:line="240" w:lineRule="auto"/>
        <w:ind w:firstLine="5954"/>
        <w:rPr>
          <w:rFonts w:ascii="Times New Roman" w:eastAsia="Calibri" w:hAnsi="Times New Roman" w:cs="Times New Roman"/>
          <w:sz w:val="24"/>
          <w:szCs w:val="24"/>
        </w:rPr>
      </w:pPr>
      <w:r w:rsidRPr="00107099">
        <w:rPr>
          <w:rFonts w:ascii="Times New Roman" w:eastAsia="Calibri" w:hAnsi="Times New Roman" w:cs="Times New Roman"/>
          <w:sz w:val="24"/>
          <w:szCs w:val="24"/>
        </w:rPr>
        <w:t>постановлением администрации</w:t>
      </w:r>
    </w:p>
    <w:p w:rsidR="00107099" w:rsidRPr="00107099" w:rsidRDefault="00107099" w:rsidP="00107099">
      <w:pPr>
        <w:spacing w:after="0" w:line="240" w:lineRule="auto"/>
        <w:ind w:firstLine="5954"/>
        <w:rPr>
          <w:rFonts w:ascii="Times New Roman" w:eastAsia="Calibri" w:hAnsi="Times New Roman" w:cs="Times New Roman"/>
          <w:sz w:val="24"/>
          <w:szCs w:val="24"/>
        </w:rPr>
      </w:pPr>
      <w:r w:rsidRPr="00107099">
        <w:rPr>
          <w:rFonts w:ascii="Times New Roman" w:eastAsia="Calibri" w:hAnsi="Times New Roman" w:cs="Times New Roman"/>
          <w:sz w:val="24"/>
          <w:szCs w:val="24"/>
        </w:rPr>
        <w:t>муниципального района</w:t>
      </w:r>
    </w:p>
    <w:p w:rsidR="00107099" w:rsidRPr="00107099" w:rsidRDefault="00107099" w:rsidP="00107099">
      <w:pPr>
        <w:spacing w:after="0" w:line="240" w:lineRule="auto"/>
        <w:ind w:firstLine="5954"/>
        <w:rPr>
          <w:rFonts w:ascii="Times New Roman" w:eastAsia="Calibri" w:hAnsi="Times New Roman" w:cs="Times New Roman"/>
          <w:sz w:val="24"/>
          <w:szCs w:val="24"/>
        </w:rPr>
      </w:pPr>
      <w:r w:rsidRPr="00107099">
        <w:rPr>
          <w:rFonts w:ascii="Times New Roman" w:eastAsia="Calibri" w:hAnsi="Times New Roman" w:cs="Times New Roman"/>
          <w:sz w:val="24"/>
          <w:szCs w:val="24"/>
        </w:rPr>
        <w:t>от 11.06.2017  № 364</w:t>
      </w:r>
    </w:p>
    <w:p w:rsidR="00107099" w:rsidRPr="00107099" w:rsidRDefault="00107099" w:rsidP="00107099">
      <w:pPr>
        <w:spacing w:after="0" w:line="240" w:lineRule="auto"/>
        <w:ind w:firstLine="709"/>
        <w:rPr>
          <w:rFonts w:ascii="Times New Roman" w:eastAsia="Calibri" w:hAnsi="Times New Roman" w:cs="Times New Roman"/>
          <w:sz w:val="24"/>
          <w:szCs w:val="24"/>
        </w:rPr>
      </w:pPr>
    </w:p>
    <w:p w:rsidR="00107099" w:rsidRPr="00107099" w:rsidRDefault="00107099" w:rsidP="00107099">
      <w:pPr>
        <w:autoSpaceDE w:val="0"/>
        <w:autoSpaceDN w:val="0"/>
        <w:adjustRightInd w:val="0"/>
        <w:spacing w:after="0" w:line="240" w:lineRule="auto"/>
        <w:ind w:firstLine="709"/>
        <w:jc w:val="center"/>
        <w:rPr>
          <w:rFonts w:ascii="Times New Roman" w:eastAsia="Calibri" w:hAnsi="Times New Roman" w:cs="Times New Roman"/>
          <w:bCs/>
          <w:sz w:val="24"/>
          <w:szCs w:val="24"/>
          <w:lang w:eastAsia="ru-RU"/>
        </w:rPr>
      </w:pPr>
      <w:r w:rsidRPr="00107099">
        <w:rPr>
          <w:rFonts w:ascii="Times New Roman" w:eastAsia="Calibri" w:hAnsi="Times New Roman" w:cs="Times New Roman"/>
          <w:sz w:val="24"/>
          <w:szCs w:val="24"/>
        </w:rPr>
        <w:t>Административный регламент</w:t>
      </w:r>
      <w:r w:rsidRPr="00107099">
        <w:rPr>
          <w:rFonts w:ascii="Times New Roman" w:eastAsia="Calibri" w:hAnsi="Times New Roman" w:cs="Times New Roman"/>
          <w:bCs/>
          <w:sz w:val="24"/>
          <w:szCs w:val="24"/>
          <w:lang w:eastAsia="ru-RU"/>
        </w:rPr>
        <w:t xml:space="preserve"> </w:t>
      </w:r>
    </w:p>
    <w:p w:rsidR="00107099" w:rsidRPr="00107099" w:rsidRDefault="00107099" w:rsidP="0010709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07099">
        <w:rPr>
          <w:rFonts w:ascii="Times New Roman" w:eastAsia="Calibri" w:hAnsi="Times New Roman" w:cs="Times New Roman"/>
          <w:sz w:val="24"/>
          <w:szCs w:val="24"/>
        </w:rPr>
        <w:t>по предоставлению муниципальной услуги «Выдача разрешения на использование земель или земельных участков,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 на территории Облученского муниципального района»</w:t>
      </w:r>
    </w:p>
    <w:p w:rsidR="00107099" w:rsidRPr="00107099" w:rsidRDefault="00107099" w:rsidP="00107099">
      <w:pPr>
        <w:spacing w:after="0" w:line="240" w:lineRule="auto"/>
        <w:ind w:firstLine="709"/>
        <w:jc w:val="center"/>
        <w:rPr>
          <w:rFonts w:ascii="Times New Roman" w:eastAsia="Calibri" w:hAnsi="Times New Roman" w:cs="Times New Roman"/>
          <w:color w:val="000000"/>
          <w:sz w:val="24"/>
          <w:szCs w:val="24"/>
        </w:rPr>
      </w:pPr>
    </w:p>
    <w:p w:rsidR="00107099" w:rsidRPr="00107099" w:rsidRDefault="00107099" w:rsidP="00107099">
      <w:pPr>
        <w:spacing w:after="0" w:line="240" w:lineRule="auto"/>
        <w:ind w:firstLine="709"/>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1.Общие положения</w:t>
      </w:r>
    </w:p>
    <w:p w:rsidR="00107099" w:rsidRPr="00107099" w:rsidRDefault="00107099" w:rsidP="00107099">
      <w:pPr>
        <w:spacing w:after="0" w:line="240" w:lineRule="auto"/>
        <w:ind w:firstLine="709"/>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1.1. Предмет регулирования административного регламента.</w:t>
      </w:r>
    </w:p>
    <w:p w:rsidR="00107099" w:rsidRPr="00107099" w:rsidRDefault="00107099" w:rsidP="00107099">
      <w:pPr>
        <w:widowControl w:val="0"/>
        <w:suppressAutoHyphens/>
        <w:autoSpaceDE w:val="0"/>
        <w:spacing w:after="0" w:line="240" w:lineRule="auto"/>
        <w:ind w:firstLine="709"/>
        <w:jc w:val="both"/>
        <w:rPr>
          <w:rFonts w:ascii="Times New Roman" w:eastAsia="Calibri" w:hAnsi="Times New Roman" w:cs="Times New Roman"/>
          <w:color w:val="000000"/>
          <w:sz w:val="24"/>
          <w:szCs w:val="24"/>
          <w:lang w:eastAsia="ar-SA"/>
        </w:rPr>
      </w:pPr>
      <w:r w:rsidRPr="00107099">
        <w:rPr>
          <w:rFonts w:ascii="Times New Roman" w:eastAsia="Calibri" w:hAnsi="Times New Roman" w:cs="Times New Roman"/>
          <w:color w:val="000000"/>
          <w:sz w:val="24"/>
          <w:szCs w:val="24"/>
          <w:lang w:eastAsia="ar-SA"/>
        </w:rPr>
        <w:t xml:space="preserve">Настоящий административный регламент (далее – регламент) по предоставлению  муниципальной услуги  </w:t>
      </w:r>
      <w:r w:rsidRPr="00107099">
        <w:rPr>
          <w:rFonts w:ascii="Times New Roman" w:eastAsia="Calibri" w:hAnsi="Times New Roman" w:cs="Times New Roman"/>
          <w:sz w:val="24"/>
          <w:szCs w:val="24"/>
        </w:rPr>
        <w:t>«Выдача разрешения на использование земель или земельных участков,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 на территории Облученского муниципального района»</w:t>
      </w:r>
      <w:r w:rsidRPr="00107099">
        <w:rPr>
          <w:rFonts w:ascii="Times New Roman" w:eastAsia="Calibri" w:hAnsi="Times New Roman" w:cs="Times New Roman"/>
          <w:color w:val="000000"/>
          <w:sz w:val="24"/>
          <w:szCs w:val="24"/>
          <w:lang w:eastAsia="ar-SA"/>
        </w:rPr>
        <w:t xml:space="preserve"> (далее – муниципальная услуга)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и определяет сроки и последовательность действий (административные  процедуры) при оказании муниципальной услуги.</w:t>
      </w:r>
    </w:p>
    <w:p w:rsidR="00107099" w:rsidRPr="00107099" w:rsidRDefault="00107099" w:rsidP="00107099">
      <w:pPr>
        <w:widowControl w:val="0"/>
        <w:suppressAutoHyphens/>
        <w:autoSpaceDE w:val="0"/>
        <w:spacing w:after="0" w:line="240" w:lineRule="auto"/>
        <w:ind w:firstLine="709"/>
        <w:jc w:val="both"/>
        <w:rPr>
          <w:rFonts w:ascii="Times New Roman" w:eastAsia="Calibri" w:hAnsi="Times New Roman" w:cs="Times New Roman"/>
          <w:color w:val="000000"/>
          <w:sz w:val="24"/>
          <w:szCs w:val="24"/>
          <w:lang w:eastAsia="ar-SA"/>
        </w:rPr>
      </w:pPr>
      <w:r w:rsidRPr="00107099">
        <w:rPr>
          <w:rFonts w:ascii="Times New Roman" w:eastAsia="Calibri" w:hAnsi="Times New Roman" w:cs="Times New Roman"/>
          <w:color w:val="000000"/>
          <w:sz w:val="24"/>
          <w:szCs w:val="24"/>
          <w:lang w:eastAsia="ar-SA"/>
        </w:rPr>
        <w:t xml:space="preserve">Предметом регулирования административного регламента являются правоотношения, возникающие при обращении получателей муниципальной услуги в администрацию Облученского муниципального района (далее – администрация) по вопросу </w:t>
      </w:r>
      <w:r w:rsidRPr="00107099">
        <w:rPr>
          <w:rFonts w:ascii="Times New Roman" w:eastAsia="Calibri" w:hAnsi="Times New Roman" w:cs="Times New Roman"/>
          <w:sz w:val="24"/>
          <w:szCs w:val="24"/>
        </w:rPr>
        <w:t>выдачи разрешения на использование земель или земельных участков,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 на территории Облученского муниципального района</w:t>
      </w:r>
      <w:r w:rsidRPr="00107099">
        <w:rPr>
          <w:rFonts w:ascii="Times New Roman" w:eastAsia="Calibri" w:hAnsi="Times New Roman" w:cs="Times New Roman"/>
          <w:color w:val="000000"/>
          <w:sz w:val="24"/>
          <w:szCs w:val="24"/>
          <w:lang w:eastAsia="ar-SA"/>
        </w:rPr>
        <w:t>.</w:t>
      </w:r>
    </w:p>
    <w:p w:rsidR="00107099" w:rsidRPr="00107099" w:rsidRDefault="00107099" w:rsidP="0010709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Разрешение на использование земель или земельных участков, находящихся в государственной или муниципальной собственности, выдается:</w:t>
      </w:r>
    </w:p>
    <w:p w:rsidR="00107099" w:rsidRPr="00107099" w:rsidRDefault="00107099" w:rsidP="0010709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xml:space="preserve"> 1) в целях проведения инженерных изысканий либо капитального или текущего ремонта линейного объекта на срок не более одного года;</w:t>
      </w:r>
    </w:p>
    <w:p w:rsidR="00107099" w:rsidRPr="00107099" w:rsidRDefault="00107099" w:rsidP="0010709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xml:space="preserve"> 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107099" w:rsidRPr="00107099" w:rsidRDefault="00107099" w:rsidP="0010709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xml:space="preserve"> 3) в целях осуществления геологического изучения недр на срок действия соответствующей лицензии;</w:t>
      </w:r>
    </w:p>
    <w:p w:rsidR="00107099" w:rsidRPr="00107099" w:rsidRDefault="00107099" w:rsidP="0010709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4)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107099" w:rsidRPr="00107099" w:rsidRDefault="00107099" w:rsidP="00107099">
      <w:pPr>
        <w:spacing w:after="0" w:line="240" w:lineRule="auto"/>
        <w:ind w:firstLine="709"/>
        <w:rPr>
          <w:rFonts w:ascii="Times New Roman" w:eastAsia="Calibri" w:hAnsi="Times New Roman" w:cs="Times New Roman"/>
          <w:sz w:val="24"/>
          <w:szCs w:val="24"/>
        </w:rPr>
      </w:pPr>
      <w:r w:rsidRPr="00107099">
        <w:rPr>
          <w:rFonts w:ascii="Times New Roman" w:eastAsia="Calibri" w:hAnsi="Times New Roman" w:cs="Times New Roman"/>
          <w:sz w:val="24"/>
          <w:szCs w:val="24"/>
        </w:rPr>
        <w:t>1.2. Круг заявителей.</w:t>
      </w:r>
    </w:p>
    <w:p w:rsidR="00107099" w:rsidRPr="00107099" w:rsidRDefault="00107099" w:rsidP="00107099">
      <w:pPr>
        <w:autoSpaceDE w:val="0"/>
        <w:autoSpaceDN w:val="0"/>
        <w:adjustRightInd w:val="0"/>
        <w:spacing w:after="0" w:line="240" w:lineRule="auto"/>
        <w:ind w:firstLine="709"/>
        <w:jc w:val="both"/>
        <w:outlineLvl w:val="1"/>
        <w:rPr>
          <w:rFonts w:ascii="Calibri" w:eastAsia="Calibri" w:hAnsi="Calibri" w:cs="Times New Roman"/>
          <w:sz w:val="24"/>
          <w:szCs w:val="24"/>
        </w:rPr>
      </w:pPr>
      <w:r w:rsidRPr="00107099">
        <w:rPr>
          <w:rFonts w:ascii="Times New Roman" w:eastAsia="Calibri" w:hAnsi="Times New Roman" w:cs="Times New Roman"/>
          <w:sz w:val="24"/>
          <w:szCs w:val="24"/>
          <w:lang w:eastAsia="ru-RU"/>
        </w:rPr>
        <w:t>1</w:t>
      </w:r>
      <w:r w:rsidRPr="00107099">
        <w:rPr>
          <w:rFonts w:ascii="Times New Roman" w:eastAsia="Calibri" w:hAnsi="Times New Roman" w:cs="Times New Roman"/>
          <w:sz w:val="24"/>
          <w:szCs w:val="24"/>
        </w:rPr>
        <w:t>.2.1. Заявителями на предоставление муниципальной услуги являются физические и юридические лица, обратившиеся в орган, предоставляющий муниципальную услугу, с запросом о предоставлении муниципальной услуги, выраженным в письменной форме (далее - заявитель).</w:t>
      </w:r>
    </w:p>
    <w:p w:rsidR="00107099" w:rsidRPr="00107099" w:rsidRDefault="00107099" w:rsidP="0010709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107099">
        <w:rPr>
          <w:rFonts w:ascii="Times New Roman" w:eastAsia="Calibri" w:hAnsi="Times New Roman" w:cs="Times New Roman"/>
          <w:sz w:val="24"/>
          <w:szCs w:val="24"/>
        </w:rPr>
        <w:t>1.2.2. От имени заявителей за предоставлением муниципальной услуги имеют право обратиться лица, наделенные таким правом, в случаях, предусмотренных законодательством Российской Федерации (далее - представители заявителя).</w:t>
      </w:r>
    </w:p>
    <w:p w:rsidR="00107099" w:rsidRPr="00107099" w:rsidRDefault="00107099" w:rsidP="00107099">
      <w:pPr>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1.3.  Требования к порядку информирования о предоставлении муниципальной  услуги.</w:t>
      </w:r>
    </w:p>
    <w:p w:rsidR="00107099" w:rsidRPr="00107099" w:rsidRDefault="00107099" w:rsidP="00107099">
      <w:pPr>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Муниципальная услуга предоставляется администрацией в лице отдела по земельным отношениям (далее – отдел) по адресу: 679100, Еврейская автономная область, г.Облучье, ул.Тварковского, 8, кабинет 18.</w:t>
      </w:r>
    </w:p>
    <w:p w:rsidR="00107099" w:rsidRPr="00107099" w:rsidRDefault="00107099" w:rsidP="00107099">
      <w:pPr>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График работы:</w:t>
      </w:r>
    </w:p>
    <w:p w:rsidR="00107099" w:rsidRPr="00107099" w:rsidRDefault="00107099" w:rsidP="00107099">
      <w:pPr>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ежедневно с 8.00 до 12.00 и с 13.00 до 17.00, кроме выходных и праздничных дней;</w:t>
      </w:r>
    </w:p>
    <w:p w:rsidR="00107099" w:rsidRPr="00107099" w:rsidRDefault="00107099" w:rsidP="00107099">
      <w:pPr>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контактный телефон: 8(42666)44-5-51;</w:t>
      </w:r>
    </w:p>
    <w:p w:rsidR="00107099" w:rsidRPr="00107099" w:rsidRDefault="00107099" w:rsidP="00107099">
      <w:pPr>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xml:space="preserve">- адрес электронной почты: spismo-zemlya@rambler.ru; </w:t>
      </w:r>
      <w:hyperlink r:id="rId30" w:anchor="inbox" w:history="1">
        <w:r w:rsidRPr="00107099">
          <w:rPr>
            <w:rFonts w:ascii="Times New Roman" w:eastAsia="Calibri" w:hAnsi="Times New Roman" w:cs="Times New Roman"/>
            <w:sz w:val="24"/>
            <w:szCs w:val="24"/>
          </w:rPr>
          <w:t>obluchecor@yandex.ru</w:t>
        </w:r>
      </w:hyperlink>
      <w:r w:rsidRPr="00107099">
        <w:rPr>
          <w:rFonts w:ascii="Times New Roman" w:eastAsia="Calibri" w:hAnsi="Times New Roman" w:cs="Times New Roman"/>
          <w:sz w:val="24"/>
          <w:szCs w:val="24"/>
        </w:rPr>
        <w:t>;</w:t>
      </w:r>
    </w:p>
    <w:p w:rsidR="00107099" w:rsidRPr="00107099" w:rsidRDefault="00107099" w:rsidP="00107099">
      <w:pPr>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xml:space="preserve">- адрес интернет-сайта органов местного самоуправления муниципального образования «Облученский муниципальный район»: </w:t>
      </w:r>
      <w:hyperlink r:id="rId31" w:history="1">
        <w:r w:rsidRPr="00107099">
          <w:rPr>
            <w:rFonts w:ascii="Times New Roman" w:eastAsia="Calibri" w:hAnsi="Times New Roman" w:cs="Times New Roman"/>
            <w:sz w:val="24"/>
            <w:szCs w:val="24"/>
          </w:rPr>
          <w:t>www.obl-raion.ru</w:t>
        </w:r>
      </w:hyperlink>
      <w:r w:rsidRPr="00107099">
        <w:rPr>
          <w:rFonts w:ascii="Times New Roman" w:eastAsia="Calibri" w:hAnsi="Times New Roman" w:cs="Times New Roman"/>
          <w:sz w:val="24"/>
          <w:szCs w:val="24"/>
        </w:rPr>
        <w:t>.</w:t>
      </w:r>
    </w:p>
    <w:p w:rsidR="00107099" w:rsidRPr="00107099" w:rsidRDefault="00107099" w:rsidP="00107099">
      <w:pPr>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xml:space="preserve">Информирование заявителей по вопросам предоставления муниципальной услуги, в том числе сведений о ходе предоставления муниципальной услуги, проводится в двух формах: устное (лично или по телефону) и письменное. </w:t>
      </w:r>
    </w:p>
    <w:p w:rsidR="00107099" w:rsidRPr="00107099" w:rsidRDefault="00107099" w:rsidP="00107099">
      <w:pPr>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Кроме того, заявитель может получить информацию о муниципальной услуге, а также сведения о ходе предоставления муниципальной услуги при обращении на портал посредством информационно-телекоммуникационной сети Интернет (далее – сеть Интернет).</w:t>
      </w:r>
    </w:p>
    <w:p w:rsidR="00107099" w:rsidRPr="00107099" w:rsidRDefault="00107099" w:rsidP="00107099">
      <w:pPr>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В случае устного обращения (лично или по телефону) заявителя за информацией по вопросам предоставления муниципальной услуги, в том числе сведений о ходе предоставления муниципальной услуги, ответственный специалист отдела осуществляет устное информирование (лично или по телефону) обратившегося за информацией заявителя (представителя заявителя).</w:t>
      </w:r>
    </w:p>
    <w:p w:rsidR="00107099" w:rsidRPr="00107099" w:rsidRDefault="00107099" w:rsidP="00107099">
      <w:pPr>
        <w:spacing w:after="0" w:line="240" w:lineRule="auto"/>
        <w:ind w:firstLine="709"/>
        <w:rPr>
          <w:rFonts w:ascii="Times New Roman" w:eastAsia="Calibri" w:hAnsi="Times New Roman" w:cs="Times New Roman"/>
          <w:color w:val="000000"/>
          <w:sz w:val="24"/>
          <w:szCs w:val="24"/>
        </w:rPr>
      </w:pPr>
    </w:p>
    <w:p w:rsidR="00107099" w:rsidRPr="00107099" w:rsidRDefault="00107099" w:rsidP="00107099">
      <w:pPr>
        <w:spacing w:after="0" w:line="240" w:lineRule="auto"/>
        <w:ind w:firstLine="709"/>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2. Стандарт предоставления муниципальной услуги</w:t>
      </w:r>
    </w:p>
    <w:p w:rsidR="00107099" w:rsidRPr="00107099" w:rsidRDefault="00107099" w:rsidP="00107099">
      <w:pPr>
        <w:spacing w:after="0" w:line="240" w:lineRule="auto"/>
        <w:ind w:firstLine="709"/>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2.1. Наименование муниципальной услуги.</w:t>
      </w:r>
    </w:p>
    <w:p w:rsidR="00107099" w:rsidRPr="00107099" w:rsidRDefault="00107099" w:rsidP="00107099">
      <w:pPr>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color w:val="000000"/>
          <w:sz w:val="24"/>
          <w:szCs w:val="24"/>
        </w:rPr>
        <w:t xml:space="preserve">Наименование муниципальной услуги - </w:t>
      </w:r>
      <w:r w:rsidRPr="00107099">
        <w:rPr>
          <w:rFonts w:ascii="Times New Roman" w:eastAsia="Calibri" w:hAnsi="Times New Roman" w:cs="Times New Roman"/>
          <w:sz w:val="24"/>
          <w:szCs w:val="24"/>
        </w:rPr>
        <w:t>«Выдача разрешения на использование земель или земельных участков,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 на территории Облученского муниципального района».</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2.2.  Наименование органа, структурного подразделения, предоставляющего муниципальную услугу</w:t>
      </w:r>
    </w:p>
    <w:p w:rsidR="00107099" w:rsidRPr="00107099" w:rsidRDefault="00107099" w:rsidP="00107099">
      <w:pPr>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Муниципальная услуга предоставляется администрацией в лице отдела по земельным отношениям.</w:t>
      </w:r>
    </w:p>
    <w:p w:rsidR="00107099" w:rsidRPr="00107099" w:rsidRDefault="00107099" w:rsidP="00107099">
      <w:pPr>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При предоставлении муниципальной услуги отдел осуществляет взаимодействие:</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lang w:eastAsia="ar-SA"/>
        </w:rPr>
      </w:pPr>
      <w:r w:rsidRPr="00107099">
        <w:rPr>
          <w:rFonts w:ascii="Times New Roman" w:eastAsia="Calibri" w:hAnsi="Times New Roman" w:cs="Times New Roman"/>
          <w:sz w:val="24"/>
          <w:szCs w:val="24"/>
        </w:rPr>
        <w:t xml:space="preserve">- с Управлением Федеральной службы государственной регистрации кадастра и картографии по Еврейской автономной области </w:t>
      </w:r>
      <w:r w:rsidRPr="00107099">
        <w:rPr>
          <w:rFonts w:ascii="Times New Roman" w:eastAsia="Calibri" w:hAnsi="Times New Roman" w:cs="Times New Roman"/>
          <w:color w:val="000000"/>
          <w:sz w:val="24"/>
          <w:szCs w:val="24"/>
          <w:lang w:eastAsia="ar-SA"/>
        </w:rPr>
        <w:t>(далее – Росреестр);</w:t>
      </w:r>
    </w:p>
    <w:p w:rsidR="00107099" w:rsidRPr="00107099" w:rsidRDefault="00107099" w:rsidP="00107099">
      <w:pPr>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color w:val="000000"/>
          <w:sz w:val="24"/>
          <w:szCs w:val="24"/>
          <w:lang w:eastAsia="ar-SA"/>
        </w:rPr>
        <w:t>- с</w:t>
      </w:r>
      <w:r w:rsidRPr="00107099">
        <w:rPr>
          <w:rFonts w:ascii="Times New Roman" w:eastAsia="Calibri" w:hAnsi="Times New Roman" w:cs="Times New Roman"/>
          <w:sz w:val="24"/>
          <w:szCs w:val="24"/>
        </w:rPr>
        <w:t xml:space="preserve">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Еврейской автономной области </w:t>
      </w:r>
      <w:r w:rsidRPr="00107099">
        <w:rPr>
          <w:rFonts w:ascii="Times New Roman" w:eastAsia="Calibri" w:hAnsi="Times New Roman" w:cs="Times New Roman"/>
          <w:color w:val="000000"/>
          <w:sz w:val="24"/>
          <w:szCs w:val="24"/>
          <w:lang w:eastAsia="ar-SA"/>
        </w:rPr>
        <w:t>(далее – кадастровая палата)</w:t>
      </w:r>
      <w:r w:rsidRPr="00107099">
        <w:rPr>
          <w:rFonts w:ascii="Times New Roman" w:eastAsia="Calibri" w:hAnsi="Times New Roman" w:cs="Times New Roman"/>
          <w:sz w:val="24"/>
          <w:szCs w:val="24"/>
        </w:rPr>
        <w:t>.</w:t>
      </w:r>
    </w:p>
    <w:p w:rsidR="00107099" w:rsidRPr="00107099" w:rsidRDefault="00107099" w:rsidP="00107099">
      <w:pPr>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вышеуказанные государственные органы.</w:t>
      </w:r>
    </w:p>
    <w:bookmarkEnd w:id="8"/>
    <w:p w:rsidR="00107099" w:rsidRPr="00107099" w:rsidRDefault="00107099" w:rsidP="00107099">
      <w:pPr>
        <w:spacing w:after="0" w:line="240" w:lineRule="auto"/>
        <w:ind w:firstLine="709"/>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2.3. Описание результата предоставления муниципальной услуги</w:t>
      </w:r>
    </w:p>
    <w:p w:rsidR="00107099" w:rsidRPr="00107099" w:rsidRDefault="00107099" w:rsidP="00107099">
      <w:pPr>
        <w:widowControl w:val="0"/>
        <w:suppressAutoHyphens/>
        <w:autoSpaceDE w:val="0"/>
        <w:spacing w:after="0" w:line="240" w:lineRule="auto"/>
        <w:ind w:firstLine="709"/>
        <w:jc w:val="both"/>
        <w:rPr>
          <w:rFonts w:ascii="Times New Roman" w:eastAsia="Times New Roman" w:hAnsi="Times New Roman" w:cs="Arial"/>
          <w:color w:val="000000"/>
          <w:sz w:val="24"/>
          <w:szCs w:val="24"/>
          <w:lang w:eastAsia="ar-SA"/>
        </w:rPr>
      </w:pPr>
      <w:r w:rsidRPr="00107099">
        <w:rPr>
          <w:rFonts w:ascii="Times New Roman" w:eastAsia="Times New Roman" w:hAnsi="Times New Roman" w:cs="Arial"/>
          <w:sz w:val="24"/>
          <w:szCs w:val="24"/>
          <w:lang w:eastAsia="ru-RU"/>
        </w:rPr>
        <w:t>Результатом</w:t>
      </w:r>
      <w:r w:rsidRPr="00107099">
        <w:rPr>
          <w:rFonts w:ascii="Times New Roman" w:eastAsia="Times New Roman" w:hAnsi="Times New Roman" w:cs="Arial"/>
          <w:color w:val="000000"/>
          <w:sz w:val="24"/>
          <w:szCs w:val="24"/>
          <w:lang w:eastAsia="ar-SA"/>
        </w:rPr>
        <w:t xml:space="preserve"> предоставления муниципальной услуги является:</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 xml:space="preserve">1) выдача (направление) заявителю постановления администрации муниципального района </w:t>
      </w:r>
      <w:r w:rsidRPr="00107099">
        <w:rPr>
          <w:rFonts w:ascii="Times New Roman" w:eastAsia="Times New Roman" w:hAnsi="Times New Roman" w:cs="Times New Roman"/>
          <w:sz w:val="24"/>
          <w:szCs w:val="24"/>
          <w:lang w:eastAsia="ru-RU"/>
        </w:rPr>
        <w:t>об использовании земельного участка</w:t>
      </w:r>
      <w:r w:rsidRPr="00107099">
        <w:rPr>
          <w:rFonts w:ascii="Times New Roman" w:eastAsia="Calibri" w:hAnsi="Times New Roman" w:cs="Times New Roman"/>
          <w:color w:val="000000"/>
          <w:sz w:val="24"/>
          <w:szCs w:val="24"/>
        </w:rPr>
        <w:t xml:space="preserve"> (далее постановление); </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 xml:space="preserve">2) направление заявителю письменного уведомления администрации об отказе в предоставлении муниципальной услуги с указанием причин отказа. </w:t>
      </w:r>
    </w:p>
    <w:p w:rsidR="00107099" w:rsidRPr="00107099" w:rsidRDefault="00107099" w:rsidP="00107099">
      <w:pPr>
        <w:spacing w:after="0" w:line="240" w:lineRule="auto"/>
        <w:ind w:firstLine="709"/>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2.4. Срок предоставления  муниципальной услуги.</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 xml:space="preserve">Срок предоставления муниципальной услуги составляет не более 20 календарных дней с даты регистрации заявления в администрации. </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2.5. Перечень нормативных правовых актов, регулирующих отношения, возникающие в связи с предоставлением муниципальной услуги.</w:t>
      </w:r>
    </w:p>
    <w:p w:rsidR="00107099" w:rsidRPr="00107099" w:rsidRDefault="00107099" w:rsidP="00107099">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Отношения, возникающие в связи с предоставлением муниципальной услуги, регулируются в соответствии со следующими нормативными правовыми актами:</w:t>
      </w:r>
    </w:p>
    <w:p w:rsidR="00107099" w:rsidRPr="00107099" w:rsidRDefault="00107099" w:rsidP="00107099">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07099">
        <w:rPr>
          <w:rFonts w:ascii="Times New Roman" w:eastAsia="Calibri" w:hAnsi="Times New Roman" w:cs="Times New Roman"/>
          <w:b/>
          <w:color w:val="000000"/>
          <w:sz w:val="24"/>
          <w:szCs w:val="24"/>
          <w:lang w:eastAsia="ru-RU"/>
        </w:rPr>
        <w:t>-</w:t>
      </w:r>
      <w:r w:rsidRPr="00107099">
        <w:rPr>
          <w:rFonts w:ascii="Times New Roman" w:eastAsia="Calibri" w:hAnsi="Times New Roman" w:cs="Times New Roman"/>
          <w:color w:val="000000"/>
          <w:sz w:val="24"/>
          <w:szCs w:val="24"/>
          <w:lang w:eastAsia="ru-RU"/>
        </w:rPr>
        <w:t xml:space="preserve"> Конституцией Российской Федерации («Собрание законодательства Российской Федерации», 26.01.2009, № 4, ст. 445, «Российская газета», 21.01.2001, № 7);</w:t>
      </w:r>
    </w:p>
    <w:p w:rsidR="00107099" w:rsidRPr="00107099" w:rsidRDefault="00107099" w:rsidP="00107099">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b/>
          <w:color w:val="000000"/>
          <w:sz w:val="24"/>
          <w:szCs w:val="24"/>
          <w:lang w:eastAsia="ru-RU"/>
        </w:rPr>
        <w:t>-</w:t>
      </w:r>
      <w:r w:rsidRPr="00107099">
        <w:rPr>
          <w:rFonts w:ascii="Times New Roman" w:eastAsia="Calibri" w:hAnsi="Times New Roman" w:cs="Times New Roman"/>
          <w:color w:val="000000"/>
          <w:sz w:val="24"/>
          <w:szCs w:val="24"/>
          <w:lang w:eastAsia="ru-RU"/>
        </w:rPr>
        <w:t>  Земельным кодексом Российской Федерации («Собрание законодательства Российской Федерации», 29.10.2001, № 44, ст. 4147, «Российская газета», 30.10.2001, № 211 – 212);</w:t>
      </w:r>
      <w:r w:rsidRPr="00107099">
        <w:rPr>
          <w:rFonts w:ascii="Times New Roman" w:eastAsia="Calibri" w:hAnsi="Times New Roman" w:cs="Times New Roman"/>
          <w:color w:val="000000"/>
          <w:sz w:val="24"/>
          <w:szCs w:val="24"/>
        </w:rPr>
        <w:t xml:space="preserve">  </w:t>
      </w:r>
    </w:p>
    <w:p w:rsidR="00107099" w:rsidRPr="00107099" w:rsidRDefault="00107099" w:rsidP="00107099">
      <w:pPr>
        <w:widowControl w:val="0"/>
        <w:suppressAutoHyphens/>
        <w:autoSpaceDE w:val="0"/>
        <w:spacing w:after="0" w:line="240" w:lineRule="auto"/>
        <w:ind w:firstLine="720"/>
        <w:jc w:val="both"/>
        <w:rPr>
          <w:rFonts w:ascii="Times New Roman" w:eastAsia="Times New Roman" w:hAnsi="Times New Roman" w:cs="Arial"/>
          <w:color w:val="000000"/>
          <w:sz w:val="24"/>
          <w:szCs w:val="24"/>
          <w:lang w:eastAsia="ar-SA"/>
        </w:rPr>
      </w:pPr>
      <w:r w:rsidRPr="00107099">
        <w:rPr>
          <w:rFonts w:ascii="Times New Roman" w:eastAsia="Times New Roman" w:hAnsi="Times New Roman" w:cs="Arial"/>
          <w:b/>
          <w:color w:val="000000"/>
          <w:sz w:val="24"/>
          <w:szCs w:val="24"/>
          <w:lang w:eastAsia="ar-SA"/>
        </w:rPr>
        <w:t>-</w:t>
      </w:r>
      <w:r w:rsidRPr="00107099">
        <w:rPr>
          <w:rFonts w:ascii="Times New Roman" w:eastAsia="Times New Roman" w:hAnsi="Times New Roman" w:cs="Arial"/>
          <w:color w:val="000000"/>
          <w:sz w:val="24"/>
          <w:szCs w:val="24"/>
          <w:lang w:eastAsia="ar-SA"/>
        </w:rPr>
        <w:t xml:space="preserve">  Градостроительным кодексом Российской Федерации («Российская газета», № 290, 30.12.2004, «Собрание законодательства РФ», 03.01.2005, № 1 (часть 1), ст. 16); </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b/>
          <w:color w:val="000000"/>
          <w:sz w:val="24"/>
          <w:szCs w:val="24"/>
        </w:rPr>
        <w:t xml:space="preserve">- </w:t>
      </w:r>
      <w:r w:rsidRPr="00107099">
        <w:rPr>
          <w:rFonts w:ascii="Times New Roman" w:eastAsia="Calibri" w:hAnsi="Times New Roman" w:cs="Times New Roman"/>
          <w:color w:val="000000"/>
          <w:sz w:val="24"/>
          <w:szCs w:val="24"/>
        </w:rPr>
        <w:t xml:space="preserve"> Федеральным законом от 25.10.2001 года № 137-ФЗ «О введении в действие Земельного кодекса Российской Федерации» («Собрание законодательства Российской Федерации», 29.10.2001, № 44, ст. 4148); </w:t>
      </w:r>
    </w:p>
    <w:p w:rsidR="00107099" w:rsidRPr="00107099" w:rsidRDefault="00107099" w:rsidP="00107099">
      <w:pPr>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b/>
          <w:sz w:val="24"/>
          <w:szCs w:val="24"/>
          <w:lang w:eastAsia="ru-RU"/>
        </w:rPr>
        <w:t>-</w:t>
      </w:r>
      <w:r w:rsidRPr="00107099">
        <w:rPr>
          <w:rFonts w:ascii="Times New Roman" w:eastAsia="Calibri" w:hAnsi="Times New Roman" w:cs="Times New Roman"/>
          <w:sz w:val="24"/>
          <w:szCs w:val="24"/>
          <w:lang w:eastAsia="ru-RU"/>
        </w:rPr>
        <w:t xml:space="preserve"> Федеральным законом  от 02.05.2006 г.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 – 71, 11.05.2006);</w:t>
      </w:r>
    </w:p>
    <w:p w:rsidR="00107099" w:rsidRPr="00107099" w:rsidRDefault="00107099" w:rsidP="00107099">
      <w:pPr>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Федеральным законом от 13.07.2015 № 218-ФЗ «О государственной регистрации недвижимости» («Российская газета», № 156, 17.07.2015, «Собрание законодательства Российской Федерации», 20.07.2015, № 29 (часть I), ст. 4344);</w:t>
      </w:r>
    </w:p>
    <w:p w:rsidR="00107099" w:rsidRPr="00107099" w:rsidRDefault="00107099" w:rsidP="00107099">
      <w:pPr>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Федеральным законом от 27.07.2010 г. № 210-ФЗ «Об организации предоставления государственных и муниципальных услуг» (Официальный интернет-портал правовой информации http://www.pravo.gov.ru, 14.07.2015, «Российская газета», № 168, 30.07.2010; «Собрание законодательства Российской Федерации», 02.08.2010, № 31, ст.4179);                                           </w:t>
      </w:r>
    </w:p>
    <w:p w:rsidR="00107099" w:rsidRPr="00107099" w:rsidRDefault="00107099" w:rsidP="00107099">
      <w:pPr>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xml:space="preserve">- </w:t>
      </w:r>
      <w:hyperlink r:id="rId32" w:history="1">
        <w:r w:rsidRPr="00107099">
          <w:rPr>
            <w:rFonts w:ascii="Times New Roman" w:eastAsia="Calibri" w:hAnsi="Times New Roman" w:cs="Times New Roman"/>
            <w:sz w:val="24"/>
            <w:szCs w:val="24"/>
          </w:rPr>
          <w:t>Постановлением</w:t>
        </w:r>
      </w:hyperlink>
      <w:r w:rsidRPr="00107099">
        <w:rPr>
          <w:rFonts w:ascii="Times New Roman" w:eastAsia="Calibri" w:hAnsi="Times New Roman" w:cs="Times New Roman"/>
          <w:sz w:val="24"/>
          <w:szCs w:val="24"/>
        </w:rPr>
        <w:t xml:space="preserve"> Правительства Российской Федерации от 03.12.2014 № 1300 «Об утверждении перечня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(Официальный интернет-портал правовой информации http://www.pravo.gov.ru, 09.12.2014, «Собрание законодательства РФ», 15.12.2014, № 50, ст. 7089);</w:t>
      </w:r>
    </w:p>
    <w:p w:rsidR="00107099" w:rsidRPr="00107099" w:rsidRDefault="00107099" w:rsidP="00107099">
      <w:pPr>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xml:space="preserve">- </w:t>
      </w:r>
      <w:hyperlink r:id="rId33" w:history="1">
        <w:r w:rsidRPr="00107099">
          <w:rPr>
            <w:rFonts w:ascii="Times New Roman" w:eastAsia="Calibri" w:hAnsi="Times New Roman" w:cs="Times New Roman"/>
            <w:sz w:val="24"/>
            <w:szCs w:val="24"/>
          </w:rPr>
          <w:t>Постановлением</w:t>
        </w:r>
      </w:hyperlink>
      <w:r w:rsidRPr="00107099">
        <w:rPr>
          <w:rFonts w:ascii="Times New Roman" w:eastAsia="Calibri" w:hAnsi="Times New Roman" w:cs="Times New Roman"/>
          <w:sz w:val="24"/>
          <w:szCs w:val="24"/>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(Официальный интернет-портал правовой информации http://www.pravo.gov.ru, 01.12.2014, «Собрание законодательства РФ», 08.12.2014, № 49 (часть VI), ст. 6951);</w:t>
      </w:r>
    </w:p>
    <w:p w:rsidR="00107099" w:rsidRPr="00107099" w:rsidRDefault="00107099" w:rsidP="00107099">
      <w:pPr>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Постановлением Правительства ЕАО от 05.08.2015 № 347-пп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на территории Еврейской автономной области без предоставления земельных участков и установления сервитутов» («Биробиджанская звезда», № 55, 07.08.2015, Официальный интернет-портал правовой информации http://www.pravo.gov.ru, 11.08.2015, Сетевое издание «Сборник правовых актов Еврейской автономной области и иной официальной информации» http://npa79.eao.ru, 12.08.2015);</w:t>
      </w:r>
    </w:p>
    <w:p w:rsidR="00107099" w:rsidRPr="00107099" w:rsidRDefault="00107099" w:rsidP="00107099">
      <w:pPr>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xml:space="preserve">- Уставом муниципального образования «Облученский муниципальный район» Еврейской автономной области («Искра Хингана» № 66 (8661)          от 05-06.08.1999). </w:t>
      </w:r>
    </w:p>
    <w:p w:rsidR="00107099" w:rsidRPr="00107099" w:rsidRDefault="00107099" w:rsidP="00107099">
      <w:pPr>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2.6. Исчерпывающий перечень документов, необходимых для предоставления муниципальной услуги.</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bookmarkStart w:id="9" w:name="sub_41"/>
      <w:r w:rsidRPr="00107099">
        <w:rPr>
          <w:rFonts w:ascii="Times New Roman" w:eastAsia="Calibri" w:hAnsi="Times New Roman" w:cs="Times New Roman"/>
          <w:color w:val="000000"/>
          <w:sz w:val="24"/>
          <w:szCs w:val="24"/>
        </w:rPr>
        <w:t xml:space="preserve">2.6.1. </w:t>
      </w:r>
      <w:bookmarkStart w:id="10" w:name="sub_42"/>
      <w:bookmarkEnd w:id="9"/>
      <w:r w:rsidRPr="00107099">
        <w:rPr>
          <w:rFonts w:ascii="Times New Roman" w:eastAsia="Calibri" w:hAnsi="Times New Roman" w:cs="Times New Roman"/>
          <w:color w:val="000000"/>
          <w:sz w:val="24"/>
          <w:szCs w:val="24"/>
        </w:rPr>
        <w:t>Заявление о выдаче разрешения (далее - заявление) (на бумажном носителе или в электронном виде) согласно приложению № 1 подается заявителем либо представителем заявителя в администрацию.</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В заявлении должны быть указаны:</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г) почтовый адрес, адрес электронной почты, номер телефона для связи с заявителем или представителем заявителя;</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 xml:space="preserve">д) предполагаемые цели использования земель или земельного участка в соответствии с </w:t>
      </w:r>
      <w:hyperlink r:id="rId34" w:history="1">
        <w:r w:rsidRPr="00107099">
          <w:rPr>
            <w:rFonts w:ascii="Times New Roman" w:eastAsia="Calibri" w:hAnsi="Times New Roman" w:cs="Times New Roman"/>
            <w:color w:val="000000"/>
            <w:sz w:val="24"/>
            <w:szCs w:val="24"/>
          </w:rPr>
          <w:t>пунктом 1 статьи 39.34</w:t>
        </w:r>
      </w:hyperlink>
      <w:r w:rsidRPr="00107099">
        <w:rPr>
          <w:rFonts w:ascii="Times New Roman" w:eastAsia="Calibri" w:hAnsi="Times New Roman" w:cs="Times New Roman"/>
          <w:color w:val="000000"/>
          <w:sz w:val="24"/>
          <w:szCs w:val="24"/>
        </w:rPr>
        <w:t xml:space="preserve"> Земельного кодекса Российской Федерации;</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е) кадастровый номер земельного участка - в случае, если планируется использование всего земельного участка или его части;</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 xml:space="preserve">ж) срок использования земель или земельного участка (в пределах сроков, установленных </w:t>
      </w:r>
      <w:hyperlink r:id="rId35" w:history="1">
        <w:r w:rsidRPr="00107099">
          <w:rPr>
            <w:rFonts w:ascii="Times New Roman" w:eastAsia="Calibri" w:hAnsi="Times New Roman" w:cs="Times New Roman"/>
            <w:color w:val="000000"/>
            <w:sz w:val="24"/>
            <w:szCs w:val="24"/>
          </w:rPr>
          <w:t>пунктом 1 статьи 39.34</w:t>
        </w:r>
      </w:hyperlink>
      <w:r w:rsidRPr="00107099">
        <w:rPr>
          <w:rFonts w:ascii="Times New Roman" w:eastAsia="Calibri" w:hAnsi="Times New Roman" w:cs="Times New Roman"/>
          <w:color w:val="000000"/>
          <w:sz w:val="24"/>
          <w:szCs w:val="24"/>
        </w:rPr>
        <w:t xml:space="preserve"> Земельного кодекса Российской Федерации).</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2.6.2. К заявлению прилагаются:</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bookmarkStart w:id="11" w:name="Par12"/>
      <w:bookmarkEnd w:id="11"/>
      <w:r w:rsidRPr="00107099">
        <w:rPr>
          <w:rFonts w:ascii="Times New Roman" w:eastAsia="Calibri" w:hAnsi="Times New Roman" w:cs="Times New Roman"/>
          <w:color w:val="000000"/>
          <w:sz w:val="24"/>
          <w:szCs w:val="24"/>
        </w:rPr>
        <w:t>2.6.3. К заявлению могут быть приложены:</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а) кадастровая выписка о земельном участке;</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б) выписка из Единого государственного реестра прав на недвижимое имущество и сделок с ним;</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в) копия лицензии, удостоверяющей право проведения работ по геологическому изучению недр;</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 xml:space="preserve">г) иные документы, подтверждающие основания для использования земель или земельного участка в целях, предусмотренных </w:t>
      </w:r>
      <w:hyperlink r:id="rId36" w:history="1">
        <w:r w:rsidRPr="00107099">
          <w:rPr>
            <w:rFonts w:ascii="Times New Roman" w:eastAsia="Calibri" w:hAnsi="Times New Roman" w:cs="Times New Roman"/>
            <w:color w:val="000000"/>
            <w:sz w:val="24"/>
            <w:szCs w:val="24"/>
          </w:rPr>
          <w:t>пунктом 1 статьи 39.34</w:t>
        </w:r>
      </w:hyperlink>
      <w:r w:rsidRPr="00107099">
        <w:rPr>
          <w:rFonts w:ascii="Times New Roman" w:eastAsia="Calibri" w:hAnsi="Times New Roman" w:cs="Times New Roman"/>
          <w:color w:val="000000"/>
          <w:sz w:val="24"/>
          <w:szCs w:val="24"/>
        </w:rPr>
        <w:t xml:space="preserve"> Земельного кодекса Российской Федерации.</w:t>
      </w:r>
    </w:p>
    <w:p w:rsidR="00107099" w:rsidRPr="00107099" w:rsidRDefault="00107099" w:rsidP="0010709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color w:val="000000"/>
          <w:sz w:val="24"/>
          <w:szCs w:val="24"/>
        </w:rPr>
        <w:t xml:space="preserve">2.6.4. В случае если указанные в </w:t>
      </w:r>
      <w:hyperlink w:anchor="Par12" w:history="1">
        <w:r w:rsidRPr="00107099">
          <w:rPr>
            <w:rFonts w:ascii="Times New Roman" w:eastAsia="Calibri" w:hAnsi="Times New Roman" w:cs="Times New Roman"/>
            <w:color w:val="000000"/>
            <w:sz w:val="24"/>
            <w:szCs w:val="24"/>
          </w:rPr>
          <w:t>пункте 2.6.3</w:t>
        </w:r>
      </w:hyperlink>
      <w:r w:rsidRPr="00107099">
        <w:rPr>
          <w:rFonts w:ascii="Times New Roman" w:eastAsia="Calibri" w:hAnsi="Times New Roman" w:cs="Times New Roman"/>
          <w:color w:val="000000"/>
          <w:sz w:val="24"/>
          <w:szCs w:val="24"/>
        </w:rPr>
        <w:t xml:space="preserve"> настоящего </w:t>
      </w:r>
      <w:r w:rsidRPr="00107099">
        <w:rPr>
          <w:rFonts w:ascii="Times New Roman" w:eastAsia="Calibri" w:hAnsi="Times New Roman" w:cs="Times New Roman"/>
          <w:sz w:val="24"/>
          <w:szCs w:val="24"/>
          <w:lang w:eastAsia="ru-RU"/>
        </w:rPr>
        <w:t>административного</w:t>
      </w:r>
      <w:r w:rsidRPr="00107099">
        <w:rPr>
          <w:rFonts w:ascii="Times New Roman" w:eastAsia="Calibri" w:hAnsi="Times New Roman" w:cs="Times New Roman"/>
          <w:color w:val="000000"/>
          <w:sz w:val="24"/>
          <w:szCs w:val="24"/>
        </w:rPr>
        <w:t xml:space="preserve"> регламента </w:t>
      </w:r>
      <w:r w:rsidRPr="00107099">
        <w:rPr>
          <w:rFonts w:ascii="Times New Roman" w:eastAsia="Calibri" w:hAnsi="Times New Roman" w:cs="Times New Roman"/>
          <w:sz w:val="24"/>
          <w:szCs w:val="24"/>
          <w:lang w:eastAsia="ru-RU"/>
        </w:rPr>
        <w:t xml:space="preserve">документы </w:t>
      </w:r>
      <w:r w:rsidRPr="00107099">
        <w:rPr>
          <w:rFonts w:ascii="Times New Roman" w:eastAsia="Calibri" w:hAnsi="Times New Roman" w:cs="Times New Roman"/>
          <w:color w:val="000000"/>
          <w:sz w:val="24"/>
          <w:szCs w:val="24"/>
        </w:rPr>
        <w:t>не представлены заявителем, такие документы запрашиваются уполномоченным органом в порядке межведомственного информационного взаимодействия.</w:t>
      </w:r>
    </w:p>
    <w:bookmarkEnd w:id="10"/>
    <w:p w:rsidR="00107099" w:rsidRPr="00107099" w:rsidRDefault="00107099" w:rsidP="00107099">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07099">
        <w:rPr>
          <w:rFonts w:ascii="Times New Roman" w:eastAsia="Calibri" w:hAnsi="Times New Roman" w:cs="Times New Roman"/>
          <w:color w:val="000000"/>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иных органов и организаций и которые заявитель вправе представить в отдел.</w:t>
      </w:r>
    </w:p>
    <w:p w:rsidR="00107099" w:rsidRPr="00107099" w:rsidRDefault="00107099" w:rsidP="0010709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107099">
        <w:rPr>
          <w:rFonts w:ascii="Times New Roman" w:eastAsia="Times New Roman" w:hAnsi="Times New Roman" w:cs="Times New Roman"/>
          <w:color w:val="000000"/>
          <w:sz w:val="24"/>
          <w:szCs w:val="24"/>
          <w:lang w:eastAsia="ru-RU"/>
        </w:rPr>
        <w:t>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указанные в пункте 2.2. настоящего административного регламента.</w:t>
      </w:r>
    </w:p>
    <w:p w:rsidR="00107099" w:rsidRPr="00107099" w:rsidRDefault="00107099" w:rsidP="0010709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107099">
        <w:rPr>
          <w:rFonts w:ascii="Times New Roman" w:eastAsia="Times New Roman" w:hAnsi="Times New Roman" w:cs="Times New Roman"/>
          <w:color w:val="000000"/>
          <w:sz w:val="24"/>
          <w:szCs w:val="24"/>
          <w:lang w:eastAsia="ru-RU"/>
        </w:rPr>
        <w:t>Заявитель вправе, по собственной инициативе, представить в отдел следующие документы, необходимые для предоставления муниципальной услуги, которые находятся в распоряжении иных органов и организаций:</w:t>
      </w:r>
    </w:p>
    <w:p w:rsidR="00107099" w:rsidRPr="00107099" w:rsidRDefault="00107099" w:rsidP="0010709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107099">
        <w:rPr>
          <w:rFonts w:ascii="Times New Roman" w:eastAsia="Times New Roman" w:hAnsi="Times New Roman" w:cs="Times New Roman"/>
          <w:color w:val="000000"/>
          <w:sz w:val="24"/>
          <w:szCs w:val="24"/>
          <w:lang w:eastAsia="ru-RU"/>
        </w:rPr>
        <w:t xml:space="preserve">- выписка из Единого государственного реестра прав на недвижимое имущество и сделок с ним или выписка из Единого государственного реестра недвижимости, выданная Росреестром; </w:t>
      </w:r>
    </w:p>
    <w:p w:rsidR="00107099" w:rsidRPr="00107099" w:rsidRDefault="00107099" w:rsidP="0010709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107099">
        <w:rPr>
          <w:rFonts w:ascii="Times New Roman" w:eastAsia="Times New Roman" w:hAnsi="Times New Roman" w:cs="Times New Roman"/>
          <w:color w:val="000000"/>
          <w:sz w:val="24"/>
          <w:szCs w:val="24"/>
          <w:lang w:eastAsia="ru-RU"/>
        </w:rPr>
        <w:t>- кадастровая выписка земельного участка, внесенного в государственный кадастр недвижимости, выданная кадастровой палатой.</w:t>
      </w:r>
    </w:p>
    <w:p w:rsidR="00107099" w:rsidRPr="00107099" w:rsidRDefault="00107099" w:rsidP="00107099">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107099">
        <w:rPr>
          <w:rFonts w:ascii="Times New Roman" w:eastAsia="Times New Roman" w:hAnsi="Times New Roman" w:cs="Times New Roman"/>
          <w:sz w:val="24"/>
          <w:szCs w:val="24"/>
          <w:lang w:eastAsia="ru-RU"/>
        </w:rPr>
        <w:t>Непредставление заявителем данных документов не является основанием для отказа в предоставлении ему муниципальной услуги.</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bookmarkStart w:id="12" w:name="sub_525"/>
      <w:r w:rsidRPr="00107099">
        <w:rPr>
          <w:rFonts w:ascii="Times New Roman" w:eastAsia="Calibri" w:hAnsi="Times New Roman" w:cs="Times New Roman"/>
          <w:sz w:val="24"/>
          <w:szCs w:val="24"/>
          <w:lang w:eastAsia="ru-RU"/>
        </w:rPr>
        <w:t xml:space="preserve">2.8. </w:t>
      </w:r>
      <w:r w:rsidRPr="00107099">
        <w:rPr>
          <w:rFonts w:ascii="Times New Roman" w:eastAsia="Calibri" w:hAnsi="Times New Roman" w:cs="Times New Roman"/>
          <w:color w:val="000000"/>
          <w:sz w:val="24"/>
          <w:szCs w:val="24"/>
        </w:rPr>
        <w:t>Указание на запрет требовать от заявителя документов и информации или осуществления действий.</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Отдел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bookmarkStart w:id="13" w:name="P195"/>
      <w:bookmarkEnd w:id="13"/>
      <w:r w:rsidRPr="00107099">
        <w:rPr>
          <w:rFonts w:ascii="Times New Roman" w:eastAsia="Calibri" w:hAnsi="Times New Roman"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 либо возврата заявления заявителю.</w:t>
      </w:r>
    </w:p>
    <w:p w:rsidR="00107099" w:rsidRPr="00107099" w:rsidRDefault="00107099" w:rsidP="0010709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107099">
        <w:rPr>
          <w:rFonts w:ascii="Times New Roman" w:eastAsia="Times New Roman" w:hAnsi="Times New Roman" w:cs="Times New Roman"/>
          <w:color w:val="000000"/>
          <w:sz w:val="24"/>
          <w:szCs w:val="24"/>
          <w:lang w:eastAsia="ar-SA"/>
        </w:rPr>
        <w:t xml:space="preserve">Основания для отказа в приеме заявления и документов, необходимых для предоставления муниципальной услуги, </w:t>
      </w:r>
      <w:r w:rsidRPr="00107099">
        <w:rPr>
          <w:rFonts w:ascii="Times New Roman" w:eastAsia="Times New Roman" w:hAnsi="Times New Roman" w:cs="Times New Roman"/>
          <w:color w:val="000000"/>
          <w:sz w:val="24"/>
          <w:szCs w:val="24"/>
          <w:lang w:eastAsia="ru-RU"/>
        </w:rPr>
        <w:t>законодательством Российской Федерации не предусмотрены.</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2.10. Исчерпывающий перечень оснований для приостановления или отказа в предоставлении муниципальной услуги.</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xml:space="preserve">2.10.1.  Основания для приостановления предоставления муниципальной услуги не предусмотрены. </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2.10.2.  Основания для отказа в предоставлении муниципальной услуги:</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xml:space="preserve">1) заявление подано с нарушением требований, установленных </w:t>
      </w:r>
      <w:hyperlink w:anchor="P104" w:history="1">
        <w:r w:rsidRPr="00107099">
          <w:rPr>
            <w:rFonts w:ascii="Times New Roman" w:eastAsia="Calibri" w:hAnsi="Times New Roman" w:cs="Times New Roman"/>
            <w:sz w:val="24"/>
            <w:szCs w:val="24"/>
            <w:lang w:eastAsia="ru-RU"/>
          </w:rPr>
          <w:t xml:space="preserve">пунктом 2.6.1 </w:t>
        </w:r>
      </w:hyperlink>
      <w:r w:rsidRPr="00107099">
        <w:rPr>
          <w:rFonts w:ascii="Times New Roman" w:eastAsia="Calibri" w:hAnsi="Times New Roman" w:cs="Times New Roman"/>
          <w:sz w:val="24"/>
          <w:szCs w:val="24"/>
          <w:lang w:eastAsia="ru-RU"/>
        </w:rPr>
        <w:t xml:space="preserve">настоящего административного регламента; </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xml:space="preserve">2) в заявлении указаны цели использования земель или земельного участка или объекты к размещению, не предусмотренные </w:t>
      </w:r>
      <w:hyperlink r:id="rId37" w:history="1">
        <w:r w:rsidRPr="00107099">
          <w:rPr>
            <w:rFonts w:ascii="Times New Roman" w:eastAsia="Calibri" w:hAnsi="Times New Roman" w:cs="Times New Roman"/>
            <w:sz w:val="24"/>
            <w:szCs w:val="24"/>
            <w:lang w:eastAsia="ru-RU"/>
          </w:rPr>
          <w:t>пунктом 1 статьи 39.34</w:t>
        </w:r>
      </w:hyperlink>
      <w:r w:rsidRPr="00107099">
        <w:rPr>
          <w:rFonts w:ascii="Times New Roman" w:eastAsia="Calibri" w:hAnsi="Times New Roman" w:cs="Times New Roman"/>
          <w:sz w:val="24"/>
          <w:szCs w:val="24"/>
          <w:lang w:eastAsia="ru-RU"/>
        </w:rPr>
        <w:t xml:space="preserve"> Земельного кодекса Российской Федерации;</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3) земельный участок, на использование которого испрашивается разрешение, предоставлен физическому или юридическому лицу.</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4) размещение объекта приведет к невозможности использования земельного участка в соответствии с его разрешенным использованием;</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5) наличие вступивших в законную силу решений суда, ограничивающих оборот земельного участка.</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07099" w:rsidRPr="00107099" w:rsidRDefault="00107099" w:rsidP="0010709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107099">
        <w:rPr>
          <w:rFonts w:ascii="Times New Roman" w:eastAsia="Times New Roman" w:hAnsi="Times New Roman" w:cs="Times New Roman"/>
          <w:color w:val="000000"/>
          <w:sz w:val="24"/>
          <w:szCs w:val="24"/>
          <w:lang w:eastAsia="ar-SA"/>
        </w:rPr>
        <w:t>При предоставлении муниципальной  услуги в целях получения сведений, необходимых для предоставления муниципальной услуги, осуществляется информационное взаимодействие с:</w:t>
      </w:r>
    </w:p>
    <w:p w:rsidR="00107099" w:rsidRPr="00107099" w:rsidRDefault="00107099" w:rsidP="0010709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107099">
        <w:rPr>
          <w:rFonts w:ascii="Times New Roman" w:eastAsia="Times New Roman" w:hAnsi="Times New Roman" w:cs="Times New Roman"/>
          <w:color w:val="000000"/>
          <w:sz w:val="24"/>
          <w:szCs w:val="24"/>
          <w:lang w:eastAsia="ar-SA"/>
        </w:rPr>
        <w:t>-  Управлением Федеральной службы государственной регистрации кадастра и картографии по Еврейской автономной области, результатом обращения является выписка из Единого государственного реестра прав на недвижимое имущество и сделок с ним;</w:t>
      </w:r>
    </w:p>
    <w:p w:rsidR="00107099" w:rsidRPr="00107099" w:rsidRDefault="00107099" w:rsidP="0010709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107099">
        <w:rPr>
          <w:rFonts w:ascii="Times New Roman" w:eastAsia="Times New Roman" w:hAnsi="Times New Roman" w:cs="Times New Roman"/>
          <w:color w:val="000000"/>
          <w:sz w:val="24"/>
          <w:szCs w:val="24"/>
          <w:lang w:eastAsia="ar-SA"/>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Еврейской автономной области, результатом обращения является кадастровая выписка из Единого государственного реестра недвижимости об основных характеристиках  и зарегистрированных правах на объект недвижимости.</w:t>
      </w:r>
    </w:p>
    <w:p w:rsidR="00107099" w:rsidRPr="00107099" w:rsidRDefault="00107099" w:rsidP="0010709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107099">
        <w:rPr>
          <w:rFonts w:ascii="Times New Roman" w:eastAsia="Times New Roman" w:hAnsi="Times New Roman" w:cs="Times New Roman"/>
          <w:color w:val="000000"/>
          <w:sz w:val="24"/>
          <w:szCs w:val="24"/>
          <w:lang w:eastAsia="ar-SA"/>
        </w:rPr>
        <w:t>Предоставление муниципальной услуги не предусматривает представление документов, выдаваемых в результате предоставления услуг, которые являются необходимыми и обязательными для предоставления муниципальной услуги.</w:t>
      </w:r>
    </w:p>
    <w:p w:rsidR="00107099" w:rsidRPr="00107099" w:rsidRDefault="00107099" w:rsidP="00107099">
      <w:pPr>
        <w:widowControl w:val="0"/>
        <w:autoSpaceDE w:val="0"/>
        <w:autoSpaceDN w:val="0"/>
        <w:spacing w:after="0" w:line="240" w:lineRule="auto"/>
        <w:ind w:firstLine="709"/>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Предоставление муниципальной услуги осуществляется бесплатно.</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В связи с тем, что предоставление муниципальной услуги не предусматривает представления в отдел документов, выдаваемых в результате предоставления услуг, которые являются необходимыми и обязательными для предоставления муниципальной услуги, описание порядка, размера и оснований взимания платы за предоставление данных услуг, а также информация о методике расчета размера такой платы в административном регламенте не предусматриваются.</w:t>
      </w:r>
    </w:p>
    <w:p w:rsidR="00107099" w:rsidRPr="00107099" w:rsidRDefault="00107099" w:rsidP="00107099">
      <w:pPr>
        <w:tabs>
          <w:tab w:val="left" w:pos="10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2.14. Максимальный срок ожидания в очереди при подаче заявления,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07099" w:rsidRPr="00107099" w:rsidRDefault="00107099" w:rsidP="00107099">
      <w:pPr>
        <w:tabs>
          <w:tab w:val="left" w:pos="108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107099" w:rsidRPr="00107099" w:rsidRDefault="00107099" w:rsidP="00107099">
      <w:pPr>
        <w:tabs>
          <w:tab w:val="left" w:pos="10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2.15. Срок и порядок регистрации заявления о предоставлении муниципальной услуги, в том числе в электронной форме.</w:t>
      </w:r>
    </w:p>
    <w:p w:rsidR="00107099" w:rsidRPr="00107099" w:rsidRDefault="00107099" w:rsidP="00107099">
      <w:pPr>
        <w:tabs>
          <w:tab w:val="left" w:pos="108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Заявления регистрируются специалистом, ответственным за регистрацию заявлений в порядке их поступления, но не позднее дня, следующего за днем поступления в администрацию, в порядке делопроизводства.</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xml:space="preserve">2.16. Требования к помещениям, в которых предоставляется муниципальная услуга, к месту ожидания и приема заявителей </w:t>
      </w:r>
      <w:r w:rsidRPr="00107099">
        <w:rPr>
          <w:rFonts w:ascii="Times New Roman" w:eastAsia="Calibri" w:hAnsi="Times New Roman" w:cs="Times New Roman"/>
          <w:color w:val="000000"/>
          <w:sz w:val="24"/>
          <w:szCs w:val="24"/>
        </w:rPr>
        <w:t>(представителей заявителей)</w:t>
      </w:r>
      <w:r w:rsidRPr="00107099">
        <w:rPr>
          <w:rFonts w:ascii="Times New Roman" w:eastAsia="Calibri" w:hAnsi="Times New Roman" w:cs="Times New Roman"/>
          <w:sz w:val="24"/>
          <w:szCs w:val="24"/>
          <w:lang w:eastAsia="ru-RU"/>
        </w:rPr>
        <w:t>, размещению и оформлению визуальной, текстовой и мультимедийной информации о порядке предоставления таких услуг.</w:t>
      </w:r>
    </w:p>
    <w:p w:rsidR="00107099" w:rsidRPr="00107099" w:rsidRDefault="00107099" w:rsidP="00107099">
      <w:pPr>
        <w:widowControl w:val="0"/>
        <w:tabs>
          <w:tab w:val="left" w:pos="793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Здание, в котором расположен отдел, оборудуется входом для свободного доступа заявителей в помещение, в том числе для инвалидов, включая инвалидов, использующих кресла-коляски и собак-проводников, при этом обеспечивается соблюдение следующих требований, предусмотренных Федеральным законом от 24.11.1995 № 181-ФЗ «О социальной защите инвалидов в Российской Федерации»:</w:t>
      </w:r>
    </w:p>
    <w:p w:rsidR="00107099" w:rsidRPr="00107099" w:rsidRDefault="00107099" w:rsidP="00107099">
      <w:pPr>
        <w:shd w:val="clear" w:color="auto" w:fill="FFFFFF"/>
        <w:spacing w:after="0" w:line="240" w:lineRule="auto"/>
        <w:ind w:firstLine="709"/>
        <w:contextualSpacing/>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здание,    в   котором   расположен отдел, оборудуется входом для свободного доступа заявителей в помещение, в том числе для инвалидов, включая инвалидов, использующих кресла-коляски и собак-проводников, при этом обеспечивается соблюдение следующих требований, предусмотренных Федеральным законом от 24.11.1995 № 181-ФЗ «О социальной защите инвалидов в Российской Федерации»:</w:t>
      </w:r>
    </w:p>
    <w:p w:rsidR="00107099" w:rsidRPr="00107099" w:rsidRDefault="00107099" w:rsidP="00107099">
      <w:pPr>
        <w:shd w:val="clear" w:color="auto" w:fill="FFFFFF"/>
        <w:spacing w:after="0" w:line="240" w:lineRule="auto"/>
        <w:ind w:firstLine="709"/>
        <w:contextualSpacing/>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наличие условий для беспрепятственного доступа к зданию, в котором расположен отдел;</w:t>
      </w:r>
    </w:p>
    <w:p w:rsidR="00107099" w:rsidRPr="00107099" w:rsidRDefault="00107099" w:rsidP="00107099">
      <w:pPr>
        <w:shd w:val="clear" w:color="auto" w:fill="FFFFFF"/>
        <w:spacing w:after="0" w:line="240" w:lineRule="auto"/>
        <w:ind w:firstLine="709"/>
        <w:contextualSpacing/>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предоставление возможности самостоятельного или с помощью сотрудников, предоставляющих услуги, передвижения по территории, на которой расположено здание, входа и выхода из него;</w:t>
      </w:r>
    </w:p>
    <w:p w:rsidR="00107099" w:rsidRPr="00107099" w:rsidRDefault="00107099" w:rsidP="00107099">
      <w:pPr>
        <w:shd w:val="clear" w:color="auto" w:fill="FFFFFF"/>
        <w:spacing w:after="0" w:line="240" w:lineRule="auto"/>
        <w:ind w:firstLine="709"/>
        <w:contextualSpacing/>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предоставление возможности посадки в транспортное средство и высадки из него перед входом в здание, в котором расположен отдел, в том числе с использованием кресла-коляски и при необходимости с помощью сотрудников, предоставляющих услуги;</w:t>
      </w:r>
    </w:p>
    <w:p w:rsidR="00107099" w:rsidRPr="00107099" w:rsidRDefault="00107099" w:rsidP="00107099">
      <w:pPr>
        <w:shd w:val="clear" w:color="auto" w:fill="FFFFFF"/>
        <w:spacing w:after="0" w:line="240" w:lineRule="auto"/>
        <w:ind w:firstLine="709"/>
        <w:contextualSpacing/>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при предоставлении государственной услуги;</w:t>
      </w:r>
    </w:p>
    <w:p w:rsidR="00107099" w:rsidRPr="00107099" w:rsidRDefault="00107099" w:rsidP="00107099">
      <w:pPr>
        <w:shd w:val="clear" w:color="auto" w:fill="FFFFFF"/>
        <w:spacing w:after="0" w:line="240" w:lineRule="auto"/>
        <w:ind w:firstLine="709"/>
        <w:contextualSpacing/>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помещению и предоставляемым услугам с учетом ограничений их жизнедеятельности;</w:t>
      </w:r>
    </w:p>
    <w:p w:rsidR="00107099" w:rsidRPr="00107099" w:rsidRDefault="00107099" w:rsidP="00107099">
      <w:pPr>
        <w:shd w:val="clear" w:color="auto" w:fill="FFFFFF"/>
        <w:spacing w:after="0" w:line="240" w:lineRule="auto"/>
        <w:ind w:firstLine="709"/>
        <w:contextualSpacing/>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07099" w:rsidRPr="00107099" w:rsidRDefault="00107099" w:rsidP="00107099">
      <w:pPr>
        <w:shd w:val="clear" w:color="auto" w:fill="FFFFFF"/>
        <w:spacing w:after="0" w:line="240" w:lineRule="auto"/>
        <w:ind w:firstLine="709"/>
        <w:contextualSpacing/>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предоставление допуска в помещение отдела собаки-проводника при наличии документа, подтверждающего ее специальное обучение;</w:t>
      </w:r>
    </w:p>
    <w:p w:rsidR="00107099" w:rsidRPr="00107099" w:rsidRDefault="00107099" w:rsidP="00107099">
      <w:pPr>
        <w:shd w:val="clear" w:color="auto" w:fill="FFFFFF"/>
        <w:spacing w:after="0" w:line="240" w:lineRule="auto"/>
        <w:ind w:firstLine="709"/>
        <w:contextualSpacing/>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помещения отдела наравне с другими лицами.</w:t>
      </w:r>
    </w:p>
    <w:p w:rsidR="00107099" w:rsidRPr="00107099" w:rsidRDefault="00107099" w:rsidP="00107099">
      <w:pPr>
        <w:shd w:val="clear" w:color="auto" w:fill="FFFFFF"/>
        <w:spacing w:after="0" w:line="240" w:lineRule="auto"/>
        <w:ind w:firstLine="709"/>
        <w:contextualSpacing/>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Прием заявителей осуществляется в специально выделенных для этих целей помещениях (присутственных местах).</w:t>
      </w:r>
    </w:p>
    <w:p w:rsidR="00107099" w:rsidRPr="00107099" w:rsidRDefault="00107099" w:rsidP="00107099">
      <w:pPr>
        <w:shd w:val="clear" w:color="auto" w:fill="FFFFFF"/>
        <w:spacing w:after="0" w:line="240" w:lineRule="auto"/>
        <w:ind w:firstLine="709"/>
        <w:contextualSpacing/>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Присутственные места включают места для ожидания, информирования, приема заявителей.</w:t>
      </w:r>
    </w:p>
    <w:p w:rsidR="00107099" w:rsidRPr="00107099" w:rsidRDefault="00107099" w:rsidP="00107099">
      <w:pPr>
        <w:shd w:val="clear" w:color="auto" w:fill="FFFFFF"/>
        <w:spacing w:after="0" w:line="240" w:lineRule="auto"/>
        <w:ind w:firstLine="709"/>
        <w:contextualSpacing/>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Присутственные места оборудуются:</w:t>
      </w:r>
    </w:p>
    <w:p w:rsidR="00107099" w:rsidRPr="00107099" w:rsidRDefault="00107099" w:rsidP="00107099">
      <w:pPr>
        <w:shd w:val="clear" w:color="auto" w:fill="FFFFFF"/>
        <w:spacing w:after="0" w:line="240" w:lineRule="auto"/>
        <w:ind w:firstLine="709"/>
        <w:contextualSpacing/>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противопожарной системой и средствами пожаротушения;</w:t>
      </w:r>
    </w:p>
    <w:p w:rsidR="00107099" w:rsidRPr="00107099" w:rsidRDefault="00107099" w:rsidP="00107099">
      <w:pPr>
        <w:shd w:val="clear" w:color="auto" w:fill="FFFFFF"/>
        <w:spacing w:after="0" w:line="240" w:lineRule="auto"/>
        <w:ind w:firstLine="709"/>
        <w:contextualSpacing/>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системой оповещения о возникновении чрезвычайной ситуации.</w:t>
      </w:r>
    </w:p>
    <w:p w:rsidR="00107099" w:rsidRPr="00107099" w:rsidRDefault="00107099" w:rsidP="00107099">
      <w:pPr>
        <w:shd w:val="clear" w:color="auto" w:fill="FFFFFF"/>
        <w:spacing w:after="0" w:line="240" w:lineRule="auto"/>
        <w:ind w:firstLine="709"/>
        <w:contextualSpacing/>
        <w:jc w:val="both"/>
        <w:rPr>
          <w:rFonts w:ascii="Times New Roman" w:eastAsia="Calibri" w:hAnsi="Times New Roman" w:cs="Times New Roman"/>
          <w:bCs/>
          <w:iCs/>
          <w:sz w:val="24"/>
          <w:szCs w:val="24"/>
          <w:lang w:eastAsia="ru-RU"/>
        </w:rPr>
      </w:pPr>
      <w:r w:rsidRPr="00107099">
        <w:rPr>
          <w:rFonts w:ascii="Times New Roman" w:eastAsia="Calibri" w:hAnsi="Times New Roman" w:cs="Times New Roman"/>
          <w:sz w:val="24"/>
          <w:szCs w:val="24"/>
        </w:rPr>
        <w:t>Вход и выход из помещений оборудуются соответствующими указателями</w:t>
      </w:r>
      <w:r w:rsidRPr="00107099">
        <w:rPr>
          <w:rFonts w:ascii="Calibri" w:eastAsia="Calibri" w:hAnsi="Calibri" w:cs="Times New Roman"/>
          <w:iCs/>
          <w:sz w:val="24"/>
          <w:szCs w:val="24"/>
        </w:rPr>
        <w:t>.</w:t>
      </w:r>
    </w:p>
    <w:p w:rsidR="00107099" w:rsidRPr="00107099" w:rsidRDefault="00107099" w:rsidP="00107099">
      <w:pPr>
        <w:shd w:val="clear" w:color="auto" w:fill="FFFFFF"/>
        <w:spacing w:after="0" w:line="240" w:lineRule="auto"/>
        <w:ind w:firstLine="709"/>
        <w:contextualSpacing/>
        <w:jc w:val="both"/>
        <w:rPr>
          <w:rFonts w:ascii="Calibri" w:eastAsia="Calibri" w:hAnsi="Calibri" w:cs="Times New Roman"/>
          <w:iCs/>
          <w:sz w:val="24"/>
          <w:szCs w:val="24"/>
        </w:rPr>
      </w:pPr>
      <w:r w:rsidRPr="00107099">
        <w:rPr>
          <w:rFonts w:ascii="Times New Roman" w:eastAsia="Calibri" w:hAnsi="Times New Roman" w:cs="Times New Roman"/>
          <w:sz w:val="24"/>
          <w:szCs w:val="24"/>
          <w:lang w:eastAsia="ru-RU"/>
        </w:rPr>
        <w:t>Места, предназначенные для ознакомления заявителей                                      с информационными материалами, оборудуются:</w:t>
      </w:r>
    </w:p>
    <w:p w:rsidR="00107099" w:rsidRPr="00107099" w:rsidRDefault="00107099" w:rsidP="00107099">
      <w:pPr>
        <w:widowControl w:val="0"/>
        <w:tabs>
          <w:tab w:val="left" w:pos="793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b/>
          <w:sz w:val="24"/>
          <w:szCs w:val="24"/>
          <w:lang w:eastAsia="ru-RU"/>
        </w:rPr>
        <w:t>-</w:t>
      </w:r>
      <w:r w:rsidRPr="00107099">
        <w:rPr>
          <w:rFonts w:ascii="Times New Roman" w:eastAsia="Calibri" w:hAnsi="Times New Roman" w:cs="Times New Roman"/>
          <w:sz w:val="24"/>
          <w:szCs w:val="24"/>
          <w:lang w:eastAsia="ru-RU"/>
        </w:rPr>
        <w:t xml:space="preserve"> информационными стендами;</w:t>
      </w:r>
    </w:p>
    <w:p w:rsidR="00107099" w:rsidRPr="00107099" w:rsidRDefault="00107099" w:rsidP="00107099">
      <w:pPr>
        <w:widowControl w:val="0"/>
        <w:numPr>
          <w:ilvl w:val="0"/>
          <w:numId w:val="41"/>
        </w:numPr>
        <w:tabs>
          <w:tab w:val="left" w:pos="7938"/>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стульями и столом для возможности оформления документов;</w:t>
      </w:r>
    </w:p>
    <w:p w:rsidR="00107099" w:rsidRPr="00107099" w:rsidRDefault="00107099" w:rsidP="00107099">
      <w:pPr>
        <w:widowControl w:val="0"/>
        <w:numPr>
          <w:ilvl w:val="0"/>
          <w:numId w:val="41"/>
        </w:numPr>
        <w:tabs>
          <w:tab w:val="left" w:pos="7938"/>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образцами заявлений.</w:t>
      </w:r>
    </w:p>
    <w:p w:rsidR="00107099" w:rsidRPr="00107099" w:rsidRDefault="00107099" w:rsidP="00107099">
      <w:pPr>
        <w:tabs>
          <w:tab w:val="left" w:pos="426"/>
        </w:tabs>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Места ожидания в очереди при подаче документов, необходимых для оказания муниципальной услуги, и получения ее результатов,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107099" w:rsidRPr="00107099" w:rsidRDefault="00107099" w:rsidP="00107099">
      <w:pPr>
        <w:widowControl w:val="0"/>
        <w:tabs>
          <w:tab w:val="left" w:pos="793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В здании администрации организуется помещение для специалиста, ответственного за приём корреспонденции.</w:t>
      </w:r>
    </w:p>
    <w:p w:rsidR="00107099" w:rsidRPr="00107099" w:rsidRDefault="00107099" w:rsidP="00107099">
      <w:pPr>
        <w:widowControl w:val="0"/>
        <w:tabs>
          <w:tab w:val="left" w:pos="793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Кабинет приема заявителей оснащается информационной табличкой (вывеской) с указанием номера кабинета.</w:t>
      </w:r>
    </w:p>
    <w:p w:rsidR="00107099" w:rsidRPr="00107099" w:rsidRDefault="00107099" w:rsidP="00107099">
      <w:pPr>
        <w:widowControl w:val="0"/>
        <w:tabs>
          <w:tab w:val="left" w:pos="793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Каждое рабочее место специалистов, ответственных за предоставление муниципальной услуги, оборудуется персональным компьютером с возможностью доступа к необходимым информационным базам данных, печатающим устройствам.</w:t>
      </w:r>
    </w:p>
    <w:p w:rsidR="00107099" w:rsidRPr="00107099" w:rsidRDefault="00107099" w:rsidP="00107099">
      <w:pPr>
        <w:widowControl w:val="0"/>
        <w:tabs>
          <w:tab w:val="left" w:pos="793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На информационных стендах отдела размещается следующая информация:</w:t>
      </w:r>
    </w:p>
    <w:p w:rsidR="00107099" w:rsidRPr="00107099" w:rsidRDefault="00107099" w:rsidP="00107099">
      <w:pPr>
        <w:widowControl w:val="0"/>
        <w:tabs>
          <w:tab w:val="left" w:pos="793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перечень нормативных правовых актов, регулирующих предоставление государственной услуги;</w:t>
      </w:r>
    </w:p>
    <w:p w:rsidR="00107099" w:rsidRPr="00107099" w:rsidRDefault="00107099" w:rsidP="00107099">
      <w:pPr>
        <w:widowControl w:val="0"/>
        <w:tabs>
          <w:tab w:val="left" w:pos="793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текст настоящего административного регламента;</w:t>
      </w:r>
    </w:p>
    <w:p w:rsidR="00107099" w:rsidRPr="00107099" w:rsidRDefault="00107099" w:rsidP="00107099">
      <w:pPr>
        <w:widowControl w:val="0"/>
        <w:tabs>
          <w:tab w:val="left" w:pos="793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образцы заявлений;</w:t>
      </w:r>
    </w:p>
    <w:p w:rsidR="00107099" w:rsidRPr="00107099" w:rsidRDefault="00107099" w:rsidP="00107099">
      <w:pPr>
        <w:widowControl w:val="0"/>
        <w:tabs>
          <w:tab w:val="left" w:pos="793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перечень документов, необходимых для предоставления муниципальной услуги.</w:t>
      </w:r>
    </w:p>
    <w:p w:rsidR="00107099" w:rsidRPr="00107099" w:rsidRDefault="00107099" w:rsidP="00107099">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107099" w:rsidRPr="00107099" w:rsidRDefault="00107099" w:rsidP="0010709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2.17.1. Показателями доступности муниципальной услуги являются:</w:t>
      </w:r>
    </w:p>
    <w:p w:rsidR="00107099" w:rsidRPr="00107099" w:rsidRDefault="00107099" w:rsidP="00107099">
      <w:pPr>
        <w:widowControl w:val="0"/>
        <w:numPr>
          <w:ilvl w:val="0"/>
          <w:numId w:val="4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степень открытости информации о муниципальной услуге;</w:t>
      </w:r>
    </w:p>
    <w:p w:rsidR="00107099" w:rsidRPr="00107099" w:rsidRDefault="00107099" w:rsidP="00107099">
      <w:pPr>
        <w:widowControl w:val="0"/>
        <w:numPr>
          <w:ilvl w:val="0"/>
          <w:numId w:val="4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создание комфортных условий для заявителей при предоставлении муниципальной услуги;</w:t>
      </w:r>
    </w:p>
    <w:p w:rsidR="00107099" w:rsidRPr="00107099" w:rsidRDefault="00107099" w:rsidP="00107099">
      <w:pPr>
        <w:widowControl w:val="0"/>
        <w:numPr>
          <w:ilvl w:val="0"/>
          <w:numId w:val="4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размещение в информационно-телекоммуникационной сети Интернет, средствах массовой информации, информационном стенде сведений о месте нахождения, графике работы, справочных телефонов специалистов, ответственных за предоставление муниципальной услуги, последовательности и сроках предоставления муниципальной услуги;</w:t>
      </w:r>
    </w:p>
    <w:p w:rsidR="00107099" w:rsidRPr="00107099" w:rsidRDefault="00107099" w:rsidP="00107099">
      <w:pPr>
        <w:widowControl w:val="0"/>
        <w:numPr>
          <w:ilvl w:val="0"/>
          <w:numId w:val="4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07099" w:rsidRPr="00107099" w:rsidRDefault="00107099" w:rsidP="00107099">
      <w:pPr>
        <w:widowControl w:val="0"/>
        <w:numPr>
          <w:ilvl w:val="0"/>
          <w:numId w:val="4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возможность заявителю совершать юридически значимые действия в электронной форме посредством универсальной электронной карты, которая содержит информацию о заявителе;</w:t>
      </w:r>
    </w:p>
    <w:p w:rsidR="00107099" w:rsidRPr="00107099" w:rsidRDefault="00107099" w:rsidP="00107099">
      <w:pPr>
        <w:widowControl w:val="0"/>
        <w:numPr>
          <w:ilvl w:val="0"/>
          <w:numId w:val="4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ресурсное обеспечение исполнения административного регламента;</w:t>
      </w:r>
    </w:p>
    <w:p w:rsidR="00107099" w:rsidRPr="00107099" w:rsidRDefault="00107099" w:rsidP="00107099">
      <w:pPr>
        <w:widowControl w:val="0"/>
        <w:numPr>
          <w:ilvl w:val="0"/>
          <w:numId w:val="4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получение муниципальной услуги в электронной форме, если это не запрещено законом, а также в иных формах по выбору заявителя.</w:t>
      </w:r>
    </w:p>
    <w:p w:rsidR="00107099" w:rsidRPr="00107099" w:rsidRDefault="00107099" w:rsidP="0010709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2.17.2. Показателями качества муниципальной услуги являются:</w:t>
      </w:r>
    </w:p>
    <w:p w:rsidR="00107099" w:rsidRPr="00107099" w:rsidRDefault="00107099" w:rsidP="00107099">
      <w:pPr>
        <w:widowControl w:val="0"/>
        <w:numPr>
          <w:ilvl w:val="0"/>
          <w:numId w:val="4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степень удовлетворенности заявителей предоставленной муниципальной услугой;</w:t>
      </w:r>
    </w:p>
    <w:p w:rsidR="00107099" w:rsidRPr="00107099" w:rsidRDefault="00107099" w:rsidP="00107099">
      <w:pPr>
        <w:widowControl w:val="0"/>
        <w:numPr>
          <w:ilvl w:val="0"/>
          <w:numId w:val="4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соблюдение сроков и последовательности исполнения административных действий, выделяемых в рамках административного регламента;</w:t>
      </w:r>
    </w:p>
    <w:p w:rsidR="00107099" w:rsidRPr="00107099" w:rsidRDefault="00107099" w:rsidP="00107099">
      <w:pPr>
        <w:widowControl w:val="0"/>
        <w:numPr>
          <w:ilvl w:val="0"/>
          <w:numId w:val="4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минимизация количества взаимодействий заявителя с должностными лицами при предоставлении муниципальной услуги и их продолжительности;</w:t>
      </w:r>
    </w:p>
    <w:p w:rsidR="00107099" w:rsidRPr="00107099" w:rsidRDefault="00107099" w:rsidP="00107099">
      <w:pPr>
        <w:widowControl w:val="0"/>
        <w:numPr>
          <w:ilvl w:val="0"/>
          <w:numId w:val="4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отсутствие обоснованных жалоб на действия (бездействие) должностных лиц, ответственных за предоставление муниципальной услуги, а также принимаемые ими решения при предоставлении муниципальной услуги.</w:t>
      </w:r>
    </w:p>
    <w:p w:rsidR="00107099" w:rsidRPr="00107099" w:rsidRDefault="00107099" w:rsidP="0010709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2.17.3. Взаимодействие заявителя с должностными лицами при предоставлении муниципальной услуги ограничивается необходимостью подачи заявления и документов, указанных в пункте 2.6.1 настоящего административного регламента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107099" w:rsidRPr="00107099" w:rsidRDefault="00107099" w:rsidP="00107099">
      <w:pPr>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2.18.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107099" w:rsidRPr="00107099" w:rsidRDefault="00107099" w:rsidP="00107099">
      <w:pPr>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xml:space="preserve">Заявитель (представитель заявителя) для получения муниципальной услуги предоставляет на бумажном носителе или в форме электронных документов в администрацию документы, предусмотренные пунктом 2.6  административного регламента. </w:t>
      </w:r>
    </w:p>
    <w:p w:rsidR="00107099" w:rsidRPr="00107099" w:rsidRDefault="00107099" w:rsidP="00107099">
      <w:pPr>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Прилагаемые к заявлению документы в электронной форме должны быть заверены заявителем (представителем заявителя) в установленном законодательством порядке.</w:t>
      </w:r>
    </w:p>
    <w:p w:rsidR="00107099" w:rsidRPr="00107099" w:rsidRDefault="00107099" w:rsidP="00107099">
      <w:pPr>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r w:rsidRPr="00107099">
        <w:rPr>
          <w:rFonts w:ascii="Times New Roman" w:eastAsia="Calibri" w:hAnsi="Times New Roman" w:cs="Times New Roman"/>
          <w:sz w:val="24"/>
          <w:szCs w:val="24"/>
        </w:rPr>
        <w:t>в электронной форме.</w:t>
      </w:r>
    </w:p>
    <w:p w:rsidR="00107099" w:rsidRPr="00107099" w:rsidRDefault="00107099" w:rsidP="00107099">
      <w:pPr>
        <w:widowControl w:val="0"/>
        <w:autoSpaceDE w:val="0"/>
        <w:autoSpaceDN w:val="0"/>
        <w:spacing w:after="0" w:line="240" w:lineRule="auto"/>
        <w:ind w:firstLine="709"/>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3.1. Перечень административных процедур.</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w:t>
      </w:r>
      <w:hyperlink w:anchor="P175" w:history="1">
        <w:r w:rsidRPr="00107099">
          <w:rPr>
            <w:rFonts w:ascii="Times New Roman" w:eastAsia="Calibri" w:hAnsi="Times New Roman" w:cs="Times New Roman"/>
            <w:sz w:val="24"/>
            <w:szCs w:val="24"/>
          </w:rPr>
          <w:t>прием</w:t>
        </w:r>
      </w:hyperlink>
      <w:r w:rsidRPr="00107099">
        <w:rPr>
          <w:rFonts w:ascii="Times New Roman" w:eastAsia="Calibri" w:hAnsi="Times New Roman" w:cs="Times New Roman"/>
          <w:sz w:val="24"/>
          <w:szCs w:val="24"/>
        </w:rPr>
        <w:t xml:space="preserve"> и регистрация заявления о предоставлении муниципальной услуги;</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формирование и направление межведомственных запросов в органы, участвующие в предоставлении муниципальной услуги;</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w:t>
      </w:r>
      <w:hyperlink w:anchor="P192" w:history="1">
        <w:r w:rsidRPr="00107099">
          <w:rPr>
            <w:rFonts w:ascii="Times New Roman" w:eastAsia="Calibri" w:hAnsi="Times New Roman" w:cs="Times New Roman"/>
            <w:color w:val="000000"/>
            <w:sz w:val="24"/>
            <w:szCs w:val="24"/>
          </w:rPr>
          <w:t>рассмотрение</w:t>
        </w:r>
      </w:hyperlink>
      <w:r w:rsidRPr="00107099">
        <w:rPr>
          <w:rFonts w:ascii="Times New Roman" w:eastAsia="Calibri" w:hAnsi="Times New Roman" w:cs="Times New Roman"/>
          <w:color w:val="000000"/>
          <w:sz w:val="24"/>
          <w:szCs w:val="24"/>
        </w:rPr>
        <w:t xml:space="preserve"> заявления и приложенных к нему документов, и принятие решения о предоставлении муниципальной услуги либо об отказе в предоставлении муниципальной услуги</w:t>
      </w:r>
      <w:r w:rsidRPr="00107099">
        <w:rPr>
          <w:rFonts w:ascii="Times New Roman" w:eastAsia="Calibri" w:hAnsi="Times New Roman" w:cs="Times New Roman"/>
          <w:sz w:val="24"/>
          <w:szCs w:val="24"/>
        </w:rPr>
        <w:t>;</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w:t>
      </w:r>
      <w:r w:rsidRPr="00107099">
        <w:rPr>
          <w:rFonts w:ascii="Times New Roman" w:eastAsia="Calibri" w:hAnsi="Times New Roman" w:cs="Times New Roman"/>
          <w:color w:val="000000"/>
          <w:sz w:val="24"/>
          <w:szCs w:val="24"/>
        </w:rPr>
        <w:t>выдача (направление) заявителю постановления либо письменного уведомления администрации об отказе в предоставлении муниципальной услуги.</w:t>
      </w:r>
      <w:r w:rsidRPr="00107099">
        <w:rPr>
          <w:rFonts w:ascii="Times New Roman" w:eastAsia="Calibri" w:hAnsi="Times New Roman" w:cs="Times New Roman"/>
          <w:sz w:val="24"/>
          <w:szCs w:val="24"/>
        </w:rPr>
        <w:t xml:space="preserve"> </w:t>
      </w:r>
    </w:p>
    <w:p w:rsidR="00107099" w:rsidRPr="00107099" w:rsidRDefault="00107099" w:rsidP="0010709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Блок-схема последовательности административных процедур приводится в приложении № 2 к настоящему административному регламенту.</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3.1.1.  </w:t>
      </w:r>
      <w:hyperlink w:anchor="P175" w:history="1">
        <w:r w:rsidRPr="00107099">
          <w:rPr>
            <w:rFonts w:ascii="Times New Roman" w:eastAsia="Calibri" w:hAnsi="Times New Roman" w:cs="Times New Roman"/>
            <w:sz w:val="24"/>
            <w:szCs w:val="24"/>
          </w:rPr>
          <w:t>Прием</w:t>
        </w:r>
      </w:hyperlink>
      <w:r w:rsidRPr="00107099">
        <w:rPr>
          <w:rFonts w:ascii="Times New Roman" w:eastAsia="Calibri" w:hAnsi="Times New Roman" w:cs="Times New Roman"/>
          <w:sz w:val="24"/>
          <w:szCs w:val="24"/>
        </w:rPr>
        <w:t xml:space="preserve"> и регистрация заявления о предоставлении муниципальной услуги.</w:t>
      </w:r>
    </w:p>
    <w:p w:rsidR="00107099" w:rsidRPr="00107099" w:rsidRDefault="00107099" w:rsidP="00107099">
      <w:pPr>
        <w:widowControl w:val="0"/>
        <w:suppressAutoHyphens/>
        <w:autoSpaceDE w:val="0"/>
        <w:spacing w:after="0" w:line="240" w:lineRule="auto"/>
        <w:ind w:firstLine="709"/>
        <w:jc w:val="both"/>
        <w:rPr>
          <w:rFonts w:ascii="Times New Roman" w:eastAsia="Calibri" w:hAnsi="Times New Roman" w:cs="Arial"/>
          <w:sz w:val="24"/>
          <w:szCs w:val="24"/>
          <w:lang w:eastAsia="ru-RU"/>
        </w:rPr>
      </w:pPr>
      <w:r w:rsidRPr="00107099">
        <w:rPr>
          <w:rFonts w:ascii="Times New Roman" w:eastAsia="Calibri" w:hAnsi="Times New Roman" w:cs="Arial"/>
          <w:sz w:val="24"/>
          <w:szCs w:val="24"/>
          <w:lang w:eastAsia="ru-RU"/>
        </w:rPr>
        <w:t xml:space="preserve">Основанием для начала предоставления муниципальной услуги является личное обращение заявителя в администрацию с заявлением и документами, указанными в </w:t>
      </w:r>
      <w:hyperlink w:anchor="P107" w:history="1">
        <w:r w:rsidRPr="00107099">
          <w:rPr>
            <w:rFonts w:ascii="Times New Roman" w:eastAsia="Calibri" w:hAnsi="Times New Roman" w:cs="Arial"/>
            <w:sz w:val="24"/>
            <w:szCs w:val="24"/>
            <w:lang w:eastAsia="ru-RU"/>
          </w:rPr>
          <w:t>пункте 2.6.</w:t>
        </w:r>
      </w:hyperlink>
      <w:r w:rsidRPr="00107099">
        <w:rPr>
          <w:rFonts w:ascii="Times New Roman" w:eastAsia="Calibri" w:hAnsi="Times New Roman" w:cs="Arial"/>
          <w:sz w:val="24"/>
          <w:szCs w:val="24"/>
          <w:lang w:eastAsia="ru-RU"/>
        </w:rPr>
        <w:t>2 настоящего административного регламента (далее - документами), либо направление заявления и необходимых документов в администрацию с использованием почтовой связи или в электронной форме электронного документа.</w:t>
      </w:r>
    </w:p>
    <w:p w:rsidR="00107099" w:rsidRPr="00107099" w:rsidRDefault="00107099" w:rsidP="0010709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hyperlink w:anchor="P368" w:history="1">
        <w:r w:rsidRPr="00107099">
          <w:rPr>
            <w:rFonts w:ascii="Times New Roman" w:eastAsia="Calibri" w:hAnsi="Times New Roman" w:cs="Times New Roman"/>
            <w:sz w:val="24"/>
            <w:szCs w:val="24"/>
            <w:lang w:eastAsia="ru-RU"/>
          </w:rPr>
          <w:t>Форма</w:t>
        </w:r>
      </w:hyperlink>
      <w:r w:rsidRPr="00107099">
        <w:rPr>
          <w:rFonts w:ascii="Times New Roman" w:eastAsia="Calibri" w:hAnsi="Times New Roman" w:cs="Times New Roman"/>
          <w:sz w:val="24"/>
          <w:szCs w:val="24"/>
          <w:lang w:eastAsia="ru-RU"/>
        </w:rPr>
        <w:t xml:space="preserve"> заявления приведена в приложении № 1 к настоящему  административному регламенту.</w:t>
      </w:r>
    </w:p>
    <w:p w:rsidR="00107099" w:rsidRPr="00107099" w:rsidRDefault="00107099" w:rsidP="00107099">
      <w:pPr>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color w:val="000000"/>
          <w:sz w:val="24"/>
          <w:szCs w:val="24"/>
        </w:rPr>
        <w:t xml:space="preserve">Заявление регистрируется специалистом, ответственным за регистрацию корреспонденции, в установленном порядке в день его поступления в </w:t>
      </w:r>
      <w:r w:rsidRPr="00107099">
        <w:rPr>
          <w:rFonts w:ascii="Times New Roman" w:eastAsia="Calibri" w:hAnsi="Times New Roman" w:cs="Times New Roman"/>
          <w:sz w:val="24"/>
          <w:szCs w:val="24"/>
        </w:rPr>
        <w:t>администрацию.</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Зарегистрированное заявление передается специалистом, ответственным за регистрацию корреспонденции, главе администрации, который путем наложения письменной резолюции на заявлении поручает специалисту, ответственному за предоставление муниципальной услуги, подготовить ответ заявителю (представителю заявителя).</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 xml:space="preserve">Специалист, ответственный за регистрацию корреспонденции, </w:t>
      </w:r>
      <w:r w:rsidRPr="00107099">
        <w:rPr>
          <w:rFonts w:ascii="Times New Roman" w:eastAsia="Calibri" w:hAnsi="Times New Roman" w:cs="Times New Roman"/>
          <w:sz w:val="24"/>
          <w:szCs w:val="24"/>
          <w:lang w:eastAsia="ru-RU"/>
        </w:rPr>
        <w:t>в течение двух рабочих дней со дня регистрации</w:t>
      </w:r>
      <w:r w:rsidRPr="00107099">
        <w:rPr>
          <w:rFonts w:ascii="Times New Roman" w:eastAsia="Calibri" w:hAnsi="Times New Roman" w:cs="Times New Roman"/>
          <w:color w:val="000000"/>
          <w:sz w:val="24"/>
          <w:szCs w:val="24"/>
        </w:rPr>
        <w:t xml:space="preserve"> передает заявление с резолюцией на рассмотрение специалисту, ответственному за предоставление муниципальной услуги.</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 xml:space="preserve">Критерием принятия решений при приеме и регистрации заявления является обращение заявителя (представителя заявителя) в </w:t>
      </w:r>
      <w:r w:rsidRPr="00107099">
        <w:rPr>
          <w:rFonts w:ascii="Times New Roman" w:eastAsia="Calibri" w:hAnsi="Times New Roman" w:cs="Times New Roman"/>
          <w:sz w:val="24"/>
          <w:szCs w:val="24"/>
        </w:rPr>
        <w:t>администрацию</w:t>
      </w:r>
      <w:r w:rsidRPr="00107099">
        <w:rPr>
          <w:rFonts w:ascii="Times New Roman" w:eastAsia="Calibri" w:hAnsi="Times New Roman" w:cs="Times New Roman"/>
          <w:color w:val="000000"/>
          <w:sz w:val="24"/>
          <w:szCs w:val="24"/>
        </w:rPr>
        <w:t xml:space="preserve"> с заявлением.</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Результатом административной процедуры является регистрация заявления и направление его на исполнение специалисту, ответственному за предоставление муниципальной услуги.</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Способом фиксации административной процедуры является регистрация заявления в установленном порядке.</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bookmarkStart w:id="14" w:name="P333"/>
      <w:bookmarkStart w:id="15" w:name="P350"/>
      <w:bookmarkEnd w:id="14"/>
      <w:bookmarkEnd w:id="15"/>
      <w:r w:rsidRPr="00107099">
        <w:rPr>
          <w:rFonts w:ascii="Times New Roman" w:eastAsia="Calibri" w:hAnsi="Times New Roman" w:cs="Times New Roman"/>
          <w:color w:val="000000"/>
          <w:sz w:val="24"/>
          <w:szCs w:val="24"/>
        </w:rPr>
        <w:t>3.1.2.  Формирование и направление межведомственных запросов в органы, участвующие в предоставлении муниципальной услуги.</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Основанием для начала административной процедуры является установление оснований для рассмотрения заявления и документов, представленных заявителем.</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Административная процедура проводится в случае, если заявитель по собственной инициативе не представил документы, указанные в пункте 2.6.3 настоящего административного регламента.</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Должностным лицом, ответственным за предоставление муниципальной услуги, является специалист отдела, которому дано соответствующее поручение (далее также – исполнитель).</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Исполнитель в течение 1 рабочего дня со дня установления оснований для рассмотрения заявления и прилагаемых к нему документов обеспечивает подготовку и направление межведомственных запросов в:</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  Управление Федеральной службы государственной регистрации кадастра и картографии по Еврейской автономной области, результатом обращения является выписка из Единого государственного реестра прав на недвижимое имущество и сделок с ним;</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Еврейской автономной области, результатом обращения является кадастровая выписка из Единого государственного реестра недвижимости об основных характеристиках  и зарегистрированных правах на объект недвижимости.</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Межведомственный запрос оформляется и направляется в соответствии с требованиями федерального и областного законодательства.</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 xml:space="preserve">Документы, полученные по межведомственному запросу, в день их поступления в отдел передаются исполнителю. </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Результатом административной процедуры является получение документов, необходимых для предоставления муниципальной услуги, находящихся в распоряжении государственных органов, не представленных заявителем по собственной инициативе.</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bookmarkStart w:id="16" w:name="P370"/>
      <w:bookmarkStart w:id="17" w:name="P384"/>
      <w:bookmarkStart w:id="18" w:name="P395"/>
      <w:bookmarkEnd w:id="16"/>
      <w:bookmarkEnd w:id="17"/>
      <w:bookmarkEnd w:id="18"/>
      <w:r w:rsidRPr="00107099">
        <w:rPr>
          <w:rFonts w:ascii="Times New Roman" w:eastAsia="Calibri" w:hAnsi="Times New Roman" w:cs="Times New Roman"/>
          <w:color w:val="000000"/>
          <w:sz w:val="24"/>
          <w:szCs w:val="24"/>
        </w:rPr>
        <w:t xml:space="preserve">3.1.3. </w:t>
      </w:r>
      <w:hyperlink w:anchor="P192" w:history="1">
        <w:r w:rsidRPr="00107099">
          <w:rPr>
            <w:rFonts w:ascii="Times New Roman" w:eastAsia="Calibri" w:hAnsi="Times New Roman" w:cs="Times New Roman"/>
            <w:color w:val="000000"/>
            <w:sz w:val="24"/>
            <w:szCs w:val="24"/>
          </w:rPr>
          <w:t>Рассмотрение</w:t>
        </w:r>
      </w:hyperlink>
      <w:r w:rsidRPr="00107099">
        <w:rPr>
          <w:rFonts w:ascii="Times New Roman" w:eastAsia="Calibri" w:hAnsi="Times New Roman" w:cs="Times New Roman"/>
          <w:color w:val="000000"/>
          <w:sz w:val="24"/>
          <w:szCs w:val="24"/>
        </w:rPr>
        <w:t xml:space="preserve"> заявления и приложенных к нему документов, и принятие решения о предоставлении муниципальной услуги либо об отказе в предоставлении муниципальной услуги.</w:t>
      </w:r>
    </w:p>
    <w:p w:rsidR="00107099" w:rsidRPr="00107099" w:rsidRDefault="00107099" w:rsidP="00107099">
      <w:pPr>
        <w:widowControl w:val="0"/>
        <w:tabs>
          <w:tab w:val="left" w:pos="1560"/>
        </w:tabs>
        <w:spacing w:after="0" w:line="240" w:lineRule="auto"/>
        <w:ind w:firstLine="709"/>
        <w:jc w:val="both"/>
        <w:rPr>
          <w:rFonts w:ascii="Times New Roman" w:eastAsia="MS Mincho" w:hAnsi="Times New Roman" w:cs="Times New Roman"/>
          <w:bCs/>
          <w:color w:val="000000"/>
          <w:sz w:val="24"/>
          <w:szCs w:val="24"/>
          <w:lang w:eastAsia="ar-SA"/>
        </w:rPr>
      </w:pPr>
      <w:r w:rsidRPr="00107099">
        <w:rPr>
          <w:rFonts w:ascii="Times New Roman" w:eastAsia="MS Mincho" w:hAnsi="Times New Roman" w:cs="Times New Roman"/>
          <w:color w:val="000000"/>
          <w:sz w:val="24"/>
          <w:szCs w:val="24"/>
          <w:lang w:eastAsia="ar-SA"/>
        </w:rPr>
        <w:t xml:space="preserve">Основанием для начала административной процедуры является получение ответственным исполнителем заявления и документов, указанных </w:t>
      </w:r>
      <w:r w:rsidRPr="00107099">
        <w:rPr>
          <w:rFonts w:ascii="Times New Roman" w:eastAsia="MS Mincho" w:hAnsi="Times New Roman" w:cs="Times New Roman"/>
          <w:color w:val="000000"/>
          <w:sz w:val="24"/>
          <w:szCs w:val="24"/>
          <w:shd w:val="clear" w:color="auto" w:fill="FFFFFF"/>
          <w:lang w:eastAsia="ar-SA"/>
        </w:rPr>
        <w:t>в пунктах 2.6.2 и 2.6.3 настоящего</w:t>
      </w:r>
      <w:r w:rsidRPr="00107099">
        <w:rPr>
          <w:rFonts w:ascii="Times New Roman" w:eastAsia="MS Mincho" w:hAnsi="Times New Roman" w:cs="Times New Roman"/>
          <w:color w:val="000000"/>
          <w:sz w:val="24"/>
          <w:szCs w:val="24"/>
          <w:lang w:eastAsia="ar-SA"/>
        </w:rPr>
        <w:t xml:space="preserve"> регламента,</w:t>
      </w:r>
      <w:r w:rsidRPr="00107099">
        <w:rPr>
          <w:rFonts w:ascii="Times New Roman" w:eastAsia="MS Mincho" w:hAnsi="Times New Roman" w:cs="Times New Roman"/>
          <w:bCs/>
          <w:color w:val="000000"/>
          <w:sz w:val="24"/>
          <w:szCs w:val="24"/>
          <w:lang w:eastAsia="ar-SA"/>
        </w:rPr>
        <w:t xml:space="preserve"> необходимых для предоставления муниципальной услуги.</w:t>
      </w:r>
    </w:p>
    <w:p w:rsidR="00107099" w:rsidRPr="00107099" w:rsidRDefault="00107099" w:rsidP="00107099">
      <w:pPr>
        <w:widowControl w:val="0"/>
        <w:tabs>
          <w:tab w:val="left" w:pos="1560"/>
        </w:tabs>
        <w:spacing w:after="0" w:line="240" w:lineRule="auto"/>
        <w:ind w:firstLine="709"/>
        <w:jc w:val="both"/>
        <w:rPr>
          <w:rFonts w:ascii="Times New Roman" w:eastAsia="MS Mincho" w:hAnsi="Times New Roman" w:cs="Times New Roman"/>
          <w:color w:val="000000"/>
          <w:sz w:val="24"/>
          <w:szCs w:val="24"/>
          <w:lang w:eastAsia="ar-SA"/>
        </w:rPr>
      </w:pPr>
      <w:r w:rsidRPr="00107099">
        <w:rPr>
          <w:rFonts w:ascii="Times New Roman" w:eastAsia="MS Mincho" w:hAnsi="Times New Roman" w:cs="Times New Roman"/>
          <w:color w:val="000000"/>
          <w:sz w:val="24"/>
          <w:szCs w:val="24"/>
          <w:lang w:eastAsia="ar-SA"/>
        </w:rPr>
        <w:t>Ответственным за выполнение административной процедуры является специалист отдела, назначенный начальником отдела, осуществляющий работу по предоставлению муниципальной услуги.</w:t>
      </w:r>
    </w:p>
    <w:p w:rsidR="00107099" w:rsidRPr="00107099" w:rsidRDefault="00107099" w:rsidP="0010709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xml:space="preserve">Специалист, осуществляющий предоставление муниципальной услуги, после получения документов (сведений), необходимых для предоставления муниципальной услуги, </w:t>
      </w:r>
      <w:r w:rsidRPr="00107099">
        <w:rPr>
          <w:rFonts w:ascii="Times New Roman" w:eastAsia="Calibri" w:hAnsi="Times New Roman" w:cs="Times New Roman"/>
          <w:color w:val="000000"/>
          <w:sz w:val="24"/>
          <w:szCs w:val="24"/>
          <w:lang w:eastAsia="ar-SA"/>
        </w:rPr>
        <w:t xml:space="preserve">в том числе полученных ответов на направленные межведомственные запросы, </w:t>
      </w:r>
      <w:r w:rsidRPr="00107099">
        <w:rPr>
          <w:rFonts w:ascii="Times New Roman" w:eastAsia="Calibri" w:hAnsi="Times New Roman" w:cs="Times New Roman"/>
          <w:sz w:val="24"/>
          <w:szCs w:val="24"/>
          <w:lang w:eastAsia="ru-RU"/>
        </w:rPr>
        <w:t xml:space="preserve">осуществляет проверку документов, необходимых для предоставления муниципальной услуги на их соответствие перечню, установленному настоящим административным регламентом, устанавливает наличие либо отсутствие оснований для отказа в предоставлении муниципальной услуги в соответствии с </w:t>
      </w:r>
      <w:hyperlink r:id="rId38" w:history="1">
        <w:r w:rsidRPr="00107099">
          <w:rPr>
            <w:rFonts w:ascii="Times New Roman" w:eastAsia="Calibri" w:hAnsi="Times New Roman" w:cs="Times New Roman"/>
            <w:sz w:val="24"/>
            <w:szCs w:val="24"/>
            <w:lang w:eastAsia="ru-RU"/>
          </w:rPr>
          <w:t>настоящим</w:t>
        </w:r>
      </w:hyperlink>
      <w:r w:rsidRPr="00107099">
        <w:rPr>
          <w:rFonts w:ascii="Times New Roman" w:eastAsia="Calibri" w:hAnsi="Times New Roman" w:cs="Times New Roman"/>
          <w:sz w:val="24"/>
          <w:szCs w:val="24"/>
          <w:lang w:eastAsia="ru-RU"/>
        </w:rPr>
        <w:t xml:space="preserve"> административным регламентом. </w:t>
      </w:r>
    </w:p>
    <w:p w:rsidR="00107099" w:rsidRPr="00107099" w:rsidRDefault="00107099" w:rsidP="0010709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xml:space="preserve">При наличии оснований для отказа в предоставлении муниципальной услуги, установленных </w:t>
      </w:r>
      <w:hyperlink r:id="rId39" w:history="1">
        <w:r w:rsidRPr="00107099">
          <w:rPr>
            <w:rFonts w:ascii="Times New Roman" w:eastAsia="Calibri" w:hAnsi="Times New Roman" w:cs="Times New Roman"/>
            <w:sz w:val="24"/>
            <w:szCs w:val="24"/>
            <w:lang w:eastAsia="ru-RU"/>
          </w:rPr>
          <w:t>пунктом 2.10.2</w:t>
        </w:r>
      </w:hyperlink>
      <w:r w:rsidRPr="00107099">
        <w:rPr>
          <w:rFonts w:ascii="Times New Roman" w:eastAsia="Calibri" w:hAnsi="Times New Roman" w:cs="Times New Roman"/>
          <w:sz w:val="24"/>
          <w:szCs w:val="24"/>
          <w:lang w:eastAsia="ru-RU"/>
        </w:rPr>
        <w:t xml:space="preserve"> административного регламента, специалист, осуществляющий предоставление муниципальной услуги, осуществляет подготовку проекта ответа об отказе в предоставлении муниципальной услуги с указанием причин отказа.</w:t>
      </w:r>
    </w:p>
    <w:p w:rsidR="00107099" w:rsidRPr="00107099" w:rsidRDefault="00107099" w:rsidP="0010709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При отсутствии оснований для отказа, установленных настоящим регламентом, специалист, осуществляющий предоставление муниципальной услуги в соответствии с настоящим регламентом, рассматривает представленные документы и обеспечивает подготовку проекта постановления об использовании земельного участка.</w:t>
      </w:r>
    </w:p>
    <w:p w:rsidR="00107099" w:rsidRPr="00107099" w:rsidRDefault="00107099" w:rsidP="0010709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xml:space="preserve">Результатом выполнения административной процедуры по </w:t>
      </w:r>
      <w:hyperlink w:anchor="P192" w:history="1">
        <w:r w:rsidRPr="00107099">
          <w:rPr>
            <w:rFonts w:ascii="Times New Roman" w:eastAsia="Calibri" w:hAnsi="Times New Roman" w:cs="Times New Roman"/>
            <w:color w:val="000000"/>
            <w:sz w:val="24"/>
            <w:szCs w:val="24"/>
          </w:rPr>
          <w:t>рассмотрению</w:t>
        </w:r>
      </w:hyperlink>
      <w:r w:rsidRPr="00107099">
        <w:rPr>
          <w:rFonts w:ascii="Times New Roman" w:eastAsia="Calibri" w:hAnsi="Times New Roman" w:cs="Times New Roman"/>
          <w:color w:val="000000"/>
          <w:sz w:val="24"/>
          <w:szCs w:val="24"/>
        </w:rPr>
        <w:t xml:space="preserve"> заявления и приложенных к нему документов, и принятие решения о предоставлении муниципальной услуги либо об отказе в предоставлении муниципальной услуги</w:t>
      </w:r>
      <w:r w:rsidRPr="00107099">
        <w:rPr>
          <w:rFonts w:ascii="Times New Roman" w:eastAsia="Calibri" w:hAnsi="Times New Roman" w:cs="Times New Roman"/>
          <w:sz w:val="24"/>
          <w:szCs w:val="24"/>
          <w:lang w:eastAsia="ru-RU"/>
        </w:rPr>
        <w:t xml:space="preserve"> является постановление об использовании земельного участка или </w:t>
      </w:r>
      <w:r w:rsidRPr="00107099">
        <w:rPr>
          <w:rFonts w:ascii="Times New Roman" w:eastAsia="Calibri" w:hAnsi="Times New Roman" w:cs="Times New Roman"/>
          <w:color w:val="000000"/>
          <w:sz w:val="24"/>
          <w:szCs w:val="24"/>
        </w:rPr>
        <w:t>письменное уведомление администрации об отказе в предоставлении муниципальной услуги с указанием причин отказа</w:t>
      </w:r>
      <w:r w:rsidRPr="00107099">
        <w:rPr>
          <w:rFonts w:ascii="Times New Roman" w:eastAsia="Calibri" w:hAnsi="Times New Roman" w:cs="Times New Roman"/>
          <w:sz w:val="24"/>
          <w:szCs w:val="24"/>
          <w:lang w:eastAsia="ru-RU"/>
        </w:rPr>
        <w:t>.</w:t>
      </w:r>
    </w:p>
    <w:p w:rsidR="00107099" w:rsidRPr="00107099" w:rsidRDefault="00107099" w:rsidP="0010709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xml:space="preserve">Срок выполнения административной процедуры по </w:t>
      </w:r>
      <w:hyperlink w:anchor="P192" w:history="1">
        <w:r w:rsidRPr="00107099">
          <w:rPr>
            <w:rFonts w:ascii="Times New Roman" w:eastAsia="Calibri" w:hAnsi="Times New Roman" w:cs="Times New Roman"/>
            <w:color w:val="000000"/>
            <w:sz w:val="24"/>
            <w:szCs w:val="24"/>
          </w:rPr>
          <w:t>рассмотрению</w:t>
        </w:r>
      </w:hyperlink>
      <w:r w:rsidRPr="00107099">
        <w:rPr>
          <w:rFonts w:ascii="Times New Roman" w:eastAsia="Calibri" w:hAnsi="Times New Roman" w:cs="Times New Roman"/>
          <w:color w:val="000000"/>
          <w:sz w:val="24"/>
          <w:szCs w:val="24"/>
        </w:rPr>
        <w:t xml:space="preserve"> заявления и приложенных к нему документов и принятия решения о предоставлении муниципальной услуги либо об отказе в предоставлении муниципальной услуги</w:t>
      </w:r>
      <w:r w:rsidRPr="00107099">
        <w:rPr>
          <w:rFonts w:ascii="Times New Roman" w:eastAsia="Calibri" w:hAnsi="Times New Roman" w:cs="Times New Roman"/>
          <w:sz w:val="24"/>
          <w:szCs w:val="24"/>
          <w:lang w:eastAsia="ru-RU"/>
        </w:rPr>
        <w:t xml:space="preserve"> - 15 дней.</w:t>
      </w:r>
    </w:p>
    <w:p w:rsidR="00107099" w:rsidRPr="00107099" w:rsidRDefault="00107099" w:rsidP="0010709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bookmarkStart w:id="19" w:name="P482"/>
      <w:bookmarkEnd w:id="12"/>
      <w:bookmarkEnd w:id="19"/>
      <w:r w:rsidRPr="00107099">
        <w:rPr>
          <w:rFonts w:ascii="Times New Roman" w:eastAsia="Times New Roman" w:hAnsi="Times New Roman" w:cs="Times New Roman"/>
          <w:color w:val="000000"/>
          <w:sz w:val="24"/>
          <w:szCs w:val="24"/>
          <w:lang w:eastAsia="ar-SA"/>
        </w:rPr>
        <w:t>3.1.4. </w:t>
      </w:r>
      <w:r w:rsidRPr="00107099">
        <w:rPr>
          <w:rFonts w:ascii="Times New Roman" w:eastAsia="Times New Roman" w:hAnsi="Times New Roman" w:cs="Arial"/>
          <w:color w:val="000000"/>
          <w:sz w:val="24"/>
          <w:szCs w:val="24"/>
          <w:lang w:eastAsia="ar-SA"/>
        </w:rPr>
        <w:t>Выдача (направление) заявителю постановления либо письменного уведомления администрации об отказе в предоставлении муниципальной услуги</w:t>
      </w:r>
      <w:r w:rsidRPr="00107099">
        <w:rPr>
          <w:rFonts w:ascii="Times New Roman" w:eastAsia="Times New Roman" w:hAnsi="Times New Roman" w:cs="Times New Roman"/>
          <w:color w:val="000000"/>
          <w:sz w:val="24"/>
          <w:szCs w:val="24"/>
          <w:lang w:eastAsia="ar-SA"/>
        </w:rPr>
        <w:t>.</w:t>
      </w:r>
    </w:p>
    <w:p w:rsidR="00107099" w:rsidRPr="00107099" w:rsidRDefault="00107099" w:rsidP="0010709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107099">
        <w:rPr>
          <w:rFonts w:ascii="Times New Roman" w:eastAsia="Times New Roman" w:hAnsi="Times New Roman" w:cs="Times New Roman"/>
          <w:color w:val="000000"/>
          <w:sz w:val="24"/>
          <w:szCs w:val="24"/>
          <w:lang w:eastAsia="ar-SA"/>
        </w:rPr>
        <w:t xml:space="preserve">Основанием для начала административной процедуры является получение ответственным исполнителем отдела подписанного главой администрации постановления </w:t>
      </w:r>
      <w:r w:rsidRPr="00107099">
        <w:rPr>
          <w:rFonts w:ascii="Times New Roman" w:eastAsia="Calibri" w:hAnsi="Times New Roman" w:cs="Arial"/>
          <w:sz w:val="24"/>
          <w:szCs w:val="24"/>
          <w:lang w:eastAsia="ru-RU"/>
        </w:rPr>
        <w:t>об использовании земельного участка</w:t>
      </w:r>
      <w:r w:rsidRPr="00107099">
        <w:rPr>
          <w:rFonts w:ascii="Times New Roman" w:eastAsia="Times New Roman" w:hAnsi="Times New Roman" w:cs="Times New Roman"/>
          <w:color w:val="000000"/>
          <w:sz w:val="24"/>
          <w:szCs w:val="24"/>
          <w:lang w:eastAsia="ar-SA"/>
        </w:rPr>
        <w:t xml:space="preserve"> либо </w:t>
      </w:r>
      <w:r w:rsidRPr="00107099">
        <w:rPr>
          <w:rFonts w:ascii="Times New Roman" w:eastAsia="Times New Roman" w:hAnsi="Times New Roman" w:cs="Arial"/>
          <w:color w:val="000000"/>
          <w:sz w:val="24"/>
          <w:szCs w:val="24"/>
          <w:lang w:eastAsia="ar-SA"/>
        </w:rPr>
        <w:t>письменного уведомления администрации об отказе в предоставлении муниципальной услуги.</w:t>
      </w:r>
    </w:p>
    <w:p w:rsidR="00107099" w:rsidRPr="00107099" w:rsidRDefault="00107099" w:rsidP="00107099">
      <w:pPr>
        <w:widowControl w:val="0"/>
        <w:suppressAutoHyphens/>
        <w:autoSpaceDE w:val="0"/>
        <w:spacing w:after="0" w:line="240" w:lineRule="auto"/>
        <w:ind w:firstLine="709"/>
        <w:jc w:val="both"/>
        <w:rPr>
          <w:rFonts w:ascii="Times New Roman" w:eastAsia="Times New Roman" w:hAnsi="Times New Roman" w:cs="Arial"/>
          <w:sz w:val="24"/>
          <w:szCs w:val="24"/>
          <w:lang w:eastAsia="ru-RU"/>
        </w:rPr>
      </w:pPr>
      <w:bookmarkStart w:id="20" w:name="Par1"/>
      <w:bookmarkEnd w:id="20"/>
      <w:r w:rsidRPr="00107099">
        <w:rPr>
          <w:rFonts w:ascii="Times New Roman" w:eastAsia="Times New Roman" w:hAnsi="Times New Roman" w:cs="Arial"/>
          <w:sz w:val="24"/>
          <w:szCs w:val="24"/>
          <w:lang w:eastAsia="ru-RU"/>
        </w:rPr>
        <w:t xml:space="preserve">Специалист, осуществляющий предоставление муниципальной услуги, не позднее чем через 3 дня со дня принятия одного из указанных в </w:t>
      </w:r>
      <w:hyperlink r:id="rId40" w:history="1">
        <w:r w:rsidRPr="00107099">
          <w:rPr>
            <w:rFonts w:ascii="Times New Roman" w:eastAsia="Times New Roman" w:hAnsi="Times New Roman" w:cs="Arial"/>
            <w:sz w:val="24"/>
            <w:szCs w:val="24"/>
            <w:lang w:eastAsia="ru-RU"/>
          </w:rPr>
          <w:t xml:space="preserve">пункте 2.3 </w:t>
        </w:r>
      </w:hyperlink>
      <w:r w:rsidRPr="00107099">
        <w:rPr>
          <w:rFonts w:ascii="Times New Roman" w:eastAsia="Times New Roman" w:hAnsi="Times New Roman" w:cs="Arial"/>
          <w:sz w:val="24"/>
          <w:szCs w:val="24"/>
          <w:lang w:eastAsia="ru-RU"/>
        </w:rPr>
        <w:t>административного регламента решений выдает соответствующий документ заявителю при его личном обращении либо направляет по адресу, указанному в заявлении.</w:t>
      </w:r>
    </w:p>
    <w:p w:rsidR="00107099" w:rsidRPr="00107099" w:rsidRDefault="00107099" w:rsidP="00107099">
      <w:pPr>
        <w:widowControl w:val="0"/>
        <w:suppressAutoHyphens/>
        <w:autoSpaceDE w:val="0"/>
        <w:spacing w:after="0" w:line="240" w:lineRule="auto"/>
        <w:ind w:firstLine="709"/>
        <w:jc w:val="both"/>
        <w:rPr>
          <w:rFonts w:ascii="Times New Roman" w:eastAsia="Times New Roman" w:hAnsi="Times New Roman" w:cs="Arial"/>
          <w:sz w:val="24"/>
          <w:szCs w:val="24"/>
          <w:lang w:eastAsia="ru-RU"/>
        </w:rPr>
      </w:pPr>
      <w:r w:rsidRPr="00107099">
        <w:rPr>
          <w:rFonts w:ascii="Times New Roman" w:eastAsia="Times New Roman" w:hAnsi="Times New Roman" w:cs="Arial"/>
          <w:sz w:val="24"/>
          <w:szCs w:val="24"/>
          <w:lang w:eastAsia="ru-RU"/>
        </w:rPr>
        <w:t xml:space="preserve">Заявителю </w:t>
      </w:r>
      <w:r w:rsidRPr="00107099">
        <w:rPr>
          <w:rFonts w:ascii="Times New Roman" w:eastAsia="Times New Roman" w:hAnsi="Times New Roman" w:cs="Arial"/>
          <w:color w:val="000000"/>
          <w:sz w:val="24"/>
          <w:szCs w:val="24"/>
          <w:lang w:eastAsia="ar-SA"/>
        </w:rPr>
        <w:t xml:space="preserve">(представителю заявителя) </w:t>
      </w:r>
      <w:r w:rsidRPr="00107099">
        <w:rPr>
          <w:rFonts w:ascii="Times New Roman" w:eastAsia="Times New Roman" w:hAnsi="Times New Roman" w:cs="Arial"/>
          <w:sz w:val="24"/>
          <w:szCs w:val="24"/>
          <w:lang w:eastAsia="ru-RU"/>
        </w:rPr>
        <w:t>передаются документы, подготовленные администрацией по результатам предоставления муниципальной услуги, а также документы, подлежащие возврату заявителю по завершении предоставления услуги (при наличии).</w:t>
      </w:r>
    </w:p>
    <w:p w:rsidR="00107099" w:rsidRPr="00107099" w:rsidRDefault="00107099" w:rsidP="00107099">
      <w:pPr>
        <w:widowControl w:val="0"/>
        <w:suppressAutoHyphens/>
        <w:autoSpaceDE w:val="0"/>
        <w:spacing w:after="0" w:line="240" w:lineRule="auto"/>
        <w:ind w:firstLine="709"/>
        <w:jc w:val="both"/>
        <w:rPr>
          <w:rFonts w:ascii="Times New Roman" w:eastAsia="Times New Roman" w:hAnsi="Times New Roman" w:cs="Arial"/>
          <w:sz w:val="24"/>
          <w:szCs w:val="24"/>
          <w:lang w:eastAsia="ru-RU"/>
        </w:rPr>
      </w:pPr>
      <w:r w:rsidRPr="00107099">
        <w:rPr>
          <w:rFonts w:ascii="Times New Roman" w:eastAsia="Times New Roman" w:hAnsi="Times New Roman" w:cs="Arial"/>
          <w:sz w:val="24"/>
          <w:szCs w:val="24"/>
          <w:lang w:eastAsia="ru-RU"/>
        </w:rPr>
        <w:t xml:space="preserve">Выдача документов производится заявителю </w:t>
      </w:r>
      <w:r w:rsidRPr="00107099">
        <w:rPr>
          <w:rFonts w:ascii="Times New Roman" w:eastAsia="Times New Roman" w:hAnsi="Times New Roman" w:cs="Arial"/>
          <w:color w:val="000000"/>
          <w:sz w:val="24"/>
          <w:szCs w:val="24"/>
          <w:lang w:eastAsia="ar-SA"/>
        </w:rPr>
        <w:t>(представителю заявителя)</w:t>
      </w:r>
      <w:r w:rsidRPr="00107099">
        <w:rPr>
          <w:rFonts w:ascii="Times New Roman" w:eastAsia="Times New Roman" w:hAnsi="Times New Roman" w:cs="Arial"/>
          <w:sz w:val="24"/>
          <w:szCs w:val="24"/>
          <w:lang w:eastAsia="ru-RU"/>
        </w:rPr>
        <w:t xml:space="preserve">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107099" w:rsidRPr="00107099" w:rsidRDefault="00107099" w:rsidP="00107099">
      <w:pPr>
        <w:widowControl w:val="0"/>
        <w:suppressAutoHyphens/>
        <w:autoSpaceDE w:val="0"/>
        <w:spacing w:after="0" w:line="240" w:lineRule="auto"/>
        <w:ind w:firstLine="709"/>
        <w:jc w:val="both"/>
        <w:rPr>
          <w:rFonts w:ascii="Times New Roman" w:eastAsia="Times New Roman" w:hAnsi="Times New Roman" w:cs="Arial"/>
          <w:sz w:val="24"/>
          <w:szCs w:val="24"/>
          <w:lang w:eastAsia="ru-RU"/>
        </w:rPr>
      </w:pPr>
      <w:r w:rsidRPr="00107099">
        <w:rPr>
          <w:rFonts w:ascii="Times New Roman" w:eastAsia="Times New Roman" w:hAnsi="Times New Roman" w:cs="Arial"/>
          <w:sz w:val="24"/>
          <w:szCs w:val="24"/>
          <w:lang w:eastAsia="ru-RU"/>
        </w:rPr>
        <w:t xml:space="preserve">При выдаче документов заявитель </w:t>
      </w:r>
      <w:r w:rsidRPr="00107099">
        <w:rPr>
          <w:rFonts w:ascii="Times New Roman" w:eastAsia="Times New Roman" w:hAnsi="Times New Roman" w:cs="Arial"/>
          <w:color w:val="000000"/>
          <w:sz w:val="24"/>
          <w:szCs w:val="24"/>
          <w:lang w:eastAsia="ar-SA"/>
        </w:rPr>
        <w:t>(представитель заявителя)</w:t>
      </w:r>
      <w:r w:rsidRPr="00107099">
        <w:rPr>
          <w:rFonts w:ascii="Times New Roman" w:eastAsia="Times New Roman" w:hAnsi="Times New Roman" w:cs="Arial"/>
          <w:sz w:val="24"/>
          <w:szCs w:val="24"/>
          <w:lang w:eastAsia="ru-RU"/>
        </w:rPr>
        <w:t xml:space="preserve"> дает расписку в получении документов, в которой указываются все документы, передаваемые заявителю, дата передачи документов.</w:t>
      </w:r>
    </w:p>
    <w:p w:rsidR="00107099" w:rsidRPr="00107099" w:rsidRDefault="00107099" w:rsidP="00107099">
      <w:pPr>
        <w:widowControl w:val="0"/>
        <w:suppressAutoHyphens/>
        <w:autoSpaceDE w:val="0"/>
        <w:spacing w:after="0" w:line="240" w:lineRule="auto"/>
        <w:ind w:firstLine="709"/>
        <w:jc w:val="both"/>
        <w:rPr>
          <w:rFonts w:ascii="Times New Roman" w:eastAsia="Times New Roman" w:hAnsi="Times New Roman" w:cs="Arial"/>
          <w:sz w:val="24"/>
          <w:szCs w:val="24"/>
          <w:lang w:eastAsia="ru-RU"/>
        </w:rPr>
      </w:pPr>
      <w:r w:rsidRPr="00107099">
        <w:rPr>
          <w:rFonts w:ascii="Times New Roman" w:eastAsia="Times New Roman" w:hAnsi="Times New Roman" w:cs="Arial"/>
          <w:sz w:val="24"/>
          <w:szCs w:val="24"/>
          <w:lang w:eastAsia="ru-RU"/>
        </w:rPr>
        <w:t>Результатом предоставления муниципальной услуги является:</w:t>
      </w:r>
    </w:p>
    <w:p w:rsidR="00107099" w:rsidRPr="00107099" w:rsidRDefault="00107099" w:rsidP="00107099">
      <w:pPr>
        <w:widowControl w:val="0"/>
        <w:suppressAutoHyphens/>
        <w:autoSpaceDE w:val="0"/>
        <w:spacing w:after="0" w:line="240" w:lineRule="auto"/>
        <w:ind w:firstLine="709"/>
        <w:jc w:val="both"/>
        <w:rPr>
          <w:rFonts w:ascii="Times New Roman" w:eastAsia="Times New Roman" w:hAnsi="Times New Roman" w:cs="Arial"/>
          <w:sz w:val="24"/>
          <w:szCs w:val="24"/>
          <w:lang w:eastAsia="ru-RU"/>
        </w:rPr>
      </w:pPr>
      <w:r w:rsidRPr="00107099">
        <w:rPr>
          <w:rFonts w:ascii="Times New Roman" w:eastAsia="Times New Roman" w:hAnsi="Times New Roman" w:cs="Arial"/>
          <w:sz w:val="24"/>
          <w:szCs w:val="24"/>
          <w:lang w:eastAsia="ru-RU"/>
        </w:rPr>
        <w:t xml:space="preserve">1)  выдача (направление) заявителю постановления администрации муниципального района об использовании земельного участка; </w:t>
      </w:r>
    </w:p>
    <w:p w:rsidR="00107099" w:rsidRPr="00107099" w:rsidRDefault="00107099" w:rsidP="00107099">
      <w:pPr>
        <w:widowControl w:val="0"/>
        <w:suppressAutoHyphens/>
        <w:autoSpaceDE w:val="0"/>
        <w:spacing w:after="0" w:line="240" w:lineRule="auto"/>
        <w:ind w:firstLine="709"/>
        <w:jc w:val="both"/>
        <w:rPr>
          <w:rFonts w:ascii="Times New Roman" w:eastAsia="Times New Roman" w:hAnsi="Times New Roman" w:cs="Arial"/>
          <w:sz w:val="24"/>
          <w:szCs w:val="24"/>
          <w:lang w:eastAsia="ru-RU"/>
        </w:rPr>
      </w:pPr>
      <w:r w:rsidRPr="00107099">
        <w:rPr>
          <w:rFonts w:ascii="Times New Roman" w:eastAsia="Times New Roman" w:hAnsi="Times New Roman" w:cs="Arial"/>
          <w:sz w:val="24"/>
          <w:szCs w:val="24"/>
          <w:lang w:eastAsia="ru-RU"/>
        </w:rPr>
        <w:t xml:space="preserve">2)  выдача (направление) заявителю письменного уведомления администрации об отказе в предоставлении муниципальной услуги с указанием причин отказа. </w:t>
      </w:r>
    </w:p>
    <w:p w:rsidR="00107099" w:rsidRPr="00107099" w:rsidRDefault="00107099" w:rsidP="00107099">
      <w:pPr>
        <w:widowControl w:val="0"/>
        <w:suppressAutoHyphens/>
        <w:autoSpaceDE w:val="0"/>
        <w:spacing w:after="0" w:line="240" w:lineRule="auto"/>
        <w:ind w:firstLine="709"/>
        <w:jc w:val="both"/>
        <w:rPr>
          <w:rFonts w:ascii="Times New Roman" w:eastAsia="Times New Roman" w:hAnsi="Times New Roman" w:cs="Arial"/>
          <w:sz w:val="24"/>
          <w:szCs w:val="24"/>
          <w:lang w:eastAsia="ru-RU"/>
        </w:rPr>
      </w:pPr>
      <w:r w:rsidRPr="00107099">
        <w:rPr>
          <w:rFonts w:ascii="Times New Roman" w:eastAsia="Times New Roman" w:hAnsi="Times New Roman" w:cs="Arial"/>
          <w:sz w:val="24"/>
          <w:szCs w:val="24"/>
          <w:lang w:eastAsia="ru-RU"/>
        </w:rPr>
        <w:t>Максимальный срок выполнения данной административной процедуры не должен превышать 3 дня.</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bCs/>
          <w:color w:val="000000"/>
          <w:sz w:val="24"/>
          <w:szCs w:val="24"/>
          <w:lang w:eastAsia="ru-RU"/>
        </w:rPr>
        <w:t>4. Формы контроля за исполнением</w:t>
      </w:r>
      <w:r w:rsidRPr="00107099">
        <w:rPr>
          <w:rFonts w:ascii="Times New Roman" w:eastAsia="Calibri" w:hAnsi="Times New Roman" w:cs="Times New Roman"/>
          <w:sz w:val="24"/>
          <w:szCs w:val="24"/>
        </w:rPr>
        <w:t xml:space="preserve"> административного регламента</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отдела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Текущий контроль за соблюдением и исполнением должностными лицами отдела,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начальником отдела (далее – текущий контроль).</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В ходе текущего контроля проверяется:</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соблюдение сроков исполнения административных процедур;</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последовательность исполнения административных процедур;</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правильность принятых решений при предоставлении муниципальной услуги.</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По результатам текущего контроля в случае выявления нарушений начальник отдела дает указания специалистам отдела по устранению выявленных нарушений и контролирует их устранение.</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Текущий контроль осуществляется в соответствии с периодичностью, устанавливаемой начальником отдела ежедневно, но не реже одного раза в год.</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муниципального услуги, в том числе порядок и формы контроля за полнотой и качеством предоставления муниципальной услуги.</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отдела, принятие по данным обращениям решений и подготовку ответов заявителям по результатам рассмотрения обращений.</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Плановые проверки осуществляются на основании годовых планов работы администрации.</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Внеплановая проверка проводится по конкретному письменному обращению заявителя в отдел на решения, действия (бездействие) должностных лиц отдела во время предоставления муниципальной услуги либо в связи с истечением сроков, установленных для устранения ранее выявленных нарушений.</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О мерах, принятых в отношении виновных лиц, в течение 10 дней со дня принятия таких мер отдел сообщает в письменной форме заявителю, права и (или) законные интересы которого нарушены.</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4.3. 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Специалист, ответственный за делопроизводство, несет ответственность за прием и регистрацию входящей и исходящей корреспонденции.</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 xml:space="preserve">Специалист отдела, ответственный за предоставление муниципальной услуги, несет ответственность за соблюдение сроков предоставления муниципальной услуги и правильность принятия решений при предоставлении муниципальной услуги </w:t>
      </w:r>
    </w:p>
    <w:p w:rsidR="00107099" w:rsidRPr="00107099" w:rsidRDefault="00107099" w:rsidP="0010709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7099">
        <w:rPr>
          <w:rFonts w:ascii="Times New Roman" w:eastAsia="Times New Roman" w:hAnsi="Times New Roman" w:cs="Times New Roman"/>
          <w:color w:val="000000"/>
          <w:sz w:val="24"/>
          <w:szCs w:val="24"/>
          <w:lang w:eastAsia="ru-RU"/>
        </w:rPr>
        <w:t xml:space="preserve">Начальник отдела </w:t>
      </w:r>
      <w:r w:rsidRPr="00107099">
        <w:rPr>
          <w:rFonts w:ascii="Times New Roman" w:eastAsia="Times New Roman" w:hAnsi="Times New Roman" w:cs="Times New Roman"/>
          <w:sz w:val="24"/>
          <w:szCs w:val="24"/>
          <w:lang w:eastAsia="ru-RU"/>
        </w:rPr>
        <w:t xml:space="preserve">несет ответственность за соблюдение специалистами отдела, ответственными за предоставление </w:t>
      </w:r>
      <w:r w:rsidRPr="00107099">
        <w:rPr>
          <w:rFonts w:ascii="Times New Roman" w:eastAsia="Calibri" w:hAnsi="Times New Roman" w:cs="Times New Roman"/>
          <w:sz w:val="24"/>
          <w:szCs w:val="24"/>
          <w:lang w:eastAsia="ru-RU"/>
        </w:rPr>
        <w:t>муниципальной</w:t>
      </w:r>
      <w:r w:rsidRPr="00107099">
        <w:rPr>
          <w:rFonts w:ascii="Times New Roman" w:eastAsia="Times New Roman" w:hAnsi="Times New Roman" w:cs="Times New Roman"/>
          <w:sz w:val="24"/>
          <w:szCs w:val="24"/>
          <w:lang w:eastAsia="ru-RU"/>
        </w:rPr>
        <w:t xml:space="preserve"> услуги, сроков и последовательности исполнения административных процедур, выделяемых в рамках административного регламента, а также за правильностью принимаемых решений при предоставлении </w:t>
      </w:r>
      <w:r w:rsidRPr="00107099">
        <w:rPr>
          <w:rFonts w:ascii="Times New Roman" w:eastAsia="Calibri" w:hAnsi="Times New Roman" w:cs="Times New Roman"/>
          <w:sz w:val="24"/>
          <w:szCs w:val="24"/>
          <w:lang w:eastAsia="ru-RU"/>
        </w:rPr>
        <w:t>муниципальной</w:t>
      </w:r>
      <w:r w:rsidRPr="00107099">
        <w:rPr>
          <w:rFonts w:ascii="Times New Roman" w:eastAsia="Times New Roman" w:hAnsi="Times New Roman" w:cs="Times New Roman"/>
          <w:sz w:val="24"/>
          <w:szCs w:val="24"/>
          <w:lang w:eastAsia="ru-RU"/>
        </w:rPr>
        <w:t xml:space="preserve"> услуги.</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 xml:space="preserve">Должностные лица отдела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w:t>
      </w:r>
      <w:r w:rsidRPr="00107099">
        <w:rPr>
          <w:rFonts w:ascii="Times New Roman" w:eastAsia="Calibri" w:hAnsi="Times New Roman" w:cs="Times New Roman"/>
          <w:sz w:val="24"/>
          <w:szCs w:val="24"/>
          <w:lang w:eastAsia="ru-RU"/>
        </w:rPr>
        <w:t>муниципальной</w:t>
      </w:r>
      <w:r w:rsidRPr="00107099">
        <w:rPr>
          <w:rFonts w:ascii="Times New Roman" w:eastAsia="Calibri" w:hAnsi="Times New Roman" w:cs="Times New Roman"/>
          <w:color w:val="000000"/>
          <w:sz w:val="24"/>
          <w:szCs w:val="24"/>
        </w:rPr>
        <w:t xml:space="preserve"> услуги.</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color w:val="000000"/>
          <w:sz w:val="24"/>
          <w:szCs w:val="24"/>
        </w:rPr>
        <w:t xml:space="preserve">Ответственность должностных лиц отдела за решения, действия (бездействие), принимаемые (осуществляемые) в ходе предоставления </w:t>
      </w:r>
      <w:r w:rsidRPr="00107099">
        <w:rPr>
          <w:rFonts w:ascii="Times New Roman" w:eastAsia="Calibri" w:hAnsi="Times New Roman" w:cs="Times New Roman"/>
          <w:sz w:val="24"/>
          <w:szCs w:val="24"/>
          <w:lang w:eastAsia="ru-RU"/>
        </w:rPr>
        <w:t>муниципальной</w:t>
      </w:r>
      <w:r w:rsidRPr="00107099">
        <w:rPr>
          <w:rFonts w:ascii="Times New Roman" w:eastAsia="Calibri" w:hAnsi="Times New Roman" w:cs="Times New Roman"/>
          <w:color w:val="000000"/>
          <w:sz w:val="24"/>
          <w:szCs w:val="24"/>
        </w:rPr>
        <w:t xml:space="preserve"> услуги, закрепляется в их должностных инструкциях в соответствии с требованиями законодательства Российской Федерации.</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заявителей.</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Требования к порядку и формам контроля за предоставлением муниципальной услуги включают в себя:</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рассмотрение всех вопросов,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рассмотрение отдельных вопросов при проведении внеплановых проверок полноты и качества предоставления муниципальной услуги;</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выявление и устранение нарушений прав заявителей;</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рассмотрение, принятие решений и подготовку ответов на обращения заявителей, содержащие жалобы на решения, действия (бездействие) должностных лиц отдела.</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Заявители (представители заявителей) в рамках контроля за предоставлением муниципальной услуги вправе:</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представлять дополнительные документы и материалы либо обращаться с просьбой об их истребовании;</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знакомиться с документами и материалами по вопросам предоставления государственной услуги, если это не затрагивает права, свободы и законные интересы других лиц;</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обращаться с жалобой на принятое решение или на действия (бездействие) должностных лиц отдела в ходе предоставления муниципальной услуги в досудебном (внесудебном) порядке в соответствии с законодательством.</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Должностные лица отдела обязаны:</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принять и в установленные законодательством сроки рассмотреть жалобы заявителей на действия (бездействие) специалистов отдела, а также принимаемые ими решения при предоставлении муниципальной услуги;</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представлять дополнительные документы и материалы при обращении заявителя с просьбой об их истребовании;</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предоставить заявителю возможность ознакомиться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5.  Досудебный (внесудебный) порядок обжалования решений и действий (бездействие) отдела, а также его должностных лиц</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5.1. Информация для заявителя о его праве подать жалобу на решение и (или) действия (бездействие) отдела и (или) его должностных лиц, муниципальных служащих при предоставлении муниципальной  услуги.</w:t>
      </w:r>
    </w:p>
    <w:p w:rsidR="00107099" w:rsidRPr="00107099" w:rsidRDefault="00107099" w:rsidP="00107099">
      <w:pPr>
        <w:spacing w:after="0" w:line="240" w:lineRule="auto"/>
        <w:ind w:firstLine="709"/>
        <w:jc w:val="both"/>
        <w:rPr>
          <w:rFonts w:ascii="Times New Roman" w:eastAsia="Calibri" w:hAnsi="Times New Roman" w:cs="Times New Roman"/>
          <w:color w:val="000000"/>
          <w:sz w:val="24"/>
          <w:szCs w:val="24"/>
        </w:rPr>
      </w:pPr>
      <w:r w:rsidRPr="00107099">
        <w:rPr>
          <w:rFonts w:ascii="Times New Roman" w:eastAsia="Calibri" w:hAnsi="Times New Roman" w:cs="Times New Roman"/>
          <w:color w:val="000000"/>
          <w:sz w:val="24"/>
          <w:szCs w:val="24"/>
        </w:rPr>
        <w:t>Действия (бездействие) и решения, принятые (осуществленные) в ходе предоставления муниципальной услуги могут быть обжалованы заявителем (представителем заявителя) в досудебном (внесудебном) порядке.</w:t>
      </w:r>
    </w:p>
    <w:p w:rsidR="00107099" w:rsidRPr="00107099" w:rsidRDefault="00107099" w:rsidP="00107099">
      <w:pPr>
        <w:widowControl w:val="0"/>
        <w:autoSpaceDE w:val="0"/>
        <w:autoSpaceDN w:val="0"/>
        <w:spacing w:after="0" w:line="240" w:lineRule="auto"/>
        <w:ind w:firstLine="709"/>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5.2. Предмет жалобы.</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rPr>
        <w:t>Заявитель может обратиться с жалобой на решение и (или) действия (бездействие) отдела и (или) его должностных лиц, муниципальных служащих при предоставлении муниципальной услуги (далее – жалоба), в том числе в следующих случаях:</w:t>
      </w:r>
    </w:p>
    <w:p w:rsidR="00107099" w:rsidRPr="00107099" w:rsidRDefault="00107099" w:rsidP="001070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нарушение срока регистрации запроса заявителя о предоставлении муниципальной услуги;</w:t>
      </w:r>
    </w:p>
    <w:p w:rsidR="00107099" w:rsidRPr="00107099" w:rsidRDefault="00107099" w:rsidP="001070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нарушение срока предоставления муниципальной услуги;</w:t>
      </w:r>
    </w:p>
    <w:p w:rsidR="00107099" w:rsidRPr="00107099" w:rsidRDefault="00107099" w:rsidP="001070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области для предоставления муниципальной услуги;</w:t>
      </w:r>
    </w:p>
    <w:p w:rsidR="00107099" w:rsidRPr="00107099" w:rsidRDefault="00107099" w:rsidP="001070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для предоставления муниципальной услуги;</w:t>
      </w:r>
    </w:p>
    <w:p w:rsidR="00107099" w:rsidRPr="00107099" w:rsidRDefault="00107099" w:rsidP="001070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w:t>
      </w:r>
    </w:p>
    <w:p w:rsidR="00107099" w:rsidRPr="00107099" w:rsidRDefault="00107099" w:rsidP="001070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и областными нормативными правовыми актами;</w:t>
      </w:r>
    </w:p>
    <w:p w:rsidR="00107099" w:rsidRPr="00107099" w:rsidRDefault="00107099" w:rsidP="001070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отказ отдела, должностного лица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Жалоба на действия (бездействия) и решения, принятые (осуществленные) в ходе предоставления муниципальной услуги, направляется в администрацию и по поручению главы администрации рассматривается заместителем главы администрации, курирующим отдел.</w:t>
      </w:r>
    </w:p>
    <w:p w:rsidR="00107099" w:rsidRPr="00107099" w:rsidRDefault="00107099" w:rsidP="00107099">
      <w:pPr>
        <w:widowControl w:val="0"/>
        <w:autoSpaceDE w:val="0"/>
        <w:autoSpaceDN w:val="0"/>
        <w:spacing w:after="0" w:line="240" w:lineRule="auto"/>
        <w:ind w:firstLine="709"/>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5.4. Порядок подачи и рассмотрения жалобы.</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Жалоба подаётся лично (почтовым отправлением, в электронной форме) в администрацию, регистрируется в организационно-контрольном отделе в день её  поступления. Глава администрации поручает рассмотрение жалобы путём наложения резолюции ответственному должностному лицу.</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Жалоба должна содержать:</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наименование отдела, должностного лица либо муниципального служащего отдела, решения и действия которого обжалуются;</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фамилию, имя, отчество (последнее - при наличии) - физического лица, сведения о месте жительства заявителя - физического лица либо наименование, сведения о местонахождения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сведения об обжалуемых решениях и действиях (бездействиях) отдела, должностного лица отдела либо муниципального служащего;</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доводы, на основании которых заявитель не согласен с решением и действием (бездействием) должностного лица либо муниципального служащего отдела. Заявителем могут быть представлены документы (при наличии), подтверждающие доводы заявителя, либо их копии.</w:t>
      </w:r>
    </w:p>
    <w:p w:rsidR="00107099" w:rsidRPr="00107099" w:rsidRDefault="00107099" w:rsidP="001070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xml:space="preserve">Рассмотрение жалобы осуществляется в порядке, установленном </w:t>
      </w:r>
      <w:hyperlink r:id="rId41" w:history="1">
        <w:r w:rsidRPr="00107099">
          <w:rPr>
            <w:rFonts w:ascii="Times New Roman" w:eastAsia="Calibri" w:hAnsi="Times New Roman" w:cs="Times New Roman"/>
            <w:sz w:val="24"/>
            <w:szCs w:val="24"/>
          </w:rPr>
          <w:t>статьей 11.2</w:t>
        </w:r>
      </w:hyperlink>
      <w:r w:rsidRPr="00107099">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107099" w:rsidRPr="00107099" w:rsidRDefault="00107099" w:rsidP="00107099">
      <w:pPr>
        <w:widowControl w:val="0"/>
        <w:autoSpaceDE w:val="0"/>
        <w:autoSpaceDN w:val="0"/>
        <w:spacing w:after="0" w:line="240" w:lineRule="auto"/>
        <w:ind w:firstLine="709"/>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5.5. Сроки рассмотрения жалобы.</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Жалоба подлежит рассмотрению заместителем главы администрации, курирующим отдел, в течение пятнадцати рабочих дней со дня ее регистрации, а в случае обжалования отказа муниципальных служащих отдела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07099" w:rsidRPr="00107099" w:rsidRDefault="00107099" w:rsidP="00107099">
      <w:pPr>
        <w:spacing w:after="0" w:line="240" w:lineRule="auto"/>
        <w:ind w:firstLine="709"/>
        <w:jc w:val="both"/>
        <w:rPr>
          <w:rFonts w:ascii="Times New Roman" w:eastAsia="Times New Roman" w:hAnsi="Times New Roman" w:cs="Times New Roman"/>
          <w:sz w:val="24"/>
          <w:szCs w:val="24"/>
          <w:lang w:eastAsia="ru-RU"/>
        </w:rPr>
      </w:pPr>
      <w:r w:rsidRPr="00107099">
        <w:rPr>
          <w:rFonts w:ascii="Times New Roman" w:eastAsia="Times New Roman" w:hAnsi="Times New Roman" w:cs="Times New Roman"/>
          <w:sz w:val="24"/>
          <w:szCs w:val="24"/>
          <w:lang w:eastAsia="ru-RU"/>
        </w:rPr>
        <w:t>Жалоба может быть оставлена без ответа в случаях, установленных статьей 11 Федерального закона от 02.05.2006 № 59-ФЗ «О порядке рассмотрения обращений граждан Российской Федерации».</w:t>
      </w:r>
    </w:p>
    <w:p w:rsidR="00107099" w:rsidRPr="00107099" w:rsidRDefault="00107099" w:rsidP="00107099">
      <w:pPr>
        <w:spacing w:after="0" w:line="240" w:lineRule="auto"/>
        <w:ind w:firstLine="709"/>
        <w:jc w:val="both"/>
        <w:rPr>
          <w:rFonts w:ascii="Times New Roman" w:eastAsia="Times New Roman" w:hAnsi="Times New Roman" w:cs="Times New Roman"/>
          <w:sz w:val="24"/>
          <w:szCs w:val="24"/>
          <w:lang w:eastAsia="ru-RU"/>
        </w:rPr>
      </w:pPr>
      <w:r w:rsidRPr="00107099">
        <w:rPr>
          <w:rFonts w:ascii="Times New Roman" w:eastAsia="Times New Roman" w:hAnsi="Times New Roman" w:cs="Times New Roman"/>
          <w:sz w:val="24"/>
          <w:szCs w:val="24"/>
          <w:lang w:eastAsia="ru-RU"/>
        </w:rPr>
        <w:t>Уведомление либо сообщение об оставлении жалобы без ответа с указанием причин направляется заявителю в случаях и в сроки, установленные статьей 11 Федерального закона от 02.05.2006 № 59-ФЗ «О порядке рассмотрения обращений граждан Российской Федерации».</w:t>
      </w:r>
    </w:p>
    <w:p w:rsidR="00107099" w:rsidRPr="00107099" w:rsidRDefault="00107099" w:rsidP="00107099">
      <w:pPr>
        <w:spacing w:after="0" w:line="240" w:lineRule="auto"/>
        <w:ind w:firstLine="709"/>
        <w:jc w:val="both"/>
        <w:rPr>
          <w:rFonts w:ascii="Times New Roman" w:eastAsia="Times New Roman" w:hAnsi="Times New Roman" w:cs="Times New Roman"/>
          <w:sz w:val="24"/>
          <w:szCs w:val="24"/>
          <w:lang w:eastAsia="ru-RU"/>
        </w:rPr>
      </w:pPr>
      <w:r w:rsidRPr="00107099">
        <w:rPr>
          <w:rFonts w:ascii="Times New Roman" w:eastAsia="Times New Roman" w:hAnsi="Times New Roman" w:cs="Times New Roman"/>
          <w:sz w:val="24"/>
          <w:szCs w:val="24"/>
          <w:lang w:eastAsia="ru-RU"/>
        </w:rPr>
        <w:t>Основания для приостановления рассмотрения жалобы законодательством не предусмотрены.</w:t>
      </w:r>
    </w:p>
    <w:p w:rsidR="00107099" w:rsidRPr="00107099" w:rsidRDefault="00107099" w:rsidP="00107099">
      <w:pPr>
        <w:widowControl w:val="0"/>
        <w:autoSpaceDE w:val="0"/>
        <w:autoSpaceDN w:val="0"/>
        <w:spacing w:after="0" w:line="240" w:lineRule="auto"/>
        <w:ind w:firstLine="709"/>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5.7. Результат рассмотрения жалобы.</w:t>
      </w:r>
    </w:p>
    <w:p w:rsidR="00107099" w:rsidRPr="00107099" w:rsidRDefault="00107099" w:rsidP="0010709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107099">
        <w:rPr>
          <w:rFonts w:ascii="Times New Roman" w:eastAsia="Calibri" w:hAnsi="Times New Roman" w:cs="Times New Roman"/>
          <w:sz w:val="24"/>
          <w:szCs w:val="24"/>
          <w:lang w:eastAsia="ru-RU"/>
        </w:rPr>
        <w:t xml:space="preserve">По результатам рассмотрения жалобы заместитель главы администрации, курирующий отдел, принимает </w:t>
      </w:r>
      <w:r w:rsidRPr="00107099">
        <w:rPr>
          <w:rFonts w:ascii="Times New Roman" w:eastAsia="Calibri" w:hAnsi="Times New Roman" w:cs="Times New Roman"/>
          <w:sz w:val="24"/>
          <w:szCs w:val="24"/>
        </w:rPr>
        <w:t>одно из следующих решений:</w:t>
      </w:r>
    </w:p>
    <w:p w:rsidR="00107099" w:rsidRPr="00107099" w:rsidRDefault="00107099" w:rsidP="0010709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107099">
        <w:rPr>
          <w:rFonts w:ascii="Times New Roman" w:eastAsia="Calibri" w:hAnsi="Times New Roman" w:cs="Times New Roman"/>
          <w:sz w:val="24"/>
          <w:szCs w:val="24"/>
        </w:rPr>
        <w:t>- удовлетворяет жалобу,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а также в иных формах;</w:t>
      </w:r>
    </w:p>
    <w:p w:rsidR="00107099" w:rsidRPr="00107099" w:rsidRDefault="00107099" w:rsidP="0010709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107099">
        <w:rPr>
          <w:rFonts w:ascii="Times New Roman" w:eastAsia="Calibri" w:hAnsi="Times New Roman" w:cs="Times New Roman"/>
          <w:sz w:val="24"/>
          <w:szCs w:val="24"/>
        </w:rPr>
        <w:t>- отказывает в удовлетворении жалобы.</w:t>
      </w:r>
    </w:p>
    <w:p w:rsidR="00107099" w:rsidRPr="00107099" w:rsidRDefault="00107099" w:rsidP="001070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07099">
        <w:rPr>
          <w:rFonts w:ascii="Times New Roman" w:eastAsia="Calibri"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5.8. Порядок информирования заявителя о результатах рассмотрения жалобы.</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 xml:space="preserve">Не позднее одного рабочего дня, следующего за днем принятия решения, заявителю направляется мотивированный ответ о результатах рассмотрения жалобы в письменной форме почтовым отправлением или, по желанию заявителя, в электронной форме. </w:t>
      </w:r>
    </w:p>
    <w:p w:rsidR="00107099" w:rsidRPr="00107099" w:rsidRDefault="00107099" w:rsidP="00107099">
      <w:pPr>
        <w:widowControl w:val="0"/>
        <w:autoSpaceDE w:val="0"/>
        <w:autoSpaceDN w:val="0"/>
        <w:spacing w:after="0" w:line="240" w:lineRule="auto"/>
        <w:ind w:firstLine="709"/>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5.9. Порядок обжалования решения по жалобе</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Заявитель вправе обжаловать действия (бездействия) должностных лиц, принимающих участие в предоставлении муниципальной услуги, а также решения, принимаемые ими в ходе предоставления муниципальной услуги, решения по результатам рассмотрения жалобы, в порядке судебного обжалования, в установленном законодательством Российской Федерации порядке.</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5.10. Право заявителя на получение информации и документов, необходимых для обоснования и рассмотрения жалобы.</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Заявитель имеет право обратиться в отдел за получением информации и документов, необходимых для обоснования и рассмотрения жалобы.</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107099">
        <w:rPr>
          <w:rFonts w:ascii="Times New Roman" w:eastAsia="Calibri" w:hAnsi="Times New Roman" w:cs="Times New Roman"/>
          <w:sz w:val="24"/>
          <w:szCs w:val="24"/>
          <w:lang w:eastAsia="ru-RU"/>
        </w:rPr>
        <w:t>5.11. Способы информирования заявителей о порядке подачи и рассмотрения жалобы.</w:t>
      </w:r>
    </w:p>
    <w:p w:rsidR="00107099" w:rsidRPr="00107099" w:rsidRDefault="00107099" w:rsidP="00107099">
      <w:pPr>
        <w:widowControl w:val="0"/>
        <w:autoSpaceDE w:val="0"/>
        <w:autoSpaceDN w:val="0"/>
        <w:spacing w:after="0" w:line="240" w:lineRule="auto"/>
        <w:ind w:firstLine="709"/>
        <w:jc w:val="both"/>
        <w:rPr>
          <w:rFonts w:ascii="Times New Roman" w:eastAsia="Calibri" w:hAnsi="Times New Roman" w:cs="Times New Roman"/>
          <w:color w:val="000000"/>
          <w:spacing w:val="2"/>
          <w:sz w:val="24"/>
          <w:szCs w:val="24"/>
        </w:rPr>
      </w:pPr>
      <w:r w:rsidRPr="00107099">
        <w:rPr>
          <w:rFonts w:ascii="Times New Roman" w:eastAsia="Calibri" w:hAnsi="Times New Roman" w:cs="Times New Roman"/>
          <w:color w:val="000000"/>
          <w:spacing w:val="2"/>
          <w:sz w:val="24"/>
          <w:szCs w:val="24"/>
        </w:rPr>
        <w:t>Информация о порядке подачи и рассмотрения жалобы предоставляется:</w:t>
      </w:r>
    </w:p>
    <w:p w:rsidR="00107099" w:rsidRPr="00107099" w:rsidRDefault="00107099" w:rsidP="00107099">
      <w:pPr>
        <w:spacing w:after="0" w:line="240" w:lineRule="auto"/>
        <w:ind w:firstLine="709"/>
        <w:jc w:val="both"/>
        <w:rPr>
          <w:rFonts w:ascii="Times New Roman" w:eastAsia="Calibri" w:hAnsi="Times New Roman" w:cs="Times New Roman"/>
          <w:color w:val="000000"/>
          <w:spacing w:val="2"/>
          <w:sz w:val="24"/>
          <w:szCs w:val="24"/>
        </w:rPr>
      </w:pPr>
      <w:r w:rsidRPr="00107099">
        <w:rPr>
          <w:rFonts w:ascii="Times New Roman" w:eastAsia="Calibri" w:hAnsi="Times New Roman" w:cs="Times New Roman"/>
          <w:color w:val="000000"/>
          <w:spacing w:val="2"/>
          <w:sz w:val="24"/>
          <w:szCs w:val="24"/>
        </w:rPr>
        <w:t>- по личному обращению заявителя в отдел;</w:t>
      </w:r>
    </w:p>
    <w:p w:rsidR="00107099" w:rsidRPr="00107099" w:rsidRDefault="00107099" w:rsidP="00107099">
      <w:pPr>
        <w:spacing w:after="0" w:line="240" w:lineRule="auto"/>
        <w:ind w:firstLine="709"/>
        <w:jc w:val="both"/>
        <w:rPr>
          <w:rFonts w:ascii="Times New Roman" w:eastAsia="Calibri" w:hAnsi="Times New Roman" w:cs="Times New Roman"/>
          <w:color w:val="000000"/>
          <w:spacing w:val="2"/>
          <w:sz w:val="24"/>
          <w:szCs w:val="24"/>
        </w:rPr>
      </w:pPr>
      <w:r w:rsidRPr="00107099">
        <w:rPr>
          <w:rFonts w:ascii="Times New Roman" w:eastAsia="Calibri" w:hAnsi="Times New Roman" w:cs="Times New Roman"/>
          <w:color w:val="000000"/>
          <w:spacing w:val="2"/>
          <w:sz w:val="24"/>
          <w:szCs w:val="24"/>
        </w:rPr>
        <w:t>- по письменному обращению заявителя в отдел посредством почтовой и электронной связи;</w:t>
      </w:r>
    </w:p>
    <w:p w:rsidR="00107099" w:rsidRPr="00107099" w:rsidRDefault="00107099" w:rsidP="00107099">
      <w:pPr>
        <w:spacing w:after="0" w:line="240" w:lineRule="auto"/>
        <w:ind w:firstLine="709"/>
        <w:jc w:val="both"/>
        <w:rPr>
          <w:rFonts w:ascii="Times New Roman" w:eastAsia="Calibri" w:hAnsi="Times New Roman" w:cs="Times New Roman"/>
          <w:color w:val="000000"/>
          <w:spacing w:val="2"/>
          <w:sz w:val="24"/>
          <w:szCs w:val="24"/>
        </w:rPr>
      </w:pPr>
      <w:r w:rsidRPr="00107099">
        <w:rPr>
          <w:rFonts w:ascii="Times New Roman" w:eastAsia="Calibri" w:hAnsi="Times New Roman" w:cs="Times New Roman"/>
          <w:color w:val="000000"/>
          <w:spacing w:val="2"/>
          <w:sz w:val="24"/>
          <w:szCs w:val="24"/>
        </w:rPr>
        <w:t>- с использованием средств телефонной связи.</w:t>
      </w:r>
    </w:p>
    <w:p w:rsidR="00107099" w:rsidRDefault="00107099" w:rsidP="00107099">
      <w:pPr>
        <w:spacing w:after="0" w:line="240" w:lineRule="auto"/>
        <w:jc w:val="both"/>
        <w:rPr>
          <w:rFonts w:ascii="Times New Roman" w:eastAsia="Times New Roman" w:hAnsi="Times New Roman" w:cs="Times New Roman"/>
          <w:sz w:val="24"/>
          <w:szCs w:val="24"/>
          <w:lang w:eastAsia="ru-RU"/>
        </w:rPr>
      </w:pPr>
    </w:p>
    <w:p w:rsidR="00107099" w:rsidRPr="00107099" w:rsidRDefault="00107099" w:rsidP="00107099">
      <w:pPr>
        <w:spacing w:after="0" w:line="240" w:lineRule="auto"/>
        <w:jc w:val="both"/>
        <w:rPr>
          <w:rFonts w:ascii="Times New Roman" w:eastAsia="Times New Roman" w:hAnsi="Times New Roman" w:cs="Times New Roman"/>
          <w:sz w:val="24"/>
          <w:szCs w:val="24"/>
          <w:lang w:eastAsia="ru-RU"/>
        </w:rPr>
      </w:pPr>
      <w:r w:rsidRPr="00107099">
        <w:rPr>
          <w:rFonts w:ascii="Times New Roman" w:eastAsia="Times New Roman" w:hAnsi="Times New Roman" w:cs="Times New Roman"/>
          <w:sz w:val="24"/>
          <w:szCs w:val="24"/>
          <w:lang w:eastAsia="ru-RU"/>
        </w:rPr>
        <w:t>Приложение № 1</w:t>
      </w:r>
    </w:p>
    <w:p w:rsidR="00107099" w:rsidRPr="00107099" w:rsidRDefault="00107099" w:rsidP="00107099">
      <w:pPr>
        <w:spacing w:after="0" w:line="240" w:lineRule="auto"/>
        <w:jc w:val="both"/>
        <w:rPr>
          <w:rFonts w:ascii="Times New Roman" w:eastAsia="Times New Roman" w:hAnsi="Times New Roman" w:cs="Times New Roman"/>
          <w:sz w:val="24"/>
          <w:szCs w:val="24"/>
          <w:lang w:eastAsia="ru-RU"/>
        </w:rPr>
      </w:pPr>
      <w:r w:rsidRPr="00107099">
        <w:rPr>
          <w:rFonts w:ascii="Times New Roman" w:eastAsia="Times New Roman" w:hAnsi="Times New Roman" w:cs="Times New Roman"/>
          <w:sz w:val="24"/>
          <w:szCs w:val="24"/>
          <w:lang w:eastAsia="ru-RU"/>
        </w:rPr>
        <w:t>к административному регламенту по предоставлению муниципальной услуги «Выдача разрешения на использование земель или земельных участков,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 на территории Облученского муниципального района»</w:t>
      </w:r>
    </w:p>
    <w:p w:rsidR="00107099" w:rsidRPr="00107099" w:rsidRDefault="00107099" w:rsidP="00107099">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5504"/>
      </w:tblGrid>
      <w:tr w:rsidR="00107099" w:rsidRPr="00107099" w:rsidTr="008E58BF">
        <w:tblPrEx>
          <w:tblCellMar>
            <w:top w:w="0" w:type="dxa"/>
            <w:bottom w:w="0" w:type="dxa"/>
          </w:tblCellMar>
        </w:tblPrEx>
        <w:trPr>
          <w:trHeight w:val="540"/>
        </w:trPr>
        <w:tc>
          <w:tcPr>
            <w:tcW w:w="4068" w:type="dxa"/>
            <w:tcBorders>
              <w:top w:val="nil"/>
              <w:left w:val="nil"/>
              <w:bottom w:val="nil"/>
              <w:right w:val="nil"/>
            </w:tcBorders>
          </w:tcPr>
          <w:p w:rsidR="00107099" w:rsidRPr="00107099" w:rsidRDefault="00107099" w:rsidP="00107099">
            <w:pPr>
              <w:spacing w:after="0" w:line="240" w:lineRule="auto"/>
              <w:jc w:val="center"/>
              <w:rPr>
                <w:rFonts w:ascii="Times New Roman" w:eastAsia="Calibri" w:hAnsi="Times New Roman" w:cs="Times New Roman"/>
                <w:sz w:val="24"/>
                <w:szCs w:val="24"/>
              </w:rPr>
            </w:pPr>
          </w:p>
        </w:tc>
        <w:tc>
          <w:tcPr>
            <w:tcW w:w="5504" w:type="dxa"/>
            <w:tcBorders>
              <w:top w:val="nil"/>
              <w:left w:val="nil"/>
              <w:bottom w:val="nil"/>
              <w:right w:val="nil"/>
            </w:tcBorders>
          </w:tcPr>
          <w:p w:rsidR="00107099" w:rsidRPr="00107099" w:rsidRDefault="00107099" w:rsidP="00107099">
            <w:pPr>
              <w:autoSpaceDE w:val="0"/>
              <w:autoSpaceDN w:val="0"/>
              <w:spacing w:after="0" w:line="240" w:lineRule="auto"/>
              <w:rPr>
                <w:rFonts w:ascii="Times New Roman" w:eastAsia="SimSun" w:hAnsi="Times New Roman" w:cs="Times New Roman"/>
                <w:sz w:val="24"/>
                <w:szCs w:val="24"/>
                <w:lang w:eastAsia="ru-RU"/>
              </w:rPr>
            </w:pPr>
            <w:r w:rsidRPr="00107099">
              <w:rPr>
                <w:rFonts w:ascii="Times New Roman" w:eastAsia="SimSun" w:hAnsi="Times New Roman" w:cs="Times New Roman"/>
                <w:sz w:val="24"/>
                <w:szCs w:val="24"/>
                <w:lang w:eastAsia="ru-RU"/>
              </w:rPr>
              <w:t xml:space="preserve">Главе администрации муниципального образования «Облученский муниципальный район» </w:t>
            </w:r>
          </w:p>
          <w:p w:rsidR="00107099" w:rsidRPr="00107099" w:rsidRDefault="00107099" w:rsidP="00107099">
            <w:pPr>
              <w:autoSpaceDE w:val="0"/>
              <w:autoSpaceDN w:val="0"/>
              <w:spacing w:after="0" w:line="240" w:lineRule="auto"/>
              <w:rPr>
                <w:rFonts w:ascii="Times New Roman" w:eastAsia="SimSun" w:hAnsi="Times New Roman" w:cs="Times New Roman"/>
                <w:sz w:val="24"/>
                <w:szCs w:val="24"/>
                <w:lang w:eastAsia="ru-RU"/>
              </w:rPr>
            </w:pPr>
            <w:r w:rsidRPr="00107099">
              <w:rPr>
                <w:rFonts w:ascii="Times New Roman" w:eastAsia="SimSun" w:hAnsi="Times New Roman" w:cs="Times New Roman"/>
                <w:sz w:val="24"/>
                <w:szCs w:val="24"/>
                <w:lang w:eastAsia="ru-RU"/>
              </w:rPr>
              <w:t>___________________________________</w:t>
            </w:r>
          </w:p>
          <w:p w:rsidR="00107099" w:rsidRPr="00107099" w:rsidRDefault="00107099" w:rsidP="00107099">
            <w:pPr>
              <w:autoSpaceDE w:val="0"/>
              <w:autoSpaceDN w:val="0"/>
              <w:spacing w:after="0" w:line="240" w:lineRule="auto"/>
              <w:rPr>
                <w:rFonts w:ascii="Times New Roman" w:eastAsia="SimSun" w:hAnsi="Times New Roman" w:cs="Times New Roman"/>
                <w:sz w:val="24"/>
                <w:szCs w:val="24"/>
                <w:lang w:eastAsia="ru-RU"/>
              </w:rPr>
            </w:pPr>
            <w:r w:rsidRPr="00107099">
              <w:rPr>
                <w:rFonts w:ascii="Times New Roman" w:eastAsia="SimSun" w:hAnsi="Times New Roman" w:cs="Times New Roman"/>
                <w:sz w:val="24"/>
                <w:szCs w:val="24"/>
                <w:lang w:eastAsia="ru-RU"/>
              </w:rPr>
              <w:t>___________________________________</w:t>
            </w:r>
          </w:p>
          <w:p w:rsidR="00107099" w:rsidRPr="00107099" w:rsidRDefault="00107099" w:rsidP="00107099">
            <w:pPr>
              <w:autoSpaceDE w:val="0"/>
              <w:autoSpaceDN w:val="0"/>
              <w:spacing w:after="0" w:line="240" w:lineRule="auto"/>
              <w:rPr>
                <w:rFonts w:ascii="Times New Roman" w:eastAsia="SimSun" w:hAnsi="Times New Roman" w:cs="Times New Roman"/>
                <w:sz w:val="24"/>
                <w:szCs w:val="24"/>
                <w:lang w:eastAsia="ru-RU"/>
              </w:rPr>
            </w:pPr>
            <w:r w:rsidRPr="00107099">
              <w:rPr>
                <w:rFonts w:ascii="Times New Roman" w:eastAsia="SimSun" w:hAnsi="Times New Roman" w:cs="Times New Roman"/>
                <w:sz w:val="24"/>
                <w:szCs w:val="24"/>
                <w:lang w:eastAsia="ru-RU"/>
              </w:rPr>
              <w:t>от _________________________________</w:t>
            </w:r>
          </w:p>
          <w:p w:rsidR="00107099" w:rsidRPr="00107099" w:rsidRDefault="00107099" w:rsidP="00107099">
            <w:pPr>
              <w:autoSpaceDE w:val="0"/>
              <w:autoSpaceDN w:val="0"/>
              <w:spacing w:after="0" w:line="240" w:lineRule="auto"/>
              <w:rPr>
                <w:rFonts w:ascii="Times New Roman" w:eastAsia="SimSun" w:hAnsi="Times New Roman" w:cs="Times New Roman"/>
                <w:sz w:val="24"/>
                <w:szCs w:val="24"/>
                <w:lang w:eastAsia="ru-RU"/>
              </w:rPr>
            </w:pPr>
            <w:r w:rsidRPr="00107099">
              <w:rPr>
                <w:rFonts w:ascii="Times New Roman" w:eastAsia="SimSun" w:hAnsi="Times New Roman" w:cs="Times New Roman"/>
                <w:sz w:val="24"/>
                <w:szCs w:val="24"/>
                <w:lang w:eastAsia="ru-RU"/>
              </w:rPr>
              <w:t>___________________________________</w:t>
            </w:r>
          </w:p>
          <w:p w:rsidR="00107099" w:rsidRPr="00107099" w:rsidRDefault="00107099" w:rsidP="00107099">
            <w:pPr>
              <w:autoSpaceDE w:val="0"/>
              <w:autoSpaceDN w:val="0"/>
              <w:spacing w:after="0" w:line="240" w:lineRule="auto"/>
              <w:rPr>
                <w:rFonts w:ascii="Times New Roman" w:eastAsia="SimSun" w:hAnsi="Times New Roman" w:cs="Times New Roman"/>
                <w:sz w:val="20"/>
                <w:szCs w:val="20"/>
                <w:lang w:eastAsia="ru-RU"/>
              </w:rPr>
            </w:pPr>
            <w:r w:rsidRPr="00107099">
              <w:rPr>
                <w:rFonts w:ascii="Times New Roman" w:eastAsia="SimSun" w:hAnsi="Times New Roman" w:cs="Times New Roman"/>
                <w:sz w:val="20"/>
                <w:szCs w:val="20"/>
                <w:lang w:eastAsia="ru-RU"/>
              </w:rPr>
              <w:t xml:space="preserve"> (место жительства (для гражданина) место</w:t>
            </w:r>
          </w:p>
          <w:p w:rsidR="00107099" w:rsidRPr="00107099" w:rsidRDefault="00107099" w:rsidP="00107099">
            <w:pPr>
              <w:autoSpaceDE w:val="0"/>
              <w:autoSpaceDN w:val="0"/>
              <w:spacing w:after="0" w:line="240" w:lineRule="auto"/>
              <w:rPr>
                <w:rFonts w:ascii="Times New Roman" w:eastAsia="SimSun" w:hAnsi="Times New Roman" w:cs="Times New Roman"/>
                <w:sz w:val="24"/>
                <w:szCs w:val="24"/>
                <w:lang w:eastAsia="ru-RU"/>
              </w:rPr>
            </w:pPr>
            <w:r w:rsidRPr="00107099">
              <w:rPr>
                <w:rFonts w:ascii="Times New Roman" w:eastAsia="SimSun" w:hAnsi="Times New Roman" w:cs="Times New Roman"/>
                <w:sz w:val="24"/>
                <w:szCs w:val="24"/>
                <w:lang w:eastAsia="ru-RU"/>
              </w:rPr>
              <w:t>_________________</w:t>
            </w:r>
            <w:r>
              <w:rPr>
                <w:rFonts w:ascii="Times New Roman" w:eastAsia="SimSun" w:hAnsi="Times New Roman" w:cs="Times New Roman"/>
                <w:sz w:val="24"/>
                <w:szCs w:val="24"/>
                <w:lang w:eastAsia="ru-RU"/>
              </w:rPr>
              <w:t>___________________________</w:t>
            </w:r>
          </w:p>
          <w:p w:rsidR="00107099" w:rsidRPr="00107099" w:rsidRDefault="00107099" w:rsidP="00107099">
            <w:pPr>
              <w:autoSpaceDE w:val="0"/>
              <w:autoSpaceDN w:val="0"/>
              <w:spacing w:after="0" w:line="240" w:lineRule="auto"/>
              <w:rPr>
                <w:rFonts w:ascii="Times New Roman" w:eastAsia="SimSun" w:hAnsi="Times New Roman" w:cs="Times New Roman"/>
                <w:sz w:val="20"/>
                <w:szCs w:val="20"/>
                <w:lang w:eastAsia="ru-RU"/>
              </w:rPr>
            </w:pPr>
            <w:r w:rsidRPr="00107099">
              <w:rPr>
                <w:rFonts w:ascii="Times New Roman" w:eastAsia="SimSun" w:hAnsi="Times New Roman" w:cs="Times New Roman"/>
                <w:sz w:val="20"/>
                <w:szCs w:val="20"/>
                <w:lang w:eastAsia="ru-RU"/>
              </w:rPr>
              <w:t>нахождения (для юридического лица)</w:t>
            </w:r>
          </w:p>
          <w:p w:rsidR="00107099" w:rsidRPr="00107099" w:rsidRDefault="00107099" w:rsidP="00107099">
            <w:pPr>
              <w:autoSpaceDE w:val="0"/>
              <w:autoSpaceDN w:val="0"/>
              <w:spacing w:after="0" w:line="240" w:lineRule="auto"/>
              <w:rPr>
                <w:rFonts w:ascii="Times New Roman" w:eastAsia="SimSun" w:hAnsi="Times New Roman" w:cs="Times New Roman"/>
                <w:sz w:val="24"/>
                <w:szCs w:val="24"/>
                <w:lang w:eastAsia="ru-RU"/>
              </w:rPr>
            </w:pPr>
            <w:r w:rsidRPr="00107099">
              <w:rPr>
                <w:rFonts w:ascii="Times New Roman" w:eastAsia="SimSun" w:hAnsi="Times New Roman" w:cs="Times New Roman"/>
                <w:sz w:val="24"/>
                <w:szCs w:val="24"/>
                <w:lang w:eastAsia="ru-RU"/>
              </w:rPr>
              <w:t>________________</w:t>
            </w:r>
            <w:r>
              <w:rPr>
                <w:rFonts w:ascii="Times New Roman" w:eastAsia="SimSun" w:hAnsi="Times New Roman" w:cs="Times New Roman"/>
                <w:sz w:val="24"/>
                <w:szCs w:val="24"/>
                <w:lang w:eastAsia="ru-RU"/>
              </w:rPr>
              <w:t>____________________________</w:t>
            </w:r>
          </w:p>
          <w:p w:rsidR="00107099" w:rsidRPr="00107099" w:rsidRDefault="00107099" w:rsidP="00107099">
            <w:pPr>
              <w:autoSpaceDE w:val="0"/>
              <w:autoSpaceDN w:val="0"/>
              <w:spacing w:after="0" w:line="240" w:lineRule="auto"/>
              <w:rPr>
                <w:rFonts w:ascii="Times New Roman" w:eastAsia="SimSun" w:hAnsi="Times New Roman" w:cs="Times New Roman"/>
                <w:sz w:val="20"/>
                <w:szCs w:val="20"/>
                <w:lang w:eastAsia="ru-RU"/>
              </w:rPr>
            </w:pPr>
            <w:r w:rsidRPr="00107099">
              <w:rPr>
                <w:rFonts w:ascii="Times New Roman" w:eastAsia="SimSun" w:hAnsi="Times New Roman" w:cs="Times New Roman"/>
                <w:sz w:val="20"/>
                <w:szCs w:val="20"/>
                <w:lang w:eastAsia="ru-RU"/>
              </w:rPr>
              <w:t>(реквизиты документа, удостоверяющего</w:t>
            </w:r>
          </w:p>
          <w:p w:rsidR="00107099" w:rsidRPr="00107099" w:rsidRDefault="00107099" w:rsidP="00107099">
            <w:pPr>
              <w:autoSpaceDE w:val="0"/>
              <w:autoSpaceDN w:val="0"/>
              <w:spacing w:after="0" w:line="240" w:lineRule="auto"/>
              <w:rPr>
                <w:rFonts w:ascii="Times New Roman" w:eastAsia="SimSun" w:hAnsi="Times New Roman" w:cs="Times New Roman"/>
                <w:sz w:val="24"/>
                <w:szCs w:val="24"/>
                <w:lang w:eastAsia="ru-RU"/>
              </w:rPr>
            </w:pPr>
            <w:r w:rsidRPr="00107099">
              <w:rPr>
                <w:rFonts w:ascii="Times New Roman" w:eastAsia="SimSun" w:hAnsi="Times New Roman" w:cs="Times New Roman"/>
                <w:sz w:val="24"/>
                <w:szCs w:val="24"/>
                <w:lang w:eastAsia="ru-RU"/>
              </w:rPr>
              <w:t>________________</w:t>
            </w:r>
            <w:r>
              <w:rPr>
                <w:rFonts w:ascii="Times New Roman" w:eastAsia="SimSun" w:hAnsi="Times New Roman" w:cs="Times New Roman"/>
                <w:sz w:val="24"/>
                <w:szCs w:val="24"/>
                <w:lang w:eastAsia="ru-RU"/>
              </w:rPr>
              <w:t>____________________________</w:t>
            </w:r>
          </w:p>
          <w:p w:rsidR="00107099" w:rsidRPr="00107099" w:rsidRDefault="00107099" w:rsidP="00107099">
            <w:pPr>
              <w:autoSpaceDE w:val="0"/>
              <w:autoSpaceDN w:val="0"/>
              <w:spacing w:after="0" w:line="240" w:lineRule="auto"/>
              <w:rPr>
                <w:rFonts w:ascii="Times New Roman" w:eastAsia="SimSun" w:hAnsi="Times New Roman" w:cs="Times New Roman"/>
                <w:sz w:val="20"/>
                <w:szCs w:val="20"/>
                <w:lang w:eastAsia="ru-RU"/>
              </w:rPr>
            </w:pPr>
            <w:r w:rsidRPr="00107099">
              <w:rPr>
                <w:rFonts w:ascii="Times New Roman" w:eastAsia="SimSun" w:hAnsi="Times New Roman" w:cs="Times New Roman"/>
                <w:sz w:val="20"/>
                <w:szCs w:val="20"/>
                <w:lang w:eastAsia="ru-RU"/>
              </w:rPr>
              <w:t>личность (гражданина), ОГРН (для юридического</w:t>
            </w:r>
          </w:p>
          <w:p w:rsidR="00107099" w:rsidRPr="00107099" w:rsidRDefault="00107099" w:rsidP="00107099">
            <w:pPr>
              <w:autoSpaceDE w:val="0"/>
              <w:autoSpaceDN w:val="0"/>
              <w:spacing w:after="0" w:line="240" w:lineRule="auto"/>
              <w:rPr>
                <w:rFonts w:ascii="Times New Roman" w:eastAsia="SimSun" w:hAnsi="Times New Roman" w:cs="Times New Roman"/>
                <w:sz w:val="24"/>
                <w:szCs w:val="24"/>
                <w:lang w:eastAsia="ru-RU"/>
              </w:rPr>
            </w:pPr>
            <w:r w:rsidRPr="00107099">
              <w:rPr>
                <w:rFonts w:ascii="Times New Roman" w:eastAsia="SimSun" w:hAnsi="Times New Roman" w:cs="Times New Roman"/>
                <w:sz w:val="24"/>
                <w:szCs w:val="24"/>
                <w:lang w:eastAsia="ru-RU"/>
              </w:rPr>
              <w:t xml:space="preserve"> _______________</w:t>
            </w:r>
            <w:r>
              <w:rPr>
                <w:rFonts w:ascii="Times New Roman" w:eastAsia="SimSun" w:hAnsi="Times New Roman" w:cs="Times New Roman"/>
                <w:sz w:val="24"/>
                <w:szCs w:val="24"/>
                <w:lang w:eastAsia="ru-RU"/>
              </w:rPr>
              <w:t>_____________________________</w:t>
            </w:r>
            <w:r w:rsidRPr="00107099">
              <w:rPr>
                <w:rFonts w:ascii="Times New Roman" w:eastAsia="SimSun" w:hAnsi="Times New Roman" w:cs="Times New Roman"/>
                <w:sz w:val="24"/>
                <w:szCs w:val="24"/>
                <w:lang w:eastAsia="ru-RU"/>
              </w:rPr>
              <w:t xml:space="preserve">                                </w:t>
            </w:r>
          </w:p>
          <w:p w:rsidR="00107099" w:rsidRPr="00107099" w:rsidRDefault="00107099" w:rsidP="00107099">
            <w:pPr>
              <w:autoSpaceDE w:val="0"/>
              <w:autoSpaceDN w:val="0"/>
              <w:spacing w:after="0" w:line="240" w:lineRule="auto"/>
              <w:rPr>
                <w:rFonts w:ascii="Times New Roman" w:eastAsia="SimSun" w:hAnsi="Times New Roman" w:cs="Times New Roman"/>
                <w:sz w:val="20"/>
                <w:szCs w:val="20"/>
                <w:lang w:eastAsia="ru-RU"/>
              </w:rPr>
            </w:pPr>
            <w:r w:rsidRPr="00107099">
              <w:rPr>
                <w:rFonts w:ascii="Times New Roman" w:eastAsia="SimSun" w:hAnsi="Times New Roman" w:cs="Times New Roman"/>
                <w:sz w:val="24"/>
                <w:szCs w:val="24"/>
                <w:lang w:eastAsia="ru-RU"/>
              </w:rPr>
              <w:t xml:space="preserve"> </w:t>
            </w:r>
            <w:r w:rsidRPr="00107099">
              <w:rPr>
                <w:rFonts w:ascii="Times New Roman" w:eastAsia="SimSun" w:hAnsi="Times New Roman" w:cs="Times New Roman"/>
                <w:sz w:val="20"/>
                <w:szCs w:val="20"/>
                <w:lang w:eastAsia="ru-RU"/>
              </w:rPr>
              <w:t xml:space="preserve">лица), ОГРНИП (для индивидуального </w:t>
            </w:r>
          </w:p>
          <w:p w:rsidR="00107099" w:rsidRPr="00107099" w:rsidRDefault="00107099" w:rsidP="00107099">
            <w:pPr>
              <w:autoSpaceDE w:val="0"/>
              <w:autoSpaceDN w:val="0"/>
              <w:spacing w:after="0" w:line="240" w:lineRule="auto"/>
              <w:rPr>
                <w:rFonts w:ascii="Times New Roman" w:eastAsia="SimSun" w:hAnsi="Times New Roman" w:cs="Times New Roman"/>
                <w:sz w:val="24"/>
                <w:szCs w:val="24"/>
                <w:lang w:eastAsia="ru-RU"/>
              </w:rPr>
            </w:pPr>
            <w:r w:rsidRPr="00107099">
              <w:rPr>
                <w:rFonts w:ascii="Times New Roman" w:eastAsia="SimSun" w:hAnsi="Times New Roman" w:cs="Times New Roman"/>
                <w:sz w:val="24"/>
                <w:szCs w:val="24"/>
                <w:lang w:eastAsia="ru-RU"/>
              </w:rPr>
              <w:t>_______________</w:t>
            </w:r>
            <w:r>
              <w:rPr>
                <w:rFonts w:ascii="Times New Roman" w:eastAsia="SimSun" w:hAnsi="Times New Roman" w:cs="Times New Roman"/>
                <w:sz w:val="24"/>
                <w:szCs w:val="24"/>
                <w:lang w:eastAsia="ru-RU"/>
              </w:rPr>
              <w:t>_____________________________</w:t>
            </w:r>
          </w:p>
          <w:p w:rsidR="00107099" w:rsidRPr="00107099" w:rsidRDefault="00107099" w:rsidP="00107099">
            <w:pPr>
              <w:autoSpaceDE w:val="0"/>
              <w:autoSpaceDN w:val="0"/>
              <w:spacing w:after="0" w:line="240" w:lineRule="auto"/>
              <w:rPr>
                <w:rFonts w:ascii="Times New Roman" w:eastAsia="SimSun" w:hAnsi="Times New Roman" w:cs="Times New Roman"/>
                <w:sz w:val="20"/>
                <w:szCs w:val="20"/>
                <w:lang w:eastAsia="ru-RU"/>
              </w:rPr>
            </w:pPr>
            <w:r w:rsidRPr="00107099">
              <w:rPr>
                <w:rFonts w:ascii="Times New Roman" w:eastAsia="SimSun" w:hAnsi="Times New Roman" w:cs="Times New Roman"/>
                <w:sz w:val="20"/>
                <w:szCs w:val="20"/>
                <w:lang w:eastAsia="ru-RU"/>
              </w:rPr>
              <w:t xml:space="preserve">предпринимателя); ИНН </w:t>
            </w:r>
          </w:p>
          <w:p w:rsidR="00107099" w:rsidRPr="00107099" w:rsidRDefault="00107099" w:rsidP="00107099">
            <w:pPr>
              <w:autoSpaceDE w:val="0"/>
              <w:autoSpaceDN w:val="0"/>
              <w:spacing w:after="0" w:line="240" w:lineRule="auto"/>
              <w:rPr>
                <w:rFonts w:ascii="Times New Roman" w:eastAsia="SimSun" w:hAnsi="Times New Roman" w:cs="Times New Roman"/>
                <w:sz w:val="24"/>
                <w:szCs w:val="24"/>
                <w:lang w:eastAsia="ru-RU"/>
              </w:rPr>
            </w:pPr>
            <w:r w:rsidRPr="00107099">
              <w:rPr>
                <w:rFonts w:ascii="Times New Roman" w:eastAsia="SimSun" w:hAnsi="Times New Roman" w:cs="Times New Roman"/>
                <w:sz w:val="24"/>
                <w:szCs w:val="24"/>
                <w:lang w:eastAsia="ru-RU"/>
              </w:rPr>
              <w:t>_____________________</w:t>
            </w:r>
            <w:r>
              <w:rPr>
                <w:rFonts w:ascii="Times New Roman" w:eastAsia="SimSun" w:hAnsi="Times New Roman" w:cs="Times New Roman"/>
                <w:sz w:val="24"/>
                <w:szCs w:val="24"/>
                <w:lang w:eastAsia="ru-RU"/>
              </w:rPr>
              <w:t>_______________________</w:t>
            </w:r>
          </w:p>
          <w:p w:rsidR="00107099" w:rsidRPr="00107099" w:rsidRDefault="00107099" w:rsidP="00107099">
            <w:pPr>
              <w:autoSpaceDE w:val="0"/>
              <w:autoSpaceDN w:val="0"/>
              <w:spacing w:after="0" w:line="240" w:lineRule="auto"/>
              <w:rPr>
                <w:rFonts w:ascii="Times New Roman" w:eastAsia="SimSun" w:hAnsi="Times New Roman" w:cs="Times New Roman"/>
                <w:sz w:val="20"/>
                <w:szCs w:val="20"/>
                <w:lang w:eastAsia="ru-RU"/>
              </w:rPr>
            </w:pPr>
            <w:r w:rsidRPr="00107099">
              <w:rPr>
                <w:rFonts w:ascii="Times New Roman" w:eastAsia="SimSun" w:hAnsi="Times New Roman" w:cs="Times New Roman"/>
                <w:sz w:val="20"/>
                <w:szCs w:val="20"/>
                <w:lang w:eastAsia="ru-RU"/>
              </w:rPr>
              <w:t>Почтовый адрес и (или) электронный адрес</w:t>
            </w:r>
          </w:p>
          <w:p w:rsidR="00107099" w:rsidRPr="00107099" w:rsidRDefault="00107099" w:rsidP="00107099">
            <w:pPr>
              <w:autoSpaceDE w:val="0"/>
              <w:autoSpaceDN w:val="0"/>
              <w:spacing w:after="0" w:line="240" w:lineRule="auto"/>
              <w:rPr>
                <w:rFonts w:ascii="Times New Roman" w:eastAsia="SimSun" w:hAnsi="Times New Roman" w:cs="Times New Roman"/>
                <w:sz w:val="24"/>
                <w:szCs w:val="24"/>
                <w:lang w:eastAsia="ru-RU"/>
              </w:rPr>
            </w:pPr>
            <w:r w:rsidRPr="00107099">
              <w:rPr>
                <w:rFonts w:ascii="Times New Roman" w:eastAsia="SimSun" w:hAnsi="Times New Roman" w:cs="Times New Roman"/>
                <w:sz w:val="24"/>
                <w:szCs w:val="24"/>
                <w:lang w:eastAsia="ru-RU"/>
              </w:rPr>
              <w:t>________________</w:t>
            </w:r>
            <w:r>
              <w:rPr>
                <w:rFonts w:ascii="Times New Roman" w:eastAsia="SimSun" w:hAnsi="Times New Roman" w:cs="Times New Roman"/>
                <w:sz w:val="24"/>
                <w:szCs w:val="24"/>
                <w:lang w:eastAsia="ru-RU"/>
              </w:rPr>
              <w:t>____________________________</w:t>
            </w:r>
          </w:p>
          <w:p w:rsidR="00107099" w:rsidRPr="00107099" w:rsidRDefault="00107099" w:rsidP="00107099">
            <w:pPr>
              <w:autoSpaceDE w:val="0"/>
              <w:autoSpaceDN w:val="0"/>
              <w:spacing w:after="0" w:line="240" w:lineRule="auto"/>
              <w:rPr>
                <w:rFonts w:ascii="Times New Roman" w:eastAsia="SimSun" w:hAnsi="Times New Roman" w:cs="Times New Roman"/>
                <w:sz w:val="20"/>
                <w:szCs w:val="20"/>
                <w:lang w:eastAsia="ru-RU"/>
              </w:rPr>
            </w:pPr>
            <w:r w:rsidRPr="00107099">
              <w:rPr>
                <w:rFonts w:ascii="Times New Roman" w:eastAsia="SimSun" w:hAnsi="Times New Roman" w:cs="Times New Roman"/>
                <w:sz w:val="24"/>
                <w:szCs w:val="24"/>
                <w:lang w:eastAsia="ru-RU"/>
              </w:rPr>
              <w:t xml:space="preserve"> </w:t>
            </w:r>
            <w:r w:rsidRPr="00107099">
              <w:rPr>
                <w:rFonts w:ascii="Times New Roman" w:eastAsia="SimSun" w:hAnsi="Times New Roman" w:cs="Times New Roman"/>
                <w:sz w:val="20"/>
                <w:szCs w:val="20"/>
                <w:lang w:eastAsia="ru-RU"/>
              </w:rPr>
              <w:t>для связи с заявителем:</w:t>
            </w:r>
          </w:p>
          <w:p w:rsidR="00107099" w:rsidRPr="00107099" w:rsidRDefault="00107099" w:rsidP="00107099">
            <w:pPr>
              <w:autoSpaceDE w:val="0"/>
              <w:autoSpaceDN w:val="0"/>
              <w:spacing w:after="0" w:line="240" w:lineRule="auto"/>
              <w:rPr>
                <w:rFonts w:ascii="Times New Roman" w:eastAsia="SimSun" w:hAnsi="Times New Roman" w:cs="Times New Roman"/>
                <w:sz w:val="24"/>
                <w:szCs w:val="24"/>
                <w:lang w:eastAsia="ru-RU"/>
              </w:rPr>
            </w:pPr>
            <w:r w:rsidRPr="00107099">
              <w:rPr>
                <w:rFonts w:ascii="Times New Roman" w:eastAsia="SimSun" w:hAnsi="Times New Roman" w:cs="Times New Roman"/>
                <w:sz w:val="24"/>
                <w:szCs w:val="24"/>
                <w:lang w:eastAsia="ru-RU"/>
              </w:rPr>
              <w:t>_________________</w:t>
            </w:r>
            <w:r>
              <w:rPr>
                <w:rFonts w:ascii="Times New Roman" w:eastAsia="SimSun" w:hAnsi="Times New Roman" w:cs="Times New Roman"/>
                <w:sz w:val="24"/>
                <w:szCs w:val="24"/>
                <w:lang w:eastAsia="ru-RU"/>
              </w:rPr>
              <w:t>___________________________</w:t>
            </w:r>
          </w:p>
          <w:p w:rsidR="00107099" w:rsidRPr="00107099" w:rsidRDefault="00107099" w:rsidP="00107099">
            <w:pPr>
              <w:autoSpaceDE w:val="0"/>
              <w:autoSpaceDN w:val="0"/>
              <w:spacing w:after="0" w:line="240" w:lineRule="auto"/>
              <w:rPr>
                <w:rFonts w:ascii="Times New Roman" w:eastAsia="SimSun" w:hAnsi="Times New Roman" w:cs="Times New Roman"/>
                <w:sz w:val="20"/>
                <w:szCs w:val="20"/>
                <w:lang w:eastAsia="ru-RU"/>
              </w:rPr>
            </w:pPr>
            <w:r w:rsidRPr="00107099">
              <w:rPr>
                <w:rFonts w:ascii="Times New Roman" w:eastAsia="SimSun" w:hAnsi="Times New Roman" w:cs="Times New Roman"/>
                <w:sz w:val="24"/>
                <w:szCs w:val="24"/>
                <w:lang w:eastAsia="ru-RU"/>
              </w:rPr>
              <w:t xml:space="preserve"> </w:t>
            </w:r>
            <w:r w:rsidRPr="00107099">
              <w:rPr>
                <w:rFonts w:ascii="Times New Roman" w:eastAsia="SimSun" w:hAnsi="Times New Roman" w:cs="Times New Roman"/>
                <w:sz w:val="20"/>
                <w:szCs w:val="20"/>
                <w:lang w:eastAsia="ru-RU"/>
              </w:rPr>
              <w:t xml:space="preserve">Телефон </w:t>
            </w:r>
          </w:p>
          <w:p w:rsidR="00107099" w:rsidRPr="00107099" w:rsidRDefault="00107099" w:rsidP="00107099">
            <w:pPr>
              <w:spacing w:after="0" w:line="240" w:lineRule="auto"/>
              <w:rPr>
                <w:rFonts w:ascii="Times New Roman" w:eastAsia="Calibri" w:hAnsi="Times New Roman" w:cs="Times New Roman"/>
                <w:sz w:val="24"/>
                <w:szCs w:val="24"/>
              </w:rPr>
            </w:pPr>
          </w:p>
        </w:tc>
      </w:tr>
    </w:tbl>
    <w:p w:rsidR="00107099" w:rsidRPr="00107099" w:rsidRDefault="00107099" w:rsidP="00107099">
      <w:pPr>
        <w:spacing w:after="0" w:line="240" w:lineRule="auto"/>
        <w:jc w:val="center"/>
        <w:rPr>
          <w:rFonts w:ascii="Times New Roman" w:eastAsia="Calibri" w:hAnsi="Times New Roman" w:cs="Times New Roman"/>
          <w:b/>
          <w:sz w:val="24"/>
          <w:szCs w:val="24"/>
        </w:rPr>
      </w:pPr>
      <w:r w:rsidRPr="00107099">
        <w:rPr>
          <w:rFonts w:ascii="Times New Roman" w:eastAsia="Calibri" w:hAnsi="Times New Roman" w:cs="Times New Roman"/>
          <w:b/>
          <w:sz w:val="24"/>
          <w:szCs w:val="24"/>
        </w:rPr>
        <w:t>ЗАЯВЛЕНИЕ</w:t>
      </w:r>
    </w:p>
    <w:p w:rsidR="00107099" w:rsidRPr="00107099" w:rsidRDefault="00107099" w:rsidP="00107099">
      <w:pPr>
        <w:spacing w:after="0" w:line="240" w:lineRule="auto"/>
        <w:jc w:val="center"/>
        <w:rPr>
          <w:rFonts w:ascii="Times New Roman" w:eastAsia="Calibri" w:hAnsi="Times New Roman" w:cs="Times New Roman"/>
          <w:b/>
          <w:sz w:val="24"/>
          <w:szCs w:val="24"/>
        </w:rPr>
      </w:pPr>
      <w:r w:rsidRPr="00107099">
        <w:rPr>
          <w:rFonts w:ascii="Times New Roman" w:eastAsia="Calibri" w:hAnsi="Times New Roman" w:cs="Times New Roman"/>
          <w:b/>
          <w:sz w:val="24"/>
          <w:szCs w:val="24"/>
        </w:rPr>
        <w:t>о выдаче разрешения на использование земель или земельных участков</w:t>
      </w:r>
    </w:p>
    <w:p w:rsidR="00107099" w:rsidRPr="00107099" w:rsidRDefault="00107099" w:rsidP="00107099">
      <w:pPr>
        <w:spacing w:after="0" w:line="240" w:lineRule="auto"/>
        <w:ind w:firstLine="708"/>
        <w:jc w:val="both"/>
        <w:rPr>
          <w:rFonts w:ascii="Times New Roman" w:eastAsia="Calibri" w:hAnsi="Times New Roman" w:cs="Times New Roman"/>
          <w:sz w:val="24"/>
          <w:szCs w:val="24"/>
        </w:rPr>
      </w:pPr>
    </w:p>
    <w:p w:rsidR="00107099" w:rsidRPr="00107099" w:rsidRDefault="00107099" w:rsidP="00107099">
      <w:pPr>
        <w:spacing w:after="0" w:line="240" w:lineRule="auto"/>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Прошу выдать разрешение на использование земель (земельных участков)</w:t>
      </w:r>
    </w:p>
    <w:p w:rsidR="00107099" w:rsidRPr="00107099" w:rsidRDefault="00107099" w:rsidP="0010709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07099">
        <w:rPr>
          <w:rFonts w:ascii="Times New Roman" w:eastAsia="Times New Roman" w:hAnsi="Times New Roman" w:cs="Times New Roman"/>
          <w:sz w:val="24"/>
          <w:szCs w:val="24"/>
          <w:lang w:eastAsia="ru-RU"/>
        </w:rPr>
        <w:t>___________________________________________________________________________</w:t>
      </w:r>
    </w:p>
    <w:p w:rsidR="00107099" w:rsidRPr="00107099" w:rsidRDefault="00107099" w:rsidP="0010709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07099">
        <w:rPr>
          <w:rFonts w:ascii="Times New Roman" w:eastAsia="Times New Roman" w:hAnsi="Times New Roman" w:cs="Times New Roman"/>
          <w:sz w:val="24"/>
          <w:szCs w:val="24"/>
          <w:lang w:eastAsia="ru-RU"/>
        </w:rPr>
        <w:t xml:space="preserve">                          </w:t>
      </w:r>
    </w:p>
    <w:p w:rsidR="00107099" w:rsidRPr="00107099" w:rsidRDefault="00107099" w:rsidP="0010709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07099">
        <w:rPr>
          <w:rFonts w:ascii="Times New Roman" w:eastAsia="Calibri" w:hAnsi="Times New Roman" w:cs="Times New Roman"/>
          <w:sz w:val="24"/>
          <w:szCs w:val="24"/>
        </w:rPr>
        <w:t>Расположенного(ых)</w:t>
      </w:r>
      <w:r w:rsidRPr="00107099">
        <w:rPr>
          <w:rFonts w:ascii="Times New Roman" w:eastAsia="Times New Roman" w:hAnsi="Times New Roman" w:cs="Times New Roman"/>
          <w:sz w:val="24"/>
          <w:szCs w:val="24"/>
          <w:lang w:eastAsia="ru-RU"/>
        </w:rPr>
        <w:t xml:space="preserve"> ___________________________________________________</w:t>
      </w:r>
    </w:p>
    <w:p w:rsidR="00107099" w:rsidRPr="00107099" w:rsidRDefault="00107099" w:rsidP="0010709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07099">
        <w:rPr>
          <w:rFonts w:ascii="Times New Roman" w:eastAsia="Times New Roman" w:hAnsi="Times New Roman" w:cs="Times New Roman"/>
          <w:sz w:val="24"/>
          <w:szCs w:val="24"/>
          <w:lang w:eastAsia="ru-RU"/>
        </w:rPr>
        <w:t>___________________________________________________________________________</w:t>
      </w:r>
    </w:p>
    <w:p w:rsidR="00107099" w:rsidRPr="00107099" w:rsidRDefault="00107099" w:rsidP="0010709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07099">
        <w:rPr>
          <w:rFonts w:ascii="Times New Roman" w:eastAsia="Times New Roman" w:hAnsi="Times New Roman" w:cs="Times New Roman"/>
          <w:sz w:val="24"/>
          <w:szCs w:val="24"/>
          <w:lang w:eastAsia="ru-RU"/>
        </w:rPr>
        <w:t>___________________________________________________________________________</w:t>
      </w:r>
    </w:p>
    <w:p w:rsidR="00107099" w:rsidRPr="00107099" w:rsidRDefault="00107099" w:rsidP="0010709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07099">
        <w:rPr>
          <w:rFonts w:ascii="Times New Roman" w:eastAsia="Times New Roman" w:hAnsi="Times New Roman" w:cs="Times New Roman"/>
          <w:sz w:val="20"/>
          <w:szCs w:val="20"/>
          <w:lang w:eastAsia="ru-RU"/>
        </w:rPr>
        <w:t>(указывается адрес (местоположение) земель или земельного(ых) участка(ов) и</w:t>
      </w:r>
    </w:p>
    <w:p w:rsidR="00107099" w:rsidRPr="00107099" w:rsidRDefault="00107099" w:rsidP="0010709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07099">
        <w:rPr>
          <w:rFonts w:ascii="Times New Roman" w:eastAsia="Times New Roman" w:hAnsi="Times New Roman" w:cs="Times New Roman"/>
          <w:sz w:val="20"/>
          <w:szCs w:val="20"/>
          <w:lang w:eastAsia="ru-RU"/>
        </w:rPr>
        <w:t>кадастровый(е)  номер(а)  земельного(ых)  участка(ов),  планируемого(ых)  к</w:t>
      </w:r>
    </w:p>
    <w:p w:rsidR="00107099" w:rsidRPr="00107099" w:rsidRDefault="00107099" w:rsidP="0010709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07099">
        <w:rPr>
          <w:rFonts w:ascii="Times New Roman" w:eastAsia="Times New Roman" w:hAnsi="Times New Roman" w:cs="Times New Roman"/>
          <w:sz w:val="20"/>
          <w:szCs w:val="20"/>
          <w:lang w:eastAsia="ru-RU"/>
        </w:rPr>
        <w:t>использованию (при наличии)</w:t>
      </w:r>
    </w:p>
    <w:p w:rsidR="00107099" w:rsidRPr="00107099" w:rsidRDefault="00107099" w:rsidP="0010709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07099">
        <w:rPr>
          <w:rFonts w:ascii="Times New Roman" w:eastAsia="Calibri" w:hAnsi="Times New Roman" w:cs="Times New Roman"/>
          <w:sz w:val="24"/>
          <w:szCs w:val="24"/>
        </w:rPr>
        <w:t>В целях размещения</w:t>
      </w:r>
      <w:r w:rsidRPr="00107099">
        <w:rPr>
          <w:rFonts w:ascii="Times New Roman" w:eastAsia="Times New Roman" w:hAnsi="Times New Roman" w:cs="Times New Roman"/>
          <w:sz w:val="24"/>
          <w:szCs w:val="24"/>
          <w:lang w:eastAsia="ru-RU"/>
        </w:rPr>
        <w:t xml:space="preserve"> ___________________________________________________</w:t>
      </w:r>
      <w:r>
        <w:rPr>
          <w:rFonts w:ascii="Times New Roman" w:eastAsia="Times New Roman" w:hAnsi="Times New Roman" w:cs="Times New Roman"/>
          <w:sz w:val="24"/>
          <w:szCs w:val="24"/>
          <w:lang w:eastAsia="ru-RU"/>
        </w:rPr>
        <w:t>________</w:t>
      </w:r>
    </w:p>
    <w:p w:rsidR="00107099" w:rsidRPr="00107099" w:rsidRDefault="00107099" w:rsidP="0010709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07099">
        <w:rPr>
          <w:rFonts w:ascii="Times New Roman" w:eastAsia="Times New Roman" w:hAnsi="Times New Roman" w:cs="Times New Roman"/>
          <w:sz w:val="20"/>
          <w:szCs w:val="20"/>
          <w:lang w:eastAsia="ru-RU"/>
        </w:rPr>
        <w:t xml:space="preserve">(указывается  наименование объекта в соответствии с </w:t>
      </w:r>
      <w:hyperlink r:id="rId42" w:history="1">
        <w:r w:rsidRPr="00107099">
          <w:rPr>
            <w:rFonts w:ascii="Times New Roman" w:eastAsia="Times New Roman" w:hAnsi="Times New Roman" w:cs="Times New Roman"/>
            <w:sz w:val="20"/>
            <w:szCs w:val="20"/>
            <w:lang w:eastAsia="ru-RU"/>
          </w:rPr>
          <w:t>перечнем</w:t>
        </w:r>
      </w:hyperlink>
      <w:r w:rsidRPr="00107099">
        <w:rPr>
          <w:rFonts w:ascii="Times New Roman" w:eastAsia="Times New Roman" w:hAnsi="Times New Roman" w:cs="Times New Roman"/>
          <w:sz w:val="20"/>
          <w:szCs w:val="20"/>
          <w:lang w:eastAsia="ru-RU"/>
        </w:rPr>
        <w:t>, установленным</w:t>
      </w:r>
      <w:r>
        <w:rPr>
          <w:rFonts w:ascii="Times New Roman" w:eastAsia="Times New Roman" w:hAnsi="Times New Roman" w:cs="Times New Roman"/>
          <w:sz w:val="20"/>
          <w:szCs w:val="20"/>
          <w:lang w:eastAsia="ru-RU"/>
        </w:rPr>
        <w:t xml:space="preserve"> </w:t>
      </w:r>
      <w:r w:rsidRPr="00107099">
        <w:rPr>
          <w:rFonts w:ascii="Times New Roman" w:eastAsia="Times New Roman" w:hAnsi="Times New Roman" w:cs="Times New Roman"/>
          <w:sz w:val="20"/>
          <w:szCs w:val="20"/>
          <w:lang w:eastAsia="ru-RU"/>
        </w:rPr>
        <w:t>Постановлением  Правительства РФ от 03.12.2014 N 1300</w:t>
      </w:r>
      <w:r>
        <w:rPr>
          <w:rFonts w:ascii="Times New Roman" w:eastAsia="Times New Roman" w:hAnsi="Times New Roman" w:cs="Times New Roman"/>
          <w:sz w:val="20"/>
          <w:szCs w:val="20"/>
          <w:lang w:eastAsia="ru-RU"/>
        </w:rPr>
        <w:t>)</w:t>
      </w:r>
    </w:p>
    <w:p w:rsidR="00107099" w:rsidRPr="00107099" w:rsidRDefault="00107099" w:rsidP="0010709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07099">
        <w:rPr>
          <w:rFonts w:ascii="Times New Roman" w:eastAsia="Calibri" w:hAnsi="Times New Roman" w:cs="Times New Roman"/>
          <w:sz w:val="24"/>
          <w:szCs w:val="24"/>
        </w:rPr>
        <w:t>в  соответствии  с  прилагаемой  схемой  расположения земельного участка на кадастровом   плане  территории _________________________________</w:t>
      </w:r>
      <w:r>
        <w:rPr>
          <w:rFonts w:ascii="Times New Roman" w:eastAsia="Calibri" w:hAnsi="Times New Roman" w:cs="Times New Roman"/>
          <w:sz w:val="24"/>
          <w:szCs w:val="24"/>
        </w:rPr>
        <w:t>_______________</w:t>
      </w:r>
    </w:p>
    <w:p w:rsidR="00107099" w:rsidRPr="00107099" w:rsidRDefault="00107099" w:rsidP="00107099">
      <w:pPr>
        <w:widowControl w:val="0"/>
        <w:autoSpaceDE w:val="0"/>
        <w:autoSpaceDN w:val="0"/>
        <w:spacing w:after="0" w:line="240" w:lineRule="auto"/>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на срок</w:t>
      </w:r>
      <w:r w:rsidRPr="00107099">
        <w:rPr>
          <w:rFonts w:ascii="Times New Roman" w:eastAsia="Times New Roman" w:hAnsi="Times New Roman" w:cs="Times New Roman"/>
          <w:sz w:val="24"/>
          <w:szCs w:val="24"/>
          <w:lang w:eastAsia="ru-RU"/>
        </w:rPr>
        <w:t>_________________________________________________________________</w:t>
      </w:r>
      <w:r>
        <w:rPr>
          <w:rFonts w:ascii="Times New Roman" w:eastAsia="Times New Roman" w:hAnsi="Times New Roman" w:cs="Times New Roman"/>
          <w:sz w:val="24"/>
          <w:szCs w:val="24"/>
          <w:lang w:eastAsia="ru-RU"/>
        </w:rPr>
        <w:t>______</w:t>
      </w:r>
    </w:p>
    <w:p w:rsidR="00107099" w:rsidRPr="00107099" w:rsidRDefault="00107099" w:rsidP="0010709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07099">
        <w:rPr>
          <w:rFonts w:ascii="Times New Roman" w:eastAsia="Times New Roman" w:hAnsi="Times New Roman" w:cs="Times New Roman"/>
          <w:sz w:val="24"/>
          <w:szCs w:val="24"/>
          <w:lang w:eastAsia="ru-RU"/>
        </w:rPr>
        <w:t xml:space="preserve">   (</w:t>
      </w:r>
      <w:r w:rsidRPr="00107099">
        <w:rPr>
          <w:rFonts w:ascii="Times New Roman" w:eastAsia="Times New Roman" w:hAnsi="Times New Roman" w:cs="Times New Roman"/>
          <w:sz w:val="20"/>
          <w:szCs w:val="20"/>
          <w:lang w:eastAsia="ru-RU"/>
        </w:rPr>
        <w:t>указывается предполагаемый срок использования земель или земельного</w:t>
      </w:r>
    </w:p>
    <w:p w:rsidR="00107099" w:rsidRPr="00107099" w:rsidRDefault="00107099" w:rsidP="0010709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07099">
        <w:rPr>
          <w:rFonts w:ascii="Times New Roman" w:eastAsia="Times New Roman" w:hAnsi="Times New Roman" w:cs="Times New Roman"/>
          <w:sz w:val="20"/>
          <w:szCs w:val="20"/>
          <w:lang w:eastAsia="ru-RU"/>
        </w:rPr>
        <w:t xml:space="preserve">             участка в соответствии с проектной документацией)</w:t>
      </w:r>
    </w:p>
    <w:p w:rsidR="00107099" w:rsidRPr="00107099" w:rsidRDefault="00107099" w:rsidP="00107099">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107099" w:rsidRPr="00107099" w:rsidRDefault="00107099" w:rsidP="00107099">
      <w:pPr>
        <w:spacing w:after="0" w:line="240" w:lineRule="auto"/>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К заявлению о выдаче разрешения на использование земель или земельных участков прилагаются:</w:t>
      </w:r>
    </w:p>
    <w:p w:rsidR="00107099" w:rsidRPr="00107099" w:rsidRDefault="00107099" w:rsidP="00107099">
      <w:pPr>
        <w:spacing w:after="0" w:line="240" w:lineRule="auto"/>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_______________________________________________________________</w:t>
      </w:r>
      <w:r>
        <w:rPr>
          <w:rFonts w:ascii="Times New Roman" w:eastAsia="Calibri" w:hAnsi="Times New Roman" w:cs="Times New Roman"/>
          <w:sz w:val="24"/>
          <w:szCs w:val="24"/>
        </w:rPr>
        <w:t>______________</w:t>
      </w:r>
    </w:p>
    <w:p w:rsidR="00107099" w:rsidRPr="00107099" w:rsidRDefault="00107099" w:rsidP="00107099">
      <w:pPr>
        <w:tabs>
          <w:tab w:val="left" w:pos="4160"/>
        </w:tabs>
        <w:spacing w:after="0" w:line="240" w:lineRule="auto"/>
        <w:jc w:val="both"/>
        <w:rPr>
          <w:rFonts w:ascii="Times New Roman" w:eastAsia="Calibri" w:hAnsi="Times New Roman" w:cs="Times New Roman"/>
          <w:sz w:val="20"/>
          <w:szCs w:val="20"/>
        </w:rPr>
      </w:pPr>
      <w:r w:rsidRPr="00107099">
        <w:rPr>
          <w:rFonts w:ascii="Times New Roman" w:eastAsia="Calibri" w:hAnsi="Times New Roman" w:cs="Times New Roman"/>
          <w:sz w:val="20"/>
          <w:szCs w:val="20"/>
        </w:rPr>
        <w:t xml:space="preserve">                       копия документа, удостоверяющего личность заявителя (копия паспорта)</w:t>
      </w:r>
      <w:r w:rsidRPr="00107099">
        <w:rPr>
          <w:rFonts w:ascii="Times New Roman" w:eastAsia="Calibri" w:hAnsi="Times New Roman" w:cs="Times New Roman"/>
          <w:sz w:val="20"/>
          <w:szCs w:val="20"/>
        </w:rPr>
        <w:tab/>
      </w:r>
    </w:p>
    <w:p w:rsidR="00107099" w:rsidRPr="00107099" w:rsidRDefault="00107099" w:rsidP="00107099">
      <w:pPr>
        <w:spacing w:after="0" w:line="240" w:lineRule="auto"/>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______________________________________________________________</w:t>
      </w:r>
      <w:r>
        <w:rPr>
          <w:rFonts w:ascii="Times New Roman" w:eastAsia="Calibri" w:hAnsi="Times New Roman" w:cs="Times New Roman"/>
          <w:sz w:val="24"/>
          <w:szCs w:val="24"/>
        </w:rPr>
        <w:t>_______________</w:t>
      </w:r>
    </w:p>
    <w:p w:rsidR="00107099" w:rsidRPr="00107099" w:rsidRDefault="00107099" w:rsidP="00107099">
      <w:pPr>
        <w:spacing w:after="0" w:line="240" w:lineRule="auto"/>
        <w:jc w:val="center"/>
        <w:rPr>
          <w:rFonts w:ascii="Times New Roman" w:eastAsia="Calibri" w:hAnsi="Times New Roman" w:cs="Times New Roman"/>
          <w:sz w:val="20"/>
          <w:szCs w:val="20"/>
        </w:rPr>
      </w:pPr>
      <w:r w:rsidRPr="00107099">
        <w:rPr>
          <w:rFonts w:ascii="Times New Roman" w:eastAsia="Calibri" w:hAnsi="Times New Roman" w:cs="Times New Roman"/>
          <w:sz w:val="20"/>
          <w:szCs w:val="20"/>
        </w:rPr>
        <w:t xml:space="preserve">схема размещения земельного участка, если земельный участок предстоит образовать                                                                </w:t>
      </w:r>
    </w:p>
    <w:p w:rsidR="00107099" w:rsidRPr="00107099" w:rsidRDefault="00107099" w:rsidP="00107099">
      <w:pPr>
        <w:spacing w:after="0" w:line="240" w:lineRule="auto"/>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______________________________________________________________</w:t>
      </w:r>
      <w:r>
        <w:rPr>
          <w:rFonts w:ascii="Times New Roman" w:eastAsia="Calibri" w:hAnsi="Times New Roman" w:cs="Times New Roman"/>
          <w:sz w:val="24"/>
          <w:szCs w:val="24"/>
        </w:rPr>
        <w:t>___________</w:t>
      </w:r>
      <w:r w:rsidRPr="00107099">
        <w:rPr>
          <w:rFonts w:ascii="Times New Roman" w:eastAsia="Calibri" w:hAnsi="Times New Roman" w:cs="Times New Roman"/>
          <w:sz w:val="24"/>
          <w:szCs w:val="24"/>
        </w:rPr>
        <w:t>_.</w:t>
      </w:r>
    </w:p>
    <w:p w:rsidR="00107099" w:rsidRPr="00107099" w:rsidRDefault="00107099" w:rsidP="00107099">
      <w:pPr>
        <w:tabs>
          <w:tab w:val="center" w:pos="4677"/>
        </w:tabs>
        <w:spacing w:after="0" w:line="240" w:lineRule="auto"/>
        <w:jc w:val="center"/>
        <w:rPr>
          <w:rFonts w:ascii="Times New Roman" w:eastAsia="Calibri" w:hAnsi="Times New Roman" w:cs="Times New Roman"/>
          <w:sz w:val="20"/>
          <w:szCs w:val="20"/>
        </w:rPr>
      </w:pPr>
      <w:r w:rsidRPr="00107099">
        <w:rPr>
          <w:rFonts w:ascii="Times New Roman" w:eastAsia="Calibri" w:hAnsi="Times New Roman" w:cs="Times New Roman"/>
          <w:sz w:val="20"/>
          <w:szCs w:val="20"/>
        </w:rPr>
        <w:t>документ, подтверждающий полномочия представителя заявителя, если с заявлением обратился представитель заявителя</w:t>
      </w:r>
    </w:p>
    <w:p w:rsidR="00107099" w:rsidRPr="00107099" w:rsidRDefault="00107099" w:rsidP="00107099">
      <w:pPr>
        <w:tabs>
          <w:tab w:val="center" w:pos="4677"/>
        </w:tabs>
        <w:spacing w:after="0" w:line="240" w:lineRule="auto"/>
        <w:jc w:val="center"/>
        <w:rPr>
          <w:rFonts w:ascii="Times New Roman" w:eastAsia="Calibri" w:hAnsi="Times New Roman" w:cs="Times New Roman"/>
          <w:sz w:val="24"/>
          <w:szCs w:val="24"/>
        </w:rPr>
      </w:pPr>
    </w:p>
    <w:p w:rsidR="00107099" w:rsidRPr="00107099" w:rsidRDefault="00107099" w:rsidP="00107099">
      <w:pPr>
        <w:tabs>
          <w:tab w:val="center" w:pos="4677"/>
        </w:tabs>
        <w:spacing w:after="0" w:line="240" w:lineRule="auto"/>
        <w:rPr>
          <w:rFonts w:ascii="Times New Roman" w:eastAsia="Calibri" w:hAnsi="Times New Roman" w:cs="Times New Roman"/>
          <w:sz w:val="24"/>
          <w:szCs w:val="24"/>
        </w:rPr>
      </w:pPr>
      <w:r w:rsidRPr="00107099">
        <w:rPr>
          <w:rFonts w:ascii="Times New Roman" w:eastAsia="Calibri" w:hAnsi="Times New Roman" w:cs="Times New Roman"/>
          <w:sz w:val="24"/>
          <w:szCs w:val="24"/>
        </w:rPr>
        <w:t>«_____»____________20__ г.</w:t>
      </w:r>
    </w:p>
    <w:p w:rsidR="00107099" w:rsidRPr="00107099" w:rsidRDefault="00107099" w:rsidP="00107099">
      <w:pPr>
        <w:spacing w:after="0" w:line="240" w:lineRule="auto"/>
        <w:jc w:val="both"/>
        <w:rPr>
          <w:rFonts w:ascii="Calibri" w:eastAsia="Calibri" w:hAnsi="Calibri" w:cs="Times New Roman"/>
          <w:sz w:val="24"/>
          <w:szCs w:val="24"/>
        </w:rPr>
      </w:pPr>
    </w:p>
    <w:p w:rsidR="00107099" w:rsidRPr="00107099" w:rsidRDefault="00107099" w:rsidP="00107099">
      <w:pPr>
        <w:spacing w:after="0" w:line="240" w:lineRule="auto"/>
        <w:jc w:val="both"/>
        <w:rPr>
          <w:rFonts w:ascii="Times New Roman" w:eastAsia="Calibri" w:hAnsi="Times New Roman" w:cs="Times New Roman"/>
          <w:sz w:val="24"/>
          <w:szCs w:val="24"/>
        </w:rPr>
      </w:pPr>
      <w:r w:rsidRPr="00107099">
        <w:rPr>
          <w:rFonts w:ascii="Times New Roman" w:eastAsia="Calibri" w:hAnsi="Times New Roman" w:cs="Times New Roman"/>
          <w:sz w:val="24"/>
          <w:szCs w:val="24"/>
        </w:rPr>
        <w:t xml:space="preserve">____________________                                         </w:t>
      </w:r>
      <w:r>
        <w:rPr>
          <w:rFonts w:ascii="Times New Roman" w:eastAsia="Calibri" w:hAnsi="Times New Roman" w:cs="Times New Roman"/>
          <w:sz w:val="24"/>
          <w:szCs w:val="24"/>
        </w:rPr>
        <w:t xml:space="preserve">              </w:t>
      </w:r>
      <w:r w:rsidRPr="00107099">
        <w:rPr>
          <w:rFonts w:ascii="Times New Roman" w:eastAsia="Calibri" w:hAnsi="Times New Roman" w:cs="Times New Roman"/>
          <w:sz w:val="24"/>
          <w:szCs w:val="24"/>
        </w:rPr>
        <w:t>__________________________</w:t>
      </w:r>
    </w:p>
    <w:p w:rsidR="00107099" w:rsidRPr="00107099" w:rsidRDefault="00107099" w:rsidP="00107099">
      <w:pPr>
        <w:spacing w:after="0" w:line="240" w:lineRule="auto"/>
        <w:jc w:val="both"/>
        <w:rPr>
          <w:rFonts w:ascii="Times New Roman" w:eastAsia="Calibri" w:hAnsi="Times New Roman" w:cs="Times New Roman"/>
          <w:sz w:val="20"/>
          <w:szCs w:val="20"/>
        </w:rPr>
      </w:pPr>
      <w:r w:rsidRPr="00107099">
        <w:rPr>
          <w:rFonts w:ascii="Times New Roman" w:eastAsia="Calibri" w:hAnsi="Times New Roman" w:cs="Times New Roman"/>
          <w:sz w:val="20"/>
          <w:szCs w:val="20"/>
        </w:rPr>
        <w:t xml:space="preserve"> (подпись заявителя)                                                                                                  ( Ф.И.О. заявителя)</w:t>
      </w:r>
    </w:p>
    <w:p w:rsidR="00107099" w:rsidRDefault="00107099" w:rsidP="00107099">
      <w:pPr>
        <w:tabs>
          <w:tab w:val="left" w:pos="3090"/>
        </w:tabs>
        <w:spacing w:after="0" w:line="240" w:lineRule="auto"/>
        <w:ind w:firstLine="4290"/>
        <w:rPr>
          <w:rFonts w:ascii="Calibri" w:eastAsia="Calibri" w:hAnsi="Calibri" w:cs="Times New Roman"/>
          <w:bCs/>
          <w:color w:val="000000"/>
          <w:spacing w:val="-2"/>
          <w:sz w:val="24"/>
          <w:szCs w:val="24"/>
        </w:rPr>
      </w:pPr>
    </w:p>
    <w:p w:rsidR="009C011B" w:rsidRDefault="009C011B" w:rsidP="00107099">
      <w:pPr>
        <w:tabs>
          <w:tab w:val="left" w:pos="3090"/>
        </w:tabs>
        <w:spacing w:after="0" w:line="240" w:lineRule="auto"/>
        <w:ind w:firstLine="4290"/>
        <w:rPr>
          <w:rFonts w:ascii="Calibri" w:eastAsia="Calibri" w:hAnsi="Calibri" w:cs="Times New Roman"/>
          <w:bCs/>
          <w:color w:val="000000"/>
          <w:spacing w:val="-2"/>
          <w:sz w:val="24"/>
          <w:szCs w:val="24"/>
        </w:rPr>
      </w:pPr>
    </w:p>
    <w:p w:rsidR="009C011B" w:rsidRPr="009C011B" w:rsidRDefault="009C011B" w:rsidP="009C01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8625" cy="553316"/>
            <wp:effectExtent l="0" t="0" r="0" b="0"/>
            <wp:docPr id="24" name="Рисунок 24"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28625" cy="553316"/>
                    </a:xfrm>
                    <a:prstGeom prst="rect">
                      <a:avLst/>
                    </a:prstGeom>
                    <a:noFill/>
                    <a:ln>
                      <a:noFill/>
                    </a:ln>
                  </pic:spPr>
                </pic:pic>
              </a:graphicData>
            </a:graphic>
          </wp:inline>
        </w:drawing>
      </w:r>
    </w:p>
    <w:p w:rsidR="009C011B" w:rsidRPr="009C011B" w:rsidRDefault="009C011B" w:rsidP="009C011B">
      <w:pPr>
        <w:spacing w:after="0" w:line="240" w:lineRule="auto"/>
        <w:rPr>
          <w:rFonts w:ascii="Times New Roman" w:eastAsia="Times New Roman" w:hAnsi="Times New Roman" w:cs="Times New Roman"/>
          <w:sz w:val="24"/>
          <w:szCs w:val="24"/>
          <w:lang w:eastAsia="ru-RU"/>
        </w:rPr>
      </w:pPr>
    </w:p>
    <w:p w:rsidR="009C011B" w:rsidRPr="009C011B" w:rsidRDefault="009C011B" w:rsidP="009C011B">
      <w:pPr>
        <w:spacing w:after="0" w:line="240" w:lineRule="auto"/>
        <w:jc w:val="center"/>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9C011B" w:rsidRPr="009C011B" w:rsidRDefault="009C011B" w:rsidP="009C011B">
      <w:pPr>
        <w:spacing w:after="0" w:line="240" w:lineRule="auto"/>
        <w:jc w:val="center"/>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Еврейской автономной области</w:t>
      </w:r>
    </w:p>
    <w:p w:rsidR="009C011B" w:rsidRPr="009C011B" w:rsidRDefault="009C011B" w:rsidP="009C011B">
      <w:pPr>
        <w:spacing w:after="0" w:line="240" w:lineRule="auto"/>
        <w:jc w:val="center"/>
        <w:rPr>
          <w:rFonts w:ascii="Times New Roman" w:eastAsia="Times New Roman" w:hAnsi="Times New Roman" w:cs="Times New Roman"/>
          <w:sz w:val="24"/>
          <w:szCs w:val="24"/>
          <w:lang w:eastAsia="ru-RU"/>
        </w:rPr>
      </w:pPr>
    </w:p>
    <w:p w:rsidR="009C011B" w:rsidRPr="009C011B" w:rsidRDefault="009C011B" w:rsidP="009C011B">
      <w:pPr>
        <w:keepNext/>
        <w:spacing w:after="0" w:line="240" w:lineRule="auto"/>
        <w:jc w:val="center"/>
        <w:outlineLvl w:val="1"/>
        <w:rPr>
          <w:rFonts w:ascii="Times New Roman" w:eastAsia="Times New Roman" w:hAnsi="Times New Roman" w:cs="Times New Roman"/>
          <w:b/>
          <w:bCs/>
          <w:sz w:val="24"/>
          <w:szCs w:val="24"/>
          <w:lang w:eastAsia="x-none"/>
        </w:rPr>
      </w:pPr>
      <w:r w:rsidRPr="009C011B">
        <w:rPr>
          <w:rFonts w:ascii="Times New Roman" w:eastAsia="Times New Roman" w:hAnsi="Times New Roman" w:cs="Times New Roman"/>
          <w:b/>
          <w:bCs/>
          <w:sz w:val="24"/>
          <w:szCs w:val="24"/>
          <w:lang w:eastAsia="x-none"/>
        </w:rPr>
        <w:t>АДМИНИСТРАЦИЯ МУНИЦИПАЛЬНОГО РАЙОНА</w:t>
      </w:r>
    </w:p>
    <w:p w:rsidR="009C011B" w:rsidRPr="009C011B" w:rsidRDefault="009C011B" w:rsidP="009C011B">
      <w:pPr>
        <w:spacing w:after="0" w:line="240" w:lineRule="auto"/>
        <w:rPr>
          <w:rFonts w:ascii="Times New Roman" w:eastAsia="Times New Roman" w:hAnsi="Times New Roman" w:cs="Times New Roman"/>
          <w:sz w:val="24"/>
          <w:szCs w:val="24"/>
          <w:lang w:eastAsia="ru-RU"/>
        </w:rPr>
      </w:pPr>
    </w:p>
    <w:p w:rsidR="009C011B" w:rsidRPr="009C011B" w:rsidRDefault="009C011B" w:rsidP="009C011B">
      <w:pPr>
        <w:keepNext/>
        <w:spacing w:after="0" w:line="240" w:lineRule="auto"/>
        <w:jc w:val="center"/>
        <w:outlineLvl w:val="2"/>
        <w:rPr>
          <w:rFonts w:ascii="Times New Roman" w:eastAsia="Times New Roman" w:hAnsi="Times New Roman" w:cs="Times New Roman"/>
          <w:b/>
          <w:sz w:val="24"/>
          <w:szCs w:val="24"/>
          <w:lang w:val="x-none" w:eastAsia="x-none"/>
        </w:rPr>
      </w:pPr>
      <w:r w:rsidRPr="009C011B">
        <w:rPr>
          <w:rFonts w:ascii="Times New Roman" w:eastAsia="Times New Roman" w:hAnsi="Times New Roman" w:cs="Times New Roman"/>
          <w:b/>
          <w:sz w:val="24"/>
          <w:szCs w:val="24"/>
          <w:lang w:val="x-none" w:eastAsia="x-none"/>
        </w:rPr>
        <w:t>ПОСТАНОВЛЕНИЕ</w:t>
      </w:r>
    </w:p>
    <w:p w:rsidR="009C011B" w:rsidRPr="009C011B" w:rsidRDefault="009C011B" w:rsidP="009C011B">
      <w:pPr>
        <w:spacing w:after="0" w:line="240" w:lineRule="auto"/>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 xml:space="preserve">14.09.2017                                                                                                                </w:t>
      </w:r>
      <w:r>
        <w:rPr>
          <w:rFonts w:ascii="Times New Roman" w:eastAsia="Times New Roman" w:hAnsi="Times New Roman" w:cs="Times New Roman"/>
          <w:sz w:val="24"/>
          <w:szCs w:val="24"/>
          <w:lang w:eastAsia="ru-RU"/>
        </w:rPr>
        <w:t xml:space="preserve">   </w:t>
      </w:r>
      <w:r w:rsidR="00F627BF">
        <w:rPr>
          <w:rFonts w:ascii="Times New Roman" w:eastAsia="Times New Roman" w:hAnsi="Times New Roman" w:cs="Times New Roman"/>
          <w:sz w:val="24"/>
          <w:szCs w:val="24"/>
          <w:lang w:eastAsia="ru-RU"/>
        </w:rPr>
        <w:t xml:space="preserve">         </w:t>
      </w:r>
      <w:r w:rsidRPr="009C011B">
        <w:rPr>
          <w:rFonts w:ascii="Times New Roman" w:eastAsia="Times New Roman" w:hAnsi="Times New Roman" w:cs="Times New Roman"/>
          <w:sz w:val="24"/>
          <w:szCs w:val="24"/>
          <w:lang w:eastAsia="ru-RU"/>
        </w:rPr>
        <w:t xml:space="preserve"> № 369</w:t>
      </w:r>
    </w:p>
    <w:p w:rsidR="009C011B" w:rsidRPr="009C011B" w:rsidRDefault="009C011B" w:rsidP="009C011B">
      <w:pPr>
        <w:spacing w:after="0" w:line="240" w:lineRule="auto"/>
        <w:jc w:val="center"/>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г.Облучье</w:t>
      </w:r>
    </w:p>
    <w:p w:rsidR="009C011B" w:rsidRPr="009C011B" w:rsidRDefault="009C011B" w:rsidP="009C011B">
      <w:pPr>
        <w:spacing w:after="0" w:line="240" w:lineRule="auto"/>
        <w:rPr>
          <w:rFonts w:ascii="Times New Roman" w:eastAsia="Times New Roman" w:hAnsi="Times New Roman" w:cs="Times New Roman"/>
          <w:sz w:val="24"/>
          <w:szCs w:val="24"/>
          <w:lang w:eastAsia="ru-RU"/>
        </w:rPr>
      </w:pPr>
    </w:p>
    <w:p w:rsidR="009C011B" w:rsidRPr="009C011B" w:rsidRDefault="009C011B" w:rsidP="009C011B">
      <w:pPr>
        <w:keepNext/>
        <w:tabs>
          <w:tab w:val="left" w:pos="-20"/>
        </w:tabs>
        <w:spacing w:after="0" w:line="240" w:lineRule="auto"/>
        <w:jc w:val="both"/>
        <w:outlineLvl w:val="2"/>
        <w:rPr>
          <w:rFonts w:ascii="Times New Roman" w:eastAsia="Times New Roman" w:hAnsi="Times New Roman" w:cs="Times New Roman"/>
          <w:sz w:val="24"/>
          <w:szCs w:val="24"/>
          <w:lang w:val="x-none" w:eastAsia="x-none"/>
        </w:rPr>
      </w:pPr>
      <w:r w:rsidRPr="009C011B">
        <w:rPr>
          <w:rFonts w:ascii="Times New Roman" w:eastAsia="Times New Roman" w:hAnsi="Times New Roman" w:cs="Times New Roman"/>
          <w:sz w:val="24"/>
          <w:szCs w:val="24"/>
          <w:lang w:val="x-none" w:eastAsia="x-none"/>
        </w:rPr>
        <w:t xml:space="preserve">О внесении изменений в состав комиссии по делам несовершеннолетних и защите их прав в муниципальном образовании «Облученский муниципальный район»  </w:t>
      </w:r>
    </w:p>
    <w:p w:rsidR="009C011B" w:rsidRPr="009C011B" w:rsidRDefault="009C011B" w:rsidP="009C011B">
      <w:pPr>
        <w:spacing w:after="0" w:line="240" w:lineRule="auto"/>
        <w:jc w:val="both"/>
        <w:rPr>
          <w:rFonts w:ascii="Times New Roman" w:eastAsia="Times New Roman" w:hAnsi="Times New Roman" w:cs="Times New Roman"/>
          <w:sz w:val="24"/>
          <w:szCs w:val="24"/>
          <w:lang w:eastAsia="ru-RU"/>
        </w:rPr>
      </w:pPr>
    </w:p>
    <w:p w:rsidR="009C011B" w:rsidRPr="009C011B" w:rsidRDefault="009C011B" w:rsidP="009C01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 xml:space="preserve">На основании Устава муниципального образования «Облученский муниципальный район», администрация муниципального района </w:t>
      </w:r>
    </w:p>
    <w:p w:rsidR="009C011B" w:rsidRPr="009C011B" w:rsidRDefault="009C011B" w:rsidP="009C011B">
      <w:pPr>
        <w:tabs>
          <w:tab w:val="left" w:pos="900"/>
        </w:tabs>
        <w:spacing w:after="0" w:line="240" w:lineRule="auto"/>
        <w:jc w:val="both"/>
        <w:rPr>
          <w:rFonts w:ascii="Times New Roman" w:eastAsia="Times New Roman" w:hAnsi="Times New Roman" w:cs="Times New Roman"/>
          <w:sz w:val="24"/>
          <w:szCs w:val="24"/>
          <w:lang w:val="x-none" w:eastAsia="x-none"/>
        </w:rPr>
      </w:pPr>
      <w:r w:rsidRPr="009C011B">
        <w:rPr>
          <w:rFonts w:ascii="Times New Roman" w:eastAsia="Times New Roman" w:hAnsi="Times New Roman" w:cs="Times New Roman"/>
          <w:sz w:val="24"/>
          <w:szCs w:val="24"/>
          <w:lang w:val="x-none" w:eastAsia="x-none"/>
        </w:rPr>
        <w:t>ПОСТАНОВЛЯЕТ:</w:t>
      </w:r>
    </w:p>
    <w:p w:rsidR="009C011B" w:rsidRPr="009C011B" w:rsidRDefault="009C011B" w:rsidP="009C011B">
      <w:pPr>
        <w:keepNext/>
        <w:tabs>
          <w:tab w:val="left" w:pos="-20"/>
        </w:tabs>
        <w:spacing w:after="0" w:line="240" w:lineRule="auto"/>
        <w:ind w:firstLine="709"/>
        <w:jc w:val="both"/>
        <w:outlineLvl w:val="2"/>
        <w:rPr>
          <w:rFonts w:ascii="Times New Roman" w:eastAsia="Times New Roman" w:hAnsi="Times New Roman" w:cs="Times New Roman"/>
          <w:sz w:val="24"/>
          <w:szCs w:val="24"/>
          <w:lang w:val="x-none" w:eastAsia="x-none"/>
        </w:rPr>
      </w:pPr>
      <w:r w:rsidRPr="009C011B">
        <w:rPr>
          <w:rFonts w:ascii="Times New Roman" w:eastAsia="Times New Roman" w:hAnsi="Times New Roman" w:cs="Times New Roman"/>
          <w:sz w:val="24"/>
          <w:szCs w:val="24"/>
          <w:lang w:val="x-none" w:eastAsia="x-none"/>
        </w:rPr>
        <w:t>1.</w:t>
      </w:r>
      <w:r w:rsidRPr="009C011B">
        <w:rPr>
          <w:rFonts w:ascii="Times New Roman" w:eastAsia="Times New Roman" w:hAnsi="Times New Roman" w:cs="Times New Roman"/>
          <w:b/>
          <w:sz w:val="24"/>
          <w:szCs w:val="24"/>
          <w:lang w:val="x-none" w:eastAsia="x-none"/>
        </w:rPr>
        <w:t xml:space="preserve"> </w:t>
      </w:r>
      <w:r w:rsidRPr="009C011B">
        <w:rPr>
          <w:rFonts w:ascii="Times New Roman" w:eastAsia="Times New Roman" w:hAnsi="Times New Roman" w:cs="Times New Roman"/>
          <w:sz w:val="24"/>
          <w:szCs w:val="24"/>
          <w:lang w:val="x-none" w:eastAsia="x-none"/>
        </w:rPr>
        <w:t>Внести в состав комиссии по делам несовершеннолетних и защите их прав в муниципальном образовании «Облученский муниципальный район», утвержденный постановлением администрации муниципального района от 18.05.2011 № 606 «Об образовании комиссии по делам несовершеннолетних и защите их прав в муниципальном образовании «Облученский муниципальный район» изменения, изложив его в следующей редакции:</w:t>
      </w:r>
    </w:p>
    <w:p w:rsidR="009C011B" w:rsidRPr="009C011B" w:rsidRDefault="009C011B" w:rsidP="009C011B">
      <w:pPr>
        <w:spacing w:after="0" w:line="240" w:lineRule="auto"/>
        <w:rPr>
          <w:rFonts w:ascii="Times New Roman" w:eastAsia="Times New Roman" w:hAnsi="Times New Roman" w:cs="Times New Roman"/>
          <w:sz w:val="24"/>
          <w:szCs w:val="24"/>
          <w:lang w:eastAsia="ru-RU"/>
        </w:rPr>
      </w:pPr>
    </w:p>
    <w:p w:rsidR="009C011B" w:rsidRPr="009C011B" w:rsidRDefault="009C011B" w:rsidP="009C011B">
      <w:pPr>
        <w:tabs>
          <w:tab w:val="left" w:pos="900"/>
        </w:tabs>
        <w:spacing w:after="0" w:line="240" w:lineRule="auto"/>
        <w:jc w:val="center"/>
        <w:rPr>
          <w:rFonts w:ascii="Times New Roman" w:eastAsia="Times New Roman" w:hAnsi="Times New Roman" w:cs="Times New Roman"/>
          <w:bCs/>
          <w:sz w:val="24"/>
          <w:szCs w:val="24"/>
          <w:lang w:val="x-none" w:eastAsia="x-none"/>
        </w:rPr>
      </w:pPr>
      <w:r w:rsidRPr="009C011B">
        <w:rPr>
          <w:rFonts w:ascii="Times New Roman" w:eastAsia="Times New Roman" w:hAnsi="Times New Roman" w:cs="Times New Roman"/>
          <w:bCs/>
          <w:sz w:val="24"/>
          <w:szCs w:val="24"/>
          <w:lang w:val="x-none" w:eastAsia="x-none"/>
        </w:rPr>
        <w:t xml:space="preserve">«Состав </w:t>
      </w:r>
    </w:p>
    <w:p w:rsidR="009C011B" w:rsidRPr="009C011B" w:rsidRDefault="009C011B" w:rsidP="009C011B">
      <w:pPr>
        <w:tabs>
          <w:tab w:val="left" w:pos="900"/>
        </w:tabs>
        <w:spacing w:after="0" w:line="240" w:lineRule="auto"/>
        <w:jc w:val="center"/>
        <w:rPr>
          <w:rFonts w:ascii="Times New Roman" w:eastAsia="Times New Roman" w:hAnsi="Times New Roman" w:cs="Times New Roman"/>
          <w:bCs/>
          <w:sz w:val="24"/>
          <w:szCs w:val="24"/>
          <w:lang w:val="x-none" w:eastAsia="x-none"/>
        </w:rPr>
      </w:pPr>
      <w:r w:rsidRPr="009C011B">
        <w:rPr>
          <w:rFonts w:ascii="Times New Roman" w:eastAsia="Times New Roman" w:hAnsi="Times New Roman" w:cs="Times New Roman"/>
          <w:bCs/>
          <w:sz w:val="24"/>
          <w:szCs w:val="24"/>
          <w:lang w:val="x-none" w:eastAsia="x-none"/>
        </w:rPr>
        <w:t xml:space="preserve">комиссии по делам несовершеннолетних и защите их прав в муниципальном образовании «Облученский муниципальный район» </w:t>
      </w:r>
    </w:p>
    <w:p w:rsidR="009C011B" w:rsidRPr="009C011B" w:rsidRDefault="009C011B" w:rsidP="009C011B">
      <w:pPr>
        <w:tabs>
          <w:tab w:val="left" w:pos="900"/>
        </w:tabs>
        <w:spacing w:after="0" w:line="240" w:lineRule="auto"/>
        <w:jc w:val="center"/>
        <w:rPr>
          <w:rFonts w:ascii="Times New Roman" w:eastAsia="Times New Roman" w:hAnsi="Times New Roman" w:cs="Times New Roman"/>
          <w:bCs/>
          <w:sz w:val="24"/>
          <w:szCs w:val="24"/>
          <w:lang w:val="x-none" w:eastAsia="x-none"/>
        </w:rPr>
      </w:pPr>
    </w:p>
    <w:tbl>
      <w:tblPr>
        <w:tblW w:w="9747" w:type="dxa"/>
        <w:tblLook w:val="0000" w:firstRow="0" w:lastRow="0" w:firstColumn="0" w:lastColumn="0" w:noHBand="0" w:noVBand="0"/>
      </w:tblPr>
      <w:tblGrid>
        <w:gridCol w:w="2808"/>
        <w:gridCol w:w="6939"/>
      </w:tblGrid>
      <w:tr w:rsidR="009C011B" w:rsidRPr="009C011B" w:rsidTr="008E58BF">
        <w:tblPrEx>
          <w:tblCellMar>
            <w:top w:w="0" w:type="dxa"/>
            <w:bottom w:w="0" w:type="dxa"/>
          </w:tblCellMar>
        </w:tblPrEx>
        <w:tc>
          <w:tcPr>
            <w:tcW w:w="2808" w:type="dxa"/>
          </w:tcPr>
          <w:p w:rsidR="009C011B" w:rsidRPr="009C011B" w:rsidRDefault="009C011B" w:rsidP="009C011B">
            <w:pPr>
              <w:tabs>
                <w:tab w:val="left" w:pos="900"/>
              </w:tabs>
              <w:spacing w:after="0" w:line="240" w:lineRule="auto"/>
              <w:jc w:val="both"/>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Иванова И.В.</w:t>
            </w:r>
          </w:p>
        </w:tc>
        <w:tc>
          <w:tcPr>
            <w:tcW w:w="6939" w:type="dxa"/>
          </w:tcPr>
          <w:p w:rsidR="009C011B" w:rsidRPr="009C011B" w:rsidRDefault="009C011B" w:rsidP="009C011B">
            <w:pPr>
              <w:spacing w:after="0" w:line="240" w:lineRule="auto"/>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 заместитель главы администрации по социальным вопросам, председатель комиссии;</w:t>
            </w:r>
          </w:p>
        </w:tc>
      </w:tr>
      <w:tr w:rsidR="009C011B" w:rsidRPr="009C011B" w:rsidTr="008E58BF">
        <w:tblPrEx>
          <w:tblCellMar>
            <w:top w:w="0" w:type="dxa"/>
            <w:bottom w:w="0" w:type="dxa"/>
          </w:tblCellMar>
        </w:tblPrEx>
        <w:tc>
          <w:tcPr>
            <w:tcW w:w="2808" w:type="dxa"/>
          </w:tcPr>
          <w:p w:rsidR="009C011B" w:rsidRPr="009C011B" w:rsidRDefault="009C011B" w:rsidP="009C011B">
            <w:pPr>
              <w:tabs>
                <w:tab w:val="left" w:pos="900"/>
              </w:tabs>
              <w:spacing w:after="0" w:line="240" w:lineRule="auto"/>
              <w:jc w:val="both"/>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Анодина Т.В.</w:t>
            </w:r>
          </w:p>
        </w:tc>
        <w:tc>
          <w:tcPr>
            <w:tcW w:w="6939" w:type="dxa"/>
          </w:tcPr>
          <w:p w:rsidR="009C011B" w:rsidRPr="009C011B" w:rsidRDefault="009C011B" w:rsidP="009C011B">
            <w:pPr>
              <w:tabs>
                <w:tab w:val="left" w:pos="900"/>
              </w:tabs>
              <w:spacing w:after="0" w:line="240" w:lineRule="auto"/>
              <w:jc w:val="both"/>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 начальник управления по вопросам культуры и молодежной политики, заместитель председателя комиссии;</w:t>
            </w:r>
          </w:p>
        </w:tc>
      </w:tr>
      <w:tr w:rsidR="009C011B" w:rsidRPr="009C011B" w:rsidTr="008E58BF">
        <w:tblPrEx>
          <w:tblCellMar>
            <w:top w:w="0" w:type="dxa"/>
            <w:bottom w:w="0" w:type="dxa"/>
          </w:tblCellMar>
        </w:tblPrEx>
        <w:tc>
          <w:tcPr>
            <w:tcW w:w="2808" w:type="dxa"/>
          </w:tcPr>
          <w:p w:rsidR="009C011B" w:rsidRPr="009C011B" w:rsidRDefault="009C011B" w:rsidP="009C011B">
            <w:pPr>
              <w:tabs>
                <w:tab w:val="left" w:pos="900"/>
              </w:tabs>
              <w:spacing w:after="0" w:line="240" w:lineRule="auto"/>
              <w:jc w:val="both"/>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Наказная С.П.</w:t>
            </w:r>
          </w:p>
        </w:tc>
        <w:tc>
          <w:tcPr>
            <w:tcW w:w="6939" w:type="dxa"/>
          </w:tcPr>
          <w:p w:rsidR="009C011B" w:rsidRPr="009C011B" w:rsidRDefault="009C011B" w:rsidP="009C011B">
            <w:pPr>
              <w:tabs>
                <w:tab w:val="left" w:pos="900"/>
              </w:tabs>
              <w:spacing w:after="0" w:line="240" w:lineRule="auto"/>
              <w:jc w:val="both"/>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 главный специалист-эксперт - ответственный секретарь комиссии по делам несовершеннолетних и защите их прав, секретарь комиссии;</w:t>
            </w:r>
          </w:p>
        </w:tc>
      </w:tr>
      <w:tr w:rsidR="009C011B" w:rsidRPr="009C011B" w:rsidTr="008E58BF">
        <w:tblPrEx>
          <w:tblCellMar>
            <w:top w:w="0" w:type="dxa"/>
            <w:bottom w:w="0" w:type="dxa"/>
          </w:tblCellMar>
        </w:tblPrEx>
        <w:trPr>
          <w:trHeight w:val="360"/>
        </w:trPr>
        <w:tc>
          <w:tcPr>
            <w:tcW w:w="2808" w:type="dxa"/>
          </w:tcPr>
          <w:p w:rsidR="009C011B" w:rsidRPr="009C011B" w:rsidRDefault="009C011B" w:rsidP="009C011B">
            <w:pPr>
              <w:tabs>
                <w:tab w:val="left" w:pos="900"/>
              </w:tabs>
              <w:spacing w:after="0" w:line="240" w:lineRule="auto"/>
              <w:jc w:val="both"/>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Члены комиссии:</w:t>
            </w:r>
          </w:p>
        </w:tc>
        <w:tc>
          <w:tcPr>
            <w:tcW w:w="6939" w:type="dxa"/>
          </w:tcPr>
          <w:p w:rsidR="009C011B" w:rsidRPr="009C011B" w:rsidRDefault="009C011B" w:rsidP="009C011B">
            <w:pPr>
              <w:tabs>
                <w:tab w:val="left" w:pos="900"/>
              </w:tabs>
              <w:spacing w:after="0" w:line="240" w:lineRule="auto"/>
              <w:jc w:val="both"/>
              <w:rPr>
                <w:rFonts w:ascii="Times New Roman" w:eastAsia="Times New Roman" w:hAnsi="Times New Roman" w:cs="Times New Roman"/>
                <w:sz w:val="24"/>
                <w:szCs w:val="24"/>
                <w:lang w:eastAsia="ru-RU"/>
              </w:rPr>
            </w:pPr>
          </w:p>
        </w:tc>
      </w:tr>
      <w:tr w:rsidR="009C011B" w:rsidRPr="009C011B" w:rsidTr="008E58BF">
        <w:tblPrEx>
          <w:tblCellMar>
            <w:top w:w="0" w:type="dxa"/>
            <w:bottom w:w="0" w:type="dxa"/>
          </w:tblCellMar>
        </w:tblPrEx>
        <w:trPr>
          <w:trHeight w:val="100"/>
        </w:trPr>
        <w:tc>
          <w:tcPr>
            <w:tcW w:w="2808" w:type="dxa"/>
          </w:tcPr>
          <w:p w:rsidR="009C011B" w:rsidRPr="009C011B" w:rsidRDefault="009C011B" w:rsidP="009C011B">
            <w:pPr>
              <w:tabs>
                <w:tab w:val="left" w:pos="900"/>
              </w:tabs>
              <w:spacing w:after="0" w:line="240" w:lineRule="auto"/>
              <w:jc w:val="both"/>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Горбачева Л. В.</w:t>
            </w:r>
          </w:p>
        </w:tc>
        <w:tc>
          <w:tcPr>
            <w:tcW w:w="6939" w:type="dxa"/>
          </w:tcPr>
          <w:p w:rsidR="009C011B" w:rsidRPr="009C011B" w:rsidRDefault="009C011B" w:rsidP="009C011B">
            <w:pPr>
              <w:tabs>
                <w:tab w:val="left" w:pos="900"/>
              </w:tabs>
              <w:spacing w:after="0" w:line="240" w:lineRule="auto"/>
              <w:jc w:val="both"/>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 инспектор ПДН ЛПП на ст. Облучье (по согласованию);</w:t>
            </w:r>
          </w:p>
        </w:tc>
      </w:tr>
      <w:tr w:rsidR="009C011B" w:rsidRPr="009C011B" w:rsidTr="008E58BF">
        <w:tblPrEx>
          <w:tblCellMar>
            <w:top w:w="0" w:type="dxa"/>
            <w:bottom w:w="0" w:type="dxa"/>
          </w:tblCellMar>
        </w:tblPrEx>
        <w:trPr>
          <w:trHeight w:val="100"/>
        </w:trPr>
        <w:tc>
          <w:tcPr>
            <w:tcW w:w="2808" w:type="dxa"/>
          </w:tcPr>
          <w:p w:rsidR="009C011B" w:rsidRPr="009C011B" w:rsidRDefault="009C011B" w:rsidP="009C011B">
            <w:pPr>
              <w:tabs>
                <w:tab w:val="left" w:pos="900"/>
              </w:tabs>
              <w:spacing w:after="0" w:line="240" w:lineRule="auto"/>
              <w:jc w:val="both"/>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Григораш Е.А</w:t>
            </w:r>
          </w:p>
          <w:p w:rsidR="009C011B" w:rsidRPr="009C011B" w:rsidRDefault="009C011B" w:rsidP="009C011B">
            <w:pPr>
              <w:spacing w:after="0" w:line="240" w:lineRule="auto"/>
              <w:rPr>
                <w:rFonts w:ascii="Times New Roman" w:eastAsia="Times New Roman" w:hAnsi="Times New Roman" w:cs="Times New Roman"/>
                <w:sz w:val="24"/>
                <w:szCs w:val="24"/>
                <w:lang w:eastAsia="ru-RU"/>
              </w:rPr>
            </w:pPr>
          </w:p>
          <w:p w:rsidR="009C011B" w:rsidRPr="009C011B" w:rsidRDefault="009C011B" w:rsidP="009C011B">
            <w:pPr>
              <w:spacing w:after="0" w:line="240" w:lineRule="auto"/>
              <w:rPr>
                <w:rFonts w:ascii="Times New Roman" w:eastAsia="Times New Roman" w:hAnsi="Times New Roman" w:cs="Times New Roman"/>
                <w:sz w:val="24"/>
                <w:szCs w:val="24"/>
                <w:lang w:eastAsia="ru-RU"/>
              </w:rPr>
            </w:pPr>
          </w:p>
          <w:p w:rsidR="009C011B" w:rsidRPr="009C011B" w:rsidRDefault="009C011B" w:rsidP="009C011B">
            <w:pPr>
              <w:spacing w:after="0" w:line="240" w:lineRule="auto"/>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Галайда И.А.</w:t>
            </w:r>
          </w:p>
        </w:tc>
        <w:tc>
          <w:tcPr>
            <w:tcW w:w="6939" w:type="dxa"/>
          </w:tcPr>
          <w:p w:rsidR="009C011B" w:rsidRPr="009C011B" w:rsidRDefault="009C011B" w:rsidP="009C011B">
            <w:pPr>
              <w:tabs>
                <w:tab w:val="left" w:pos="900"/>
              </w:tabs>
              <w:spacing w:after="0" w:line="240" w:lineRule="auto"/>
              <w:jc w:val="both"/>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 xml:space="preserve">- начальник филиала по Облученскому району ФКУ УИИ УФСИН России по ЕАО (по согласованию);  </w:t>
            </w:r>
          </w:p>
          <w:p w:rsidR="009C011B" w:rsidRPr="009C011B" w:rsidRDefault="009C011B" w:rsidP="009C011B">
            <w:pPr>
              <w:tabs>
                <w:tab w:val="left" w:pos="900"/>
              </w:tabs>
              <w:spacing w:after="0" w:line="240" w:lineRule="auto"/>
              <w:jc w:val="both"/>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 инспектор ОУУП и ПДН ОМВД России по Облученскому району.</w:t>
            </w:r>
          </w:p>
        </w:tc>
      </w:tr>
      <w:tr w:rsidR="009C011B" w:rsidRPr="009C011B" w:rsidTr="008E58BF">
        <w:tblPrEx>
          <w:tblCellMar>
            <w:top w:w="0" w:type="dxa"/>
            <w:bottom w:w="0" w:type="dxa"/>
          </w:tblCellMar>
        </w:tblPrEx>
        <w:tc>
          <w:tcPr>
            <w:tcW w:w="2808" w:type="dxa"/>
          </w:tcPr>
          <w:p w:rsidR="009C011B" w:rsidRPr="009C011B" w:rsidRDefault="009C011B" w:rsidP="009C011B">
            <w:pPr>
              <w:tabs>
                <w:tab w:val="left" w:pos="900"/>
              </w:tabs>
              <w:spacing w:after="0" w:line="240" w:lineRule="auto"/>
              <w:jc w:val="both"/>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Драчев А.И.</w:t>
            </w:r>
          </w:p>
        </w:tc>
        <w:tc>
          <w:tcPr>
            <w:tcW w:w="6939" w:type="dxa"/>
          </w:tcPr>
          <w:p w:rsidR="009C011B" w:rsidRPr="009C011B" w:rsidRDefault="009C011B" w:rsidP="009C011B">
            <w:pPr>
              <w:tabs>
                <w:tab w:val="left" w:pos="900"/>
              </w:tabs>
              <w:spacing w:after="0" w:line="240" w:lineRule="auto"/>
              <w:jc w:val="both"/>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 главный врач ОГБУЗ «Облученская районная больница» (по согласованию);</w:t>
            </w:r>
          </w:p>
        </w:tc>
      </w:tr>
      <w:tr w:rsidR="009C011B" w:rsidRPr="009C011B" w:rsidTr="008E58BF">
        <w:tblPrEx>
          <w:tblCellMar>
            <w:top w:w="0" w:type="dxa"/>
            <w:bottom w:w="0" w:type="dxa"/>
          </w:tblCellMar>
        </w:tblPrEx>
        <w:tc>
          <w:tcPr>
            <w:tcW w:w="2808" w:type="dxa"/>
          </w:tcPr>
          <w:p w:rsidR="009C011B" w:rsidRPr="009C011B" w:rsidRDefault="009C011B" w:rsidP="009C011B">
            <w:pPr>
              <w:tabs>
                <w:tab w:val="left" w:pos="900"/>
              </w:tabs>
              <w:spacing w:after="0" w:line="240" w:lineRule="auto"/>
              <w:jc w:val="both"/>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Ерёмина В.И.</w:t>
            </w:r>
          </w:p>
        </w:tc>
        <w:tc>
          <w:tcPr>
            <w:tcW w:w="6939" w:type="dxa"/>
          </w:tcPr>
          <w:p w:rsidR="009C011B" w:rsidRPr="009C011B" w:rsidRDefault="009C011B" w:rsidP="009C011B">
            <w:pPr>
              <w:tabs>
                <w:tab w:val="left" w:pos="900"/>
              </w:tabs>
              <w:spacing w:after="0" w:line="240" w:lineRule="auto"/>
              <w:jc w:val="both"/>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 директор областного</w:t>
            </w:r>
            <w:r w:rsidRPr="009C011B">
              <w:rPr>
                <w:rFonts w:ascii="Times New Roman" w:eastAsia="Times New Roman" w:hAnsi="Times New Roman" w:cs="Times New Roman"/>
                <w:color w:val="0000FF"/>
                <w:sz w:val="24"/>
                <w:szCs w:val="24"/>
                <w:lang w:eastAsia="ru-RU"/>
              </w:rPr>
              <w:t xml:space="preserve"> </w:t>
            </w:r>
            <w:r w:rsidRPr="009C011B">
              <w:rPr>
                <w:rFonts w:ascii="Times New Roman" w:eastAsia="Times New Roman" w:hAnsi="Times New Roman" w:cs="Times New Roman"/>
                <w:sz w:val="24"/>
                <w:szCs w:val="24"/>
                <w:lang w:eastAsia="ru-RU"/>
              </w:rPr>
              <w:t>государственного казенного учреждения «Центр занятости населения Облученского района» (по согласованию);</w:t>
            </w:r>
          </w:p>
        </w:tc>
      </w:tr>
      <w:tr w:rsidR="009C011B" w:rsidRPr="009C011B" w:rsidTr="008E58BF">
        <w:tblPrEx>
          <w:tblCellMar>
            <w:top w:w="0" w:type="dxa"/>
            <w:bottom w:w="0" w:type="dxa"/>
          </w:tblCellMar>
        </w:tblPrEx>
        <w:tc>
          <w:tcPr>
            <w:tcW w:w="2808" w:type="dxa"/>
          </w:tcPr>
          <w:p w:rsidR="009C011B" w:rsidRPr="009C011B" w:rsidRDefault="009C011B" w:rsidP="009C011B">
            <w:pPr>
              <w:tabs>
                <w:tab w:val="left" w:pos="900"/>
              </w:tabs>
              <w:spacing w:after="0" w:line="240" w:lineRule="auto"/>
              <w:jc w:val="both"/>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Зайцева О.А.</w:t>
            </w:r>
          </w:p>
        </w:tc>
        <w:tc>
          <w:tcPr>
            <w:tcW w:w="6939" w:type="dxa"/>
          </w:tcPr>
          <w:p w:rsidR="009C011B" w:rsidRPr="009C011B" w:rsidRDefault="009C011B" w:rsidP="009C011B">
            <w:pPr>
              <w:tabs>
                <w:tab w:val="left" w:pos="900"/>
              </w:tabs>
              <w:spacing w:after="0" w:line="240" w:lineRule="auto"/>
              <w:jc w:val="both"/>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 ведущий специалист-эксперт управления по опеке и попечительству ЕАО (по согласованию);</w:t>
            </w:r>
          </w:p>
        </w:tc>
      </w:tr>
      <w:tr w:rsidR="009C011B" w:rsidRPr="009C011B" w:rsidTr="008E58BF">
        <w:tblPrEx>
          <w:tblCellMar>
            <w:top w:w="0" w:type="dxa"/>
            <w:bottom w:w="0" w:type="dxa"/>
          </w:tblCellMar>
        </w:tblPrEx>
        <w:trPr>
          <w:trHeight w:val="72"/>
        </w:trPr>
        <w:tc>
          <w:tcPr>
            <w:tcW w:w="2808" w:type="dxa"/>
          </w:tcPr>
          <w:p w:rsidR="009C011B" w:rsidRPr="009C011B" w:rsidRDefault="009C011B" w:rsidP="009C011B">
            <w:pPr>
              <w:spacing w:after="0" w:line="240" w:lineRule="auto"/>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Кириллова Т.В.</w:t>
            </w:r>
          </w:p>
        </w:tc>
        <w:tc>
          <w:tcPr>
            <w:tcW w:w="6939" w:type="dxa"/>
          </w:tcPr>
          <w:p w:rsidR="009C011B" w:rsidRPr="009C011B" w:rsidRDefault="009C011B" w:rsidP="009C011B">
            <w:pPr>
              <w:tabs>
                <w:tab w:val="left" w:pos="900"/>
              </w:tabs>
              <w:spacing w:after="0" w:line="240" w:lineRule="auto"/>
              <w:jc w:val="both"/>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 xml:space="preserve">- директор муниципального бюджетного общеобразовательного учреждения «Средняя общеобразовательная школа № </w:t>
            </w:r>
            <w:smartTag w:uri="urn:schemas-microsoft-com:office:smarttags" w:element="metricconverter">
              <w:smartTagPr>
                <w:attr w:name="ProductID" w:val="3 г"/>
              </w:smartTagPr>
              <w:r w:rsidRPr="009C011B">
                <w:rPr>
                  <w:rFonts w:ascii="Times New Roman" w:eastAsia="Times New Roman" w:hAnsi="Times New Roman" w:cs="Times New Roman"/>
                  <w:sz w:val="24"/>
                  <w:szCs w:val="24"/>
                  <w:lang w:eastAsia="ru-RU"/>
                </w:rPr>
                <w:t>3 г</w:t>
              </w:r>
            </w:smartTag>
            <w:r w:rsidRPr="009C011B">
              <w:rPr>
                <w:rFonts w:ascii="Times New Roman" w:eastAsia="Times New Roman" w:hAnsi="Times New Roman" w:cs="Times New Roman"/>
                <w:sz w:val="24"/>
                <w:szCs w:val="24"/>
                <w:lang w:eastAsia="ru-RU"/>
              </w:rPr>
              <w:t>. Облучье» имени Героя Советского Союза Юрия Владимировича Тварковского (по согласованию);</w:t>
            </w:r>
          </w:p>
        </w:tc>
      </w:tr>
      <w:tr w:rsidR="009C011B" w:rsidRPr="009C011B" w:rsidTr="008E58BF">
        <w:tblPrEx>
          <w:tblCellMar>
            <w:top w:w="0" w:type="dxa"/>
            <w:bottom w:w="0" w:type="dxa"/>
          </w:tblCellMar>
        </w:tblPrEx>
        <w:tc>
          <w:tcPr>
            <w:tcW w:w="2808" w:type="dxa"/>
          </w:tcPr>
          <w:p w:rsidR="009C011B" w:rsidRPr="009C011B" w:rsidRDefault="009C011B" w:rsidP="009C011B">
            <w:pPr>
              <w:tabs>
                <w:tab w:val="left" w:pos="900"/>
              </w:tabs>
              <w:spacing w:after="0" w:line="240" w:lineRule="auto"/>
              <w:jc w:val="both"/>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Кузовкова Е.А.</w:t>
            </w:r>
          </w:p>
        </w:tc>
        <w:tc>
          <w:tcPr>
            <w:tcW w:w="6939" w:type="dxa"/>
          </w:tcPr>
          <w:p w:rsidR="009C011B" w:rsidRPr="009C011B" w:rsidRDefault="009C011B" w:rsidP="009C011B">
            <w:pPr>
              <w:tabs>
                <w:tab w:val="left" w:pos="900"/>
              </w:tabs>
              <w:spacing w:after="0" w:line="240" w:lineRule="auto"/>
              <w:jc w:val="both"/>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 начальник отдела по молодежной политике управления по вопросам культуры и молодежной политики администрации;</w:t>
            </w:r>
          </w:p>
        </w:tc>
      </w:tr>
      <w:tr w:rsidR="009C011B" w:rsidRPr="009C011B" w:rsidTr="008E58BF">
        <w:tblPrEx>
          <w:tblCellMar>
            <w:top w:w="0" w:type="dxa"/>
            <w:bottom w:w="0" w:type="dxa"/>
          </w:tblCellMar>
        </w:tblPrEx>
        <w:trPr>
          <w:trHeight w:val="648"/>
        </w:trPr>
        <w:tc>
          <w:tcPr>
            <w:tcW w:w="2808" w:type="dxa"/>
          </w:tcPr>
          <w:p w:rsidR="009C011B" w:rsidRPr="009C011B" w:rsidRDefault="009C011B" w:rsidP="009C011B">
            <w:pPr>
              <w:tabs>
                <w:tab w:val="left" w:pos="900"/>
              </w:tabs>
              <w:spacing w:after="0" w:line="240" w:lineRule="auto"/>
              <w:jc w:val="both"/>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Кузнецова Е.В.</w:t>
            </w:r>
          </w:p>
        </w:tc>
        <w:tc>
          <w:tcPr>
            <w:tcW w:w="6939" w:type="dxa"/>
          </w:tcPr>
          <w:p w:rsidR="009C011B" w:rsidRPr="009C011B" w:rsidRDefault="009C011B" w:rsidP="009C011B">
            <w:pPr>
              <w:tabs>
                <w:tab w:val="left" w:pos="900"/>
              </w:tabs>
              <w:spacing w:after="0" w:line="240" w:lineRule="auto"/>
              <w:jc w:val="both"/>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 инспектор комиссии по делам несовершеннолетних и защите их прав;</w:t>
            </w:r>
          </w:p>
        </w:tc>
      </w:tr>
      <w:tr w:rsidR="009C011B" w:rsidRPr="009C011B" w:rsidTr="008E58BF">
        <w:tblPrEx>
          <w:tblCellMar>
            <w:top w:w="0" w:type="dxa"/>
            <w:bottom w:w="0" w:type="dxa"/>
          </w:tblCellMar>
        </w:tblPrEx>
        <w:trPr>
          <w:trHeight w:val="648"/>
        </w:trPr>
        <w:tc>
          <w:tcPr>
            <w:tcW w:w="2808" w:type="dxa"/>
          </w:tcPr>
          <w:p w:rsidR="009C011B" w:rsidRPr="009C011B" w:rsidRDefault="009C011B" w:rsidP="009C011B">
            <w:pPr>
              <w:tabs>
                <w:tab w:val="left" w:pos="900"/>
              </w:tabs>
              <w:spacing w:after="0" w:line="240" w:lineRule="auto"/>
              <w:jc w:val="both"/>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Паршина С.В.</w:t>
            </w:r>
          </w:p>
        </w:tc>
        <w:tc>
          <w:tcPr>
            <w:tcW w:w="6939" w:type="dxa"/>
          </w:tcPr>
          <w:p w:rsidR="009C011B" w:rsidRPr="009C011B" w:rsidRDefault="009C011B" w:rsidP="009C011B">
            <w:pPr>
              <w:tabs>
                <w:tab w:val="left" w:pos="900"/>
              </w:tabs>
              <w:spacing w:after="0" w:line="240" w:lineRule="auto"/>
              <w:jc w:val="both"/>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 начальник отдела образования администрации;</w:t>
            </w:r>
          </w:p>
        </w:tc>
      </w:tr>
      <w:tr w:rsidR="009C011B" w:rsidRPr="009C011B" w:rsidTr="008E58BF">
        <w:tblPrEx>
          <w:tblCellMar>
            <w:top w:w="0" w:type="dxa"/>
            <w:bottom w:w="0" w:type="dxa"/>
          </w:tblCellMar>
        </w:tblPrEx>
        <w:trPr>
          <w:trHeight w:val="648"/>
        </w:trPr>
        <w:tc>
          <w:tcPr>
            <w:tcW w:w="2808" w:type="dxa"/>
          </w:tcPr>
          <w:p w:rsidR="009C011B" w:rsidRPr="009C011B" w:rsidRDefault="009C011B" w:rsidP="009C011B">
            <w:pPr>
              <w:tabs>
                <w:tab w:val="left" w:pos="900"/>
              </w:tabs>
              <w:spacing w:after="0" w:line="240" w:lineRule="auto"/>
              <w:jc w:val="both"/>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Петрушина Е.В.</w:t>
            </w:r>
          </w:p>
        </w:tc>
        <w:tc>
          <w:tcPr>
            <w:tcW w:w="6939" w:type="dxa"/>
          </w:tcPr>
          <w:p w:rsidR="009C011B" w:rsidRPr="009C011B" w:rsidRDefault="009C011B" w:rsidP="009C011B">
            <w:pPr>
              <w:tabs>
                <w:tab w:val="left" w:pos="900"/>
              </w:tabs>
              <w:spacing w:after="0" w:line="240" w:lineRule="auto"/>
              <w:jc w:val="both"/>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 социальный педагог ЧОУ «Школа-интернат №27» среднего общего образования ОАО «РЖД» (по согласованию);</w:t>
            </w:r>
          </w:p>
        </w:tc>
      </w:tr>
      <w:tr w:rsidR="009C011B" w:rsidRPr="009C011B" w:rsidTr="008E58BF">
        <w:tblPrEx>
          <w:tblCellMar>
            <w:top w:w="0" w:type="dxa"/>
            <w:bottom w:w="0" w:type="dxa"/>
          </w:tblCellMar>
        </w:tblPrEx>
        <w:trPr>
          <w:trHeight w:val="377"/>
        </w:trPr>
        <w:tc>
          <w:tcPr>
            <w:tcW w:w="2808" w:type="dxa"/>
          </w:tcPr>
          <w:p w:rsidR="009C011B" w:rsidRPr="009C011B" w:rsidRDefault="009C011B" w:rsidP="009C011B">
            <w:pPr>
              <w:spacing w:after="0" w:line="240" w:lineRule="auto"/>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 xml:space="preserve">Рачков С.А.        </w:t>
            </w:r>
          </w:p>
          <w:p w:rsidR="009C011B" w:rsidRPr="009C011B" w:rsidRDefault="009C011B" w:rsidP="009C011B">
            <w:pPr>
              <w:spacing w:after="0" w:line="240" w:lineRule="auto"/>
              <w:rPr>
                <w:rFonts w:ascii="Times New Roman" w:eastAsia="Times New Roman" w:hAnsi="Times New Roman" w:cs="Times New Roman"/>
                <w:sz w:val="24"/>
                <w:szCs w:val="24"/>
                <w:lang w:eastAsia="ru-RU"/>
              </w:rPr>
            </w:pPr>
          </w:p>
        </w:tc>
        <w:tc>
          <w:tcPr>
            <w:tcW w:w="6939" w:type="dxa"/>
          </w:tcPr>
          <w:p w:rsidR="009C011B" w:rsidRPr="009C011B" w:rsidRDefault="009C011B" w:rsidP="009C011B">
            <w:pPr>
              <w:tabs>
                <w:tab w:val="left" w:pos="900"/>
              </w:tabs>
              <w:spacing w:after="0" w:line="240" w:lineRule="auto"/>
              <w:jc w:val="both"/>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 директор ОГПОБУ «Технический колледж» (по согласованию);</w:t>
            </w:r>
          </w:p>
        </w:tc>
      </w:tr>
      <w:tr w:rsidR="009C011B" w:rsidRPr="009C011B" w:rsidTr="008E58BF">
        <w:tblPrEx>
          <w:tblCellMar>
            <w:top w:w="0" w:type="dxa"/>
            <w:bottom w:w="0" w:type="dxa"/>
          </w:tblCellMar>
        </w:tblPrEx>
        <w:trPr>
          <w:trHeight w:val="377"/>
        </w:trPr>
        <w:tc>
          <w:tcPr>
            <w:tcW w:w="2808" w:type="dxa"/>
          </w:tcPr>
          <w:p w:rsidR="009C011B" w:rsidRPr="009C011B" w:rsidRDefault="009C011B" w:rsidP="009C011B">
            <w:pPr>
              <w:tabs>
                <w:tab w:val="left" w:pos="900"/>
              </w:tabs>
              <w:spacing w:after="0" w:line="240" w:lineRule="auto"/>
              <w:jc w:val="both"/>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Фоменко Е.В.</w:t>
            </w:r>
          </w:p>
        </w:tc>
        <w:tc>
          <w:tcPr>
            <w:tcW w:w="6939" w:type="dxa"/>
          </w:tcPr>
          <w:p w:rsidR="009C011B" w:rsidRPr="009C011B" w:rsidRDefault="009C011B" w:rsidP="009C011B">
            <w:pPr>
              <w:tabs>
                <w:tab w:val="left" w:pos="0"/>
              </w:tabs>
              <w:spacing w:after="0" w:line="240" w:lineRule="auto"/>
              <w:jc w:val="both"/>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 заведующий филиалом ОГБУСО «Социально – реабилитационный    центр   для несовершеннолетних» (по согласованию).</w:t>
            </w:r>
          </w:p>
        </w:tc>
      </w:tr>
    </w:tbl>
    <w:p w:rsidR="009C011B" w:rsidRPr="009C011B" w:rsidRDefault="009C011B" w:rsidP="009C011B">
      <w:pPr>
        <w:keepNext/>
        <w:tabs>
          <w:tab w:val="left" w:pos="-20"/>
        </w:tabs>
        <w:spacing w:after="0" w:line="240" w:lineRule="auto"/>
        <w:ind w:firstLine="709"/>
        <w:jc w:val="both"/>
        <w:outlineLvl w:val="2"/>
        <w:rPr>
          <w:rFonts w:ascii="Times New Roman" w:eastAsia="Times New Roman" w:hAnsi="Times New Roman" w:cs="Times New Roman"/>
          <w:sz w:val="24"/>
          <w:szCs w:val="24"/>
          <w:lang w:val="x-none" w:eastAsia="x-none"/>
        </w:rPr>
      </w:pPr>
      <w:r w:rsidRPr="009C011B">
        <w:rPr>
          <w:rFonts w:ascii="Times New Roman" w:eastAsia="Times New Roman" w:hAnsi="Times New Roman" w:cs="Times New Roman"/>
          <w:sz w:val="24"/>
          <w:szCs w:val="24"/>
          <w:lang w:val="x-none" w:eastAsia="x-none"/>
        </w:rPr>
        <w:t>2.</w:t>
      </w:r>
      <w:r w:rsidRPr="009C011B">
        <w:rPr>
          <w:rFonts w:ascii="Times New Roman" w:eastAsia="Times New Roman" w:hAnsi="Times New Roman" w:cs="Times New Roman"/>
          <w:b/>
          <w:sz w:val="24"/>
          <w:szCs w:val="24"/>
          <w:lang w:val="x-none" w:eastAsia="x-none"/>
        </w:rPr>
        <w:t xml:space="preserve"> </w:t>
      </w:r>
      <w:r w:rsidRPr="009C011B">
        <w:rPr>
          <w:rFonts w:ascii="Times New Roman" w:eastAsia="Times New Roman" w:hAnsi="Times New Roman" w:cs="Times New Roman"/>
          <w:sz w:val="24"/>
          <w:szCs w:val="24"/>
          <w:lang w:val="x-none" w:eastAsia="x-none"/>
        </w:rPr>
        <w:t xml:space="preserve">Признать утратившим силу постановление администрации муниципального района от </w:t>
      </w:r>
      <w:r w:rsidRPr="009C011B">
        <w:rPr>
          <w:rFonts w:ascii="Times New Roman" w:eastAsia="Times New Roman" w:hAnsi="Times New Roman" w:cs="Times New Roman"/>
          <w:sz w:val="24"/>
          <w:szCs w:val="24"/>
          <w:lang w:eastAsia="x-none"/>
        </w:rPr>
        <w:t>20.06.2017</w:t>
      </w:r>
      <w:r w:rsidRPr="009C011B">
        <w:rPr>
          <w:rFonts w:ascii="Times New Roman" w:eastAsia="Times New Roman" w:hAnsi="Times New Roman" w:cs="Times New Roman"/>
          <w:sz w:val="24"/>
          <w:szCs w:val="24"/>
          <w:lang w:val="x-none" w:eastAsia="x-none"/>
        </w:rPr>
        <w:t xml:space="preserve"> № </w:t>
      </w:r>
      <w:r w:rsidRPr="009C011B">
        <w:rPr>
          <w:rFonts w:ascii="Times New Roman" w:eastAsia="Times New Roman" w:hAnsi="Times New Roman" w:cs="Times New Roman"/>
          <w:sz w:val="24"/>
          <w:szCs w:val="24"/>
          <w:lang w:eastAsia="x-none"/>
        </w:rPr>
        <w:t>271</w:t>
      </w:r>
      <w:r w:rsidRPr="009C011B">
        <w:rPr>
          <w:rFonts w:ascii="Times New Roman" w:eastAsia="Times New Roman" w:hAnsi="Times New Roman" w:cs="Times New Roman"/>
          <w:b/>
          <w:sz w:val="24"/>
          <w:szCs w:val="24"/>
          <w:lang w:val="x-none" w:eastAsia="x-none"/>
        </w:rPr>
        <w:t xml:space="preserve"> </w:t>
      </w:r>
      <w:r w:rsidRPr="009C011B">
        <w:rPr>
          <w:rFonts w:ascii="Times New Roman" w:eastAsia="Times New Roman" w:hAnsi="Times New Roman" w:cs="Times New Roman"/>
          <w:sz w:val="24"/>
          <w:szCs w:val="24"/>
          <w:lang w:val="x-none" w:eastAsia="x-none"/>
        </w:rPr>
        <w:t>«О внесении изменений в состав комиссии по делам несовершеннолетних и защите их прав в муниципальном образовании «Облученский муниципальный район», утвержденный постановлением администрации муниципального района от 18.05.2011 № 606».</w:t>
      </w:r>
    </w:p>
    <w:p w:rsidR="009C011B" w:rsidRPr="009C011B" w:rsidRDefault="009C011B" w:rsidP="009C011B">
      <w:pPr>
        <w:spacing w:after="0" w:line="240" w:lineRule="auto"/>
        <w:ind w:firstLine="709"/>
        <w:jc w:val="both"/>
        <w:rPr>
          <w:rFonts w:ascii="Times New Roman" w:eastAsia="Times New Roman" w:hAnsi="Times New Roman" w:cs="Times New Roman"/>
          <w:sz w:val="24"/>
          <w:szCs w:val="24"/>
          <w:lang w:eastAsia="ru-RU"/>
        </w:rPr>
      </w:pPr>
      <w:r w:rsidRPr="009C011B">
        <w:rPr>
          <w:rFonts w:ascii="Times New Roman" w:eastAsia="Times New Roman" w:hAnsi="Times New Roman" w:cs="Times New Roman"/>
          <w:sz w:val="24"/>
          <w:szCs w:val="24"/>
          <w:lang w:eastAsia="ru-RU"/>
        </w:rPr>
        <w:t xml:space="preserve">3. Опубликовать настоящее </w:t>
      </w:r>
      <w:r w:rsidRPr="009C011B">
        <w:rPr>
          <w:rFonts w:ascii="Times New Roman" w:eastAsia="Times New Roman" w:hAnsi="Times New Roman" w:cs="Times New Roman"/>
          <w:color w:val="000000"/>
          <w:sz w:val="24"/>
          <w:szCs w:val="24"/>
          <w:lang w:eastAsia="ru-RU"/>
        </w:rPr>
        <w:t>постановление в «Информационном сборнике муниципального образования «Облученский муниципальный район».</w:t>
      </w:r>
    </w:p>
    <w:p w:rsidR="009C011B" w:rsidRPr="009C011B" w:rsidRDefault="009C011B" w:rsidP="009C011B">
      <w:pPr>
        <w:tabs>
          <w:tab w:val="left" w:pos="900"/>
        </w:tabs>
        <w:spacing w:after="0" w:line="240" w:lineRule="auto"/>
        <w:ind w:firstLine="709"/>
        <w:jc w:val="both"/>
        <w:rPr>
          <w:rFonts w:ascii="Times New Roman" w:eastAsia="Times New Roman" w:hAnsi="Times New Roman" w:cs="Times New Roman"/>
          <w:sz w:val="24"/>
          <w:szCs w:val="24"/>
          <w:lang w:val="x-none" w:eastAsia="x-none"/>
        </w:rPr>
      </w:pPr>
      <w:r w:rsidRPr="009C011B">
        <w:rPr>
          <w:rFonts w:ascii="Times New Roman" w:eastAsia="Times New Roman" w:hAnsi="Times New Roman" w:cs="Times New Roman"/>
          <w:sz w:val="24"/>
          <w:szCs w:val="24"/>
          <w:lang w:val="x-none" w:eastAsia="x-none"/>
        </w:rPr>
        <w:t>4. Постановление вступает в силу после дня его официального опубликования.</w:t>
      </w:r>
    </w:p>
    <w:p w:rsidR="009C011B" w:rsidRPr="009C011B" w:rsidRDefault="009C011B" w:rsidP="009C011B">
      <w:pPr>
        <w:tabs>
          <w:tab w:val="left" w:pos="900"/>
        </w:tabs>
        <w:spacing w:after="0" w:line="240" w:lineRule="auto"/>
        <w:ind w:firstLine="709"/>
        <w:jc w:val="both"/>
        <w:rPr>
          <w:rFonts w:ascii="Times New Roman" w:eastAsia="Times New Roman" w:hAnsi="Times New Roman" w:cs="Times New Roman"/>
          <w:sz w:val="24"/>
          <w:szCs w:val="24"/>
          <w:lang w:val="x-none" w:eastAsia="x-none"/>
        </w:rPr>
      </w:pPr>
    </w:p>
    <w:p w:rsidR="009C011B" w:rsidRPr="009C011B" w:rsidRDefault="009C011B" w:rsidP="009C011B">
      <w:pPr>
        <w:tabs>
          <w:tab w:val="left" w:pos="900"/>
        </w:tabs>
        <w:spacing w:after="0" w:line="240" w:lineRule="auto"/>
        <w:jc w:val="both"/>
        <w:rPr>
          <w:rFonts w:ascii="Times New Roman" w:eastAsia="Times New Roman" w:hAnsi="Times New Roman" w:cs="Times New Roman"/>
          <w:sz w:val="24"/>
          <w:szCs w:val="24"/>
          <w:lang w:val="x-none" w:eastAsia="x-none"/>
        </w:rPr>
      </w:pPr>
      <w:r w:rsidRPr="009C011B">
        <w:rPr>
          <w:rFonts w:ascii="Times New Roman" w:eastAsia="Times New Roman" w:hAnsi="Times New Roman" w:cs="Times New Roman"/>
          <w:sz w:val="24"/>
          <w:szCs w:val="24"/>
          <w:lang w:val="x-none" w:eastAsia="x-none"/>
        </w:rPr>
        <w:t>Глава администрации</w:t>
      </w:r>
    </w:p>
    <w:p w:rsidR="009C011B" w:rsidRDefault="009C011B" w:rsidP="009C011B">
      <w:pPr>
        <w:tabs>
          <w:tab w:val="left" w:pos="900"/>
        </w:tabs>
        <w:spacing w:after="0" w:line="240" w:lineRule="auto"/>
        <w:jc w:val="both"/>
        <w:rPr>
          <w:rFonts w:ascii="Times New Roman" w:eastAsia="Times New Roman" w:hAnsi="Times New Roman" w:cs="Times New Roman"/>
          <w:sz w:val="24"/>
          <w:szCs w:val="24"/>
          <w:lang w:eastAsia="x-none"/>
        </w:rPr>
      </w:pPr>
      <w:r w:rsidRPr="009C011B">
        <w:rPr>
          <w:rFonts w:ascii="Times New Roman" w:eastAsia="Times New Roman" w:hAnsi="Times New Roman" w:cs="Times New Roman"/>
          <w:sz w:val="24"/>
          <w:szCs w:val="24"/>
          <w:lang w:val="x-none" w:eastAsia="x-none"/>
        </w:rPr>
        <w:t xml:space="preserve">муниципального района                                               </w:t>
      </w:r>
      <w:r w:rsidRPr="009C011B">
        <w:rPr>
          <w:rFonts w:ascii="Times New Roman" w:eastAsia="Times New Roman" w:hAnsi="Times New Roman" w:cs="Times New Roman"/>
          <w:sz w:val="24"/>
          <w:szCs w:val="24"/>
          <w:lang w:eastAsia="x-none"/>
        </w:rPr>
        <w:t xml:space="preserve">                                     </w:t>
      </w:r>
      <w:r w:rsidRPr="009C011B">
        <w:rPr>
          <w:rFonts w:ascii="Times New Roman" w:eastAsia="Times New Roman" w:hAnsi="Times New Roman" w:cs="Times New Roman"/>
          <w:sz w:val="24"/>
          <w:szCs w:val="24"/>
          <w:lang w:val="x-none" w:eastAsia="x-none"/>
        </w:rPr>
        <w:t xml:space="preserve">       В. В. Орёл </w:t>
      </w:r>
    </w:p>
    <w:p w:rsidR="00F627BF" w:rsidRDefault="00F627BF" w:rsidP="009C011B">
      <w:pPr>
        <w:tabs>
          <w:tab w:val="left" w:pos="900"/>
        </w:tabs>
        <w:spacing w:after="0" w:line="240" w:lineRule="auto"/>
        <w:jc w:val="both"/>
        <w:rPr>
          <w:rFonts w:ascii="Times New Roman" w:eastAsia="Times New Roman" w:hAnsi="Times New Roman" w:cs="Times New Roman"/>
          <w:sz w:val="24"/>
          <w:szCs w:val="24"/>
          <w:lang w:eastAsia="x-none"/>
        </w:rPr>
      </w:pPr>
    </w:p>
    <w:p w:rsidR="00F627BF" w:rsidRDefault="00F627BF" w:rsidP="009C011B">
      <w:pPr>
        <w:tabs>
          <w:tab w:val="left" w:pos="900"/>
        </w:tabs>
        <w:spacing w:after="0" w:line="240" w:lineRule="auto"/>
        <w:jc w:val="both"/>
        <w:rPr>
          <w:rFonts w:ascii="Times New Roman" w:eastAsia="Times New Roman" w:hAnsi="Times New Roman" w:cs="Times New Roman"/>
          <w:sz w:val="24"/>
          <w:szCs w:val="24"/>
          <w:lang w:eastAsia="x-none"/>
        </w:rPr>
      </w:pPr>
    </w:p>
    <w:p w:rsidR="00F627BF" w:rsidRDefault="00F627BF" w:rsidP="009C011B">
      <w:pPr>
        <w:tabs>
          <w:tab w:val="left" w:pos="900"/>
        </w:tabs>
        <w:spacing w:after="0" w:line="240" w:lineRule="auto"/>
        <w:jc w:val="both"/>
        <w:rPr>
          <w:rFonts w:ascii="Times New Roman" w:eastAsia="Times New Roman" w:hAnsi="Times New Roman" w:cs="Times New Roman"/>
          <w:sz w:val="24"/>
          <w:szCs w:val="24"/>
          <w:lang w:eastAsia="x-none"/>
        </w:rPr>
      </w:pPr>
    </w:p>
    <w:p w:rsidR="00F627BF" w:rsidRPr="00F627BF" w:rsidRDefault="00F627BF" w:rsidP="009C011B">
      <w:pPr>
        <w:tabs>
          <w:tab w:val="left" w:pos="900"/>
        </w:tabs>
        <w:spacing w:after="0" w:line="240" w:lineRule="auto"/>
        <w:jc w:val="both"/>
        <w:rPr>
          <w:rFonts w:ascii="Times New Roman" w:eastAsia="Times New Roman" w:hAnsi="Times New Roman" w:cs="Times New Roman"/>
          <w:sz w:val="24"/>
          <w:szCs w:val="24"/>
          <w:lang w:eastAsia="x-none"/>
        </w:rPr>
      </w:pPr>
    </w:p>
    <w:p w:rsidR="00BB3758" w:rsidRPr="00BB3758" w:rsidRDefault="00BB3758" w:rsidP="009C011B">
      <w:pPr>
        <w:tabs>
          <w:tab w:val="left" w:pos="900"/>
        </w:tabs>
        <w:spacing w:after="0" w:line="240" w:lineRule="auto"/>
        <w:jc w:val="both"/>
        <w:rPr>
          <w:rFonts w:ascii="Times New Roman" w:eastAsia="Times New Roman" w:hAnsi="Times New Roman" w:cs="Times New Roman"/>
          <w:sz w:val="24"/>
          <w:szCs w:val="24"/>
          <w:lang w:eastAsia="x-none"/>
        </w:rPr>
      </w:pPr>
    </w:p>
    <w:p w:rsidR="0086786F" w:rsidRDefault="0086786F" w:rsidP="009C011B">
      <w:pPr>
        <w:tabs>
          <w:tab w:val="left" w:pos="900"/>
        </w:tabs>
        <w:spacing w:after="0" w:line="240" w:lineRule="auto"/>
        <w:jc w:val="both"/>
        <w:rPr>
          <w:rFonts w:ascii="Times New Roman" w:eastAsia="Times New Roman" w:hAnsi="Times New Roman" w:cs="Times New Roman"/>
          <w:sz w:val="24"/>
          <w:szCs w:val="24"/>
          <w:lang w:eastAsia="x-none"/>
        </w:rPr>
      </w:pPr>
    </w:p>
    <w:p w:rsidR="0086786F" w:rsidRPr="0086786F" w:rsidRDefault="0086786F" w:rsidP="0086786F">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19100" cy="541020"/>
            <wp:effectExtent l="0" t="0" r="0" b="0"/>
            <wp:docPr id="26" name="Рисунок 26"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герб чб2 с заливкой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19100" cy="541020"/>
                    </a:xfrm>
                    <a:prstGeom prst="rect">
                      <a:avLst/>
                    </a:prstGeom>
                    <a:noFill/>
                    <a:ln>
                      <a:noFill/>
                    </a:ln>
                  </pic:spPr>
                </pic:pic>
              </a:graphicData>
            </a:graphic>
          </wp:inline>
        </w:drawing>
      </w:r>
    </w:p>
    <w:p w:rsidR="0086786F" w:rsidRPr="0086786F" w:rsidRDefault="0086786F" w:rsidP="0086786F">
      <w:pPr>
        <w:spacing w:after="0" w:line="240" w:lineRule="auto"/>
        <w:ind w:firstLine="709"/>
        <w:jc w:val="center"/>
        <w:rPr>
          <w:rFonts w:ascii="Times New Roman" w:eastAsia="Times New Roman" w:hAnsi="Times New Roman" w:cs="Times New Roman"/>
          <w:sz w:val="24"/>
          <w:szCs w:val="24"/>
          <w:lang w:eastAsia="ru-RU"/>
        </w:rPr>
      </w:pPr>
      <w:r w:rsidRPr="0086786F">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86786F" w:rsidRPr="0086786F" w:rsidRDefault="0086786F" w:rsidP="0086786F">
      <w:pPr>
        <w:spacing w:after="0" w:line="240" w:lineRule="auto"/>
        <w:ind w:firstLine="709"/>
        <w:jc w:val="center"/>
        <w:rPr>
          <w:rFonts w:ascii="Times New Roman" w:eastAsia="Times New Roman" w:hAnsi="Times New Roman" w:cs="Times New Roman"/>
          <w:sz w:val="24"/>
          <w:szCs w:val="24"/>
          <w:lang w:eastAsia="ru-RU"/>
        </w:rPr>
      </w:pPr>
      <w:r w:rsidRPr="0086786F">
        <w:rPr>
          <w:rFonts w:ascii="Times New Roman" w:eastAsia="Times New Roman" w:hAnsi="Times New Roman" w:cs="Times New Roman"/>
          <w:sz w:val="24"/>
          <w:szCs w:val="24"/>
          <w:lang w:eastAsia="ru-RU"/>
        </w:rPr>
        <w:t>Еврейской автономной области</w:t>
      </w:r>
    </w:p>
    <w:p w:rsidR="0086786F" w:rsidRPr="0086786F" w:rsidRDefault="0086786F" w:rsidP="0086786F">
      <w:pPr>
        <w:spacing w:after="0" w:line="240" w:lineRule="auto"/>
        <w:ind w:firstLine="709"/>
        <w:jc w:val="center"/>
        <w:rPr>
          <w:rFonts w:ascii="Times New Roman" w:eastAsia="Times New Roman" w:hAnsi="Times New Roman" w:cs="Times New Roman"/>
          <w:sz w:val="24"/>
          <w:szCs w:val="24"/>
          <w:lang w:eastAsia="ru-RU"/>
        </w:rPr>
      </w:pPr>
    </w:p>
    <w:p w:rsidR="0086786F" w:rsidRPr="0086786F" w:rsidRDefault="0086786F" w:rsidP="0086786F">
      <w:pPr>
        <w:spacing w:after="0" w:line="240" w:lineRule="auto"/>
        <w:ind w:firstLine="709"/>
        <w:jc w:val="center"/>
        <w:rPr>
          <w:rFonts w:ascii="Times New Roman" w:eastAsia="Times New Roman" w:hAnsi="Times New Roman" w:cs="Times New Roman"/>
          <w:b/>
          <w:sz w:val="24"/>
          <w:szCs w:val="24"/>
          <w:lang w:eastAsia="ru-RU"/>
        </w:rPr>
      </w:pPr>
      <w:r w:rsidRPr="0086786F">
        <w:rPr>
          <w:rFonts w:ascii="Times New Roman" w:eastAsia="Times New Roman" w:hAnsi="Times New Roman" w:cs="Times New Roman"/>
          <w:b/>
          <w:sz w:val="24"/>
          <w:szCs w:val="24"/>
          <w:lang w:eastAsia="ru-RU"/>
        </w:rPr>
        <w:t>АДМИНИСТРАЦИЯ МУНИЦИПАЛЬНОГО РАЙОНА</w:t>
      </w:r>
    </w:p>
    <w:p w:rsidR="0086786F" w:rsidRPr="0086786F" w:rsidRDefault="0086786F" w:rsidP="0086786F">
      <w:pPr>
        <w:spacing w:after="0" w:line="240" w:lineRule="auto"/>
        <w:ind w:firstLine="709"/>
        <w:jc w:val="center"/>
        <w:rPr>
          <w:rFonts w:ascii="Times New Roman" w:eastAsia="Times New Roman" w:hAnsi="Times New Roman" w:cs="Times New Roman"/>
          <w:b/>
          <w:sz w:val="24"/>
          <w:szCs w:val="24"/>
          <w:lang w:eastAsia="ru-RU"/>
        </w:rPr>
      </w:pPr>
    </w:p>
    <w:p w:rsidR="0086786F" w:rsidRPr="0086786F" w:rsidRDefault="0086786F" w:rsidP="0086786F">
      <w:pPr>
        <w:keepNext/>
        <w:spacing w:after="0" w:line="240" w:lineRule="auto"/>
        <w:ind w:firstLine="709"/>
        <w:jc w:val="center"/>
        <w:outlineLvl w:val="2"/>
        <w:rPr>
          <w:rFonts w:ascii="Times New Roman" w:eastAsia="Times New Roman" w:hAnsi="Times New Roman" w:cs="Times New Roman"/>
          <w:b/>
          <w:caps/>
          <w:sz w:val="24"/>
          <w:szCs w:val="24"/>
          <w:lang w:eastAsia="ru-RU"/>
        </w:rPr>
      </w:pPr>
      <w:r w:rsidRPr="0086786F">
        <w:rPr>
          <w:rFonts w:ascii="Times New Roman" w:eastAsia="Times New Roman" w:hAnsi="Times New Roman" w:cs="Times New Roman"/>
          <w:b/>
          <w:caps/>
          <w:sz w:val="24"/>
          <w:szCs w:val="24"/>
          <w:lang w:eastAsia="ru-RU"/>
        </w:rPr>
        <w:t>ПОСТАНОВЛЕНИЕ</w:t>
      </w:r>
    </w:p>
    <w:p w:rsidR="0086786F" w:rsidRPr="0086786F" w:rsidRDefault="0086786F" w:rsidP="0086786F">
      <w:pPr>
        <w:spacing w:after="0" w:line="240" w:lineRule="auto"/>
        <w:rPr>
          <w:rFonts w:ascii="Times New Roman" w:eastAsia="Times New Roman" w:hAnsi="Times New Roman" w:cs="Times New Roman"/>
          <w:sz w:val="24"/>
          <w:szCs w:val="24"/>
          <w:lang w:eastAsia="ru-RU"/>
        </w:rPr>
      </w:pPr>
      <w:r w:rsidRPr="0086786F">
        <w:rPr>
          <w:rFonts w:ascii="Times New Roman" w:eastAsia="Times New Roman" w:hAnsi="Times New Roman" w:cs="Times New Roman"/>
          <w:sz w:val="24"/>
          <w:szCs w:val="24"/>
          <w:lang w:eastAsia="ru-RU"/>
        </w:rPr>
        <w:t>14.09.2017                                                                                                                            № 370</w:t>
      </w:r>
    </w:p>
    <w:p w:rsidR="0086786F" w:rsidRPr="0086786F" w:rsidRDefault="0086786F" w:rsidP="0086786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86786F">
        <w:rPr>
          <w:rFonts w:ascii="Times New Roman" w:eastAsia="Times New Roman" w:hAnsi="Times New Roman" w:cs="Times New Roman"/>
          <w:sz w:val="24"/>
          <w:szCs w:val="24"/>
          <w:lang w:eastAsia="ru-RU"/>
        </w:rPr>
        <w:t>г.Облучье</w:t>
      </w:r>
      <w:r w:rsidRPr="0086786F">
        <w:rPr>
          <w:rFonts w:ascii="Times New Roman" w:eastAsia="Times New Roman" w:hAnsi="Times New Roman" w:cs="Times New Roman"/>
          <w:b/>
          <w:bCs/>
          <w:sz w:val="24"/>
          <w:szCs w:val="24"/>
          <w:lang w:eastAsia="ru-RU"/>
        </w:rPr>
        <w:t xml:space="preserve"> </w:t>
      </w:r>
    </w:p>
    <w:p w:rsidR="0086786F" w:rsidRPr="0086786F" w:rsidRDefault="0086786F" w:rsidP="0086786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6786F" w:rsidRPr="0086786F" w:rsidRDefault="0086786F" w:rsidP="0086786F">
      <w:pPr>
        <w:spacing w:after="0" w:line="240" w:lineRule="auto"/>
        <w:jc w:val="both"/>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Об утверждении Положения об оплате труда руководителя, главного бухгалтера муниципального унитарного предприятия «Редакция газеты «Искра Хингана» муниципального образования «Облученский муниципальный район»</w:t>
      </w:r>
    </w:p>
    <w:p w:rsidR="0086786F" w:rsidRPr="0086786F" w:rsidRDefault="0086786F" w:rsidP="0086786F">
      <w:pPr>
        <w:spacing w:after="0" w:line="240" w:lineRule="auto"/>
        <w:ind w:firstLine="709"/>
        <w:jc w:val="both"/>
        <w:rPr>
          <w:rFonts w:ascii="Times New Roman" w:eastAsia="Times New Roman" w:hAnsi="Times New Roman" w:cs="Times New Roman"/>
          <w:color w:val="000000"/>
          <w:sz w:val="24"/>
          <w:szCs w:val="24"/>
          <w:lang w:eastAsia="ru-RU"/>
        </w:rPr>
      </w:pPr>
    </w:p>
    <w:p w:rsidR="0086786F" w:rsidRPr="0086786F" w:rsidRDefault="0086786F" w:rsidP="0086786F">
      <w:pPr>
        <w:spacing w:after="0" w:line="240" w:lineRule="auto"/>
        <w:ind w:firstLine="709"/>
        <w:jc w:val="both"/>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 xml:space="preserve">В соответствии со статьей 145 Трудового кодекса Российской Федерации и на основании Устава муниципального образования «Облученский муниципальный район», администрация муниципального района </w:t>
      </w:r>
    </w:p>
    <w:p w:rsidR="0086786F" w:rsidRPr="0086786F" w:rsidRDefault="0086786F" w:rsidP="0086786F">
      <w:pPr>
        <w:spacing w:after="0" w:line="240" w:lineRule="auto"/>
        <w:jc w:val="both"/>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ПОСТАНОВЛЯЕТ:</w:t>
      </w:r>
    </w:p>
    <w:p w:rsidR="0086786F" w:rsidRPr="0086786F" w:rsidRDefault="0086786F" w:rsidP="0086786F">
      <w:pPr>
        <w:spacing w:after="0" w:line="240" w:lineRule="auto"/>
        <w:ind w:firstLine="709"/>
        <w:jc w:val="both"/>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1. Утвердить прилагаемое Положение об оплате труда руководителя,  главного бухгалтера муниципального унитарного предприятия «Редакция газеты «Искра Хингана» муниципального образования «Облученский муниципальный район».</w:t>
      </w:r>
    </w:p>
    <w:p w:rsidR="0086786F" w:rsidRPr="0086786F" w:rsidRDefault="0086786F" w:rsidP="0086786F">
      <w:pPr>
        <w:spacing w:after="0" w:line="240" w:lineRule="auto"/>
        <w:ind w:firstLine="709"/>
        <w:jc w:val="both"/>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2. Контроль по выполнению настоящего постановления возложить на заместителя главы администрации по вопросам местного самоуправления – управляющего делами администрации Кравченко С.В.</w:t>
      </w:r>
    </w:p>
    <w:p w:rsidR="0086786F" w:rsidRPr="0086786F" w:rsidRDefault="0086786F" w:rsidP="0086786F">
      <w:pPr>
        <w:spacing w:after="0" w:line="240" w:lineRule="auto"/>
        <w:ind w:firstLine="709"/>
        <w:jc w:val="both"/>
        <w:rPr>
          <w:rFonts w:ascii="Times New Roman" w:eastAsia="Times New Roman" w:hAnsi="Times New Roman" w:cs="Times New Roman"/>
          <w:sz w:val="24"/>
          <w:szCs w:val="24"/>
          <w:lang w:eastAsia="ru-RU"/>
        </w:rPr>
      </w:pPr>
      <w:r w:rsidRPr="0086786F">
        <w:rPr>
          <w:rFonts w:ascii="Times New Roman" w:eastAsia="Times New Roman" w:hAnsi="Times New Roman" w:cs="Times New Roman"/>
          <w:sz w:val="24"/>
          <w:szCs w:val="24"/>
          <w:lang w:eastAsia="ru-RU"/>
        </w:rPr>
        <w:t>3. Опубликовать настоящее постановление  в Информационном сборнике муниципального образования «Облученский муниципальный район».</w:t>
      </w:r>
    </w:p>
    <w:p w:rsidR="0086786F" w:rsidRPr="0086786F" w:rsidRDefault="0086786F" w:rsidP="0086786F">
      <w:pPr>
        <w:spacing w:after="0" w:line="240" w:lineRule="auto"/>
        <w:ind w:firstLine="709"/>
        <w:jc w:val="both"/>
        <w:rPr>
          <w:rFonts w:ascii="Times New Roman" w:eastAsia="Times New Roman" w:hAnsi="Times New Roman" w:cs="Times New Roman"/>
          <w:sz w:val="24"/>
          <w:szCs w:val="24"/>
          <w:lang w:eastAsia="ru-RU"/>
        </w:rPr>
      </w:pPr>
      <w:r w:rsidRPr="0086786F">
        <w:rPr>
          <w:rFonts w:ascii="Times New Roman" w:eastAsia="Times New Roman" w:hAnsi="Times New Roman" w:cs="Times New Roman"/>
          <w:sz w:val="24"/>
          <w:szCs w:val="24"/>
          <w:lang w:eastAsia="ru-RU"/>
        </w:rPr>
        <w:t>4. Настоящее постановление вступает в силу со дня его подписания.</w:t>
      </w:r>
    </w:p>
    <w:p w:rsidR="0086786F" w:rsidRPr="0086786F" w:rsidRDefault="0086786F" w:rsidP="0086786F">
      <w:pPr>
        <w:spacing w:after="0" w:line="240" w:lineRule="auto"/>
        <w:ind w:firstLine="709"/>
        <w:jc w:val="both"/>
        <w:rPr>
          <w:rFonts w:ascii="Times New Roman" w:eastAsia="Times New Roman" w:hAnsi="Times New Roman" w:cs="Times New Roman"/>
          <w:sz w:val="24"/>
          <w:szCs w:val="24"/>
          <w:lang w:eastAsia="ru-RU"/>
        </w:rPr>
      </w:pPr>
    </w:p>
    <w:p w:rsidR="0086786F" w:rsidRPr="0086786F" w:rsidRDefault="0086786F" w:rsidP="0086786F">
      <w:pPr>
        <w:spacing w:after="0" w:line="240" w:lineRule="auto"/>
        <w:jc w:val="both"/>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Глава администрации</w:t>
      </w:r>
    </w:p>
    <w:p w:rsidR="0086786F" w:rsidRPr="0086786F" w:rsidRDefault="0086786F" w:rsidP="0086786F">
      <w:pPr>
        <w:spacing w:after="0" w:line="240" w:lineRule="auto"/>
        <w:jc w:val="both"/>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муниципального района                                                                             В.В. Орёл</w:t>
      </w:r>
    </w:p>
    <w:p w:rsidR="0086786F" w:rsidRPr="0086786F" w:rsidRDefault="0086786F" w:rsidP="0086786F">
      <w:pPr>
        <w:spacing w:after="0" w:line="240" w:lineRule="auto"/>
        <w:ind w:firstLine="709"/>
        <w:jc w:val="both"/>
        <w:rPr>
          <w:rFonts w:ascii="Times New Roman" w:eastAsia="Times New Roman" w:hAnsi="Times New Roman" w:cs="Times New Roman"/>
          <w:sz w:val="24"/>
          <w:szCs w:val="24"/>
          <w:lang w:eastAsia="ru-RU"/>
        </w:rPr>
      </w:pPr>
    </w:p>
    <w:p w:rsidR="0086786F" w:rsidRPr="0086786F" w:rsidRDefault="0086786F" w:rsidP="0086786F">
      <w:pPr>
        <w:spacing w:after="0" w:line="240" w:lineRule="auto"/>
        <w:ind w:firstLine="709"/>
        <w:jc w:val="both"/>
        <w:rPr>
          <w:rFonts w:ascii="Times New Roman" w:eastAsia="Times New Roman" w:hAnsi="Times New Roman" w:cs="Times New Roman"/>
          <w:sz w:val="24"/>
          <w:szCs w:val="24"/>
          <w:lang w:eastAsia="ru-RU"/>
        </w:rPr>
      </w:pPr>
    </w:p>
    <w:p w:rsidR="0086786F" w:rsidRPr="0086786F" w:rsidRDefault="0086786F" w:rsidP="0086786F">
      <w:pPr>
        <w:spacing w:after="0" w:line="240" w:lineRule="auto"/>
        <w:ind w:firstLine="5387"/>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УТВЕРЖДЕНО</w:t>
      </w:r>
    </w:p>
    <w:p w:rsidR="0086786F" w:rsidRPr="0086786F" w:rsidRDefault="0086786F" w:rsidP="0086786F">
      <w:pPr>
        <w:spacing w:after="0" w:line="240" w:lineRule="auto"/>
        <w:ind w:firstLine="5387"/>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постановлением администрации</w:t>
      </w:r>
    </w:p>
    <w:p w:rsidR="0086786F" w:rsidRPr="0086786F" w:rsidRDefault="0086786F" w:rsidP="0086786F">
      <w:pPr>
        <w:spacing w:after="0" w:line="240" w:lineRule="auto"/>
        <w:ind w:firstLine="5387"/>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муниципального района</w:t>
      </w:r>
    </w:p>
    <w:p w:rsidR="0086786F" w:rsidRPr="0086786F" w:rsidRDefault="0086786F" w:rsidP="0086786F">
      <w:pPr>
        <w:spacing w:after="0" w:line="240" w:lineRule="auto"/>
        <w:ind w:firstLine="5387"/>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от 14.09.2017  № 370</w:t>
      </w:r>
    </w:p>
    <w:p w:rsidR="0086786F" w:rsidRPr="0086786F" w:rsidRDefault="0086786F" w:rsidP="0086786F">
      <w:pPr>
        <w:spacing w:after="0" w:line="240" w:lineRule="auto"/>
        <w:ind w:firstLine="709"/>
        <w:jc w:val="right"/>
        <w:rPr>
          <w:rFonts w:ascii="Times New Roman" w:eastAsia="Times New Roman" w:hAnsi="Times New Roman" w:cs="Times New Roman"/>
          <w:color w:val="000000"/>
          <w:sz w:val="24"/>
          <w:szCs w:val="24"/>
          <w:lang w:eastAsia="ru-RU"/>
        </w:rPr>
      </w:pPr>
    </w:p>
    <w:p w:rsidR="0086786F" w:rsidRPr="0086786F" w:rsidRDefault="0086786F" w:rsidP="0086786F">
      <w:pPr>
        <w:spacing w:after="0" w:line="240" w:lineRule="auto"/>
        <w:ind w:firstLine="709"/>
        <w:jc w:val="center"/>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ПОЛОЖЕНИЕ</w:t>
      </w:r>
    </w:p>
    <w:p w:rsidR="0086786F" w:rsidRPr="0086786F" w:rsidRDefault="0086786F" w:rsidP="0086786F">
      <w:pPr>
        <w:spacing w:after="0" w:line="240" w:lineRule="auto"/>
        <w:jc w:val="center"/>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об оплате труда руководителя, главного бухгалтера муниципального унитарного предприятия «Редакция газеты «Искра Хингана» муниципального образования «Облученский муниципальный район»</w:t>
      </w:r>
    </w:p>
    <w:p w:rsidR="0086786F" w:rsidRPr="0086786F" w:rsidRDefault="0086786F" w:rsidP="0086786F">
      <w:pPr>
        <w:spacing w:after="0" w:line="240" w:lineRule="auto"/>
        <w:ind w:firstLine="709"/>
        <w:jc w:val="center"/>
        <w:rPr>
          <w:rFonts w:ascii="Times New Roman" w:eastAsia="Times New Roman" w:hAnsi="Times New Roman" w:cs="Times New Roman"/>
          <w:color w:val="000000"/>
          <w:sz w:val="24"/>
          <w:szCs w:val="24"/>
          <w:lang w:eastAsia="ru-RU"/>
        </w:rPr>
      </w:pPr>
    </w:p>
    <w:p w:rsidR="0086786F" w:rsidRPr="0086786F" w:rsidRDefault="0086786F" w:rsidP="0086786F">
      <w:pPr>
        <w:spacing w:after="0" w:line="240" w:lineRule="auto"/>
        <w:ind w:firstLine="709"/>
        <w:jc w:val="both"/>
        <w:rPr>
          <w:rFonts w:ascii="Times New Roman" w:eastAsia="Times New Roman" w:hAnsi="Times New Roman" w:cs="Times New Roman"/>
          <w:sz w:val="24"/>
          <w:szCs w:val="24"/>
          <w:lang w:eastAsia="ru-RU"/>
        </w:rPr>
      </w:pPr>
      <w:r w:rsidRPr="0086786F">
        <w:rPr>
          <w:rFonts w:ascii="Times New Roman" w:eastAsia="Times New Roman" w:hAnsi="Times New Roman" w:cs="Times New Roman"/>
          <w:color w:val="000000"/>
          <w:sz w:val="24"/>
          <w:szCs w:val="24"/>
          <w:lang w:eastAsia="ru-RU"/>
        </w:rPr>
        <w:t>1. Настоящее Положение устанавливает прядок оплаты труда руководителя, главного бухгалтера муниципального унитарного предприятия «Редакция газеты «Искра Хингана» муниципального образования «Облученский муниципальный район» (далее - предприятие) при заключении с ними трудовых договоров, а также предельный уровень соотношения среднемесячной заработной платы руководителей и среднемесячной заработной платы работников предприятия.</w:t>
      </w:r>
    </w:p>
    <w:p w:rsidR="0086786F" w:rsidRPr="0086786F" w:rsidRDefault="0086786F" w:rsidP="0086786F">
      <w:pPr>
        <w:spacing w:after="0" w:line="240" w:lineRule="auto"/>
        <w:ind w:firstLine="709"/>
        <w:jc w:val="both"/>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2. Оплата труда руководителя, главного бухгалтера предприятия включает должностной оклад, выплаты компенсационного и стимулирующего характера.</w:t>
      </w:r>
    </w:p>
    <w:p w:rsidR="0086786F" w:rsidRPr="0086786F" w:rsidRDefault="0086786F" w:rsidP="0086786F">
      <w:pPr>
        <w:spacing w:after="0" w:line="240" w:lineRule="auto"/>
        <w:ind w:firstLine="709"/>
        <w:jc w:val="both"/>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Оплата труда руководителя, главного  бухгалтера предприятия устанавливается в размере, не превышающем предельного уровня соотношения среднемесячной заработной платы руководителя, главного бухгалтера предприятия и среднемесячной заработной платы работников этого предприятия  (без учета заработной платы руководителя и главного бухгалтера) за календарный год.</w:t>
      </w:r>
    </w:p>
    <w:p w:rsidR="0086786F" w:rsidRPr="0086786F" w:rsidRDefault="0086786F" w:rsidP="0086786F">
      <w:pPr>
        <w:spacing w:after="0" w:line="240" w:lineRule="auto"/>
        <w:ind w:firstLine="709"/>
        <w:jc w:val="both"/>
        <w:rPr>
          <w:rFonts w:ascii="Times New Roman" w:eastAsia="Times New Roman" w:hAnsi="Times New Roman" w:cs="Times New Roman"/>
          <w:sz w:val="24"/>
          <w:szCs w:val="24"/>
          <w:lang w:eastAsia="ru-RU"/>
        </w:rPr>
      </w:pPr>
      <w:r w:rsidRPr="0086786F">
        <w:rPr>
          <w:rFonts w:ascii="Times New Roman" w:eastAsia="Times New Roman" w:hAnsi="Times New Roman" w:cs="Times New Roman"/>
          <w:color w:val="000000"/>
          <w:sz w:val="24"/>
          <w:szCs w:val="24"/>
          <w:lang w:eastAsia="ru-RU"/>
        </w:rPr>
        <w:t xml:space="preserve">3. </w:t>
      </w:r>
      <w:r w:rsidRPr="0086786F">
        <w:rPr>
          <w:rFonts w:ascii="Times New Roman" w:eastAsia="Times New Roman" w:hAnsi="Times New Roman" w:cs="Times New Roman"/>
          <w:sz w:val="24"/>
          <w:szCs w:val="24"/>
          <w:lang w:eastAsia="ru-RU"/>
        </w:rPr>
        <w:t>Предельный уровень соотношения среднемесячной заработной платы руководителя предприятия и среднемесячной заработной платы работников списочного состава (без учета руководителя и главного бухгалтера) предприятия устанавливается отделом по информационному обеспечению администрации Облученского муниципального района по согласованию с комитетом по управлению муниципальным имуществом и отделом экономики администрации муниципального района.</w:t>
      </w:r>
    </w:p>
    <w:p w:rsidR="0086786F" w:rsidRPr="0086786F" w:rsidRDefault="0086786F" w:rsidP="0086786F">
      <w:pPr>
        <w:spacing w:after="0" w:line="240" w:lineRule="auto"/>
        <w:ind w:firstLine="709"/>
        <w:jc w:val="both"/>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4. Размер должностного оклада руководителя предприятия определяется учредителем в зависимости от сложности труда, масштаба управления и особенностей деятельности и значимости предприятия.</w:t>
      </w:r>
    </w:p>
    <w:p w:rsidR="0086786F" w:rsidRPr="0086786F" w:rsidRDefault="0086786F" w:rsidP="0086786F">
      <w:pPr>
        <w:spacing w:after="0" w:line="240" w:lineRule="auto"/>
        <w:ind w:firstLine="709"/>
        <w:jc w:val="both"/>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5. Должностной оклад главного бухгалтера предприятия устанавливаются руководителем предприятия на 10 - 30 процентов ниже должностного оклада руководителя предприятия.</w:t>
      </w:r>
    </w:p>
    <w:p w:rsidR="0086786F" w:rsidRPr="0086786F" w:rsidRDefault="0086786F" w:rsidP="0086786F">
      <w:pPr>
        <w:spacing w:after="0" w:line="240" w:lineRule="auto"/>
        <w:ind w:firstLine="709"/>
        <w:jc w:val="both"/>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6. Выплаты компенсационного характера устанавливаются для руководителя, главного бухгалтера предприятия в порядке и размерах, предусмотренных Трудовым  кодексом Российской Федерации и иными нормативными правовыми актами Российской Федерации, Еврейской автономной области, содержащими нормы трудового права.</w:t>
      </w:r>
    </w:p>
    <w:p w:rsidR="0086786F" w:rsidRPr="0086786F" w:rsidRDefault="0086786F" w:rsidP="0086786F">
      <w:pPr>
        <w:spacing w:after="0" w:line="240" w:lineRule="auto"/>
        <w:ind w:firstLine="709"/>
        <w:jc w:val="both"/>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7. Для поощрения руководителя, главного бухгалтера предприятия устанавливаются выплаты стимулирующего характера:</w:t>
      </w:r>
    </w:p>
    <w:p w:rsidR="0086786F" w:rsidRPr="0086786F" w:rsidRDefault="0086786F" w:rsidP="0086786F">
      <w:pPr>
        <w:spacing w:after="0" w:line="240" w:lineRule="auto"/>
        <w:ind w:firstLine="709"/>
        <w:jc w:val="both"/>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1) квартальная премия;</w:t>
      </w:r>
    </w:p>
    <w:p w:rsidR="0086786F" w:rsidRPr="0086786F" w:rsidRDefault="0086786F" w:rsidP="0086786F">
      <w:pPr>
        <w:spacing w:after="0" w:line="240" w:lineRule="auto"/>
        <w:ind w:firstLine="709"/>
        <w:jc w:val="both"/>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2) разовая выплата (в связи с юбилейными датами (50, 55, 60 и 65 лет), профессиональным праздником, награждением).</w:t>
      </w:r>
    </w:p>
    <w:p w:rsidR="0086786F" w:rsidRPr="0086786F" w:rsidRDefault="0086786F" w:rsidP="0086786F">
      <w:pPr>
        <w:spacing w:after="0" w:line="240" w:lineRule="auto"/>
        <w:ind w:firstLine="709"/>
        <w:jc w:val="both"/>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 xml:space="preserve">8. Выплата квартальной премии руководителю, главному бухгалтеру предприятия осуществляется по результатам достижения предприятием показателей эффективности деятельности предприятия. </w:t>
      </w:r>
    </w:p>
    <w:p w:rsidR="0086786F" w:rsidRPr="0086786F" w:rsidRDefault="0086786F" w:rsidP="0086786F">
      <w:pPr>
        <w:spacing w:after="0" w:line="240" w:lineRule="auto"/>
        <w:ind w:firstLine="709"/>
        <w:jc w:val="both"/>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Показатели эффективности деятельности предприятия включают  в себя показатели, характеризующие:</w:t>
      </w:r>
    </w:p>
    <w:p w:rsidR="0086786F" w:rsidRPr="0086786F" w:rsidRDefault="0086786F" w:rsidP="0086786F">
      <w:pPr>
        <w:spacing w:after="0" w:line="240" w:lineRule="auto"/>
        <w:ind w:firstLine="709"/>
        <w:jc w:val="both"/>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 финансово-экономическое положение, динамику развития предприятия, включая показатели прибыли;</w:t>
      </w:r>
    </w:p>
    <w:p w:rsidR="0086786F" w:rsidRPr="0086786F" w:rsidRDefault="0086786F" w:rsidP="0086786F">
      <w:pPr>
        <w:spacing w:after="0" w:line="240" w:lineRule="auto"/>
        <w:ind w:firstLine="709"/>
        <w:jc w:val="both"/>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 качество финансового управления, включая отсутствие просроченной кредиторской задолженности;</w:t>
      </w:r>
    </w:p>
    <w:p w:rsidR="0086786F" w:rsidRPr="0086786F" w:rsidRDefault="0086786F" w:rsidP="0086786F">
      <w:pPr>
        <w:spacing w:after="0" w:line="240" w:lineRule="auto"/>
        <w:ind w:firstLine="709"/>
        <w:jc w:val="both"/>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 выполнение отраслевых или функциональных задач, выполнение указаний (предписаний) учредителя.</w:t>
      </w:r>
    </w:p>
    <w:p w:rsidR="0086786F" w:rsidRPr="0086786F" w:rsidRDefault="0086786F" w:rsidP="0086786F">
      <w:pPr>
        <w:spacing w:after="0" w:line="240" w:lineRule="auto"/>
        <w:ind w:firstLine="709"/>
        <w:jc w:val="both"/>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Оценка выполнения показателей эффективности деятельности предприятия осуществляется учредителем ежеквартально при подведении итогов анализа эффективности деятельности предприятия за отчетный квартал.</w:t>
      </w:r>
    </w:p>
    <w:p w:rsidR="0086786F" w:rsidRPr="0086786F" w:rsidRDefault="0086786F" w:rsidP="0086786F">
      <w:pPr>
        <w:spacing w:after="0" w:line="240" w:lineRule="auto"/>
        <w:ind w:firstLine="709"/>
        <w:jc w:val="both"/>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При подведении итогов анализа эффективности деятельности предприятия оцениваются только полностью выполненные показатели эффективности деятельности предприятия.</w:t>
      </w:r>
    </w:p>
    <w:p w:rsidR="0086786F" w:rsidRPr="0086786F" w:rsidRDefault="0086786F" w:rsidP="0086786F">
      <w:pPr>
        <w:spacing w:after="0" w:line="240" w:lineRule="auto"/>
        <w:ind w:firstLine="709"/>
        <w:jc w:val="both"/>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Начисление квартальной премии по результатам работы предприятия производится в процентном отношении от должностного оклада пропорционально отработанному времени в отчетном периоде с учетом надбавок за работу в местностях с особыми климатическими условиями (районный коэффициент и процентная надбавка за стаж работы в южных районах Дальнего Востока) в размере до 100 процентов должностного оклада.</w:t>
      </w:r>
    </w:p>
    <w:p w:rsidR="0086786F" w:rsidRPr="0086786F" w:rsidRDefault="0086786F" w:rsidP="0086786F">
      <w:pPr>
        <w:spacing w:after="0" w:line="240" w:lineRule="auto"/>
        <w:ind w:firstLine="709"/>
        <w:jc w:val="both"/>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9. Разовая выплата (в связи с юбилейными датами (50, 55, 60 и 65 лет), профессиональным праздником, награждением) производится в размере 5 тысяч рублей.</w:t>
      </w:r>
    </w:p>
    <w:p w:rsidR="0086786F" w:rsidRPr="0086786F" w:rsidRDefault="0086786F" w:rsidP="0086786F">
      <w:pPr>
        <w:spacing w:after="0" w:line="240" w:lineRule="auto"/>
        <w:ind w:firstLine="709"/>
        <w:jc w:val="both"/>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10. Решение о выплате квартальной премии, годовой премии по результатам финансово-хозяйственной деятельности предприятия, разовой выплаты:</w:t>
      </w:r>
    </w:p>
    <w:p w:rsidR="0086786F" w:rsidRPr="0086786F" w:rsidRDefault="0086786F" w:rsidP="0086786F">
      <w:pPr>
        <w:spacing w:after="0" w:line="240" w:lineRule="auto"/>
        <w:ind w:firstLine="709"/>
        <w:jc w:val="both"/>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 руководителю предприятия принимает учредитель;</w:t>
      </w:r>
    </w:p>
    <w:p w:rsidR="0086786F" w:rsidRPr="0086786F" w:rsidRDefault="0086786F" w:rsidP="0086786F">
      <w:pPr>
        <w:spacing w:after="0" w:line="240" w:lineRule="auto"/>
        <w:ind w:firstLine="709"/>
        <w:jc w:val="both"/>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 главному бухгалтеру предприятия принимает руководитель предприятия.</w:t>
      </w:r>
    </w:p>
    <w:p w:rsidR="0086786F" w:rsidRPr="0086786F" w:rsidRDefault="0086786F" w:rsidP="0086786F">
      <w:pPr>
        <w:spacing w:after="0" w:line="240" w:lineRule="auto"/>
        <w:ind w:firstLine="709"/>
        <w:jc w:val="both"/>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Проект распоряжения учредителя о выплате квартальной премии, годовой премии по результатам финансово-хозяйственной деятельности предприятия руководителю предприятия подлежит обязательному согласованию с комитетом по управлению муниципальным имуществом и отделом экономики администрации муниципального района.</w:t>
      </w:r>
    </w:p>
    <w:p w:rsidR="0086786F" w:rsidRPr="0086786F" w:rsidRDefault="0086786F" w:rsidP="0086786F">
      <w:pPr>
        <w:spacing w:after="0" w:line="240" w:lineRule="auto"/>
        <w:ind w:firstLine="709"/>
        <w:jc w:val="both"/>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Проект приказа руководителя предприятия о выплате квартальной премии, годовой премии по результатам финансово-хозяйственной деятельности предприятия, разовой выплаты заместителю руководителя, главному бухгалтеру предприятия подлежит согласованию с учредителем.</w:t>
      </w:r>
    </w:p>
    <w:p w:rsidR="0086786F" w:rsidRPr="0086786F" w:rsidRDefault="0086786F" w:rsidP="0086786F">
      <w:pPr>
        <w:spacing w:after="0" w:line="240" w:lineRule="auto"/>
        <w:ind w:firstLine="709"/>
        <w:jc w:val="both"/>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11. Квартальная премия, годовая премия по результатам финансово-хозяйственной деятельности предприятия не начисляются за период временной нетрудоспособности, нахождения в очередном отпуске, учебном отпуске, отпуске по беременности и родам, отпуске по уходу за ребенком, нахождения в отпуске без сохранения заработной платы.</w:t>
      </w:r>
    </w:p>
    <w:p w:rsidR="0086786F" w:rsidRDefault="0086786F" w:rsidP="0086786F">
      <w:pPr>
        <w:spacing w:after="0" w:line="240" w:lineRule="auto"/>
        <w:ind w:firstLine="709"/>
        <w:jc w:val="both"/>
        <w:rPr>
          <w:rFonts w:ascii="Times New Roman" w:eastAsia="Times New Roman" w:hAnsi="Times New Roman" w:cs="Times New Roman"/>
          <w:color w:val="000000"/>
          <w:sz w:val="24"/>
          <w:szCs w:val="24"/>
          <w:lang w:eastAsia="ru-RU"/>
        </w:rPr>
      </w:pPr>
      <w:r w:rsidRPr="0086786F">
        <w:rPr>
          <w:rFonts w:ascii="Times New Roman" w:eastAsia="Times New Roman" w:hAnsi="Times New Roman" w:cs="Times New Roman"/>
          <w:color w:val="000000"/>
          <w:sz w:val="24"/>
          <w:szCs w:val="24"/>
          <w:lang w:eastAsia="ru-RU"/>
        </w:rPr>
        <w:t>Разовая выплата (в связи с юбилейными датами (50, 55, 60 и 65 лет), профессиональным праздником, награждением) не учитывается при исчислении среднего заработка в соответствии с  Правительства Российской Федерации от 24.12.2007 № 922 «Об особенностях порядка исчисления средней заработной платы».</w:t>
      </w:r>
    </w:p>
    <w:p w:rsidR="00F86FF1" w:rsidRDefault="00F86FF1" w:rsidP="0086786F">
      <w:pPr>
        <w:spacing w:after="0" w:line="240" w:lineRule="auto"/>
        <w:ind w:firstLine="709"/>
        <w:jc w:val="both"/>
        <w:rPr>
          <w:rFonts w:ascii="Times New Roman" w:eastAsia="Times New Roman" w:hAnsi="Times New Roman" w:cs="Times New Roman"/>
          <w:color w:val="000000"/>
          <w:sz w:val="24"/>
          <w:szCs w:val="24"/>
          <w:lang w:eastAsia="ru-RU"/>
        </w:rPr>
      </w:pPr>
    </w:p>
    <w:p w:rsidR="00BB3758" w:rsidRDefault="00BB3758" w:rsidP="00F86FF1">
      <w:pPr>
        <w:spacing w:after="0" w:line="240" w:lineRule="auto"/>
        <w:jc w:val="center"/>
        <w:rPr>
          <w:rFonts w:ascii="Times New Roman" w:eastAsia="Times New Roman" w:hAnsi="Times New Roman" w:cs="Times New Roman"/>
          <w:noProof/>
          <w:sz w:val="24"/>
          <w:szCs w:val="24"/>
          <w:lang w:eastAsia="ru-RU"/>
        </w:rPr>
      </w:pPr>
    </w:p>
    <w:p w:rsidR="00F86FF1" w:rsidRPr="00F86FF1" w:rsidRDefault="00F86FF1" w:rsidP="00F86FF1">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drawing>
          <wp:inline distT="0" distB="0" distL="0" distR="0">
            <wp:extent cx="398440" cy="514350"/>
            <wp:effectExtent l="0" t="0" r="1905" b="0"/>
            <wp:docPr id="28" name="Рисунок 28"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герб чб2 с заливкой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98440" cy="514350"/>
                    </a:xfrm>
                    <a:prstGeom prst="rect">
                      <a:avLst/>
                    </a:prstGeom>
                    <a:noFill/>
                    <a:ln>
                      <a:noFill/>
                    </a:ln>
                  </pic:spPr>
                </pic:pic>
              </a:graphicData>
            </a:graphic>
          </wp:inline>
        </w:drawing>
      </w:r>
    </w:p>
    <w:p w:rsidR="00F86FF1" w:rsidRPr="00F86FF1" w:rsidRDefault="00F86FF1" w:rsidP="00F86FF1">
      <w:pPr>
        <w:spacing w:after="0" w:line="240" w:lineRule="auto"/>
        <w:ind w:firstLine="709"/>
        <w:jc w:val="center"/>
        <w:rPr>
          <w:rFonts w:ascii="Times New Roman" w:eastAsia="Times New Roman" w:hAnsi="Times New Roman" w:cs="Times New Roman"/>
          <w:sz w:val="24"/>
          <w:szCs w:val="24"/>
          <w:lang w:eastAsia="ru-RU"/>
        </w:rPr>
      </w:pPr>
    </w:p>
    <w:p w:rsidR="00F86FF1" w:rsidRPr="00F86FF1" w:rsidRDefault="00F86FF1" w:rsidP="00BB3758">
      <w:pPr>
        <w:spacing w:after="0" w:line="240" w:lineRule="auto"/>
        <w:jc w:val="center"/>
        <w:rPr>
          <w:rFonts w:ascii="Times New Roman" w:eastAsia="Times New Roman" w:hAnsi="Times New Roman" w:cs="Times New Roman"/>
          <w:sz w:val="24"/>
          <w:szCs w:val="24"/>
          <w:lang w:eastAsia="ru-RU"/>
        </w:rPr>
      </w:pPr>
      <w:r w:rsidRPr="00F86FF1">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F86FF1" w:rsidRPr="00F86FF1" w:rsidRDefault="00F86FF1" w:rsidP="00BB3758">
      <w:pPr>
        <w:spacing w:after="0" w:line="240" w:lineRule="auto"/>
        <w:jc w:val="center"/>
        <w:rPr>
          <w:rFonts w:ascii="Times New Roman" w:eastAsia="Times New Roman" w:hAnsi="Times New Roman" w:cs="Times New Roman"/>
          <w:sz w:val="24"/>
          <w:szCs w:val="24"/>
          <w:lang w:eastAsia="ru-RU"/>
        </w:rPr>
      </w:pPr>
      <w:r w:rsidRPr="00F86FF1">
        <w:rPr>
          <w:rFonts w:ascii="Times New Roman" w:eastAsia="Times New Roman" w:hAnsi="Times New Roman" w:cs="Times New Roman"/>
          <w:sz w:val="24"/>
          <w:szCs w:val="24"/>
          <w:lang w:eastAsia="ru-RU"/>
        </w:rPr>
        <w:t>Еврейской автономной области</w:t>
      </w:r>
    </w:p>
    <w:p w:rsidR="00F86FF1" w:rsidRPr="00F86FF1" w:rsidRDefault="00F86FF1" w:rsidP="00BB3758">
      <w:pPr>
        <w:spacing w:after="0" w:line="240" w:lineRule="auto"/>
        <w:jc w:val="center"/>
        <w:rPr>
          <w:rFonts w:ascii="Times New Roman" w:eastAsia="Times New Roman" w:hAnsi="Times New Roman" w:cs="Times New Roman"/>
          <w:sz w:val="24"/>
          <w:szCs w:val="24"/>
          <w:lang w:eastAsia="ru-RU"/>
        </w:rPr>
      </w:pPr>
    </w:p>
    <w:p w:rsidR="00F86FF1" w:rsidRPr="00F86FF1" w:rsidRDefault="00F86FF1" w:rsidP="00BB3758">
      <w:pPr>
        <w:spacing w:after="0" w:line="240" w:lineRule="auto"/>
        <w:jc w:val="center"/>
        <w:rPr>
          <w:rFonts w:ascii="Times New Roman" w:eastAsia="Times New Roman" w:hAnsi="Times New Roman" w:cs="Times New Roman"/>
          <w:b/>
          <w:sz w:val="24"/>
          <w:szCs w:val="24"/>
          <w:lang w:eastAsia="ru-RU"/>
        </w:rPr>
      </w:pPr>
      <w:r w:rsidRPr="00F86FF1">
        <w:rPr>
          <w:rFonts w:ascii="Times New Roman" w:eastAsia="Times New Roman" w:hAnsi="Times New Roman" w:cs="Times New Roman"/>
          <w:b/>
          <w:sz w:val="24"/>
          <w:szCs w:val="24"/>
          <w:lang w:eastAsia="ru-RU"/>
        </w:rPr>
        <w:t>АДМИНИСТРАЦИЯ МУНИЦИПАЛЬНОГО РАЙОНА</w:t>
      </w:r>
    </w:p>
    <w:p w:rsidR="00F86FF1" w:rsidRPr="00F86FF1" w:rsidRDefault="00F86FF1" w:rsidP="00BB3758">
      <w:pPr>
        <w:spacing w:after="0" w:line="240" w:lineRule="auto"/>
        <w:jc w:val="center"/>
        <w:rPr>
          <w:rFonts w:ascii="Times New Roman" w:eastAsia="Times New Roman" w:hAnsi="Times New Roman" w:cs="Times New Roman"/>
          <w:b/>
          <w:sz w:val="24"/>
          <w:szCs w:val="24"/>
          <w:lang w:eastAsia="ru-RU"/>
        </w:rPr>
      </w:pPr>
    </w:p>
    <w:p w:rsidR="00F86FF1" w:rsidRPr="00F86FF1" w:rsidRDefault="00F86FF1" w:rsidP="00BB3758">
      <w:pPr>
        <w:keepNext/>
        <w:spacing w:after="0" w:line="240" w:lineRule="auto"/>
        <w:jc w:val="center"/>
        <w:outlineLvl w:val="2"/>
        <w:rPr>
          <w:rFonts w:ascii="Times New Roman" w:eastAsia="Times New Roman" w:hAnsi="Times New Roman" w:cs="Times New Roman"/>
          <w:b/>
          <w:caps/>
          <w:sz w:val="24"/>
          <w:szCs w:val="24"/>
          <w:lang w:eastAsia="ru-RU"/>
        </w:rPr>
      </w:pPr>
      <w:r w:rsidRPr="00F86FF1">
        <w:rPr>
          <w:rFonts w:ascii="Times New Roman" w:eastAsia="Times New Roman" w:hAnsi="Times New Roman" w:cs="Times New Roman"/>
          <w:b/>
          <w:caps/>
          <w:sz w:val="24"/>
          <w:szCs w:val="24"/>
          <w:lang w:eastAsia="ru-RU"/>
        </w:rPr>
        <w:t>ПОСТАНОВЛЕНИЕ</w:t>
      </w:r>
    </w:p>
    <w:p w:rsidR="00F86FF1" w:rsidRPr="00F86FF1" w:rsidRDefault="00F86FF1" w:rsidP="00F86FF1">
      <w:pPr>
        <w:spacing w:after="0" w:line="240" w:lineRule="auto"/>
        <w:jc w:val="both"/>
        <w:rPr>
          <w:rFonts w:ascii="Times New Roman" w:eastAsia="Times New Roman" w:hAnsi="Times New Roman" w:cs="Times New Roman"/>
          <w:sz w:val="24"/>
          <w:szCs w:val="24"/>
          <w:lang w:eastAsia="ru-RU"/>
        </w:rPr>
      </w:pPr>
      <w:r w:rsidRPr="00F86FF1">
        <w:rPr>
          <w:rFonts w:ascii="Times New Roman" w:eastAsia="Times New Roman" w:hAnsi="Times New Roman" w:cs="Times New Roman"/>
          <w:sz w:val="24"/>
          <w:szCs w:val="24"/>
          <w:lang w:eastAsia="ru-RU"/>
        </w:rPr>
        <w:t>15.09.2017                                                                                                                           № 371</w:t>
      </w:r>
    </w:p>
    <w:p w:rsidR="00F86FF1" w:rsidRPr="00F86FF1" w:rsidRDefault="00F86FF1" w:rsidP="00BB375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86FF1">
        <w:rPr>
          <w:rFonts w:ascii="Times New Roman" w:eastAsia="Times New Roman" w:hAnsi="Times New Roman" w:cs="Times New Roman"/>
          <w:sz w:val="24"/>
          <w:szCs w:val="24"/>
          <w:lang w:eastAsia="ru-RU"/>
        </w:rPr>
        <w:t>г.Облучье</w:t>
      </w:r>
      <w:r w:rsidRPr="00F86FF1">
        <w:rPr>
          <w:rFonts w:ascii="Times New Roman" w:eastAsia="Times New Roman" w:hAnsi="Times New Roman" w:cs="Times New Roman"/>
          <w:b/>
          <w:bCs/>
          <w:sz w:val="24"/>
          <w:szCs w:val="24"/>
          <w:lang w:eastAsia="ru-RU"/>
        </w:rPr>
        <w:t xml:space="preserve"> </w:t>
      </w:r>
    </w:p>
    <w:p w:rsidR="00F86FF1" w:rsidRPr="00F86FF1" w:rsidRDefault="00F86FF1" w:rsidP="00F86FF1">
      <w:pPr>
        <w:autoSpaceDE w:val="0"/>
        <w:autoSpaceDN w:val="0"/>
        <w:adjustRightInd w:val="0"/>
        <w:spacing w:after="0" w:line="240" w:lineRule="auto"/>
        <w:jc w:val="center"/>
        <w:rPr>
          <w:rFonts w:ascii="Arial" w:eastAsia="Times New Roman" w:hAnsi="Arial" w:cs="Arial"/>
          <w:b/>
          <w:bCs/>
          <w:color w:val="000000"/>
          <w:sz w:val="24"/>
          <w:szCs w:val="24"/>
          <w:lang w:eastAsia="ru-RU"/>
        </w:rPr>
      </w:pPr>
    </w:p>
    <w:p w:rsidR="00F86FF1" w:rsidRPr="00F86FF1" w:rsidRDefault="00F86FF1" w:rsidP="00F86FF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86FF1">
        <w:rPr>
          <w:rFonts w:ascii="Times New Roman" w:eastAsia="Times New Roman" w:hAnsi="Times New Roman" w:cs="Times New Roman"/>
          <w:bCs/>
          <w:color w:val="000000"/>
          <w:sz w:val="24"/>
          <w:szCs w:val="24"/>
          <w:lang w:eastAsia="ru-RU"/>
        </w:rPr>
        <w:t>Об установлении показателей эффективности деятельности муниципального унитарного предприятия «Редакция газеты «Искра Хингана» муниципального образования «Облученский муниципальный район»</w:t>
      </w:r>
    </w:p>
    <w:p w:rsidR="00F86FF1" w:rsidRPr="00F86FF1" w:rsidRDefault="00F86FF1" w:rsidP="00F86FF1">
      <w:pPr>
        <w:spacing w:after="0" w:line="240" w:lineRule="auto"/>
        <w:ind w:firstLine="225"/>
        <w:jc w:val="both"/>
        <w:rPr>
          <w:rFonts w:ascii="Times New Roman" w:eastAsia="Times New Roman" w:hAnsi="Times New Roman" w:cs="Times New Roman"/>
          <w:color w:val="000000"/>
          <w:sz w:val="24"/>
          <w:szCs w:val="24"/>
          <w:lang w:eastAsia="ru-RU"/>
        </w:rPr>
      </w:pPr>
    </w:p>
    <w:p w:rsidR="00F86FF1" w:rsidRPr="00F86FF1" w:rsidRDefault="00F86FF1" w:rsidP="00F86FF1">
      <w:pPr>
        <w:spacing w:after="0" w:line="240" w:lineRule="auto"/>
        <w:ind w:firstLine="709"/>
        <w:jc w:val="both"/>
        <w:rPr>
          <w:rFonts w:ascii="Times New Roman" w:eastAsia="Times New Roman" w:hAnsi="Times New Roman" w:cs="Times New Roman"/>
          <w:color w:val="000000"/>
          <w:sz w:val="24"/>
          <w:szCs w:val="24"/>
          <w:lang w:eastAsia="ru-RU"/>
        </w:rPr>
      </w:pPr>
      <w:r w:rsidRPr="00F86FF1">
        <w:rPr>
          <w:rFonts w:ascii="Times New Roman" w:eastAsia="Times New Roman" w:hAnsi="Times New Roman" w:cs="Times New Roman"/>
          <w:color w:val="000000"/>
          <w:sz w:val="24"/>
          <w:szCs w:val="24"/>
          <w:lang w:eastAsia="ru-RU"/>
        </w:rPr>
        <w:t>В соответствии с постановлением администрации муниципального района  от 28.09.2015 № 642 «Об условиях оплаты труда руководителей, заместителей руководителя, главных бухгалтеров муниципальных унитарных предприятий муниципального образования «Облученский муниципальный район», постановлением администрации муниципального района  от 14.09.2017 № 370 «Об утверждении Положения об оплате труда руководителя, главного бухгалтера муниципального унитарного предприятия «Редакция газеты «Искра Хингана» муниципального образования «Облученский муниципальный район» администрация муниципального района</w:t>
      </w:r>
    </w:p>
    <w:p w:rsidR="00F86FF1" w:rsidRPr="00F86FF1" w:rsidRDefault="00F86FF1" w:rsidP="00F86FF1">
      <w:pPr>
        <w:spacing w:after="0" w:line="240" w:lineRule="auto"/>
        <w:jc w:val="both"/>
        <w:rPr>
          <w:rFonts w:ascii="Times New Roman" w:eastAsia="Times New Roman" w:hAnsi="Times New Roman" w:cs="Times New Roman"/>
          <w:color w:val="000000"/>
          <w:sz w:val="24"/>
          <w:szCs w:val="24"/>
          <w:lang w:eastAsia="ru-RU"/>
        </w:rPr>
      </w:pPr>
      <w:r w:rsidRPr="00F86FF1">
        <w:rPr>
          <w:rFonts w:ascii="Times New Roman" w:eastAsia="Times New Roman" w:hAnsi="Times New Roman" w:cs="Times New Roman"/>
          <w:color w:val="000000"/>
          <w:sz w:val="24"/>
          <w:szCs w:val="24"/>
          <w:lang w:eastAsia="ru-RU"/>
        </w:rPr>
        <w:t>ПОСТАНОВЛЯЕТ:</w:t>
      </w:r>
    </w:p>
    <w:p w:rsidR="00F86FF1" w:rsidRPr="00F86FF1" w:rsidRDefault="00F86FF1" w:rsidP="00F86FF1">
      <w:pPr>
        <w:spacing w:after="0" w:line="240" w:lineRule="auto"/>
        <w:ind w:firstLine="709"/>
        <w:jc w:val="both"/>
        <w:rPr>
          <w:rFonts w:ascii="Times New Roman" w:eastAsia="Times New Roman" w:hAnsi="Times New Roman" w:cs="Times New Roman"/>
          <w:color w:val="000000"/>
          <w:sz w:val="24"/>
          <w:szCs w:val="24"/>
          <w:lang w:eastAsia="ru-RU"/>
        </w:rPr>
      </w:pPr>
      <w:r w:rsidRPr="00F86FF1">
        <w:rPr>
          <w:rFonts w:ascii="Times New Roman" w:eastAsia="Times New Roman" w:hAnsi="Times New Roman" w:cs="Times New Roman"/>
          <w:color w:val="000000"/>
          <w:sz w:val="24"/>
          <w:szCs w:val="24"/>
          <w:lang w:eastAsia="ru-RU"/>
        </w:rPr>
        <w:t>1. Утвердить прилагаемые показатели</w:t>
      </w:r>
      <w:r w:rsidRPr="00F86FF1">
        <w:rPr>
          <w:rFonts w:ascii="Times New Roman" w:eastAsia="Times New Roman" w:hAnsi="Times New Roman" w:cs="Times New Roman"/>
          <w:bCs/>
          <w:color w:val="000000"/>
          <w:sz w:val="24"/>
          <w:szCs w:val="24"/>
          <w:lang w:eastAsia="ru-RU"/>
        </w:rPr>
        <w:t xml:space="preserve"> эффективности деятельности</w:t>
      </w:r>
      <w:r w:rsidRPr="00F86FF1">
        <w:rPr>
          <w:rFonts w:ascii="Times New Roman" w:eastAsia="Times New Roman" w:hAnsi="Times New Roman" w:cs="Times New Roman"/>
          <w:color w:val="000000"/>
          <w:sz w:val="24"/>
          <w:szCs w:val="24"/>
          <w:lang w:eastAsia="ru-RU"/>
        </w:rPr>
        <w:t xml:space="preserve"> муниципального унитарного предприятия «Редакция газеты «Искра Хингана», позволяющие оценить эффективность деятельности руководителя предприятия.</w:t>
      </w:r>
    </w:p>
    <w:p w:rsidR="00F86FF1" w:rsidRPr="00F86FF1" w:rsidRDefault="00F86FF1" w:rsidP="00F86FF1">
      <w:pPr>
        <w:spacing w:after="0" w:line="240" w:lineRule="auto"/>
        <w:ind w:firstLine="709"/>
        <w:jc w:val="both"/>
        <w:rPr>
          <w:rFonts w:ascii="Times New Roman" w:eastAsia="Times New Roman" w:hAnsi="Times New Roman" w:cs="Times New Roman"/>
          <w:color w:val="000000"/>
          <w:sz w:val="24"/>
          <w:szCs w:val="24"/>
          <w:lang w:eastAsia="ru-RU"/>
        </w:rPr>
      </w:pPr>
      <w:r w:rsidRPr="00F86FF1">
        <w:rPr>
          <w:rFonts w:ascii="Times New Roman" w:eastAsia="Times New Roman" w:hAnsi="Times New Roman" w:cs="Times New Roman"/>
          <w:color w:val="000000"/>
          <w:sz w:val="24"/>
          <w:szCs w:val="24"/>
          <w:lang w:eastAsia="ru-RU"/>
        </w:rPr>
        <w:t>2. Контроль по исполнению настоящего постановления возложить на заместителя главы администрации по вопросам местного самоуправления - управляющего делами С.В.Кравченко.</w:t>
      </w:r>
    </w:p>
    <w:p w:rsidR="00F86FF1" w:rsidRPr="00F86FF1" w:rsidRDefault="00F86FF1" w:rsidP="00F86FF1">
      <w:pPr>
        <w:spacing w:after="0" w:line="240" w:lineRule="auto"/>
        <w:ind w:firstLine="709"/>
        <w:jc w:val="both"/>
        <w:rPr>
          <w:rFonts w:ascii="Times New Roman" w:eastAsia="Times New Roman" w:hAnsi="Times New Roman" w:cs="Times New Roman"/>
          <w:color w:val="000000"/>
          <w:sz w:val="24"/>
          <w:szCs w:val="24"/>
          <w:lang w:eastAsia="ru-RU"/>
        </w:rPr>
      </w:pPr>
      <w:r w:rsidRPr="00F86FF1">
        <w:rPr>
          <w:rFonts w:ascii="Times New Roman" w:eastAsia="Times New Roman" w:hAnsi="Times New Roman" w:cs="Times New Roman"/>
          <w:color w:val="000000"/>
          <w:sz w:val="24"/>
          <w:szCs w:val="24"/>
          <w:lang w:eastAsia="ru-RU"/>
        </w:rPr>
        <w:t xml:space="preserve">3. </w:t>
      </w:r>
      <w:r w:rsidRPr="00F86FF1">
        <w:rPr>
          <w:rFonts w:ascii="Times New Roman" w:eastAsia="Times New Roman" w:hAnsi="Times New Roman" w:cs="Times New Roman"/>
          <w:sz w:val="24"/>
          <w:szCs w:val="24"/>
          <w:lang w:eastAsia="ru-RU"/>
        </w:rPr>
        <w:t>Опубликовать настоящее постановление  в Информационном сборнике муниципального образования «Облученский муниципальный район».</w:t>
      </w:r>
    </w:p>
    <w:p w:rsidR="00F86FF1" w:rsidRPr="00F86FF1" w:rsidRDefault="00F86FF1" w:rsidP="00F86FF1">
      <w:pPr>
        <w:spacing w:after="0" w:line="240" w:lineRule="auto"/>
        <w:ind w:firstLine="709"/>
        <w:jc w:val="both"/>
        <w:rPr>
          <w:rFonts w:ascii="Times New Roman" w:eastAsia="Times New Roman" w:hAnsi="Times New Roman" w:cs="Times New Roman"/>
          <w:sz w:val="24"/>
          <w:szCs w:val="24"/>
          <w:lang w:eastAsia="ru-RU"/>
        </w:rPr>
      </w:pPr>
      <w:r w:rsidRPr="00F86FF1">
        <w:rPr>
          <w:rFonts w:ascii="Times New Roman" w:eastAsia="Times New Roman" w:hAnsi="Times New Roman" w:cs="Times New Roman"/>
          <w:sz w:val="24"/>
          <w:szCs w:val="24"/>
          <w:lang w:eastAsia="ru-RU"/>
        </w:rPr>
        <w:t>4. Настоящее постановление вступает в силу со дня его подписания.</w:t>
      </w:r>
    </w:p>
    <w:p w:rsidR="00F86FF1" w:rsidRPr="00F86FF1" w:rsidRDefault="00F86FF1" w:rsidP="00F86FF1">
      <w:pPr>
        <w:spacing w:after="0" w:line="240" w:lineRule="auto"/>
        <w:jc w:val="both"/>
        <w:rPr>
          <w:rFonts w:ascii="Times New Roman" w:eastAsia="Times New Roman" w:hAnsi="Times New Roman" w:cs="Times New Roman"/>
          <w:sz w:val="24"/>
          <w:szCs w:val="24"/>
          <w:lang w:eastAsia="ru-RU"/>
        </w:rPr>
      </w:pPr>
    </w:p>
    <w:p w:rsidR="00F86FF1" w:rsidRPr="00F86FF1" w:rsidRDefault="00F86FF1" w:rsidP="00F86FF1">
      <w:pPr>
        <w:spacing w:after="0" w:line="240" w:lineRule="auto"/>
        <w:jc w:val="both"/>
        <w:rPr>
          <w:rFonts w:ascii="Times New Roman" w:eastAsia="Times New Roman" w:hAnsi="Times New Roman" w:cs="Times New Roman"/>
          <w:sz w:val="24"/>
          <w:szCs w:val="24"/>
          <w:lang w:eastAsia="ru-RU"/>
        </w:rPr>
      </w:pPr>
      <w:r w:rsidRPr="00F86FF1">
        <w:rPr>
          <w:rFonts w:ascii="Times New Roman" w:eastAsia="Times New Roman" w:hAnsi="Times New Roman" w:cs="Times New Roman"/>
          <w:sz w:val="24"/>
          <w:szCs w:val="24"/>
          <w:lang w:eastAsia="ru-RU"/>
        </w:rPr>
        <w:t>Глава администрации</w:t>
      </w:r>
    </w:p>
    <w:p w:rsidR="00F86FF1" w:rsidRPr="00F86FF1" w:rsidRDefault="00F86FF1" w:rsidP="00F86FF1">
      <w:pPr>
        <w:spacing w:after="0" w:line="240" w:lineRule="auto"/>
        <w:jc w:val="both"/>
        <w:rPr>
          <w:rFonts w:ascii="Times New Roman" w:eastAsia="Times New Roman" w:hAnsi="Times New Roman" w:cs="Times New Roman"/>
          <w:sz w:val="24"/>
          <w:szCs w:val="24"/>
          <w:lang w:eastAsia="ru-RU"/>
        </w:rPr>
      </w:pPr>
      <w:r w:rsidRPr="00F86FF1">
        <w:rPr>
          <w:rFonts w:ascii="Times New Roman" w:eastAsia="Times New Roman" w:hAnsi="Times New Roman" w:cs="Times New Roman"/>
          <w:sz w:val="24"/>
          <w:szCs w:val="24"/>
          <w:lang w:eastAsia="ru-RU"/>
        </w:rPr>
        <w:t>муниципального района                                                                           В.В. Орёл</w:t>
      </w:r>
    </w:p>
    <w:p w:rsidR="00F86FF1" w:rsidRPr="00F86FF1" w:rsidRDefault="00F86FF1" w:rsidP="00F86FF1">
      <w:pPr>
        <w:spacing w:after="0" w:line="240" w:lineRule="auto"/>
        <w:ind w:firstLine="709"/>
        <w:jc w:val="both"/>
        <w:rPr>
          <w:rFonts w:ascii="Times New Roman" w:eastAsia="Times New Roman" w:hAnsi="Times New Roman" w:cs="Times New Roman"/>
          <w:color w:val="000000"/>
          <w:sz w:val="24"/>
          <w:szCs w:val="24"/>
          <w:lang w:eastAsia="ru-RU"/>
        </w:rPr>
      </w:pPr>
    </w:p>
    <w:p w:rsidR="00F86FF1" w:rsidRPr="00F86FF1" w:rsidRDefault="00F86FF1" w:rsidP="00F86FF1">
      <w:pPr>
        <w:spacing w:after="0" w:line="240" w:lineRule="auto"/>
        <w:ind w:left="5387"/>
        <w:rPr>
          <w:rFonts w:ascii="Times New Roman" w:eastAsia="Times New Roman" w:hAnsi="Times New Roman" w:cs="Times New Roman"/>
          <w:color w:val="000000"/>
          <w:sz w:val="24"/>
          <w:szCs w:val="24"/>
          <w:lang w:eastAsia="ru-RU"/>
        </w:rPr>
      </w:pPr>
    </w:p>
    <w:p w:rsidR="00BB3758" w:rsidRDefault="00BB3758" w:rsidP="00F86FF1">
      <w:pPr>
        <w:spacing w:after="0" w:line="240" w:lineRule="auto"/>
        <w:ind w:left="5387"/>
        <w:rPr>
          <w:rFonts w:ascii="Times New Roman" w:eastAsia="Times New Roman" w:hAnsi="Times New Roman" w:cs="Times New Roman"/>
          <w:color w:val="000000"/>
          <w:sz w:val="24"/>
          <w:szCs w:val="24"/>
          <w:lang w:eastAsia="ru-RU"/>
        </w:rPr>
      </w:pPr>
    </w:p>
    <w:p w:rsidR="00F86FF1" w:rsidRPr="00F86FF1" w:rsidRDefault="00F86FF1" w:rsidP="00F86FF1">
      <w:pPr>
        <w:spacing w:after="0" w:line="240" w:lineRule="auto"/>
        <w:ind w:left="5387"/>
        <w:rPr>
          <w:rFonts w:ascii="Times New Roman" w:eastAsia="Times New Roman" w:hAnsi="Times New Roman" w:cs="Times New Roman"/>
          <w:color w:val="000000"/>
          <w:sz w:val="24"/>
          <w:szCs w:val="24"/>
          <w:lang w:eastAsia="ru-RU"/>
        </w:rPr>
      </w:pPr>
      <w:r w:rsidRPr="00F86FF1">
        <w:rPr>
          <w:rFonts w:ascii="Times New Roman" w:eastAsia="Times New Roman" w:hAnsi="Times New Roman" w:cs="Times New Roman"/>
          <w:color w:val="000000"/>
          <w:sz w:val="24"/>
          <w:szCs w:val="24"/>
          <w:lang w:eastAsia="ru-RU"/>
        </w:rPr>
        <w:t>УТВЕРЖДЕНЫ</w:t>
      </w:r>
    </w:p>
    <w:p w:rsidR="00F86FF1" w:rsidRPr="00F86FF1" w:rsidRDefault="00F86FF1" w:rsidP="00F86FF1">
      <w:pPr>
        <w:spacing w:after="0" w:line="240" w:lineRule="auto"/>
        <w:ind w:left="5387"/>
        <w:rPr>
          <w:rFonts w:ascii="Times New Roman" w:eastAsia="Times New Roman" w:hAnsi="Times New Roman" w:cs="Times New Roman"/>
          <w:color w:val="000000"/>
          <w:sz w:val="24"/>
          <w:szCs w:val="24"/>
          <w:lang w:eastAsia="ru-RU"/>
        </w:rPr>
      </w:pPr>
      <w:r w:rsidRPr="00F86FF1">
        <w:rPr>
          <w:rFonts w:ascii="Times New Roman" w:eastAsia="Times New Roman" w:hAnsi="Times New Roman" w:cs="Times New Roman"/>
          <w:color w:val="000000"/>
          <w:sz w:val="24"/>
          <w:szCs w:val="24"/>
          <w:lang w:eastAsia="ru-RU"/>
        </w:rPr>
        <w:t>постановлением администрации</w:t>
      </w:r>
    </w:p>
    <w:p w:rsidR="00F86FF1" w:rsidRPr="00F86FF1" w:rsidRDefault="00F86FF1" w:rsidP="00F86FF1">
      <w:pPr>
        <w:spacing w:after="0" w:line="240" w:lineRule="auto"/>
        <w:ind w:left="5387"/>
        <w:rPr>
          <w:rFonts w:ascii="Times New Roman" w:eastAsia="Times New Roman" w:hAnsi="Times New Roman" w:cs="Times New Roman"/>
          <w:color w:val="000000"/>
          <w:sz w:val="24"/>
          <w:szCs w:val="24"/>
          <w:lang w:eastAsia="ru-RU"/>
        </w:rPr>
      </w:pPr>
      <w:r w:rsidRPr="00F86FF1">
        <w:rPr>
          <w:rFonts w:ascii="Times New Roman" w:eastAsia="Times New Roman" w:hAnsi="Times New Roman" w:cs="Times New Roman"/>
          <w:color w:val="000000"/>
          <w:sz w:val="24"/>
          <w:szCs w:val="24"/>
          <w:lang w:eastAsia="ru-RU"/>
        </w:rPr>
        <w:t>муниципального района</w:t>
      </w:r>
    </w:p>
    <w:p w:rsidR="00F86FF1" w:rsidRPr="00F86FF1" w:rsidRDefault="00F86FF1" w:rsidP="00F86FF1">
      <w:pPr>
        <w:spacing w:after="0" w:line="240" w:lineRule="auto"/>
        <w:ind w:left="5387"/>
        <w:rPr>
          <w:rFonts w:ascii="Times New Roman" w:eastAsia="Times New Roman" w:hAnsi="Times New Roman" w:cs="Times New Roman"/>
          <w:color w:val="000000"/>
          <w:sz w:val="24"/>
          <w:szCs w:val="24"/>
          <w:lang w:eastAsia="ru-RU"/>
        </w:rPr>
      </w:pPr>
      <w:r w:rsidRPr="00F86FF1">
        <w:rPr>
          <w:rFonts w:ascii="Times New Roman" w:eastAsia="Times New Roman" w:hAnsi="Times New Roman" w:cs="Times New Roman"/>
          <w:color w:val="000000"/>
          <w:sz w:val="24"/>
          <w:szCs w:val="24"/>
          <w:lang w:eastAsia="ru-RU"/>
        </w:rPr>
        <w:t>от 15.09.2017  №  371</w:t>
      </w:r>
    </w:p>
    <w:p w:rsidR="00F86FF1" w:rsidRPr="00F86FF1" w:rsidRDefault="00F86FF1" w:rsidP="00F86FF1">
      <w:pPr>
        <w:spacing w:after="0" w:line="240" w:lineRule="auto"/>
        <w:ind w:firstLine="45"/>
        <w:jc w:val="both"/>
        <w:rPr>
          <w:rFonts w:ascii="Times New Roman" w:eastAsia="Times New Roman" w:hAnsi="Times New Roman" w:cs="Times New Roman"/>
          <w:color w:val="000000"/>
          <w:sz w:val="24"/>
          <w:szCs w:val="24"/>
          <w:lang w:eastAsia="ru-RU"/>
        </w:rPr>
      </w:pPr>
    </w:p>
    <w:p w:rsidR="00F86FF1" w:rsidRPr="00F86FF1" w:rsidRDefault="00F86FF1" w:rsidP="00F86FF1">
      <w:pPr>
        <w:spacing w:after="0" w:line="240" w:lineRule="auto"/>
        <w:jc w:val="center"/>
        <w:rPr>
          <w:rFonts w:ascii="Times New Roman" w:eastAsia="Times New Roman" w:hAnsi="Times New Roman" w:cs="Times New Roman"/>
          <w:color w:val="000000"/>
          <w:sz w:val="24"/>
          <w:szCs w:val="24"/>
          <w:lang w:eastAsia="ru-RU"/>
        </w:rPr>
      </w:pPr>
      <w:r w:rsidRPr="00F86FF1">
        <w:rPr>
          <w:rFonts w:ascii="Times New Roman" w:eastAsia="Times New Roman" w:hAnsi="Times New Roman" w:cs="Times New Roman"/>
          <w:color w:val="000000"/>
          <w:sz w:val="24"/>
          <w:szCs w:val="24"/>
          <w:lang w:eastAsia="ru-RU"/>
        </w:rPr>
        <w:t>Показатели</w:t>
      </w:r>
      <w:r w:rsidRPr="00F86FF1">
        <w:rPr>
          <w:rFonts w:ascii="Times New Roman" w:eastAsia="Times New Roman" w:hAnsi="Times New Roman" w:cs="Times New Roman"/>
          <w:bCs/>
          <w:color w:val="000000"/>
          <w:sz w:val="24"/>
          <w:szCs w:val="24"/>
          <w:lang w:eastAsia="ru-RU"/>
        </w:rPr>
        <w:t xml:space="preserve"> эффективности деятельности </w:t>
      </w:r>
      <w:r w:rsidRPr="00F86FF1">
        <w:rPr>
          <w:rFonts w:ascii="Times New Roman" w:eastAsia="Times New Roman" w:hAnsi="Times New Roman" w:cs="Times New Roman"/>
          <w:color w:val="000000"/>
          <w:sz w:val="24"/>
          <w:szCs w:val="24"/>
          <w:lang w:eastAsia="ru-RU"/>
        </w:rPr>
        <w:t xml:space="preserve">муниципального </w:t>
      </w:r>
      <w:r w:rsidRPr="00F86FF1">
        <w:rPr>
          <w:rFonts w:ascii="Times New Roman" w:eastAsia="Times New Roman" w:hAnsi="Times New Roman" w:cs="Times New Roman"/>
          <w:bCs/>
          <w:color w:val="000000"/>
          <w:sz w:val="24"/>
          <w:szCs w:val="24"/>
          <w:lang w:eastAsia="ru-RU"/>
        </w:rPr>
        <w:t>унитарного предприятия «Редакция газеты «Искра Хингана» муниципального образования «Облученский муниципальный район»</w:t>
      </w:r>
      <w:r w:rsidRPr="00F86FF1">
        <w:rPr>
          <w:rFonts w:ascii="Times New Roman" w:eastAsia="Times New Roman" w:hAnsi="Times New Roman" w:cs="Times New Roman"/>
          <w:color w:val="000000"/>
          <w:sz w:val="24"/>
          <w:szCs w:val="24"/>
          <w:lang w:eastAsia="ru-RU"/>
        </w:rPr>
        <w:t>, позволяющие оценить эффективность деятельности руководителя предприятия</w:t>
      </w:r>
    </w:p>
    <w:p w:rsidR="00F86FF1" w:rsidRPr="00F86FF1" w:rsidRDefault="00F86FF1" w:rsidP="00F86FF1">
      <w:pPr>
        <w:spacing w:after="0" w:line="240" w:lineRule="auto"/>
        <w:ind w:firstLine="45"/>
        <w:jc w:val="center"/>
        <w:rPr>
          <w:rFonts w:ascii="Times New Roman" w:eastAsia="Times New Roman" w:hAnsi="Times New Roman" w:cs="Times New Roman"/>
          <w:color w:val="000000"/>
          <w:sz w:val="24"/>
          <w:szCs w:val="24"/>
          <w:lang w:eastAsia="ru-RU"/>
        </w:rPr>
      </w:pPr>
    </w:p>
    <w:p w:rsidR="00F86FF1" w:rsidRPr="00F86FF1" w:rsidRDefault="00F86FF1" w:rsidP="00F86FF1">
      <w:pPr>
        <w:spacing w:after="0" w:line="240" w:lineRule="auto"/>
        <w:ind w:firstLine="709"/>
        <w:jc w:val="both"/>
        <w:rPr>
          <w:rFonts w:ascii="Times New Roman" w:eastAsia="Times New Roman" w:hAnsi="Times New Roman" w:cs="Times New Roman"/>
          <w:color w:val="000000"/>
          <w:sz w:val="24"/>
          <w:szCs w:val="24"/>
          <w:lang w:eastAsia="ru-RU"/>
        </w:rPr>
      </w:pPr>
      <w:r w:rsidRPr="00F86FF1">
        <w:rPr>
          <w:rFonts w:ascii="Times New Roman" w:eastAsia="Times New Roman" w:hAnsi="Times New Roman" w:cs="Times New Roman"/>
          <w:color w:val="000000"/>
          <w:sz w:val="24"/>
          <w:szCs w:val="24"/>
          <w:lang w:eastAsia="ru-RU"/>
        </w:rPr>
        <w:t>1. В соответствии с постановлением администрации муниципального района  от 28.09.2015 № 642 «Об условиях оплаты труда руководителей, заместителей руководителя, главных бухгалтеров муниципальных унитарных предприятий муниципального образования «Облученский муниципальный район», постановлением администрации муниципального района  от 14.09.2017 № 370 «Об утверждении Положения об оплате труда руководителя, главного бухгалтера муниципального унитарного предприятия «Редакция газеты «Искра Хингана» муниципального образования «Облученский муниципальный район» руководителю предприятия могут производиться следующие выплаты стимулирующего характера:</w:t>
      </w:r>
    </w:p>
    <w:p w:rsidR="00F86FF1" w:rsidRPr="00F86FF1" w:rsidRDefault="00F86FF1" w:rsidP="00F86FF1">
      <w:pPr>
        <w:spacing w:after="0" w:line="240" w:lineRule="auto"/>
        <w:ind w:firstLine="709"/>
        <w:jc w:val="both"/>
        <w:rPr>
          <w:rFonts w:ascii="Times New Roman" w:eastAsia="Times New Roman" w:hAnsi="Times New Roman" w:cs="Times New Roman"/>
          <w:color w:val="000000"/>
          <w:sz w:val="24"/>
          <w:szCs w:val="24"/>
          <w:lang w:eastAsia="ru-RU"/>
        </w:rPr>
      </w:pPr>
      <w:r w:rsidRPr="00F86FF1">
        <w:rPr>
          <w:rFonts w:ascii="Times New Roman" w:eastAsia="Times New Roman" w:hAnsi="Times New Roman" w:cs="Times New Roman"/>
          <w:color w:val="000000"/>
          <w:sz w:val="24"/>
          <w:szCs w:val="24"/>
          <w:lang w:eastAsia="ru-RU"/>
        </w:rPr>
        <w:t>1) квартальная премия;</w:t>
      </w:r>
    </w:p>
    <w:p w:rsidR="00F86FF1" w:rsidRPr="00F86FF1" w:rsidRDefault="00F86FF1" w:rsidP="00F86FF1">
      <w:pPr>
        <w:spacing w:after="0" w:line="240" w:lineRule="auto"/>
        <w:ind w:firstLine="709"/>
        <w:jc w:val="both"/>
        <w:rPr>
          <w:rFonts w:ascii="Times New Roman" w:eastAsia="Times New Roman" w:hAnsi="Times New Roman" w:cs="Times New Roman"/>
          <w:color w:val="000000"/>
          <w:sz w:val="24"/>
          <w:szCs w:val="24"/>
          <w:lang w:eastAsia="ru-RU"/>
        </w:rPr>
      </w:pPr>
      <w:r w:rsidRPr="00F86FF1">
        <w:rPr>
          <w:rFonts w:ascii="Times New Roman" w:eastAsia="Times New Roman" w:hAnsi="Times New Roman" w:cs="Times New Roman"/>
          <w:color w:val="000000"/>
          <w:sz w:val="24"/>
          <w:szCs w:val="24"/>
          <w:lang w:eastAsia="ru-RU"/>
        </w:rPr>
        <w:t>2) разовая выплата (в связи с юбилейными датами (50, 55, 60 и 65 лет), профессиональным праздником, награждением).</w:t>
      </w:r>
    </w:p>
    <w:p w:rsidR="00F86FF1" w:rsidRPr="00F86FF1" w:rsidRDefault="00F86FF1" w:rsidP="00F86FF1">
      <w:pPr>
        <w:spacing w:after="0" w:line="240" w:lineRule="auto"/>
        <w:ind w:firstLine="709"/>
        <w:jc w:val="both"/>
        <w:rPr>
          <w:rFonts w:ascii="Times New Roman" w:eastAsia="Times New Roman" w:hAnsi="Times New Roman" w:cs="Times New Roman"/>
          <w:color w:val="000000"/>
          <w:sz w:val="24"/>
          <w:szCs w:val="24"/>
          <w:lang w:eastAsia="ru-RU"/>
        </w:rPr>
      </w:pPr>
      <w:r w:rsidRPr="00F86FF1">
        <w:rPr>
          <w:rFonts w:ascii="Times New Roman" w:eastAsia="Times New Roman" w:hAnsi="Times New Roman" w:cs="Times New Roman"/>
          <w:color w:val="000000"/>
          <w:sz w:val="24"/>
          <w:szCs w:val="24"/>
          <w:lang w:eastAsia="ru-RU"/>
        </w:rPr>
        <w:t>2. Квартальная премия выплачивается руководителю по результатам выполнения предприятием установленных показателей эффективности деятельности  предприятия за квартал.</w:t>
      </w:r>
    </w:p>
    <w:p w:rsidR="00F86FF1" w:rsidRPr="00F86FF1" w:rsidRDefault="00F86FF1" w:rsidP="00F86FF1">
      <w:pPr>
        <w:spacing w:after="0" w:line="240" w:lineRule="auto"/>
        <w:ind w:firstLine="225"/>
        <w:jc w:val="both"/>
        <w:rPr>
          <w:rFonts w:ascii="Times New Roman" w:eastAsia="Times New Roman" w:hAnsi="Times New Roman" w:cs="Times New Roman"/>
          <w:color w:val="000000"/>
          <w:sz w:val="24"/>
          <w:szCs w:val="24"/>
          <w:lang w:eastAsia="ru-RU"/>
        </w:rPr>
      </w:pPr>
    </w:p>
    <w:tbl>
      <w:tblPr>
        <w:tblW w:w="0" w:type="auto"/>
        <w:tblInd w:w="105" w:type="dxa"/>
        <w:tblLayout w:type="fixed"/>
        <w:tblCellMar>
          <w:left w:w="105" w:type="dxa"/>
          <w:right w:w="105" w:type="dxa"/>
        </w:tblCellMar>
        <w:tblLook w:val="0000" w:firstRow="0" w:lastRow="0" w:firstColumn="0" w:lastColumn="0" w:noHBand="0" w:noVBand="0"/>
      </w:tblPr>
      <w:tblGrid>
        <w:gridCol w:w="645"/>
        <w:gridCol w:w="7140"/>
        <w:gridCol w:w="1785"/>
      </w:tblGrid>
      <w:tr w:rsidR="00F86FF1" w:rsidRPr="00F86FF1" w:rsidTr="008E58BF">
        <w:tblPrEx>
          <w:tblCellMar>
            <w:top w:w="0" w:type="dxa"/>
            <w:bottom w:w="0" w:type="dxa"/>
          </w:tblCellMar>
        </w:tblPrEx>
        <w:trPr>
          <w:hidden/>
        </w:trPr>
        <w:tc>
          <w:tcPr>
            <w:tcW w:w="645" w:type="dxa"/>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vanish/>
                <w:color w:val="000000"/>
                <w:sz w:val="20"/>
                <w:szCs w:val="20"/>
                <w:lang w:eastAsia="ru-RU"/>
              </w:rPr>
              <w:t>#G0</w:t>
            </w:r>
            <w:r w:rsidRPr="00F86FF1">
              <w:rPr>
                <w:rFonts w:ascii="Times New Roman" w:eastAsia="Times New Roman" w:hAnsi="Times New Roman" w:cs="Times New Roman"/>
                <w:color w:val="000000"/>
                <w:sz w:val="20"/>
                <w:szCs w:val="20"/>
                <w:lang w:eastAsia="ru-RU"/>
              </w:rPr>
              <w:t>№</w:t>
            </w:r>
          </w:p>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 xml:space="preserve">п/п </w:t>
            </w:r>
          </w:p>
        </w:tc>
        <w:tc>
          <w:tcPr>
            <w:tcW w:w="7140" w:type="dxa"/>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Наименование показателя эффективности деятельности предприятия</w:t>
            </w:r>
          </w:p>
        </w:tc>
        <w:tc>
          <w:tcPr>
            <w:tcW w:w="1785" w:type="dxa"/>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Оценка деятельности предприятия в процентах</w:t>
            </w:r>
          </w:p>
        </w:tc>
      </w:tr>
      <w:tr w:rsidR="00F86FF1" w:rsidRPr="00F86FF1" w:rsidTr="008E58BF">
        <w:tblPrEx>
          <w:tblCellMar>
            <w:top w:w="0" w:type="dxa"/>
            <w:bottom w:w="0" w:type="dxa"/>
          </w:tblCellMar>
        </w:tblPrEx>
        <w:tc>
          <w:tcPr>
            <w:tcW w:w="9570" w:type="dxa"/>
            <w:gridSpan w:val="3"/>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center"/>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1. Показатели основной деятельности предприятия</w:t>
            </w:r>
          </w:p>
        </w:tc>
      </w:tr>
      <w:tr w:rsidR="00F86FF1" w:rsidRPr="00F86FF1" w:rsidTr="008E58BF">
        <w:tblPrEx>
          <w:tblCellMar>
            <w:top w:w="0" w:type="dxa"/>
            <w:bottom w:w="0" w:type="dxa"/>
          </w:tblCellMar>
        </w:tblPrEx>
        <w:tc>
          <w:tcPr>
            <w:tcW w:w="645" w:type="dxa"/>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 xml:space="preserve">1.1 </w:t>
            </w:r>
          </w:p>
        </w:tc>
        <w:tc>
          <w:tcPr>
            <w:tcW w:w="7140" w:type="dxa"/>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Выполнение основного задания:</w:t>
            </w:r>
          </w:p>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 т</w:t>
            </w:r>
            <w:r w:rsidRPr="00F86FF1">
              <w:rPr>
                <w:rFonts w:ascii="Times New Roman" w:eastAsia="Times New Roman" w:hAnsi="Times New Roman" w:cs="Times New Roman"/>
                <w:sz w:val="20"/>
                <w:szCs w:val="20"/>
                <w:lang w:eastAsia="ru-RU"/>
              </w:rPr>
              <w:t>ираж печатного издания не менее 1000 экз.</w:t>
            </w:r>
          </w:p>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 периодичность выпуска печатного издания один раз в неделю</w:t>
            </w:r>
          </w:p>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91-100%</w:t>
            </w:r>
          </w:p>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81-90%</w:t>
            </w:r>
          </w:p>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 xml:space="preserve">75-80%                                                      </w:t>
            </w:r>
          </w:p>
        </w:tc>
        <w:tc>
          <w:tcPr>
            <w:tcW w:w="1785" w:type="dxa"/>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p>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p>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p>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40</w:t>
            </w:r>
          </w:p>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30</w:t>
            </w:r>
          </w:p>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 xml:space="preserve">0 </w:t>
            </w:r>
          </w:p>
        </w:tc>
      </w:tr>
      <w:tr w:rsidR="00F86FF1" w:rsidRPr="00F86FF1" w:rsidTr="008E58BF">
        <w:tblPrEx>
          <w:tblCellMar>
            <w:top w:w="0" w:type="dxa"/>
            <w:bottom w:w="0" w:type="dxa"/>
          </w:tblCellMar>
        </w:tblPrEx>
        <w:tc>
          <w:tcPr>
            <w:tcW w:w="9570" w:type="dxa"/>
            <w:gridSpan w:val="3"/>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center"/>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2. Показатели финансово-экономической деятельности, исполнительской дисциплины предприятия</w:t>
            </w:r>
          </w:p>
        </w:tc>
      </w:tr>
      <w:tr w:rsidR="00F86FF1" w:rsidRPr="00F86FF1" w:rsidTr="008E58BF">
        <w:tblPrEx>
          <w:tblCellMar>
            <w:top w:w="0" w:type="dxa"/>
            <w:bottom w:w="0" w:type="dxa"/>
          </w:tblCellMar>
        </w:tblPrEx>
        <w:tc>
          <w:tcPr>
            <w:tcW w:w="645" w:type="dxa"/>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 xml:space="preserve">2.1 </w:t>
            </w:r>
          </w:p>
        </w:tc>
        <w:tc>
          <w:tcPr>
            <w:tcW w:w="7140" w:type="dxa"/>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 xml:space="preserve">Отсутствие обоснованных жалоб на действия (бездействие) руководителя предприятия, а также принимаемые им решения </w:t>
            </w:r>
          </w:p>
        </w:tc>
        <w:tc>
          <w:tcPr>
            <w:tcW w:w="1785" w:type="dxa"/>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 xml:space="preserve">20 </w:t>
            </w:r>
          </w:p>
        </w:tc>
      </w:tr>
      <w:tr w:rsidR="00F86FF1" w:rsidRPr="00F86FF1" w:rsidTr="008E58BF">
        <w:tblPrEx>
          <w:tblCellMar>
            <w:top w:w="0" w:type="dxa"/>
            <w:bottom w:w="0" w:type="dxa"/>
          </w:tblCellMar>
        </w:tblPrEx>
        <w:tc>
          <w:tcPr>
            <w:tcW w:w="645" w:type="dxa"/>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 xml:space="preserve">2.2 </w:t>
            </w:r>
          </w:p>
        </w:tc>
        <w:tc>
          <w:tcPr>
            <w:tcW w:w="7140" w:type="dxa"/>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 xml:space="preserve">Соблюдение сроков исполнения ежемесячной, квартальной, годовой отчетности; предоставления бухгалтерских документов </w:t>
            </w:r>
          </w:p>
        </w:tc>
        <w:tc>
          <w:tcPr>
            <w:tcW w:w="1785" w:type="dxa"/>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 xml:space="preserve">20 </w:t>
            </w:r>
          </w:p>
        </w:tc>
      </w:tr>
      <w:tr w:rsidR="00F86FF1" w:rsidRPr="00F86FF1" w:rsidTr="008E58BF">
        <w:tblPrEx>
          <w:tblCellMar>
            <w:top w:w="0" w:type="dxa"/>
            <w:bottom w:w="0" w:type="dxa"/>
          </w:tblCellMar>
        </w:tblPrEx>
        <w:tc>
          <w:tcPr>
            <w:tcW w:w="645" w:type="dxa"/>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2.3.</w:t>
            </w:r>
          </w:p>
        </w:tc>
        <w:tc>
          <w:tcPr>
            <w:tcW w:w="7140" w:type="dxa"/>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Отсутствие нарушений законодательства Российской Федерации при проведении мероприятий по контролю (надзору) государственной инспекцией труда, органами прокуратуры, пожарного надзора, энергонадзора.</w:t>
            </w:r>
          </w:p>
        </w:tc>
        <w:tc>
          <w:tcPr>
            <w:tcW w:w="1785" w:type="dxa"/>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 xml:space="preserve">20 </w:t>
            </w:r>
          </w:p>
        </w:tc>
      </w:tr>
    </w:tbl>
    <w:p w:rsidR="00F86FF1" w:rsidRPr="00F86FF1" w:rsidRDefault="00F86FF1" w:rsidP="00F86FF1">
      <w:pPr>
        <w:spacing w:after="0" w:line="240" w:lineRule="auto"/>
        <w:ind w:firstLine="225"/>
        <w:jc w:val="both"/>
        <w:rPr>
          <w:rFonts w:ascii="Times New Roman" w:eastAsia="Times New Roman" w:hAnsi="Times New Roman" w:cs="Times New Roman"/>
          <w:color w:val="000000"/>
          <w:sz w:val="24"/>
          <w:szCs w:val="24"/>
          <w:lang w:eastAsia="ru-RU"/>
        </w:rPr>
      </w:pPr>
    </w:p>
    <w:p w:rsidR="00F86FF1" w:rsidRPr="00F86FF1" w:rsidRDefault="00F86FF1" w:rsidP="00F86FF1">
      <w:pPr>
        <w:spacing w:after="0" w:line="240" w:lineRule="auto"/>
        <w:ind w:firstLine="709"/>
        <w:jc w:val="both"/>
        <w:rPr>
          <w:rFonts w:ascii="Times New Roman" w:eastAsia="Times New Roman" w:hAnsi="Times New Roman" w:cs="Times New Roman"/>
          <w:color w:val="000000"/>
          <w:sz w:val="24"/>
          <w:szCs w:val="24"/>
          <w:lang w:eastAsia="ru-RU"/>
        </w:rPr>
      </w:pPr>
      <w:r w:rsidRPr="00F86FF1">
        <w:rPr>
          <w:rFonts w:ascii="Times New Roman" w:eastAsia="Times New Roman" w:hAnsi="Times New Roman" w:cs="Times New Roman"/>
          <w:color w:val="000000"/>
          <w:sz w:val="24"/>
          <w:szCs w:val="24"/>
          <w:lang w:eastAsia="ru-RU"/>
        </w:rPr>
        <w:t xml:space="preserve">Решение о выплате квартальной премии руководителю  принимается главой администрации Облученского муниципального района по предложению руководителя структурного подразделения администрации, в ведении которого находится муниципальное предприятие, на основании доклада руководителя предприятия о выполнении показателей эффективности деятельности предприятия, который представляется до </w:t>
      </w:r>
      <w:r w:rsidRPr="00F86FF1">
        <w:rPr>
          <w:rFonts w:ascii="Times New Roman" w:eastAsia="Times New Roman" w:hAnsi="Times New Roman" w:cs="Times New Roman"/>
          <w:sz w:val="24"/>
          <w:szCs w:val="24"/>
          <w:lang w:eastAsia="ru-RU"/>
        </w:rPr>
        <w:t xml:space="preserve">15 числа месяца следующего за отчетным кварталом </w:t>
      </w:r>
      <w:r w:rsidRPr="00F86FF1">
        <w:rPr>
          <w:rFonts w:ascii="Times New Roman" w:eastAsia="Times New Roman" w:hAnsi="Times New Roman" w:cs="Times New Roman"/>
          <w:color w:val="000000"/>
          <w:sz w:val="24"/>
          <w:szCs w:val="24"/>
          <w:lang w:eastAsia="ru-RU"/>
        </w:rPr>
        <w:t>по установленной форме согласно  Приложению №1.</w:t>
      </w:r>
    </w:p>
    <w:p w:rsidR="00F86FF1" w:rsidRPr="00F86FF1" w:rsidRDefault="00F86FF1" w:rsidP="00F86FF1">
      <w:pPr>
        <w:spacing w:after="0" w:line="240" w:lineRule="auto"/>
        <w:ind w:firstLine="709"/>
        <w:jc w:val="both"/>
        <w:rPr>
          <w:rFonts w:ascii="Times New Roman" w:eastAsia="Times New Roman" w:hAnsi="Times New Roman" w:cs="Times New Roman"/>
          <w:color w:val="000000"/>
          <w:sz w:val="24"/>
          <w:szCs w:val="24"/>
          <w:lang w:eastAsia="ru-RU"/>
        </w:rPr>
      </w:pPr>
      <w:r w:rsidRPr="00F86FF1">
        <w:rPr>
          <w:rFonts w:ascii="Times New Roman" w:eastAsia="Times New Roman" w:hAnsi="Times New Roman" w:cs="Times New Roman"/>
          <w:color w:val="000000"/>
          <w:sz w:val="24"/>
          <w:szCs w:val="24"/>
          <w:lang w:eastAsia="ru-RU"/>
        </w:rPr>
        <w:t>Информация, содержащаяся в докладе, должна быть максимально полной, носить объективный характер и содержать описание проведенной работы по достижению каждого показателя, подтвержденного соответствующими данными. В случае снижения (увеличения) показателей необходимо указать причину.</w:t>
      </w:r>
    </w:p>
    <w:p w:rsidR="00F86FF1" w:rsidRPr="00F86FF1" w:rsidRDefault="00F86FF1" w:rsidP="00F86FF1">
      <w:pPr>
        <w:spacing w:after="0" w:line="240" w:lineRule="auto"/>
        <w:ind w:firstLine="709"/>
        <w:jc w:val="both"/>
        <w:rPr>
          <w:rFonts w:ascii="Times New Roman" w:eastAsia="Times New Roman" w:hAnsi="Times New Roman" w:cs="Times New Roman"/>
          <w:color w:val="000000"/>
          <w:sz w:val="24"/>
          <w:szCs w:val="24"/>
          <w:lang w:eastAsia="ru-RU"/>
        </w:rPr>
      </w:pPr>
      <w:r w:rsidRPr="00F86FF1">
        <w:rPr>
          <w:rFonts w:ascii="Times New Roman" w:eastAsia="Times New Roman" w:hAnsi="Times New Roman" w:cs="Times New Roman"/>
          <w:color w:val="000000"/>
          <w:sz w:val="24"/>
          <w:szCs w:val="24"/>
          <w:lang w:eastAsia="ru-RU"/>
        </w:rPr>
        <w:t xml:space="preserve">3. Квартальная премия начисляется с учетом районного коэффициента и надбавки за стаж работы в южных районах Дальнего Востока. </w:t>
      </w:r>
    </w:p>
    <w:p w:rsidR="00F86FF1" w:rsidRPr="00F86FF1" w:rsidRDefault="00F86FF1" w:rsidP="00F86FF1">
      <w:pPr>
        <w:spacing w:after="0" w:line="240" w:lineRule="auto"/>
        <w:ind w:firstLine="360"/>
        <w:jc w:val="both"/>
        <w:rPr>
          <w:rFonts w:ascii="Times New Roman" w:eastAsia="Times New Roman" w:hAnsi="Times New Roman" w:cs="Times New Roman"/>
          <w:color w:val="000000"/>
          <w:sz w:val="24"/>
          <w:szCs w:val="24"/>
          <w:lang w:eastAsia="ru-RU"/>
        </w:rPr>
      </w:pPr>
    </w:p>
    <w:p w:rsidR="00F86FF1" w:rsidRPr="00F86FF1" w:rsidRDefault="00F86FF1" w:rsidP="00F86FF1">
      <w:pPr>
        <w:spacing w:after="0" w:line="240" w:lineRule="auto"/>
        <w:jc w:val="right"/>
        <w:rPr>
          <w:rFonts w:ascii="Times New Roman" w:eastAsia="Times New Roman" w:hAnsi="Times New Roman" w:cs="Times New Roman"/>
          <w:color w:val="000000"/>
          <w:sz w:val="24"/>
          <w:szCs w:val="24"/>
          <w:lang w:eastAsia="ru-RU"/>
        </w:rPr>
      </w:pPr>
      <w:r w:rsidRPr="00F86FF1">
        <w:rPr>
          <w:rFonts w:ascii="Times New Roman" w:eastAsia="Times New Roman" w:hAnsi="Times New Roman" w:cs="Times New Roman"/>
          <w:color w:val="000000"/>
          <w:sz w:val="24"/>
          <w:szCs w:val="24"/>
          <w:lang w:eastAsia="ru-RU"/>
        </w:rPr>
        <w:t>Приложение №1</w:t>
      </w:r>
    </w:p>
    <w:p w:rsidR="00F86FF1" w:rsidRPr="00F86FF1" w:rsidRDefault="00F86FF1" w:rsidP="00F86FF1">
      <w:pPr>
        <w:spacing w:after="0" w:line="240" w:lineRule="auto"/>
        <w:jc w:val="right"/>
        <w:rPr>
          <w:rFonts w:ascii="Times New Roman" w:eastAsia="Times New Roman" w:hAnsi="Times New Roman" w:cs="Times New Roman"/>
          <w:bCs/>
          <w:color w:val="000000"/>
          <w:sz w:val="24"/>
          <w:szCs w:val="24"/>
          <w:lang w:eastAsia="ru-RU"/>
        </w:rPr>
      </w:pPr>
      <w:r w:rsidRPr="00F86FF1">
        <w:rPr>
          <w:rFonts w:ascii="Times New Roman" w:eastAsia="Times New Roman" w:hAnsi="Times New Roman" w:cs="Times New Roman"/>
          <w:color w:val="000000"/>
          <w:sz w:val="24"/>
          <w:szCs w:val="24"/>
          <w:lang w:eastAsia="ru-RU"/>
        </w:rPr>
        <w:t xml:space="preserve">к Показателям </w:t>
      </w:r>
      <w:r w:rsidRPr="00F86FF1">
        <w:rPr>
          <w:rFonts w:ascii="Times New Roman" w:eastAsia="Times New Roman" w:hAnsi="Times New Roman" w:cs="Times New Roman"/>
          <w:bCs/>
          <w:color w:val="000000"/>
          <w:sz w:val="24"/>
          <w:szCs w:val="24"/>
          <w:lang w:eastAsia="ru-RU"/>
        </w:rPr>
        <w:t xml:space="preserve">эффективности деятельности </w:t>
      </w:r>
    </w:p>
    <w:p w:rsidR="00F86FF1" w:rsidRPr="00F86FF1" w:rsidRDefault="00F86FF1" w:rsidP="00F86FF1">
      <w:pPr>
        <w:spacing w:after="0" w:line="240" w:lineRule="auto"/>
        <w:jc w:val="right"/>
        <w:rPr>
          <w:rFonts w:ascii="Times New Roman" w:eastAsia="Times New Roman" w:hAnsi="Times New Roman" w:cs="Times New Roman"/>
          <w:bCs/>
          <w:color w:val="000000"/>
          <w:sz w:val="24"/>
          <w:szCs w:val="24"/>
          <w:lang w:eastAsia="ru-RU"/>
        </w:rPr>
      </w:pPr>
      <w:r w:rsidRPr="00F86FF1">
        <w:rPr>
          <w:rFonts w:ascii="Times New Roman" w:eastAsia="Times New Roman" w:hAnsi="Times New Roman" w:cs="Times New Roman"/>
          <w:color w:val="000000"/>
          <w:sz w:val="24"/>
          <w:szCs w:val="24"/>
          <w:lang w:eastAsia="ru-RU"/>
        </w:rPr>
        <w:t xml:space="preserve">муниципального </w:t>
      </w:r>
      <w:r w:rsidRPr="00F86FF1">
        <w:rPr>
          <w:rFonts w:ascii="Times New Roman" w:eastAsia="Times New Roman" w:hAnsi="Times New Roman" w:cs="Times New Roman"/>
          <w:bCs/>
          <w:color w:val="000000"/>
          <w:sz w:val="24"/>
          <w:szCs w:val="24"/>
          <w:lang w:eastAsia="ru-RU"/>
        </w:rPr>
        <w:t xml:space="preserve">унитарного предприятия </w:t>
      </w:r>
    </w:p>
    <w:p w:rsidR="00F86FF1" w:rsidRPr="00F86FF1" w:rsidRDefault="00F86FF1" w:rsidP="00F86FF1">
      <w:pPr>
        <w:spacing w:after="0" w:line="240" w:lineRule="auto"/>
        <w:jc w:val="right"/>
        <w:rPr>
          <w:rFonts w:ascii="Times New Roman" w:eastAsia="Times New Roman" w:hAnsi="Times New Roman" w:cs="Times New Roman"/>
          <w:bCs/>
          <w:color w:val="000000"/>
          <w:sz w:val="24"/>
          <w:szCs w:val="24"/>
          <w:lang w:eastAsia="ru-RU"/>
        </w:rPr>
      </w:pPr>
      <w:r w:rsidRPr="00F86FF1">
        <w:rPr>
          <w:rFonts w:ascii="Times New Roman" w:eastAsia="Times New Roman" w:hAnsi="Times New Roman" w:cs="Times New Roman"/>
          <w:bCs/>
          <w:color w:val="000000"/>
          <w:sz w:val="24"/>
          <w:szCs w:val="24"/>
          <w:lang w:eastAsia="ru-RU"/>
        </w:rPr>
        <w:t xml:space="preserve">«Редакция газеты «Искра Хингана» </w:t>
      </w:r>
    </w:p>
    <w:p w:rsidR="00F86FF1" w:rsidRPr="00F86FF1" w:rsidRDefault="00F86FF1" w:rsidP="00F86FF1">
      <w:pPr>
        <w:spacing w:after="0" w:line="240" w:lineRule="auto"/>
        <w:jc w:val="right"/>
        <w:rPr>
          <w:rFonts w:ascii="Times New Roman" w:eastAsia="Times New Roman" w:hAnsi="Times New Roman" w:cs="Times New Roman"/>
          <w:bCs/>
          <w:color w:val="000000"/>
          <w:sz w:val="24"/>
          <w:szCs w:val="24"/>
          <w:lang w:eastAsia="ru-RU"/>
        </w:rPr>
      </w:pPr>
      <w:r w:rsidRPr="00F86FF1">
        <w:rPr>
          <w:rFonts w:ascii="Times New Roman" w:eastAsia="Times New Roman" w:hAnsi="Times New Roman" w:cs="Times New Roman"/>
          <w:bCs/>
          <w:color w:val="000000"/>
          <w:sz w:val="24"/>
          <w:szCs w:val="24"/>
          <w:lang w:eastAsia="ru-RU"/>
        </w:rPr>
        <w:t xml:space="preserve">муниципального образования «Облученский </w:t>
      </w:r>
    </w:p>
    <w:p w:rsidR="00F86FF1" w:rsidRPr="00F86FF1" w:rsidRDefault="00F86FF1" w:rsidP="00F86FF1">
      <w:pPr>
        <w:spacing w:after="0" w:line="240" w:lineRule="auto"/>
        <w:jc w:val="right"/>
        <w:rPr>
          <w:rFonts w:ascii="Times New Roman" w:eastAsia="Times New Roman" w:hAnsi="Times New Roman" w:cs="Times New Roman"/>
          <w:color w:val="000000"/>
          <w:sz w:val="24"/>
          <w:szCs w:val="24"/>
          <w:lang w:eastAsia="ru-RU"/>
        </w:rPr>
      </w:pPr>
      <w:r w:rsidRPr="00F86FF1">
        <w:rPr>
          <w:rFonts w:ascii="Times New Roman" w:eastAsia="Times New Roman" w:hAnsi="Times New Roman" w:cs="Times New Roman"/>
          <w:bCs/>
          <w:color w:val="000000"/>
          <w:sz w:val="24"/>
          <w:szCs w:val="24"/>
          <w:lang w:eastAsia="ru-RU"/>
        </w:rPr>
        <w:t>муниципальный район»</w:t>
      </w:r>
      <w:r w:rsidRPr="00F86FF1">
        <w:rPr>
          <w:rFonts w:ascii="Times New Roman" w:eastAsia="Times New Roman" w:hAnsi="Times New Roman" w:cs="Times New Roman"/>
          <w:color w:val="000000"/>
          <w:sz w:val="24"/>
          <w:szCs w:val="24"/>
          <w:lang w:eastAsia="ru-RU"/>
        </w:rPr>
        <w:t xml:space="preserve">, позволяющие </w:t>
      </w:r>
    </w:p>
    <w:p w:rsidR="00F86FF1" w:rsidRPr="00F86FF1" w:rsidRDefault="00F86FF1" w:rsidP="00F86FF1">
      <w:pPr>
        <w:spacing w:after="0" w:line="240" w:lineRule="auto"/>
        <w:jc w:val="right"/>
        <w:rPr>
          <w:rFonts w:ascii="Times New Roman" w:eastAsia="Times New Roman" w:hAnsi="Times New Roman" w:cs="Times New Roman"/>
          <w:color w:val="000000"/>
          <w:sz w:val="24"/>
          <w:szCs w:val="24"/>
          <w:lang w:eastAsia="ru-RU"/>
        </w:rPr>
      </w:pPr>
      <w:r w:rsidRPr="00F86FF1">
        <w:rPr>
          <w:rFonts w:ascii="Times New Roman" w:eastAsia="Times New Roman" w:hAnsi="Times New Roman" w:cs="Times New Roman"/>
          <w:color w:val="000000"/>
          <w:sz w:val="24"/>
          <w:szCs w:val="24"/>
          <w:lang w:eastAsia="ru-RU"/>
        </w:rPr>
        <w:t xml:space="preserve">оценить эффективность деятельности </w:t>
      </w:r>
    </w:p>
    <w:p w:rsidR="00F86FF1" w:rsidRPr="00F86FF1" w:rsidRDefault="00F86FF1" w:rsidP="00F86FF1">
      <w:pPr>
        <w:spacing w:after="0" w:line="240" w:lineRule="auto"/>
        <w:jc w:val="right"/>
        <w:rPr>
          <w:rFonts w:ascii="Times New Roman" w:eastAsia="Times New Roman" w:hAnsi="Times New Roman" w:cs="Times New Roman"/>
          <w:color w:val="000000"/>
          <w:sz w:val="24"/>
          <w:szCs w:val="24"/>
          <w:lang w:eastAsia="ru-RU"/>
        </w:rPr>
      </w:pPr>
      <w:r w:rsidRPr="00F86FF1">
        <w:rPr>
          <w:rFonts w:ascii="Times New Roman" w:eastAsia="Times New Roman" w:hAnsi="Times New Roman" w:cs="Times New Roman"/>
          <w:color w:val="000000"/>
          <w:sz w:val="24"/>
          <w:szCs w:val="24"/>
          <w:lang w:eastAsia="ru-RU"/>
        </w:rPr>
        <w:t>руководителя предприятия</w:t>
      </w:r>
    </w:p>
    <w:p w:rsidR="00F86FF1" w:rsidRPr="00F86FF1" w:rsidRDefault="00F86FF1" w:rsidP="00F86FF1">
      <w:pPr>
        <w:spacing w:after="0" w:line="240" w:lineRule="auto"/>
        <w:jc w:val="right"/>
        <w:rPr>
          <w:rFonts w:ascii="Times New Roman" w:eastAsia="Times New Roman" w:hAnsi="Times New Roman" w:cs="Times New Roman"/>
          <w:color w:val="000000"/>
          <w:sz w:val="24"/>
          <w:szCs w:val="24"/>
          <w:lang w:eastAsia="ru-RU"/>
        </w:rPr>
      </w:pPr>
    </w:p>
    <w:p w:rsidR="00F86FF1" w:rsidRPr="00F86FF1" w:rsidRDefault="00F86FF1" w:rsidP="00F86FF1">
      <w:pPr>
        <w:spacing w:after="0" w:line="240" w:lineRule="auto"/>
        <w:jc w:val="center"/>
        <w:rPr>
          <w:rFonts w:ascii="Times New Roman" w:eastAsia="Times New Roman" w:hAnsi="Times New Roman" w:cs="Times New Roman"/>
          <w:color w:val="000000"/>
          <w:sz w:val="24"/>
          <w:szCs w:val="24"/>
          <w:lang w:eastAsia="ru-RU"/>
        </w:rPr>
      </w:pPr>
      <w:r w:rsidRPr="00F86FF1">
        <w:rPr>
          <w:rFonts w:ascii="Times New Roman" w:eastAsia="Times New Roman" w:hAnsi="Times New Roman" w:cs="Times New Roman"/>
          <w:color w:val="000000"/>
          <w:sz w:val="24"/>
          <w:szCs w:val="24"/>
          <w:lang w:eastAsia="ru-RU"/>
        </w:rPr>
        <w:t>Доклад</w:t>
      </w:r>
    </w:p>
    <w:p w:rsidR="00F86FF1" w:rsidRPr="00F86FF1" w:rsidRDefault="00F86FF1" w:rsidP="00F86FF1">
      <w:pPr>
        <w:spacing w:after="0" w:line="240" w:lineRule="auto"/>
        <w:jc w:val="center"/>
        <w:rPr>
          <w:rFonts w:ascii="Times New Roman" w:eastAsia="Times New Roman" w:hAnsi="Times New Roman" w:cs="Times New Roman"/>
          <w:color w:val="000000"/>
          <w:sz w:val="24"/>
          <w:szCs w:val="24"/>
          <w:lang w:eastAsia="ru-RU"/>
        </w:rPr>
      </w:pPr>
      <w:r w:rsidRPr="00F86FF1">
        <w:rPr>
          <w:rFonts w:ascii="Times New Roman" w:eastAsia="Times New Roman" w:hAnsi="Times New Roman" w:cs="Times New Roman"/>
          <w:color w:val="000000"/>
          <w:sz w:val="24"/>
          <w:szCs w:val="24"/>
          <w:lang w:eastAsia="ru-RU"/>
        </w:rPr>
        <w:t xml:space="preserve">руководителя муниципального </w:t>
      </w:r>
      <w:r w:rsidRPr="00F86FF1">
        <w:rPr>
          <w:rFonts w:ascii="Times New Roman" w:eastAsia="Times New Roman" w:hAnsi="Times New Roman" w:cs="Times New Roman"/>
          <w:bCs/>
          <w:color w:val="000000"/>
          <w:sz w:val="24"/>
          <w:szCs w:val="24"/>
          <w:lang w:eastAsia="ru-RU"/>
        </w:rPr>
        <w:t xml:space="preserve">унитарного предприятия «Редакция газеты «Искра Хингана» </w:t>
      </w:r>
      <w:r w:rsidRPr="00F86FF1">
        <w:rPr>
          <w:rFonts w:ascii="Times New Roman" w:eastAsia="Times New Roman" w:hAnsi="Times New Roman" w:cs="Times New Roman"/>
          <w:color w:val="000000"/>
          <w:sz w:val="24"/>
          <w:szCs w:val="24"/>
          <w:lang w:eastAsia="ru-RU"/>
        </w:rPr>
        <w:t>о выполнении показателей эффективности деятельности</w:t>
      </w:r>
    </w:p>
    <w:p w:rsidR="00F86FF1" w:rsidRPr="00F86FF1" w:rsidRDefault="00F86FF1" w:rsidP="00F86FF1">
      <w:pPr>
        <w:spacing w:after="0" w:line="240" w:lineRule="auto"/>
        <w:jc w:val="center"/>
        <w:rPr>
          <w:rFonts w:ascii="Times New Roman" w:eastAsia="Times New Roman" w:hAnsi="Times New Roman" w:cs="Times New Roman"/>
          <w:color w:val="000000"/>
          <w:sz w:val="24"/>
          <w:szCs w:val="24"/>
          <w:lang w:eastAsia="ru-RU"/>
        </w:rPr>
      </w:pPr>
      <w:r w:rsidRPr="00F86FF1">
        <w:rPr>
          <w:rFonts w:ascii="Times New Roman" w:eastAsia="Times New Roman" w:hAnsi="Times New Roman" w:cs="Times New Roman"/>
          <w:color w:val="000000"/>
          <w:sz w:val="24"/>
          <w:szCs w:val="24"/>
          <w:lang w:eastAsia="ru-RU"/>
        </w:rPr>
        <w:t>предприятия</w:t>
      </w:r>
    </w:p>
    <w:p w:rsidR="00F86FF1" w:rsidRPr="00F86FF1" w:rsidRDefault="00F86FF1" w:rsidP="00F86FF1">
      <w:pPr>
        <w:spacing w:after="0" w:line="240" w:lineRule="auto"/>
        <w:jc w:val="center"/>
        <w:rPr>
          <w:rFonts w:ascii="Times New Roman" w:eastAsia="Times New Roman" w:hAnsi="Times New Roman" w:cs="Times New Roman"/>
          <w:color w:val="000000"/>
          <w:sz w:val="24"/>
          <w:szCs w:val="24"/>
          <w:lang w:eastAsia="ru-RU"/>
        </w:rPr>
      </w:pPr>
      <w:r w:rsidRPr="00F86FF1">
        <w:rPr>
          <w:rFonts w:ascii="Times New Roman" w:eastAsia="Times New Roman" w:hAnsi="Times New Roman" w:cs="Times New Roman"/>
          <w:color w:val="000000"/>
          <w:sz w:val="24"/>
          <w:szCs w:val="24"/>
          <w:lang w:eastAsia="ru-RU"/>
        </w:rPr>
        <w:t>за____________________________20____года</w:t>
      </w:r>
    </w:p>
    <w:p w:rsidR="00F86FF1" w:rsidRPr="00F86FF1" w:rsidRDefault="00F86FF1" w:rsidP="00F86FF1">
      <w:pPr>
        <w:spacing w:after="0" w:line="240" w:lineRule="auto"/>
        <w:jc w:val="center"/>
        <w:rPr>
          <w:rFonts w:ascii="Times New Roman" w:eastAsia="Times New Roman" w:hAnsi="Times New Roman" w:cs="Times New Roman"/>
          <w:color w:val="000000"/>
          <w:sz w:val="24"/>
          <w:szCs w:val="24"/>
          <w:lang w:eastAsia="ru-RU"/>
        </w:rPr>
      </w:pPr>
    </w:p>
    <w:tbl>
      <w:tblPr>
        <w:tblW w:w="0" w:type="auto"/>
        <w:tblInd w:w="105" w:type="dxa"/>
        <w:tblLayout w:type="fixed"/>
        <w:tblCellMar>
          <w:left w:w="105" w:type="dxa"/>
          <w:right w:w="105" w:type="dxa"/>
        </w:tblCellMar>
        <w:tblLook w:val="0000" w:firstRow="0" w:lastRow="0" w:firstColumn="0" w:lastColumn="0" w:noHBand="0" w:noVBand="0"/>
      </w:tblPr>
      <w:tblGrid>
        <w:gridCol w:w="645"/>
        <w:gridCol w:w="7140"/>
        <w:gridCol w:w="1785"/>
      </w:tblGrid>
      <w:tr w:rsidR="00F86FF1" w:rsidRPr="00F86FF1" w:rsidTr="008E58BF">
        <w:tblPrEx>
          <w:tblCellMar>
            <w:top w:w="0" w:type="dxa"/>
            <w:bottom w:w="0" w:type="dxa"/>
          </w:tblCellMar>
        </w:tblPrEx>
        <w:trPr>
          <w:hidden/>
        </w:trPr>
        <w:tc>
          <w:tcPr>
            <w:tcW w:w="645" w:type="dxa"/>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vanish/>
                <w:color w:val="000000"/>
                <w:sz w:val="20"/>
                <w:szCs w:val="20"/>
                <w:lang w:eastAsia="ru-RU"/>
              </w:rPr>
              <w:t>#G0</w:t>
            </w:r>
            <w:r w:rsidRPr="00F86FF1">
              <w:rPr>
                <w:rFonts w:ascii="Times New Roman" w:eastAsia="Times New Roman" w:hAnsi="Times New Roman" w:cs="Times New Roman"/>
                <w:color w:val="000000"/>
                <w:sz w:val="20"/>
                <w:szCs w:val="20"/>
                <w:lang w:eastAsia="ru-RU"/>
              </w:rPr>
              <w:t>№</w:t>
            </w:r>
          </w:p>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 xml:space="preserve">п/п </w:t>
            </w:r>
          </w:p>
        </w:tc>
        <w:tc>
          <w:tcPr>
            <w:tcW w:w="7140" w:type="dxa"/>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Наименование показателя эффективности деятельности предприятия</w:t>
            </w:r>
          </w:p>
        </w:tc>
        <w:tc>
          <w:tcPr>
            <w:tcW w:w="1785" w:type="dxa"/>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Оценка деятельности предприятия в процентах</w:t>
            </w:r>
          </w:p>
        </w:tc>
      </w:tr>
      <w:tr w:rsidR="00F86FF1" w:rsidRPr="00F86FF1" w:rsidTr="008E58BF">
        <w:tblPrEx>
          <w:tblCellMar>
            <w:top w:w="0" w:type="dxa"/>
            <w:bottom w:w="0" w:type="dxa"/>
          </w:tblCellMar>
        </w:tblPrEx>
        <w:tc>
          <w:tcPr>
            <w:tcW w:w="9570" w:type="dxa"/>
            <w:gridSpan w:val="3"/>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center"/>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 xml:space="preserve">1. Показатели основной деятельности предприятия </w:t>
            </w:r>
          </w:p>
        </w:tc>
      </w:tr>
      <w:tr w:rsidR="00F86FF1" w:rsidRPr="00F86FF1" w:rsidTr="008E58BF">
        <w:tblPrEx>
          <w:tblCellMar>
            <w:top w:w="0" w:type="dxa"/>
            <w:bottom w:w="0" w:type="dxa"/>
          </w:tblCellMar>
        </w:tblPrEx>
        <w:tc>
          <w:tcPr>
            <w:tcW w:w="645" w:type="dxa"/>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 xml:space="preserve">1.1 </w:t>
            </w:r>
          </w:p>
        </w:tc>
        <w:tc>
          <w:tcPr>
            <w:tcW w:w="7140" w:type="dxa"/>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Выполнение основного задания:</w:t>
            </w:r>
          </w:p>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 т</w:t>
            </w:r>
            <w:r w:rsidRPr="00F86FF1">
              <w:rPr>
                <w:rFonts w:ascii="Times New Roman" w:eastAsia="Times New Roman" w:hAnsi="Times New Roman" w:cs="Times New Roman"/>
                <w:sz w:val="20"/>
                <w:szCs w:val="20"/>
                <w:lang w:eastAsia="ru-RU"/>
              </w:rPr>
              <w:t>ираж печатного издания не менее 1000 экз.</w:t>
            </w:r>
          </w:p>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 периодичность выпуска печатного издания один раз в неделю</w:t>
            </w:r>
          </w:p>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91-100%</w:t>
            </w:r>
          </w:p>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81-90%</w:t>
            </w:r>
          </w:p>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 xml:space="preserve">75-80%                                                      </w:t>
            </w:r>
          </w:p>
        </w:tc>
        <w:tc>
          <w:tcPr>
            <w:tcW w:w="1785" w:type="dxa"/>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p>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p>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p>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40</w:t>
            </w:r>
          </w:p>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30</w:t>
            </w:r>
          </w:p>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 xml:space="preserve">0 </w:t>
            </w:r>
          </w:p>
        </w:tc>
      </w:tr>
      <w:tr w:rsidR="00F86FF1" w:rsidRPr="00F86FF1" w:rsidTr="008E58BF">
        <w:tblPrEx>
          <w:tblCellMar>
            <w:top w:w="0" w:type="dxa"/>
            <w:bottom w:w="0" w:type="dxa"/>
          </w:tblCellMar>
        </w:tblPrEx>
        <w:tc>
          <w:tcPr>
            <w:tcW w:w="9570" w:type="dxa"/>
            <w:gridSpan w:val="3"/>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center"/>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2. Показатели финансово-экономической деятельности, исполнительской дисциплины предприятия</w:t>
            </w:r>
          </w:p>
        </w:tc>
      </w:tr>
      <w:tr w:rsidR="00F86FF1" w:rsidRPr="00F86FF1" w:rsidTr="008E58BF">
        <w:tblPrEx>
          <w:tblCellMar>
            <w:top w:w="0" w:type="dxa"/>
            <w:bottom w:w="0" w:type="dxa"/>
          </w:tblCellMar>
        </w:tblPrEx>
        <w:tc>
          <w:tcPr>
            <w:tcW w:w="645" w:type="dxa"/>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 xml:space="preserve">2.1 </w:t>
            </w:r>
          </w:p>
        </w:tc>
        <w:tc>
          <w:tcPr>
            <w:tcW w:w="7140" w:type="dxa"/>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 xml:space="preserve">Отсутствие обоснованных жалоб на действия (бездействие) руководителя предприятия, а также принимаемые им решения </w:t>
            </w:r>
          </w:p>
        </w:tc>
        <w:tc>
          <w:tcPr>
            <w:tcW w:w="1785" w:type="dxa"/>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 xml:space="preserve">20 </w:t>
            </w:r>
          </w:p>
        </w:tc>
      </w:tr>
      <w:tr w:rsidR="00F86FF1" w:rsidRPr="00F86FF1" w:rsidTr="008E58BF">
        <w:tblPrEx>
          <w:tblCellMar>
            <w:top w:w="0" w:type="dxa"/>
            <w:bottom w:w="0" w:type="dxa"/>
          </w:tblCellMar>
        </w:tblPrEx>
        <w:tc>
          <w:tcPr>
            <w:tcW w:w="645" w:type="dxa"/>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 xml:space="preserve">2.2 </w:t>
            </w:r>
          </w:p>
        </w:tc>
        <w:tc>
          <w:tcPr>
            <w:tcW w:w="7140" w:type="dxa"/>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 xml:space="preserve">Соблюдение сроков исполнения ежемесячной, квартальной, годовой отчетности; предоставления бухгалтерских документов </w:t>
            </w:r>
          </w:p>
        </w:tc>
        <w:tc>
          <w:tcPr>
            <w:tcW w:w="1785" w:type="dxa"/>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 xml:space="preserve">20 </w:t>
            </w:r>
          </w:p>
        </w:tc>
      </w:tr>
      <w:tr w:rsidR="00F86FF1" w:rsidRPr="00F86FF1" w:rsidTr="008E58BF">
        <w:tblPrEx>
          <w:tblCellMar>
            <w:top w:w="0" w:type="dxa"/>
            <w:bottom w:w="0" w:type="dxa"/>
          </w:tblCellMar>
        </w:tblPrEx>
        <w:tc>
          <w:tcPr>
            <w:tcW w:w="645" w:type="dxa"/>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2.3.</w:t>
            </w:r>
          </w:p>
        </w:tc>
        <w:tc>
          <w:tcPr>
            <w:tcW w:w="7140" w:type="dxa"/>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Отсутствие нарушений законодательства Российской Федерации при проведении мероприятий по контролю (надзору) государственной инспекцией труда, органами прокуратуры, пожарного надзора, энергонадзора.</w:t>
            </w:r>
          </w:p>
        </w:tc>
        <w:tc>
          <w:tcPr>
            <w:tcW w:w="1785" w:type="dxa"/>
            <w:tcBorders>
              <w:top w:val="single" w:sz="2" w:space="0" w:color="auto"/>
              <w:left w:val="single" w:sz="2" w:space="0" w:color="auto"/>
              <w:bottom w:val="single" w:sz="2" w:space="0" w:color="auto"/>
              <w:right w:val="single" w:sz="2" w:space="0" w:color="auto"/>
            </w:tcBorders>
          </w:tcPr>
          <w:p w:rsidR="00F86FF1" w:rsidRPr="00F86FF1" w:rsidRDefault="00F86FF1" w:rsidP="00F86FF1">
            <w:pPr>
              <w:spacing w:after="0" w:line="240" w:lineRule="auto"/>
              <w:jc w:val="both"/>
              <w:rPr>
                <w:rFonts w:ascii="Times New Roman" w:eastAsia="Times New Roman" w:hAnsi="Times New Roman" w:cs="Times New Roman"/>
                <w:color w:val="000000"/>
                <w:sz w:val="20"/>
                <w:szCs w:val="20"/>
                <w:lang w:eastAsia="ru-RU"/>
              </w:rPr>
            </w:pPr>
            <w:r w:rsidRPr="00F86FF1">
              <w:rPr>
                <w:rFonts w:ascii="Times New Roman" w:eastAsia="Times New Roman" w:hAnsi="Times New Roman" w:cs="Times New Roman"/>
                <w:color w:val="000000"/>
                <w:sz w:val="20"/>
                <w:szCs w:val="20"/>
                <w:lang w:eastAsia="ru-RU"/>
              </w:rPr>
              <w:t xml:space="preserve">20 </w:t>
            </w:r>
          </w:p>
        </w:tc>
      </w:tr>
    </w:tbl>
    <w:p w:rsidR="00F86FF1" w:rsidRPr="00F86FF1" w:rsidRDefault="00F86FF1" w:rsidP="00F86FF1">
      <w:pPr>
        <w:spacing w:after="0" w:line="240" w:lineRule="auto"/>
        <w:jc w:val="center"/>
        <w:rPr>
          <w:rFonts w:ascii="Times New Roman" w:eastAsia="Times New Roman" w:hAnsi="Times New Roman" w:cs="Times New Roman"/>
          <w:color w:val="000000"/>
          <w:sz w:val="24"/>
          <w:szCs w:val="24"/>
          <w:lang w:eastAsia="ru-RU"/>
        </w:rPr>
      </w:pPr>
    </w:p>
    <w:p w:rsidR="00F627BF" w:rsidRDefault="00F627BF" w:rsidP="0086786F">
      <w:pPr>
        <w:spacing w:after="0" w:line="240" w:lineRule="auto"/>
        <w:ind w:firstLine="709"/>
        <w:jc w:val="both"/>
        <w:rPr>
          <w:rFonts w:ascii="Times New Roman" w:eastAsia="Times New Roman" w:hAnsi="Times New Roman" w:cs="Times New Roman"/>
          <w:color w:val="000000"/>
          <w:sz w:val="24"/>
          <w:szCs w:val="24"/>
          <w:lang w:eastAsia="ru-RU"/>
        </w:rPr>
      </w:pPr>
    </w:p>
    <w:p w:rsidR="0086786F" w:rsidRPr="0086786F" w:rsidRDefault="00F627BF" w:rsidP="0086786F">
      <w:pPr>
        <w:spacing w:after="0" w:line="240" w:lineRule="auto"/>
        <w:ind w:firstLine="709"/>
        <w:jc w:val="both"/>
        <w:rPr>
          <w:rFonts w:ascii="Times New Roman" w:eastAsia="Times New Roman" w:hAnsi="Times New Roman" w:cs="Times New Roman"/>
          <w:color w:val="000000"/>
          <w:sz w:val="24"/>
          <w:szCs w:val="24"/>
          <w:lang w:eastAsia="ru-RU"/>
        </w:rPr>
      </w:pPr>
      <w:r w:rsidRPr="00EB5A5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C036BF1" wp14:editId="2A50F2B7">
                <wp:simplePos x="0" y="0"/>
                <wp:positionH relativeFrom="column">
                  <wp:posOffset>1948815</wp:posOffset>
                </wp:positionH>
                <wp:positionV relativeFrom="paragraph">
                  <wp:posOffset>59055</wp:posOffset>
                </wp:positionV>
                <wp:extent cx="4162425" cy="1628775"/>
                <wp:effectExtent l="0" t="0" r="28575"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628775"/>
                        </a:xfrm>
                        <a:prstGeom prst="rect">
                          <a:avLst/>
                        </a:prstGeom>
                        <a:solidFill>
                          <a:srgbClr val="FFFFFF"/>
                        </a:solidFill>
                        <a:ln w="9525">
                          <a:solidFill>
                            <a:srgbClr val="000000"/>
                          </a:solidFill>
                          <a:miter lim="800000"/>
                          <a:headEnd/>
                          <a:tailEnd/>
                        </a:ln>
                      </wps:spPr>
                      <wps:txbx>
                        <w:txbxContent>
                          <w:p w:rsidR="008E58BF" w:rsidRDefault="008E58BF"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Учредитель – представительный орган Облученского муниципального района – Собрание депутатов</w:t>
                            </w:r>
                          </w:p>
                          <w:p w:rsidR="008E58BF" w:rsidRDefault="008E58BF"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редактор Андрианова И.М.</w:t>
                            </w:r>
                          </w:p>
                          <w:p w:rsidR="008E58BF" w:rsidRDefault="008E58BF"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Подписано в печать</w:t>
                            </w:r>
                            <w:r w:rsidRPr="00E74CC2">
                              <w:rPr>
                                <w:rFonts w:ascii="Times New Roman" w:hAnsi="Times New Roman" w:cs="Times New Roman"/>
                                <w:sz w:val="24"/>
                                <w:szCs w:val="24"/>
                              </w:rPr>
                              <w:t xml:space="preserve">: 25 сентября 2017 г. </w:t>
                            </w:r>
                            <w:r>
                              <w:rPr>
                                <w:rFonts w:ascii="Times New Roman" w:hAnsi="Times New Roman" w:cs="Times New Roman"/>
                                <w:sz w:val="24"/>
                                <w:szCs w:val="24"/>
                              </w:rPr>
                              <w:t>в 10.00</w:t>
                            </w:r>
                          </w:p>
                          <w:p w:rsidR="008E58BF" w:rsidRDefault="008E58BF"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Тираж – 20 экз. Распространяется бесплатно.</w:t>
                            </w:r>
                          </w:p>
                          <w:p w:rsidR="008E58BF" w:rsidRPr="00EB5A50" w:rsidRDefault="008E58BF" w:rsidP="001C70B6">
                            <w:pPr>
                              <w:spacing w:after="0" w:line="240" w:lineRule="auto"/>
                              <w:rPr>
                                <w:rFonts w:ascii="Times New Roman" w:hAnsi="Times New Roman" w:cs="Times New Roman"/>
                                <w:sz w:val="24"/>
                                <w:szCs w:val="24"/>
                              </w:rPr>
                            </w:pPr>
                            <w:r>
                              <w:rPr>
                                <w:rFonts w:ascii="Times New Roman" w:hAnsi="Times New Roman" w:cs="Times New Roman"/>
                                <w:sz w:val="24"/>
                                <w:szCs w:val="24"/>
                              </w:rPr>
                              <w:t>Адрес редакции и издателя: 679100, ЕАО, г.Облучье, ул.Тварковского, дом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53.45pt;margin-top:4.65pt;width:327.75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">
                <v:textbox>
                  <w:txbxContent>
                    <w:p w:rsidR="008E58BF" w:rsidRDefault="008E58BF"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Учредитель – представительный орган Облученского муниципального района – Собрание депутатов</w:t>
                      </w:r>
                    </w:p>
                    <w:p w:rsidR="008E58BF" w:rsidRDefault="008E58BF"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редактор Андрианова И.М.</w:t>
                      </w:r>
                    </w:p>
                    <w:p w:rsidR="008E58BF" w:rsidRDefault="008E58BF"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Подписано в печать</w:t>
                      </w:r>
                      <w:r w:rsidRPr="00E74CC2">
                        <w:rPr>
                          <w:rFonts w:ascii="Times New Roman" w:hAnsi="Times New Roman" w:cs="Times New Roman"/>
                          <w:sz w:val="24"/>
                          <w:szCs w:val="24"/>
                        </w:rPr>
                        <w:t xml:space="preserve">: 25 сентября 2017 г. </w:t>
                      </w:r>
                      <w:r>
                        <w:rPr>
                          <w:rFonts w:ascii="Times New Roman" w:hAnsi="Times New Roman" w:cs="Times New Roman"/>
                          <w:sz w:val="24"/>
                          <w:szCs w:val="24"/>
                        </w:rPr>
                        <w:t>в 10.00</w:t>
                      </w:r>
                    </w:p>
                    <w:p w:rsidR="008E58BF" w:rsidRDefault="008E58BF"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Тираж – 20 экз. Распространяется бесплатно.</w:t>
                      </w:r>
                    </w:p>
                    <w:p w:rsidR="008E58BF" w:rsidRPr="00EB5A50" w:rsidRDefault="008E58BF" w:rsidP="001C70B6">
                      <w:pPr>
                        <w:spacing w:after="0" w:line="240" w:lineRule="auto"/>
                        <w:rPr>
                          <w:rFonts w:ascii="Times New Roman" w:hAnsi="Times New Roman" w:cs="Times New Roman"/>
                          <w:sz w:val="24"/>
                          <w:szCs w:val="24"/>
                        </w:rPr>
                      </w:pPr>
                      <w:r>
                        <w:rPr>
                          <w:rFonts w:ascii="Times New Roman" w:hAnsi="Times New Roman" w:cs="Times New Roman"/>
                          <w:sz w:val="24"/>
                          <w:szCs w:val="24"/>
                        </w:rPr>
                        <w:t>Адрес редакции и издателя: 679100, ЕАО, г.Облучье, ул.Тварковского, дом 8</w:t>
                      </w:r>
                    </w:p>
                  </w:txbxContent>
                </v:textbox>
              </v:shape>
            </w:pict>
          </mc:Fallback>
        </mc:AlternateContent>
      </w:r>
    </w:p>
    <w:p w:rsidR="00117AF7" w:rsidRPr="00DB2391" w:rsidRDefault="00117AF7" w:rsidP="00DB2391">
      <w:pPr>
        <w:widowControl w:val="0"/>
        <w:autoSpaceDE w:val="0"/>
        <w:autoSpaceDN w:val="0"/>
        <w:adjustRightInd w:val="0"/>
        <w:spacing w:after="0" w:line="240" w:lineRule="auto"/>
        <w:ind w:left="2124" w:firstLine="708"/>
        <w:rPr>
          <w:rFonts w:ascii="Times New Roman" w:eastAsia="Times New Roman" w:hAnsi="Times New Roman" w:cs="Times New Roman"/>
          <w:sz w:val="24"/>
          <w:szCs w:val="24"/>
          <w:lang w:eastAsia="ru-RU"/>
        </w:rPr>
      </w:pPr>
    </w:p>
    <w:sectPr w:rsidR="00117AF7" w:rsidRPr="00DB2391" w:rsidSect="00CF2303">
      <w:headerReference w:type="default" r:id="rId46"/>
      <w:pgSz w:w="11906" w:h="16838"/>
      <w:pgMar w:top="340"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8BF" w:rsidRDefault="008E58BF" w:rsidP="00FE1F65">
      <w:pPr>
        <w:spacing w:after="0" w:line="240" w:lineRule="auto"/>
      </w:pPr>
      <w:r>
        <w:separator/>
      </w:r>
    </w:p>
  </w:endnote>
  <w:endnote w:type="continuationSeparator" w:id="0">
    <w:p w:rsidR="008E58BF" w:rsidRDefault="008E58BF" w:rsidP="00FE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8BF" w:rsidRDefault="008E58BF" w:rsidP="00FE1F65">
      <w:pPr>
        <w:spacing w:after="0" w:line="240" w:lineRule="auto"/>
      </w:pPr>
      <w:r>
        <w:separator/>
      </w:r>
    </w:p>
  </w:footnote>
  <w:footnote w:type="continuationSeparator" w:id="0">
    <w:p w:rsidR="008E58BF" w:rsidRDefault="008E58BF" w:rsidP="00FE1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829387"/>
      <w:docPartObj>
        <w:docPartGallery w:val="Page Numbers (Top of Page)"/>
        <w:docPartUnique/>
      </w:docPartObj>
    </w:sdtPr>
    <w:sdtContent>
      <w:p w:rsidR="008E58BF" w:rsidRDefault="008E58BF">
        <w:pPr>
          <w:pStyle w:val="a3"/>
          <w:jc w:val="right"/>
        </w:pPr>
      </w:p>
      <w:p w:rsidR="008E58BF" w:rsidRDefault="008E58BF">
        <w:pPr>
          <w:pStyle w:val="a3"/>
          <w:jc w:val="right"/>
        </w:pPr>
        <w:r>
          <w:fldChar w:fldCharType="begin"/>
        </w:r>
        <w:r>
          <w:instrText>PAGE   \* MERGEFORMAT</w:instrText>
        </w:r>
        <w:r>
          <w:fldChar w:fldCharType="separate"/>
        </w:r>
        <w:r w:rsidR="007654D3">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900314A"/>
    <w:lvl w:ilvl="0">
      <w:start w:val="1"/>
      <w:numFmt w:val="decimal"/>
      <w:lvlText w:val="%1."/>
      <w:lvlJc w:val="left"/>
      <w:pPr>
        <w:tabs>
          <w:tab w:val="num" w:pos="1492"/>
        </w:tabs>
        <w:ind w:left="1492" w:hanging="360"/>
      </w:pPr>
    </w:lvl>
  </w:abstractNum>
  <w:abstractNum w:abstractNumId="1">
    <w:nsid w:val="FFFFFF7D"/>
    <w:multiLevelType w:val="singleLevel"/>
    <w:tmpl w:val="D356110E"/>
    <w:lvl w:ilvl="0">
      <w:start w:val="1"/>
      <w:numFmt w:val="decimal"/>
      <w:lvlText w:val="%1."/>
      <w:lvlJc w:val="left"/>
      <w:pPr>
        <w:tabs>
          <w:tab w:val="num" w:pos="1209"/>
        </w:tabs>
        <w:ind w:left="1209" w:hanging="360"/>
      </w:pPr>
    </w:lvl>
  </w:abstractNum>
  <w:abstractNum w:abstractNumId="2">
    <w:nsid w:val="FFFFFF7E"/>
    <w:multiLevelType w:val="singleLevel"/>
    <w:tmpl w:val="E9BA3F46"/>
    <w:lvl w:ilvl="0">
      <w:start w:val="1"/>
      <w:numFmt w:val="decimal"/>
      <w:lvlText w:val="%1."/>
      <w:lvlJc w:val="left"/>
      <w:pPr>
        <w:tabs>
          <w:tab w:val="num" w:pos="926"/>
        </w:tabs>
        <w:ind w:left="926" w:hanging="360"/>
      </w:pPr>
    </w:lvl>
  </w:abstractNum>
  <w:abstractNum w:abstractNumId="3">
    <w:nsid w:val="FFFFFF7F"/>
    <w:multiLevelType w:val="singleLevel"/>
    <w:tmpl w:val="E80C99C6"/>
    <w:lvl w:ilvl="0">
      <w:start w:val="1"/>
      <w:numFmt w:val="decimal"/>
      <w:lvlText w:val="%1."/>
      <w:lvlJc w:val="left"/>
      <w:pPr>
        <w:tabs>
          <w:tab w:val="num" w:pos="643"/>
        </w:tabs>
        <w:ind w:left="643" w:hanging="360"/>
      </w:pPr>
    </w:lvl>
  </w:abstractNum>
  <w:abstractNum w:abstractNumId="4">
    <w:nsid w:val="FFFFFF80"/>
    <w:multiLevelType w:val="singleLevel"/>
    <w:tmpl w:val="AF98E7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C86C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03425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0C15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0D8EF3E"/>
    <w:lvl w:ilvl="0">
      <w:start w:val="1"/>
      <w:numFmt w:val="decimal"/>
      <w:lvlText w:val="%1."/>
      <w:lvlJc w:val="left"/>
      <w:pPr>
        <w:tabs>
          <w:tab w:val="num" w:pos="360"/>
        </w:tabs>
        <w:ind w:left="360" w:hanging="360"/>
      </w:pPr>
    </w:lvl>
  </w:abstractNum>
  <w:abstractNum w:abstractNumId="9">
    <w:nsid w:val="FFFFFF89"/>
    <w:multiLevelType w:val="singleLevel"/>
    <w:tmpl w:val="1B26012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4998CF8E"/>
    <w:lvl w:ilvl="0">
      <w:start w:val="1"/>
      <w:numFmt w:val="bullet"/>
      <w:lvlText w:val="-"/>
      <w:lvlJc w:val="left"/>
      <w:rPr>
        <w:b w:val="0"/>
        <w:i w:val="0"/>
        <w:smallCaps w:val="0"/>
        <w:strike w:val="0"/>
        <w:color w:val="000000"/>
        <w:spacing w:val="0"/>
        <w:w w:val="100"/>
        <w:position w:val="0"/>
        <w:sz w:val="28"/>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11">
    <w:nsid w:val="00BB2B75"/>
    <w:multiLevelType w:val="hybridMultilevel"/>
    <w:tmpl w:val="9F62F164"/>
    <w:lvl w:ilvl="0" w:tplc="0419000F">
      <w:start w:val="1"/>
      <w:numFmt w:val="decimal"/>
      <w:lvlText w:val="%1."/>
      <w:lvlJc w:val="left"/>
      <w:pPr>
        <w:ind w:left="51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078F30B2"/>
    <w:multiLevelType w:val="hybridMultilevel"/>
    <w:tmpl w:val="D52E04EC"/>
    <w:lvl w:ilvl="0" w:tplc="502C383A">
      <w:start w:val="1"/>
      <w:numFmt w:val="bullet"/>
      <w:lvlText w:val=""/>
      <w:lvlJc w:val="left"/>
      <w:pPr>
        <w:tabs>
          <w:tab w:val="num" w:pos="964"/>
        </w:tabs>
        <w:ind w:firstLine="709"/>
      </w:pPr>
      <w:rPr>
        <w:rFonts w:ascii="Symbol" w:hAnsi="Symbol" w:hint="default"/>
        <w:spacing w:val="0"/>
        <w:kern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08820B95"/>
    <w:multiLevelType w:val="hybridMultilevel"/>
    <w:tmpl w:val="12743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903C0B"/>
    <w:multiLevelType w:val="hybridMultilevel"/>
    <w:tmpl w:val="70E0C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4651D13"/>
    <w:multiLevelType w:val="hybridMultilevel"/>
    <w:tmpl w:val="13F88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2B3763"/>
    <w:multiLevelType w:val="hybridMultilevel"/>
    <w:tmpl w:val="528A0D76"/>
    <w:lvl w:ilvl="0" w:tplc="782EF14A">
      <w:start w:val="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15326031"/>
    <w:multiLevelType w:val="multilevel"/>
    <w:tmpl w:val="C590CB50"/>
    <w:lvl w:ilvl="0">
      <w:start w:val="1"/>
      <w:numFmt w:val="decimal"/>
      <w:lvlText w:val="%1"/>
      <w:lvlJc w:val="left"/>
      <w:pPr>
        <w:tabs>
          <w:tab w:val="num" w:pos="440"/>
        </w:tabs>
        <w:ind w:left="440" w:hanging="440"/>
      </w:pPr>
      <w:rPr>
        <w:rFonts w:hint="default"/>
      </w:rPr>
    </w:lvl>
    <w:lvl w:ilvl="1">
      <w:start w:val="1"/>
      <w:numFmt w:val="decimal"/>
      <w:lvlText w:val="%2."/>
      <w:lvlJc w:val="left"/>
      <w:pPr>
        <w:tabs>
          <w:tab w:val="num" w:pos="960"/>
        </w:tabs>
        <w:ind w:left="960" w:hanging="440"/>
      </w:pPr>
      <w:rPr>
        <w:rFonts w:ascii="Times New Roman" w:eastAsia="Times New Roman" w:hAnsi="Times New Roman" w:cs="Times New Roman"/>
      </w:rPr>
    </w:lvl>
    <w:lvl w:ilvl="2">
      <w:start w:val="1"/>
      <w:numFmt w:val="decimal"/>
      <w:lvlText w:val="%1.%2.%3"/>
      <w:lvlJc w:val="left"/>
      <w:pPr>
        <w:tabs>
          <w:tab w:val="num" w:pos="1760"/>
        </w:tabs>
        <w:ind w:left="1760" w:hanging="720"/>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4040"/>
        </w:tabs>
        <w:ind w:left="4040" w:hanging="144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440"/>
        </w:tabs>
        <w:ind w:left="5440" w:hanging="1800"/>
      </w:pPr>
      <w:rPr>
        <w:rFonts w:hint="default"/>
      </w:rPr>
    </w:lvl>
    <w:lvl w:ilvl="8">
      <w:start w:val="1"/>
      <w:numFmt w:val="decimal"/>
      <w:lvlText w:val="%1.%2.%3.%4.%5.%6.%7.%8.%9"/>
      <w:lvlJc w:val="left"/>
      <w:pPr>
        <w:tabs>
          <w:tab w:val="num" w:pos="6320"/>
        </w:tabs>
        <w:ind w:left="6320" w:hanging="2160"/>
      </w:pPr>
      <w:rPr>
        <w:rFonts w:hint="default"/>
      </w:rPr>
    </w:lvl>
  </w:abstractNum>
  <w:abstractNum w:abstractNumId="18">
    <w:nsid w:val="1953318A"/>
    <w:multiLevelType w:val="hybridMultilevel"/>
    <w:tmpl w:val="C8702C80"/>
    <w:lvl w:ilvl="0" w:tplc="A18016D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1BE97B67"/>
    <w:multiLevelType w:val="hybridMultilevel"/>
    <w:tmpl w:val="BD1A0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D5D356F"/>
    <w:multiLevelType w:val="hybridMultilevel"/>
    <w:tmpl w:val="E77C1B5E"/>
    <w:lvl w:ilvl="0" w:tplc="2DA43F8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1">
    <w:nsid w:val="1F4F52CD"/>
    <w:multiLevelType w:val="hybridMultilevel"/>
    <w:tmpl w:val="19288F24"/>
    <w:lvl w:ilvl="0" w:tplc="07129B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8D23FD0"/>
    <w:multiLevelType w:val="hybridMultilevel"/>
    <w:tmpl w:val="5F06C2AC"/>
    <w:lvl w:ilvl="0" w:tplc="04190011">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A37461A"/>
    <w:multiLevelType w:val="hybridMultilevel"/>
    <w:tmpl w:val="380226DA"/>
    <w:lvl w:ilvl="0" w:tplc="502C383A">
      <w:start w:val="1"/>
      <w:numFmt w:val="bullet"/>
      <w:lvlText w:val=""/>
      <w:lvlJc w:val="left"/>
      <w:pPr>
        <w:tabs>
          <w:tab w:val="num" w:pos="964"/>
        </w:tabs>
        <w:ind w:firstLine="709"/>
      </w:pPr>
      <w:rPr>
        <w:rFonts w:ascii="Symbol" w:hAnsi="Symbol" w:hint="default"/>
        <w:spacing w:val="0"/>
        <w:kern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2AB05E40"/>
    <w:multiLevelType w:val="hybridMultilevel"/>
    <w:tmpl w:val="2C203608"/>
    <w:lvl w:ilvl="0" w:tplc="502C383A">
      <w:start w:val="1"/>
      <w:numFmt w:val="bullet"/>
      <w:lvlText w:val=""/>
      <w:lvlJc w:val="left"/>
      <w:pPr>
        <w:tabs>
          <w:tab w:val="num" w:pos="964"/>
        </w:tabs>
        <w:ind w:firstLine="709"/>
      </w:pPr>
      <w:rPr>
        <w:rFonts w:ascii="Symbol" w:hAnsi="Symbol" w:hint="default"/>
        <w:spacing w:val="0"/>
        <w:kern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36284AA4"/>
    <w:multiLevelType w:val="hybridMultilevel"/>
    <w:tmpl w:val="16504466"/>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9553FCA"/>
    <w:multiLevelType w:val="hybridMultilevel"/>
    <w:tmpl w:val="18B66FD6"/>
    <w:lvl w:ilvl="0" w:tplc="259406B8">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3A4A7AA6"/>
    <w:multiLevelType w:val="hybridMultilevel"/>
    <w:tmpl w:val="002002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AD4144E"/>
    <w:multiLevelType w:val="hybridMultilevel"/>
    <w:tmpl w:val="2AB48F8C"/>
    <w:lvl w:ilvl="0" w:tplc="8D3A4BB0">
      <w:start w:val="8"/>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031496D"/>
    <w:multiLevelType w:val="hybridMultilevel"/>
    <w:tmpl w:val="F5F2CA40"/>
    <w:lvl w:ilvl="0" w:tplc="67603552">
      <w:start w:val="1"/>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30">
    <w:nsid w:val="40803219"/>
    <w:multiLevelType w:val="hybridMultilevel"/>
    <w:tmpl w:val="5D888F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9405D22"/>
    <w:multiLevelType w:val="hybridMultilevel"/>
    <w:tmpl w:val="1C4E5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B75662"/>
    <w:multiLevelType w:val="hybridMultilevel"/>
    <w:tmpl w:val="286AE3C0"/>
    <w:lvl w:ilvl="0" w:tplc="FEB40236">
      <w:start w:val="1"/>
      <w:numFmt w:val="bullet"/>
      <w:lvlText w:val="-"/>
      <w:lvlJc w:val="left"/>
      <w:pPr>
        <w:tabs>
          <w:tab w:val="num" w:pos="1000"/>
        </w:tabs>
        <w:ind w:left="1000" w:hanging="360"/>
      </w:pPr>
      <w:rPr>
        <w:rFonts w:ascii="Times New Roman" w:eastAsia="Times New Roman" w:hAnsi="Times New Roman" w:cs="Times New Roman"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33">
    <w:nsid w:val="51D40697"/>
    <w:multiLevelType w:val="hybridMultilevel"/>
    <w:tmpl w:val="EB780FC4"/>
    <w:lvl w:ilvl="0" w:tplc="D34E076A">
      <w:start w:val="1"/>
      <w:numFmt w:val="decimal"/>
      <w:lvlText w:val="%1."/>
      <w:lvlJc w:val="left"/>
      <w:pPr>
        <w:ind w:left="5180" w:hanging="360"/>
      </w:pPr>
      <w:rPr>
        <w:rFonts w:cs="Times New Roman" w:hint="default"/>
      </w:rPr>
    </w:lvl>
    <w:lvl w:ilvl="1" w:tplc="04190019">
      <w:start w:val="1"/>
      <w:numFmt w:val="lowerLetter"/>
      <w:lvlText w:val="%2."/>
      <w:lvlJc w:val="left"/>
      <w:pPr>
        <w:ind w:left="5900" w:hanging="360"/>
      </w:pPr>
      <w:rPr>
        <w:rFonts w:cs="Times New Roman"/>
      </w:rPr>
    </w:lvl>
    <w:lvl w:ilvl="2" w:tplc="0419001B">
      <w:start w:val="1"/>
      <w:numFmt w:val="lowerRoman"/>
      <w:lvlText w:val="%3."/>
      <w:lvlJc w:val="right"/>
      <w:pPr>
        <w:ind w:left="6620" w:hanging="180"/>
      </w:pPr>
      <w:rPr>
        <w:rFonts w:cs="Times New Roman"/>
      </w:rPr>
    </w:lvl>
    <w:lvl w:ilvl="3" w:tplc="0419000F">
      <w:start w:val="1"/>
      <w:numFmt w:val="decimal"/>
      <w:lvlText w:val="%4."/>
      <w:lvlJc w:val="left"/>
      <w:pPr>
        <w:ind w:left="7340" w:hanging="360"/>
      </w:pPr>
      <w:rPr>
        <w:rFonts w:cs="Times New Roman"/>
      </w:rPr>
    </w:lvl>
    <w:lvl w:ilvl="4" w:tplc="04190019">
      <w:start w:val="1"/>
      <w:numFmt w:val="lowerLetter"/>
      <w:lvlText w:val="%5."/>
      <w:lvlJc w:val="left"/>
      <w:pPr>
        <w:ind w:left="8060" w:hanging="360"/>
      </w:pPr>
      <w:rPr>
        <w:rFonts w:cs="Times New Roman"/>
      </w:rPr>
    </w:lvl>
    <w:lvl w:ilvl="5" w:tplc="0419001B">
      <w:start w:val="1"/>
      <w:numFmt w:val="lowerRoman"/>
      <w:lvlText w:val="%6."/>
      <w:lvlJc w:val="right"/>
      <w:pPr>
        <w:ind w:left="8780" w:hanging="180"/>
      </w:pPr>
      <w:rPr>
        <w:rFonts w:cs="Times New Roman"/>
      </w:rPr>
    </w:lvl>
    <w:lvl w:ilvl="6" w:tplc="0419000F">
      <w:start w:val="1"/>
      <w:numFmt w:val="decimal"/>
      <w:lvlText w:val="%7."/>
      <w:lvlJc w:val="left"/>
      <w:pPr>
        <w:ind w:left="9500" w:hanging="360"/>
      </w:pPr>
      <w:rPr>
        <w:rFonts w:cs="Times New Roman"/>
      </w:rPr>
    </w:lvl>
    <w:lvl w:ilvl="7" w:tplc="04190019">
      <w:start w:val="1"/>
      <w:numFmt w:val="lowerLetter"/>
      <w:lvlText w:val="%8."/>
      <w:lvlJc w:val="left"/>
      <w:pPr>
        <w:ind w:left="10220" w:hanging="360"/>
      </w:pPr>
      <w:rPr>
        <w:rFonts w:cs="Times New Roman"/>
      </w:rPr>
    </w:lvl>
    <w:lvl w:ilvl="8" w:tplc="0419001B">
      <w:start w:val="1"/>
      <w:numFmt w:val="lowerRoman"/>
      <w:lvlText w:val="%9."/>
      <w:lvlJc w:val="right"/>
      <w:pPr>
        <w:ind w:left="10940" w:hanging="180"/>
      </w:pPr>
      <w:rPr>
        <w:rFonts w:cs="Times New Roman"/>
      </w:rPr>
    </w:lvl>
  </w:abstractNum>
  <w:abstractNum w:abstractNumId="34">
    <w:nsid w:val="5A605EC1"/>
    <w:multiLevelType w:val="hybridMultilevel"/>
    <w:tmpl w:val="56D22D5A"/>
    <w:lvl w:ilvl="0" w:tplc="8E42EE30">
      <w:start w:val="1"/>
      <w:numFmt w:val="decimal"/>
      <w:lvlText w:val="%1."/>
      <w:lvlJc w:val="left"/>
      <w:pPr>
        <w:tabs>
          <w:tab w:val="num" w:pos="1725"/>
        </w:tabs>
        <w:ind w:left="1725" w:hanging="10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5">
    <w:nsid w:val="5D7770EE"/>
    <w:multiLevelType w:val="hybridMultilevel"/>
    <w:tmpl w:val="BFD626E0"/>
    <w:lvl w:ilvl="0" w:tplc="8CECAD9C">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nsid w:val="5E257CAE"/>
    <w:multiLevelType w:val="hybridMultilevel"/>
    <w:tmpl w:val="F03A63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3993BD3"/>
    <w:multiLevelType w:val="hybridMultilevel"/>
    <w:tmpl w:val="B9881A4E"/>
    <w:lvl w:ilvl="0" w:tplc="685AD2BA">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6CBA65BD"/>
    <w:multiLevelType w:val="hybridMultilevel"/>
    <w:tmpl w:val="5198836E"/>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9">
    <w:nsid w:val="719B26F4"/>
    <w:multiLevelType w:val="hybridMultilevel"/>
    <w:tmpl w:val="13F88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5A1BD5"/>
    <w:multiLevelType w:val="multilevel"/>
    <w:tmpl w:val="DA1CF536"/>
    <w:lvl w:ilvl="0">
      <w:start w:val="1"/>
      <w:numFmt w:val="decimal"/>
      <w:lvlText w:val="%1"/>
      <w:lvlJc w:val="left"/>
      <w:pPr>
        <w:ind w:left="375" w:hanging="375"/>
      </w:pPr>
      <w:rPr>
        <w:rFonts w:cs="Times New Roman" w:hint="default"/>
      </w:rPr>
    </w:lvl>
    <w:lvl w:ilvl="1">
      <w:start w:val="2"/>
      <w:numFmt w:val="decimal"/>
      <w:lvlText w:val="%1.%2"/>
      <w:lvlJc w:val="left"/>
      <w:pPr>
        <w:ind w:left="659"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1">
    <w:nsid w:val="747E4FAC"/>
    <w:multiLevelType w:val="hybridMultilevel"/>
    <w:tmpl w:val="94CE2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1E0E07"/>
    <w:multiLevelType w:val="hybridMultilevel"/>
    <w:tmpl w:val="13F88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084BA8"/>
    <w:multiLevelType w:val="hybridMultilevel"/>
    <w:tmpl w:val="80E69CAC"/>
    <w:lvl w:ilvl="0" w:tplc="04190011">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num w:numId="1">
    <w:abstractNumId w:val="17"/>
  </w:num>
  <w:num w:numId="2">
    <w:abstractNumId w:val="38"/>
  </w:num>
  <w:num w:numId="3">
    <w:abstractNumId w:val="29"/>
  </w:num>
  <w:num w:numId="4">
    <w:abstractNumId w:val="20"/>
  </w:num>
  <w:num w:numId="5">
    <w:abstractNumId w:val="32"/>
  </w:num>
  <w:num w:numId="6">
    <w:abstractNumId w:val="28"/>
  </w:num>
  <w:num w:numId="7">
    <w:abstractNumId w:val="22"/>
  </w:num>
  <w:num w:numId="8">
    <w:abstractNumId w:val="25"/>
  </w:num>
  <w:num w:numId="9">
    <w:abstractNumId w:val="37"/>
  </w:num>
  <w:num w:numId="10">
    <w:abstractNumId w:val="27"/>
  </w:num>
  <w:num w:numId="11">
    <w:abstractNumId w:val="16"/>
  </w:num>
  <w:num w:numId="12">
    <w:abstractNumId w:val="36"/>
  </w:num>
  <w:num w:numId="13">
    <w:abstractNumId w:val="26"/>
  </w:num>
  <w:num w:numId="14">
    <w:abstractNumId w:val="34"/>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41"/>
  </w:num>
  <w:num w:numId="29">
    <w:abstractNumId w:val="14"/>
  </w:num>
  <w:num w:numId="30">
    <w:abstractNumId w:val="19"/>
  </w:num>
  <w:num w:numId="31">
    <w:abstractNumId w:val="35"/>
  </w:num>
  <w:num w:numId="32">
    <w:abstractNumId w:val="31"/>
  </w:num>
  <w:num w:numId="33">
    <w:abstractNumId w:val="15"/>
  </w:num>
  <w:num w:numId="34">
    <w:abstractNumId w:val="42"/>
  </w:num>
  <w:num w:numId="35">
    <w:abstractNumId w:val="39"/>
  </w:num>
  <w:num w:numId="36">
    <w:abstractNumId w:val="21"/>
  </w:num>
  <w:num w:numId="37">
    <w:abstractNumId w:val="10"/>
  </w:num>
  <w:num w:numId="38">
    <w:abstractNumId w:val="11"/>
  </w:num>
  <w:num w:numId="39">
    <w:abstractNumId w:val="33"/>
  </w:num>
  <w:num w:numId="40">
    <w:abstractNumId w:val="40"/>
  </w:num>
  <w:num w:numId="41">
    <w:abstractNumId w:val="12"/>
  </w:num>
  <w:num w:numId="42">
    <w:abstractNumId w:val="24"/>
  </w:num>
  <w:num w:numId="43">
    <w:abstractNumId w:val="23"/>
  </w:num>
  <w:num w:numId="44">
    <w:abstractNumId w:val="18"/>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82"/>
    <w:rsid w:val="00026E87"/>
    <w:rsid w:val="00083C7D"/>
    <w:rsid w:val="000A5511"/>
    <w:rsid w:val="000A6E5C"/>
    <w:rsid w:val="000B0CDA"/>
    <w:rsid w:val="000C50F6"/>
    <w:rsid w:val="000C5410"/>
    <w:rsid w:val="000C607C"/>
    <w:rsid w:val="000D18CE"/>
    <w:rsid w:val="000E280D"/>
    <w:rsid w:val="00106755"/>
    <w:rsid w:val="00107099"/>
    <w:rsid w:val="00107EC1"/>
    <w:rsid w:val="00117AF7"/>
    <w:rsid w:val="00157D89"/>
    <w:rsid w:val="00197F90"/>
    <w:rsid w:val="001C70B6"/>
    <w:rsid w:val="001E0693"/>
    <w:rsid w:val="001E4604"/>
    <w:rsid w:val="002141A9"/>
    <w:rsid w:val="00222B4B"/>
    <w:rsid w:val="00255E37"/>
    <w:rsid w:val="00281ABC"/>
    <w:rsid w:val="003058EB"/>
    <w:rsid w:val="00317530"/>
    <w:rsid w:val="003260BA"/>
    <w:rsid w:val="003440A3"/>
    <w:rsid w:val="00346950"/>
    <w:rsid w:val="0037118F"/>
    <w:rsid w:val="00395F0C"/>
    <w:rsid w:val="003A2E06"/>
    <w:rsid w:val="003B5A18"/>
    <w:rsid w:val="003C1E3C"/>
    <w:rsid w:val="003C773A"/>
    <w:rsid w:val="003F75B0"/>
    <w:rsid w:val="00434C6C"/>
    <w:rsid w:val="0049257F"/>
    <w:rsid w:val="004C73DA"/>
    <w:rsid w:val="004D59B5"/>
    <w:rsid w:val="004E15BB"/>
    <w:rsid w:val="00501E9B"/>
    <w:rsid w:val="0050339F"/>
    <w:rsid w:val="00516B10"/>
    <w:rsid w:val="00516E69"/>
    <w:rsid w:val="005174D6"/>
    <w:rsid w:val="005466F5"/>
    <w:rsid w:val="00547CF3"/>
    <w:rsid w:val="0055583C"/>
    <w:rsid w:val="00577AD2"/>
    <w:rsid w:val="00582AED"/>
    <w:rsid w:val="005A11C5"/>
    <w:rsid w:val="005A4F66"/>
    <w:rsid w:val="005B5F16"/>
    <w:rsid w:val="005C1661"/>
    <w:rsid w:val="005E0C86"/>
    <w:rsid w:val="00624331"/>
    <w:rsid w:val="00624E80"/>
    <w:rsid w:val="006423C2"/>
    <w:rsid w:val="006666D9"/>
    <w:rsid w:val="006C57E0"/>
    <w:rsid w:val="006D3DBC"/>
    <w:rsid w:val="006F455A"/>
    <w:rsid w:val="0070199C"/>
    <w:rsid w:val="0073446B"/>
    <w:rsid w:val="0076284F"/>
    <w:rsid w:val="007654D3"/>
    <w:rsid w:val="00772EA6"/>
    <w:rsid w:val="00782152"/>
    <w:rsid w:val="007A0B43"/>
    <w:rsid w:val="007C3B28"/>
    <w:rsid w:val="007E2B0E"/>
    <w:rsid w:val="007E2F70"/>
    <w:rsid w:val="007E42E4"/>
    <w:rsid w:val="007F09AC"/>
    <w:rsid w:val="007F2824"/>
    <w:rsid w:val="00817B48"/>
    <w:rsid w:val="00827DC0"/>
    <w:rsid w:val="00843A55"/>
    <w:rsid w:val="00852180"/>
    <w:rsid w:val="0086786F"/>
    <w:rsid w:val="008A4008"/>
    <w:rsid w:val="008B419A"/>
    <w:rsid w:val="008C4F99"/>
    <w:rsid w:val="008E58BF"/>
    <w:rsid w:val="00901298"/>
    <w:rsid w:val="009234C6"/>
    <w:rsid w:val="00951D43"/>
    <w:rsid w:val="00973691"/>
    <w:rsid w:val="00996208"/>
    <w:rsid w:val="009A27E8"/>
    <w:rsid w:val="009B0757"/>
    <w:rsid w:val="009C011B"/>
    <w:rsid w:val="009E746F"/>
    <w:rsid w:val="009E76FC"/>
    <w:rsid w:val="00A22C7B"/>
    <w:rsid w:val="00A23917"/>
    <w:rsid w:val="00A41388"/>
    <w:rsid w:val="00A65DB2"/>
    <w:rsid w:val="00A72CB2"/>
    <w:rsid w:val="00AA0BA2"/>
    <w:rsid w:val="00AD59D4"/>
    <w:rsid w:val="00B049A4"/>
    <w:rsid w:val="00B95409"/>
    <w:rsid w:val="00BB0CDE"/>
    <w:rsid w:val="00BB3758"/>
    <w:rsid w:val="00BE67C5"/>
    <w:rsid w:val="00BF1679"/>
    <w:rsid w:val="00C05437"/>
    <w:rsid w:val="00C067D7"/>
    <w:rsid w:val="00C147F3"/>
    <w:rsid w:val="00C7630E"/>
    <w:rsid w:val="00C878E3"/>
    <w:rsid w:val="00CA04E5"/>
    <w:rsid w:val="00CC6409"/>
    <w:rsid w:val="00CD1C71"/>
    <w:rsid w:val="00CE49D9"/>
    <w:rsid w:val="00CF2303"/>
    <w:rsid w:val="00D31B38"/>
    <w:rsid w:val="00D3219C"/>
    <w:rsid w:val="00D5437B"/>
    <w:rsid w:val="00D72267"/>
    <w:rsid w:val="00D869B1"/>
    <w:rsid w:val="00DA0837"/>
    <w:rsid w:val="00DA2082"/>
    <w:rsid w:val="00DB2391"/>
    <w:rsid w:val="00DB5521"/>
    <w:rsid w:val="00DB6003"/>
    <w:rsid w:val="00DE2536"/>
    <w:rsid w:val="00DF5636"/>
    <w:rsid w:val="00E0597D"/>
    <w:rsid w:val="00E273CF"/>
    <w:rsid w:val="00E57D68"/>
    <w:rsid w:val="00E74CC2"/>
    <w:rsid w:val="00E84C7F"/>
    <w:rsid w:val="00EB5A50"/>
    <w:rsid w:val="00EB784E"/>
    <w:rsid w:val="00EE7FAF"/>
    <w:rsid w:val="00F03E03"/>
    <w:rsid w:val="00F0643A"/>
    <w:rsid w:val="00F470B4"/>
    <w:rsid w:val="00F56058"/>
    <w:rsid w:val="00F627BF"/>
    <w:rsid w:val="00F74EA2"/>
    <w:rsid w:val="00F777B1"/>
    <w:rsid w:val="00F86FF1"/>
    <w:rsid w:val="00FB4E49"/>
    <w:rsid w:val="00FD0D7F"/>
    <w:rsid w:val="00FE1F65"/>
    <w:rsid w:val="00FE6913"/>
    <w:rsid w:val="00FF5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F167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B95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B954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3260B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1F65"/>
  </w:style>
  <w:style w:type="paragraph" w:styleId="a5">
    <w:name w:val="footer"/>
    <w:basedOn w:val="a"/>
    <w:link w:val="a6"/>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rsid w:val="00FE1F65"/>
  </w:style>
  <w:style w:type="character" w:customStyle="1" w:styleId="10">
    <w:name w:val="Заголовок 1 Знак"/>
    <w:basedOn w:val="a0"/>
    <w:link w:val="1"/>
    <w:uiPriority w:val="99"/>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uiPriority w:val="99"/>
    <w:rsid w:val="003260B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3260BA"/>
    <w:rPr>
      <w:rFonts w:ascii="Times New Roman" w:eastAsia="Times New Roman" w:hAnsi="Times New Roman" w:cs="Times New Roman"/>
      <w:sz w:val="24"/>
      <w:szCs w:val="24"/>
      <w:lang w:eastAsia="ru-RU"/>
    </w:rPr>
  </w:style>
  <w:style w:type="paragraph" w:styleId="aa">
    <w:name w:val="Body Text Indent"/>
    <w:basedOn w:val="a"/>
    <w:link w:val="ab"/>
    <w:uiPriority w:val="99"/>
    <w:rsid w:val="003260BA"/>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3260BA"/>
    <w:rPr>
      <w:rFonts w:ascii="Times New Roman" w:eastAsia="Times New Roman" w:hAnsi="Times New Roman" w:cs="Times New Roman"/>
      <w:sz w:val="24"/>
      <w:szCs w:val="24"/>
      <w:lang w:eastAsia="ru-RU"/>
    </w:rPr>
  </w:style>
  <w:style w:type="paragraph" w:styleId="21">
    <w:name w:val="Body Text Indent 2"/>
    <w:basedOn w:val="a"/>
    <w:link w:val="22"/>
    <w:rsid w:val="003260B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3260BA"/>
    <w:rPr>
      <w:rFonts w:ascii="Times New Roman" w:eastAsia="Times New Roman" w:hAnsi="Times New Roman" w:cs="Times New Roman"/>
      <w:sz w:val="28"/>
      <w:szCs w:val="24"/>
      <w:lang w:eastAsia="ru-RU"/>
    </w:rPr>
  </w:style>
  <w:style w:type="table" w:styleId="ac">
    <w:name w:val="Table Grid"/>
    <w:basedOn w:val="a1"/>
    <w:rsid w:val="003260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260BA"/>
    <w:pPr>
      <w:autoSpaceDE w:val="0"/>
      <w:autoSpaceDN w:val="0"/>
      <w:adjustRightInd w:val="0"/>
      <w:spacing w:after="0" w:line="240" w:lineRule="auto"/>
    </w:pPr>
    <w:rPr>
      <w:rFonts w:ascii="Arial" w:eastAsia="Times New Roman" w:hAnsi="Arial" w:cs="Arial"/>
      <w:b/>
      <w:bCs/>
      <w:lang w:eastAsia="ru-RU"/>
    </w:rPr>
  </w:style>
  <w:style w:type="character" w:styleId="ad">
    <w:name w:val="page number"/>
    <w:basedOn w:val="a0"/>
    <w:rsid w:val="003260BA"/>
  </w:style>
  <w:style w:type="paragraph" w:styleId="ae">
    <w:name w:val="Balloon Text"/>
    <w:basedOn w:val="a"/>
    <w:link w:val="af"/>
    <w:uiPriority w:val="99"/>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rsid w:val="003260BA"/>
    <w:rPr>
      <w:rFonts w:ascii="Tahoma" w:eastAsia="Times New Roman" w:hAnsi="Tahoma" w:cs="Tahoma"/>
      <w:sz w:val="16"/>
      <w:szCs w:val="16"/>
      <w:lang w:eastAsia="ru-RU"/>
    </w:rPr>
  </w:style>
  <w:style w:type="paragraph" w:customStyle="1" w:styleId="ConsPlusNonformat">
    <w:name w:val="ConsPlusNonformat"/>
    <w:rsid w:val="003260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260B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iPriority w:val="99"/>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rsid w:val="003260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basedOn w:val="a0"/>
    <w:link w:val="2"/>
    <w:rsid w:val="00B954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B95409"/>
    <w:rPr>
      <w:rFonts w:asciiTheme="majorHAnsi" w:eastAsiaTheme="majorEastAsia" w:hAnsiTheme="majorHAnsi" w:cstheme="majorBidi"/>
      <w:b/>
      <w:bCs/>
      <w:color w:val="4F81BD" w:themeColor="accent1"/>
    </w:rPr>
  </w:style>
  <w:style w:type="paragraph" w:styleId="23">
    <w:name w:val="Body Text 2"/>
    <w:basedOn w:val="a"/>
    <w:link w:val="24"/>
    <w:uiPriority w:val="99"/>
    <w:semiHidden/>
    <w:unhideWhenUsed/>
    <w:rsid w:val="00A65DB2"/>
    <w:pPr>
      <w:spacing w:after="120" w:line="480" w:lineRule="auto"/>
    </w:pPr>
  </w:style>
  <w:style w:type="character" w:customStyle="1" w:styleId="24">
    <w:name w:val="Основной текст 2 Знак"/>
    <w:basedOn w:val="a0"/>
    <w:link w:val="23"/>
    <w:uiPriority w:val="99"/>
    <w:semiHidden/>
    <w:rsid w:val="00A65DB2"/>
  </w:style>
  <w:style w:type="numbering" w:customStyle="1" w:styleId="25">
    <w:name w:val="Нет списка2"/>
    <w:next w:val="a2"/>
    <w:uiPriority w:val="99"/>
    <w:semiHidden/>
    <w:unhideWhenUsed/>
    <w:rsid w:val="003C1E3C"/>
  </w:style>
  <w:style w:type="paragraph" w:customStyle="1" w:styleId="xl103">
    <w:name w:val="xl103"/>
    <w:basedOn w:val="a"/>
    <w:rsid w:val="003C1E3C"/>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3C1E3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3C1E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3C1E3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3C1E3C"/>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3C1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numbering" w:customStyle="1" w:styleId="35">
    <w:name w:val="Нет списка3"/>
    <w:next w:val="a2"/>
    <w:uiPriority w:val="99"/>
    <w:semiHidden/>
    <w:unhideWhenUsed/>
    <w:rsid w:val="00996208"/>
  </w:style>
  <w:style w:type="paragraph" w:customStyle="1" w:styleId="13">
    <w:name w:val=" Знак Знак Знак Знак Знак1 Знак Знак"/>
    <w:basedOn w:val="a"/>
    <w:rsid w:val="00996208"/>
    <w:pPr>
      <w:spacing w:after="160" w:line="240" w:lineRule="exact"/>
    </w:pPr>
    <w:rPr>
      <w:rFonts w:ascii="Verdana" w:eastAsia="Times New Roman" w:hAnsi="Verdana" w:cs="Times New Roman"/>
      <w:sz w:val="24"/>
      <w:szCs w:val="24"/>
      <w:lang w:val="en-US"/>
    </w:rPr>
  </w:style>
  <w:style w:type="numbering" w:customStyle="1" w:styleId="41">
    <w:name w:val="Нет списка4"/>
    <w:next w:val="a2"/>
    <w:uiPriority w:val="99"/>
    <w:semiHidden/>
    <w:unhideWhenUsed/>
    <w:rsid w:val="00197F90"/>
  </w:style>
  <w:style w:type="paragraph" w:styleId="af3">
    <w:name w:val="List Paragraph"/>
    <w:basedOn w:val="a"/>
    <w:uiPriority w:val="34"/>
    <w:qFormat/>
    <w:rsid w:val="00197F90"/>
    <w:pPr>
      <w:ind w:left="720"/>
      <w:contextualSpacing/>
    </w:pPr>
    <w:rPr>
      <w:rFonts w:ascii="Calibri" w:eastAsia="Calibri" w:hAnsi="Calibri" w:cs="Times New Roman"/>
    </w:rPr>
  </w:style>
  <w:style w:type="table" w:customStyle="1" w:styleId="14">
    <w:name w:val="Сетка таблицы1"/>
    <w:basedOn w:val="a1"/>
    <w:next w:val="ac"/>
    <w:uiPriority w:val="59"/>
    <w:rsid w:val="00197F9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09">
    <w:name w:val="xl109"/>
    <w:basedOn w:val="a"/>
    <w:rsid w:val="00197F90"/>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197F90"/>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197F9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197F90"/>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197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197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15">
    <w:name w:val="xl115"/>
    <w:basedOn w:val="a"/>
    <w:rsid w:val="00197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16">
    <w:name w:val="xl116"/>
    <w:basedOn w:val="a"/>
    <w:rsid w:val="00197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197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197F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197F9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97F9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197F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197F9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197F9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52">
    <w:name w:val="Нет списка5"/>
    <w:next w:val="a2"/>
    <w:uiPriority w:val="99"/>
    <w:semiHidden/>
    <w:unhideWhenUsed/>
    <w:rsid w:val="00107099"/>
  </w:style>
  <w:style w:type="paragraph" w:customStyle="1" w:styleId="ConsPlusTitle">
    <w:name w:val="ConsPlusTitle"/>
    <w:uiPriority w:val="99"/>
    <w:rsid w:val="00107099"/>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4">
    <w:name w:val="Гипертекстовая ссылка"/>
    <w:uiPriority w:val="99"/>
    <w:rsid w:val="00107099"/>
    <w:rPr>
      <w:rFonts w:cs="Times New Roman"/>
      <w:b/>
      <w:bCs/>
      <w:color w:val="auto"/>
    </w:rPr>
  </w:style>
  <w:style w:type="paragraph" w:customStyle="1" w:styleId="af5">
    <w:name w:val="Комментарий"/>
    <w:basedOn w:val="a"/>
    <w:next w:val="a"/>
    <w:uiPriority w:val="99"/>
    <w:rsid w:val="00107099"/>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6">
    <w:name w:val="Информация об изменениях документа"/>
    <w:basedOn w:val="af5"/>
    <w:next w:val="a"/>
    <w:uiPriority w:val="99"/>
    <w:rsid w:val="00107099"/>
    <w:rPr>
      <w:i/>
      <w:iCs/>
    </w:rPr>
  </w:style>
  <w:style w:type="paragraph" w:customStyle="1" w:styleId="af7">
    <w:name w:val="Прижатый влево"/>
    <w:basedOn w:val="a"/>
    <w:next w:val="a"/>
    <w:uiPriority w:val="99"/>
    <w:rsid w:val="00107099"/>
    <w:pPr>
      <w:autoSpaceDE w:val="0"/>
      <w:autoSpaceDN w:val="0"/>
      <w:adjustRightInd w:val="0"/>
      <w:spacing w:after="0" w:line="240" w:lineRule="auto"/>
    </w:pPr>
    <w:rPr>
      <w:rFonts w:ascii="Arial" w:eastAsia="Calibri" w:hAnsi="Arial" w:cs="Arial"/>
      <w:sz w:val="24"/>
      <w:szCs w:val="24"/>
      <w:lang w:eastAsia="ru-RU"/>
    </w:rPr>
  </w:style>
  <w:style w:type="character" w:customStyle="1" w:styleId="af8">
    <w:name w:val="Цветовое выделение"/>
    <w:uiPriority w:val="99"/>
    <w:rsid w:val="00107099"/>
    <w:rPr>
      <w:b/>
      <w:color w:val="auto"/>
    </w:rPr>
  </w:style>
  <w:style w:type="paragraph" w:customStyle="1" w:styleId="af9">
    <w:name w:val="Заголовок статьи"/>
    <w:basedOn w:val="a"/>
    <w:next w:val="a"/>
    <w:uiPriority w:val="99"/>
    <w:rsid w:val="00107099"/>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ConsPlusNormal0">
    <w:name w:val="ConsPlusNormal Знак"/>
    <w:link w:val="ConsPlusNormal1"/>
    <w:rsid w:val="00107099"/>
    <w:pPr>
      <w:widowControl w:val="0"/>
      <w:suppressAutoHyphens/>
      <w:autoSpaceDE w:val="0"/>
      <w:spacing w:after="0" w:line="240" w:lineRule="auto"/>
      <w:ind w:firstLine="720"/>
    </w:pPr>
    <w:rPr>
      <w:rFonts w:ascii="Arial" w:eastAsia="Calibri" w:hAnsi="Arial" w:cs="Arial"/>
      <w:sz w:val="20"/>
      <w:szCs w:val="20"/>
      <w:lang w:eastAsia="ar-SA"/>
    </w:rPr>
  </w:style>
  <w:style w:type="character" w:customStyle="1" w:styleId="FontStyle13">
    <w:name w:val="Font Style13"/>
    <w:uiPriority w:val="99"/>
    <w:rsid w:val="00107099"/>
    <w:rPr>
      <w:rFonts w:ascii="Times New Roman" w:hAnsi="Times New Roman"/>
      <w:sz w:val="22"/>
    </w:rPr>
  </w:style>
  <w:style w:type="paragraph" w:customStyle="1" w:styleId="afa">
    <w:name w:val="Подзаголовок для информации об изменениях"/>
    <w:basedOn w:val="a"/>
    <w:next w:val="a"/>
    <w:uiPriority w:val="99"/>
    <w:rsid w:val="00107099"/>
    <w:pPr>
      <w:autoSpaceDE w:val="0"/>
      <w:autoSpaceDN w:val="0"/>
      <w:adjustRightInd w:val="0"/>
      <w:spacing w:after="0" w:line="240" w:lineRule="auto"/>
      <w:ind w:firstLine="720"/>
      <w:jc w:val="both"/>
    </w:pPr>
    <w:rPr>
      <w:rFonts w:ascii="Arial" w:eastAsia="Times New Roman" w:hAnsi="Arial" w:cs="Times New Roman"/>
      <w:b/>
      <w:bCs/>
      <w:color w:val="353842"/>
      <w:sz w:val="18"/>
      <w:szCs w:val="18"/>
      <w:lang w:eastAsia="ru-RU"/>
    </w:rPr>
  </w:style>
  <w:style w:type="paragraph" w:styleId="36">
    <w:name w:val="List 3"/>
    <w:basedOn w:val="a"/>
    <w:uiPriority w:val="99"/>
    <w:semiHidden/>
    <w:rsid w:val="00107099"/>
    <w:pPr>
      <w:ind w:left="849" w:hanging="283"/>
    </w:pPr>
    <w:rPr>
      <w:rFonts w:ascii="Calibri" w:eastAsia="Times New Roman" w:hAnsi="Calibri" w:cs="Times New Roman"/>
    </w:rPr>
  </w:style>
  <w:style w:type="paragraph" w:styleId="afb">
    <w:name w:val="Normal (Web)"/>
    <w:basedOn w:val="a"/>
    <w:uiPriority w:val="99"/>
    <w:rsid w:val="00107099"/>
    <w:pPr>
      <w:spacing w:before="240" w:after="24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107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x-none" w:eastAsia="ru-RU"/>
    </w:rPr>
  </w:style>
  <w:style w:type="character" w:customStyle="1" w:styleId="HTML0">
    <w:name w:val="Стандартный HTML Знак"/>
    <w:basedOn w:val="a0"/>
    <w:link w:val="HTML"/>
    <w:uiPriority w:val="99"/>
    <w:rsid w:val="00107099"/>
    <w:rPr>
      <w:rFonts w:ascii="Courier New" w:eastAsia="Calibri" w:hAnsi="Courier New" w:cs="Times New Roman"/>
      <w:sz w:val="20"/>
      <w:szCs w:val="20"/>
      <w:lang w:val="x-none" w:eastAsia="ru-RU"/>
    </w:rPr>
  </w:style>
  <w:style w:type="paragraph" w:customStyle="1" w:styleId="ListParagraph">
    <w:name w:val="List Paragraph"/>
    <w:basedOn w:val="a"/>
    <w:uiPriority w:val="99"/>
    <w:qFormat/>
    <w:rsid w:val="00107099"/>
    <w:pPr>
      <w:ind w:left="720"/>
    </w:pPr>
    <w:rPr>
      <w:rFonts w:ascii="Calibri" w:eastAsia="Calibri" w:hAnsi="Calibri" w:cs="Times New Roman"/>
    </w:rPr>
  </w:style>
  <w:style w:type="character" w:customStyle="1" w:styleId="BodyText2Char">
    <w:name w:val="Body Text 2 Char"/>
    <w:aliases w:val="Знак Char"/>
    <w:uiPriority w:val="99"/>
    <w:semiHidden/>
    <w:rsid w:val="00107099"/>
    <w:rPr>
      <w:rFonts w:cs="Times New Roman"/>
      <w:lang w:val="x-none" w:eastAsia="en-US"/>
    </w:rPr>
  </w:style>
  <w:style w:type="paragraph" w:customStyle="1" w:styleId="afc">
    <w:name w:val="Знак Знак Знак Знак Знак Знак Знак Знак Знак Знак Знак"/>
    <w:basedOn w:val="a"/>
    <w:uiPriority w:val="99"/>
    <w:rsid w:val="00107099"/>
    <w:pPr>
      <w:spacing w:after="160" w:line="240" w:lineRule="exact"/>
    </w:pPr>
    <w:rPr>
      <w:rFonts w:ascii="Verdana" w:eastAsia="Calibri" w:hAnsi="Verdana" w:cs="Times New Roman"/>
      <w:sz w:val="24"/>
      <w:szCs w:val="24"/>
      <w:lang w:val="en-US"/>
    </w:rPr>
  </w:style>
  <w:style w:type="character" w:customStyle="1" w:styleId="ConsPlusNormal1">
    <w:name w:val="ConsPlusNormal Знак Знак"/>
    <w:link w:val="ConsPlusNormal0"/>
    <w:locked/>
    <w:rsid w:val="00107099"/>
    <w:rPr>
      <w:rFonts w:ascii="Arial" w:eastAsia="Calibri" w:hAnsi="Arial" w:cs="Arial"/>
      <w:sz w:val="20"/>
      <w:szCs w:val="20"/>
      <w:lang w:eastAsia="ar-SA"/>
    </w:rPr>
  </w:style>
  <w:style w:type="paragraph" w:customStyle="1" w:styleId="15">
    <w:name w:val="Текст1"/>
    <w:basedOn w:val="a"/>
    <w:rsid w:val="00107099"/>
    <w:pPr>
      <w:suppressAutoHyphens/>
      <w:spacing w:after="0" w:line="240" w:lineRule="auto"/>
    </w:pPr>
    <w:rPr>
      <w:rFonts w:ascii="Courier New" w:eastAsia="MS Mincho" w:hAnsi="Courier New" w:cs="Courier New"/>
      <w:sz w:val="20"/>
      <w:szCs w:val="20"/>
      <w:lang w:eastAsia="ar-SA"/>
    </w:rPr>
  </w:style>
  <w:style w:type="table" w:customStyle="1" w:styleId="26">
    <w:name w:val="Сетка таблицы2"/>
    <w:basedOn w:val="a1"/>
    <w:next w:val="ac"/>
    <w:uiPriority w:val="59"/>
    <w:rsid w:val="0010709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F167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B95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B954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3260B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1F65"/>
  </w:style>
  <w:style w:type="paragraph" w:styleId="a5">
    <w:name w:val="footer"/>
    <w:basedOn w:val="a"/>
    <w:link w:val="a6"/>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rsid w:val="00FE1F65"/>
  </w:style>
  <w:style w:type="character" w:customStyle="1" w:styleId="10">
    <w:name w:val="Заголовок 1 Знак"/>
    <w:basedOn w:val="a0"/>
    <w:link w:val="1"/>
    <w:uiPriority w:val="99"/>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uiPriority w:val="99"/>
    <w:rsid w:val="003260B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3260BA"/>
    <w:rPr>
      <w:rFonts w:ascii="Times New Roman" w:eastAsia="Times New Roman" w:hAnsi="Times New Roman" w:cs="Times New Roman"/>
      <w:sz w:val="24"/>
      <w:szCs w:val="24"/>
      <w:lang w:eastAsia="ru-RU"/>
    </w:rPr>
  </w:style>
  <w:style w:type="paragraph" w:styleId="aa">
    <w:name w:val="Body Text Indent"/>
    <w:basedOn w:val="a"/>
    <w:link w:val="ab"/>
    <w:uiPriority w:val="99"/>
    <w:rsid w:val="003260BA"/>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3260BA"/>
    <w:rPr>
      <w:rFonts w:ascii="Times New Roman" w:eastAsia="Times New Roman" w:hAnsi="Times New Roman" w:cs="Times New Roman"/>
      <w:sz w:val="24"/>
      <w:szCs w:val="24"/>
      <w:lang w:eastAsia="ru-RU"/>
    </w:rPr>
  </w:style>
  <w:style w:type="paragraph" w:styleId="21">
    <w:name w:val="Body Text Indent 2"/>
    <w:basedOn w:val="a"/>
    <w:link w:val="22"/>
    <w:rsid w:val="003260B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3260BA"/>
    <w:rPr>
      <w:rFonts w:ascii="Times New Roman" w:eastAsia="Times New Roman" w:hAnsi="Times New Roman" w:cs="Times New Roman"/>
      <w:sz w:val="28"/>
      <w:szCs w:val="24"/>
      <w:lang w:eastAsia="ru-RU"/>
    </w:rPr>
  </w:style>
  <w:style w:type="table" w:styleId="ac">
    <w:name w:val="Table Grid"/>
    <w:basedOn w:val="a1"/>
    <w:rsid w:val="003260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260BA"/>
    <w:pPr>
      <w:autoSpaceDE w:val="0"/>
      <w:autoSpaceDN w:val="0"/>
      <w:adjustRightInd w:val="0"/>
      <w:spacing w:after="0" w:line="240" w:lineRule="auto"/>
    </w:pPr>
    <w:rPr>
      <w:rFonts w:ascii="Arial" w:eastAsia="Times New Roman" w:hAnsi="Arial" w:cs="Arial"/>
      <w:b/>
      <w:bCs/>
      <w:lang w:eastAsia="ru-RU"/>
    </w:rPr>
  </w:style>
  <w:style w:type="character" w:styleId="ad">
    <w:name w:val="page number"/>
    <w:basedOn w:val="a0"/>
    <w:rsid w:val="003260BA"/>
  </w:style>
  <w:style w:type="paragraph" w:styleId="ae">
    <w:name w:val="Balloon Text"/>
    <w:basedOn w:val="a"/>
    <w:link w:val="af"/>
    <w:uiPriority w:val="99"/>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rsid w:val="003260BA"/>
    <w:rPr>
      <w:rFonts w:ascii="Tahoma" w:eastAsia="Times New Roman" w:hAnsi="Tahoma" w:cs="Tahoma"/>
      <w:sz w:val="16"/>
      <w:szCs w:val="16"/>
      <w:lang w:eastAsia="ru-RU"/>
    </w:rPr>
  </w:style>
  <w:style w:type="paragraph" w:customStyle="1" w:styleId="ConsPlusNonformat">
    <w:name w:val="ConsPlusNonformat"/>
    <w:rsid w:val="003260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260B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iPriority w:val="99"/>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rsid w:val="003260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basedOn w:val="a0"/>
    <w:link w:val="2"/>
    <w:rsid w:val="00B954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B95409"/>
    <w:rPr>
      <w:rFonts w:asciiTheme="majorHAnsi" w:eastAsiaTheme="majorEastAsia" w:hAnsiTheme="majorHAnsi" w:cstheme="majorBidi"/>
      <w:b/>
      <w:bCs/>
      <w:color w:val="4F81BD" w:themeColor="accent1"/>
    </w:rPr>
  </w:style>
  <w:style w:type="paragraph" w:styleId="23">
    <w:name w:val="Body Text 2"/>
    <w:basedOn w:val="a"/>
    <w:link w:val="24"/>
    <w:uiPriority w:val="99"/>
    <w:semiHidden/>
    <w:unhideWhenUsed/>
    <w:rsid w:val="00A65DB2"/>
    <w:pPr>
      <w:spacing w:after="120" w:line="480" w:lineRule="auto"/>
    </w:pPr>
  </w:style>
  <w:style w:type="character" w:customStyle="1" w:styleId="24">
    <w:name w:val="Основной текст 2 Знак"/>
    <w:basedOn w:val="a0"/>
    <w:link w:val="23"/>
    <w:uiPriority w:val="99"/>
    <w:semiHidden/>
    <w:rsid w:val="00A65DB2"/>
  </w:style>
  <w:style w:type="numbering" w:customStyle="1" w:styleId="25">
    <w:name w:val="Нет списка2"/>
    <w:next w:val="a2"/>
    <w:uiPriority w:val="99"/>
    <w:semiHidden/>
    <w:unhideWhenUsed/>
    <w:rsid w:val="003C1E3C"/>
  </w:style>
  <w:style w:type="paragraph" w:customStyle="1" w:styleId="xl103">
    <w:name w:val="xl103"/>
    <w:basedOn w:val="a"/>
    <w:rsid w:val="003C1E3C"/>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3C1E3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3C1E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3C1E3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3C1E3C"/>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3C1E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numbering" w:customStyle="1" w:styleId="35">
    <w:name w:val="Нет списка3"/>
    <w:next w:val="a2"/>
    <w:uiPriority w:val="99"/>
    <w:semiHidden/>
    <w:unhideWhenUsed/>
    <w:rsid w:val="00996208"/>
  </w:style>
  <w:style w:type="paragraph" w:customStyle="1" w:styleId="13">
    <w:name w:val=" Знак Знак Знак Знак Знак1 Знак Знак"/>
    <w:basedOn w:val="a"/>
    <w:rsid w:val="00996208"/>
    <w:pPr>
      <w:spacing w:after="160" w:line="240" w:lineRule="exact"/>
    </w:pPr>
    <w:rPr>
      <w:rFonts w:ascii="Verdana" w:eastAsia="Times New Roman" w:hAnsi="Verdana" w:cs="Times New Roman"/>
      <w:sz w:val="24"/>
      <w:szCs w:val="24"/>
      <w:lang w:val="en-US"/>
    </w:rPr>
  </w:style>
  <w:style w:type="numbering" w:customStyle="1" w:styleId="41">
    <w:name w:val="Нет списка4"/>
    <w:next w:val="a2"/>
    <w:uiPriority w:val="99"/>
    <w:semiHidden/>
    <w:unhideWhenUsed/>
    <w:rsid w:val="00197F90"/>
  </w:style>
  <w:style w:type="paragraph" w:styleId="af3">
    <w:name w:val="List Paragraph"/>
    <w:basedOn w:val="a"/>
    <w:uiPriority w:val="34"/>
    <w:qFormat/>
    <w:rsid w:val="00197F90"/>
    <w:pPr>
      <w:ind w:left="720"/>
      <w:contextualSpacing/>
    </w:pPr>
    <w:rPr>
      <w:rFonts w:ascii="Calibri" w:eastAsia="Calibri" w:hAnsi="Calibri" w:cs="Times New Roman"/>
    </w:rPr>
  </w:style>
  <w:style w:type="table" w:customStyle="1" w:styleId="14">
    <w:name w:val="Сетка таблицы1"/>
    <w:basedOn w:val="a1"/>
    <w:next w:val="ac"/>
    <w:uiPriority w:val="59"/>
    <w:rsid w:val="00197F9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09">
    <w:name w:val="xl109"/>
    <w:basedOn w:val="a"/>
    <w:rsid w:val="00197F90"/>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197F90"/>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197F9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197F90"/>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197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197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15">
    <w:name w:val="xl115"/>
    <w:basedOn w:val="a"/>
    <w:rsid w:val="00197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16">
    <w:name w:val="xl116"/>
    <w:basedOn w:val="a"/>
    <w:rsid w:val="00197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197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197F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197F9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97F9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197F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197F9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197F9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52">
    <w:name w:val="Нет списка5"/>
    <w:next w:val="a2"/>
    <w:uiPriority w:val="99"/>
    <w:semiHidden/>
    <w:unhideWhenUsed/>
    <w:rsid w:val="00107099"/>
  </w:style>
  <w:style w:type="paragraph" w:customStyle="1" w:styleId="ConsPlusTitle">
    <w:name w:val="ConsPlusTitle"/>
    <w:uiPriority w:val="99"/>
    <w:rsid w:val="00107099"/>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4">
    <w:name w:val="Гипертекстовая ссылка"/>
    <w:uiPriority w:val="99"/>
    <w:rsid w:val="00107099"/>
    <w:rPr>
      <w:rFonts w:cs="Times New Roman"/>
      <w:b/>
      <w:bCs/>
      <w:color w:val="auto"/>
    </w:rPr>
  </w:style>
  <w:style w:type="paragraph" w:customStyle="1" w:styleId="af5">
    <w:name w:val="Комментарий"/>
    <w:basedOn w:val="a"/>
    <w:next w:val="a"/>
    <w:uiPriority w:val="99"/>
    <w:rsid w:val="00107099"/>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6">
    <w:name w:val="Информация об изменениях документа"/>
    <w:basedOn w:val="af5"/>
    <w:next w:val="a"/>
    <w:uiPriority w:val="99"/>
    <w:rsid w:val="00107099"/>
    <w:rPr>
      <w:i/>
      <w:iCs/>
    </w:rPr>
  </w:style>
  <w:style w:type="paragraph" w:customStyle="1" w:styleId="af7">
    <w:name w:val="Прижатый влево"/>
    <w:basedOn w:val="a"/>
    <w:next w:val="a"/>
    <w:uiPriority w:val="99"/>
    <w:rsid w:val="00107099"/>
    <w:pPr>
      <w:autoSpaceDE w:val="0"/>
      <w:autoSpaceDN w:val="0"/>
      <w:adjustRightInd w:val="0"/>
      <w:spacing w:after="0" w:line="240" w:lineRule="auto"/>
    </w:pPr>
    <w:rPr>
      <w:rFonts w:ascii="Arial" w:eastAsia="Calibri" w:hAnsi="Arial" w:cs="Arial"/>
      <w:sz w:val="24"/>
      <w:szCs w:val="24"/>
      <w:lang w:eastAsia="ru-RU"/>
    </w:rPr>
  </w:style>
  <w:style w:type="character" w:customStyle="1" w:styleId="af8">
    <w:name w:val="Цветовое выделение"/>
    <w:uiPriority w:val="99"/>
    <w:rsid w:val="00107099"/>
    <w:rPr>
      <w:b/>
      <w:color w:val="auto"/>
    </w:rPr>
  </w:style>
  <w:style w:type="paragraph" w:customStyle="1" w:styleId="af9">
    <w:name w:val="Заголовок статьи"/>
    <w:basedOn w:val="a"/>
    <w:next w:val="a"/>
    <w:uiPriority w:val="99"/>
    <w:rsid w:val="00107099"/>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ConsPlusNormal0">
    <w:name w:val="ConsPlusNormal Знак"/>
    <w:link w:val="ConsPlusNormal1"/>
    <w:rsid w:val="00107099"/>
    <w:pPr>
      <w:widowControl w:val="0"/>
      <w:suppressAutoHyphens/>
      <w:autoSpaceDE w:val="0"/>
      <w:spacing w:after="0" w:line="240" w:lineRule="auto"/>
      <w:ind w:firstLine="720"/>
    </w:pPr>
    <w:rPr>
      <w:rFonts w:ascii="Arial" w:eastAsia="Calibri" w:hAnsi="Arial" w:cs="Arial"/>
      <w:sz w:val="20"/>
      <w:szCs w:val="20"/>
      <w:lang w:eastAsia="ar-SA"/>
    </w:rPr>
  </w:style>
  <w:style w:type="character" w:customStyle="1" w:styleId="FontStyle13">
    <w:name w:val="Font Style13"/>
    <w:uiPriority w:val="99"/>
    <w:rsid w:val="00107099"/>
    <w:rPr>
      <w:rFonts w:ascii="Times New Roman" w:hAnsi="Times New Roman"/>
      <w:sz w:val="22"/>
    </w:rPr>
  </w:style>
  <w:style w:type="paragraph" w:customStyle="1" w:styleId="afa">
    <w:name w:val="Подзаголовок для информации об изменениях"/>
    <w:basedOn w:val="a"/>
    <w:next w:val="a"/>
    <w:uiPriority w:val="99"/>
    <w:rsid w:val="00107099"/>
    <w:pPr>
      <w:autoSpaceDE w:val="0"/>
      <w:autoSpaceDN w:val="0"/>
      <w:adjustRightInd w:val="0"/>
      <w:spacing w:after="0" w:line="240" w:lineRule="auto"/>
      <w:ind w:firstLine="720"/>
      <w:jc w:val="both"/>
    </w:pPr>
    <w:rPr>
      <w:rFonts w:ascii="Arial" w:eastAsia="Times New Roman" w:hAnsi="Arial" w:cs="Times New Roman"/>
      <w:b/>
      <w:bCs/>
      <w:color w:val="353842"/>
      <w:sz w:val="18"/>
      <w:szCs w:val="18"/>
      <w:lang w:eastAsia="ru-RU"/>
    </w:rPr>
  </w:style>
  <w:style w:type="paragraph" w:styleId="36">
    <w:name w:val="List 3"/>
    <w:basedOn w:val="a"/>
    <w:uiPriority w:val="99"/>
    <w:semiHidden/>
    <w:rsid w:val="00107099"/>
    <w:pPr>
      <w:ind w:left="849" w:hanging="283"/>
    </w:pPr>
    <w:rPr>
      <w:rFonts w:ascii="Calibri" w:eastAsia="Times New Roman" w:hAnsi="Calibri" w:cs="Times New Roman"/>
    </w:rPr>
  </w:style>
  <w:style w:type="paragraph" w:styleId="afb">
    <w:name w:val="Normal (Web)"/>
    <w:basedOn w:val="a"/>
    <w:uiPriority w:val="99"/>
    <w:rsid w:val="00107099"/>
    <w:pPr>
      <w:spacing w:before="240" w:after="24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107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x-none" w:eastAsia="ru-RU"/>
    </w:rPr>
  </w:style>
  <w:style w:type="character" w:customStyle="1" w:styleId="HTML0">
    <w:name w:val="Стандартный HTML Знак"/>
    <w:basedOn w:val="a0"/>
    <w:link w:val="HTML"/>
    <w:uiPriority w:val="99"/>
    <w:rsid w:val="00107099"/>
    <w:rPr>
      <w:rFonts w:ascii="Courier New" w:eastAsia="Calibri" w:hAnsi="Courier New" w:cs="Times New Roman"/>
      <w:sz w:val="20"/>
      <w:szCs w:val="20"/>
      <w:lang w:val="x-none" w:eastAsia="ru-RU"/>
    </w:rPr>
  </w:style>
  <w:style w:type="paragraph" w:customStyle="1" w:styleId="ListParagraph">
    <w:name w:val="List Paragraph"/>
    <w:basedOn w:val="a"/>
    <w:uiPriority w:val="99"/>
    <w:qFormat/>
    <w:rsid w:val="00107099"/>
    <w:pPr>
      <w:ind w:left="720"/>
    </w:pPr>
    <w:rPr>
      <w:rFonts w:ascii="Calibri" w:eastAsia="Calibri" w:hAnsi="Calibri" w:cs="Times New Roman"/>
    </w:rPr>
  </w:style>
  <w:style w:type="character" w:customStyle="1" w:styleId="BodyText2Char">
    <w:name w:val="Body Text 2 Char"/>
    <w:aliases w:val="Знак Char"/>
    <w:uiPriority w:val="99"/>
    <w:semiHidden/>
    <w:rsid w:val="00107099"/>
    <w:rPr>
      <w:rFonts w:cs="Times New Roman"/>
      <w:lang w:val="x-none" w:eastAsia="en-US"/>
    </w:rPr>
  </w:style>
  <w:style w:type="paragraph" w:customStyle="1" w:styleId="afc">
    <w:name w:val="Знак Знак Знак Знак Знак Знак Знак Знак Знак Знак Знак"/>
    <w:basedOn w:val="a"/>
    <w:uiPriority w:val="99"/>
    <w:rsid w:val="00107099"/>
    <w:pPr>
      <w:spacing w:after="160" w:line="240" w:lineRule="exact"/>
    </w:pPr>
    <w:rPr>
      <w:rFonts w:ascii="Verdana" w:eastAsia="Calibri" w:hAnsi="Verdana" w:cs="Times New Roman"/>
      <w:sz w:val="24"/>
      <w:szCs w:val="24"/>
      <w:lang w:val="en-US"/>
    </w:rPr>
  </w:style>
  <w:style w:type="character" w:customStyle="1" w:styleId="ConsPlusNormal1">
    <w:name w:val="ConsPlusNormal Знак Знак"/>
    <w:link w:val="ConsPlusNormal0"/>
    <w:locked/>
    <w:rsid w:val="00107099"/>
    <w:rPr>
      <w:rFonts w:ascii="Arial" w:eastAsia="Calibri" w:hAnsi="Arial" w:cs="Arial"/>
      <w:sz w:val="20"/>
      <w:szCs w:val="20"/>
      <w:lang w:eastAsia="ar-SA"/>
    </w:rPr>
  </w:style>
  <w:style w:type="paragraph" w:customStyle="1" w:styleId="15">
    <w:name w:val="Текст1"/>
    <w:basedOn w:val="a"/>
    <w:rsid w:val="00107099"/>
    <w:pPr>
      <w:suppressAutoHyphens/>
      <w:spacing w:after="0" w:line="240" w:lineRule="auto"/>
    </w:pPr>
    <w:rPr>
      <w:rFonts w:ascii="Courier New" w:eastAsia="MS Mincho" w:hAnsi="Courier New" w:cs="Courier New"/>
      <w:sz w:val="20"/>
      <w:szCs w:val="20"/>
      <w:lang w:eastAsia="ar-SA"/>
    </w:rPr>
  </w:style>
  <w:style w:type="table" w:customStyle="1" w:styleId="26">
    <w:name w:val="Сетка таблицы2"/>
    <w:basedOn w:val="a1"/>
    <w:next w:val="ac"/>
    <w:uiPriority w:val="59"/>
    <w:rsid w:val="0010709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66695">
      <w:bodyDiv w:val="1"/>
      <w:marLeft w:val="0"/>
      <w:marRight w:val="0"/>
      <w:marTop w:val="0"/>
      <w:marBottom w:val="0"/>
      <w:divBdr>
        <w:top w:val="none" w:sz="0" w:space="0" w:color="auto"/>
        <w:left w:val="none" w:sz="0" w:space="0" w:color="auto"/>
        <w:bottom w:val="none" w:sz="0" w:space="0" w:color="auto"/>
        <w:right w:val="none" w:sz="0" w:space="0" w:color="auto"/>
      </w:divBdr>
    </w:div>
    <w:div w:id="722560919">
      <w:bodyDiv w:val="1"/>
      <w:marLeft w:val="0"/>
      <w:marRight w:val="0"/>
      <w:marTop w:val="0"/>
      <w:marBottom w:val="0"/>
      <w:divBdr>
        <w:top w:val="none" w:sz="0" w:space="0" w:color="auto"/>
        <w:left w:val="none" w:sz="0" w:space="0" w:color="auto"/>
        <w:bottom w:val="none" w:sz="0" w:space="0" w:color="auto"/>
        <w:right w:val="none" w:sz="0" w:space="0" w:color="auto"/>
      </w:divBdr>
    </w:div>
    <w:div w:id="884677208">
      <w:bodyDiv w:val="1"/>
      <w:marLeft w:val="0"/>
      <w:marRight w:val="0"/>
      <w:marTop w:val="0"/>
      <w:marBottom w:val="0"/>
      <w:divBdr>
        <w:top w:val="none" w:sz="0" w:space="0" w:color="auto"/>
        <w:left w:val="none" w:sz="0" w:space="0" w:color="auto"/>
        <w:bottom w:val="none" w:sz="0" w:space="0" w:color="auto"/>
        <w:right w:val="none" w:sz="0" w:space="0" w:color="auto"/>
      </w:divBdr>
    </w:div>
    <w:div w:id="1048647755">
      <w:bodyDiv w:val="1"/>
      <w:marLeft w:val="0"/>
      <w:marRight w:val="0"/>
      <w:marTop w:val="0"/>
      <w:marBottom w:val="0"/>
      <w:divBdr>
        <w:top w:val="none" w:sz="0" w:space="0" w:color="auto"/>
        <w:left w:val="none" w:sz="0" w:space="0" w:color="auto"/>
        <w:bottom w:val="none" w:sz="0" w:space="0" w:color="auto"/>
        <w:right w:val="none" w:sz="0" w:space="0" w:color="auto"/>
      </w:divBdr>
    </w:div>
    <w:div w:id="14446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8F6730D2C91D125A8955F59573D3A5FB8F2B39AAD53AD2F7A25E7B62FuBi3J" TargetMode="External"/><Relationship Id="rId18" Type="http://schemas.openxmlformats.org/officeDocument/2006/relationships/hyperlink" Target="consultantplus://offline/ref=3ACC87BCCCDE6D5A4D422CA943281C77E1F3946ECE3E9AACA96D9764C358GFC" TargetMode="External"/><Relationship Id="rId26" Type="http://schemas.openxmlformats.org/officeDocument/2006/relationships/hyperlink" Target="consultantplus://offline/ref=BB775694BC86ED95D387C141D8547F65DA2314AB56123E00B170EC381EC270DE9988901D93DDADFAYCD5G" TargetMode="External"/><Relationship Id="rId39" Type="http://schemas.openxmlformats.org/officeDocument/2006/relationships/hyperlink" Target="consultantplus://offline/ref=99F6E700A1239BC4847C6C2E741A29D8C70E6566CBEB9963BA303F696E9CA3241FD95FD08DECC3225FE55E35iFF" TargetMode="External"/><Relationship Id="rId3" Type="http://schemas.openxmlformats.org/officeDocument/2006/relationships/styles" Target="styles.xml"/><Relationship Id="rId21" Type="http://schemas.openxmlformats.org/officeDocument/2006/relationships/hyperlink" Target="consultantplus://offline/ref=3ACC87BCCCDE6D5A4D422CA943281C77E2FB9269C0389AACA96D9764C358GFC" TargetMode="External"/><Relationship Id="rId34" Type="http://schemas.openxmlformats.org/officeDocument/2006/relationships/hyperlink" Target="consultantplus://offline/ref=5A9E164987609B55E39F623F8C23DD5E94E7BCD1B39C2979289FBAECFE01D7A2ADCD368AB6E3YFTDA" TargetMode="External"/><Relationship Id="rId42" Type="http://schemas.openxmlformats.org/officeDocument/2006/relationships/hyperlink" Target="consultantplus://offline/ref=2A7534C7B679D56A8DDDAF5EC6AFADA17544387AE9CD16E83764728F12AB20F69AA515E838BE0CA9A1mDA"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consultantplus://offline/ref=3ACC87BCCCDE6D5A4D422CA943281C77E2FB9568CC3E9AACA96D9764C358GFC" TargetMode="External"/><Relationship Id="rId25" Type="http://schemas.openxmlformats.org/officeDocument/2006/relationships/hyperlink" Target="consultantplus://offline/ref=BB775694BC86ED95D387C141D8547F65D92615AD54103E00B170EC381EC270DE9988901D93DDAFFBYCD8G" TargetMode="External"/><Relationship Id="rId33" Type="http://schemas.openxmlformats.org/officeDocument/2006/relationships/hyperlink" Target="consultantplus://offline/ref=2A7534C7B679D56A8DDDAF5EC6AFADA1754A3E78E3CA16E83764728F12AAmBA" TargetMode="External"/><Relationship Id="rId38" Type="http://schemas.openxmlformats.org/officeDocument/2006/relationships/hyperlink" Target="consultantplus://offline/ref=99F6E700A1239BC4847C6C2E741A29D8C70E6566CBEB9963BA303F696E9CA3241FD95FD08DECC3225FE55E35iFF"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consultantplus://offline/ref=3ACC87BCCCDE6D5A4D422CA943281C77E2FB9C68CB3C9AACA96D9764C358GFC" TargetMode="External"/><Relationship Id="rId29" Type="http://schemas.openxmlformats.org/officeDocument/2006/relationships/image" Target="media/image8.jpeg"/><Relationship Id="rId41" Type="http://schemas.openxmlformats.org/officeDocument/2006/relationships/hyperlink" Target="consultantplus://offline/ref=C18DA39EE613BE55D966FF7B8C05572A849F9686E0735705A86B8C0D01A827606701F6E2C7dEVF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7.jpeg"/><Relationship Id="rId32" Type="http://schemas.openxmlformats.org/officeDocument/2006/relationships/hyperlink" Target="consultantplus://offline/ref=2A7534C7B679D56A8DDDAF5EC6AFADA17544387AE9CD16E83764728F12AAmBA" TargetMode="External"/><Relationship Id="rId37" Type="http://schemas.openxmlformats.org/officeDocument/2006/relationships/hyperlink" Target="consultantplus://offline/ref=2A7534C7B679D56A8DDDAF5EC6AFADA1764C367FEAC516E83764728F12AB20F69AA515E838B6A0m8A" TargetMode="External"/><Relationship Id="rId40" Type="http://schemas.openxmlformats.org/officeDocument/2006/relationships/hyperlink" Target="consultantplus://offline/ref=E3A09F810104A89B7D8593D4141B8CC3DB7CF132AF38B576E715160ADA7C589797555D57E83C67BEB3D77718mFG" TargetMode="External"/><Relationship Id="rId45" Type="http://schemas.openxmlformats.org/officeDocument/2006/relationships/image" Target="media/image11.jpe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file:///D:\&#1057;%20&#1082;&#1086;&#1084;&#1087;&#1072;\&#1052;&#1086;&#1080;%20&#1076;&#1086;&#1082;&#1091;&#1084;&#1077;&#1085;&#1090;&#1099;\&#1055;&#1054;&#1057;&#1058;&#1040;&#1053;&#1054;&#1042;&#1051;&#1045;&#1053;&#1048;&#1071;\&#1087;.%20&#1040;&#1057;&#1044;&#1053;&#1056;%202017.doc" TargetMode="External"/><Relationship Id="rId28" Type="http://schemas.openxmlformats.org/officeDocument/2006/relationships/hyperlink" Target="consultantplus://offline/ref=BB775694BC86ED95D387C141D8547F65DA2314AB56123E00B170EC381EC270DE998890Y1DFG" TargetMode="External"/><Relationship Id="rId36" Type="http://schemas.openxmlformats.org/officeDocument/2006/relationships/hyperlink" Target="consultantplus://offline/ref=5A9E164987609B55E39F623F8C23DD5E94E7BCD1B39C2979289FBAECFE01D7A2ADCD368AB6E3YFTDA" TargetMode="External"/><Relationship Id="rId10" Type="http://schemas.openxmlformats.org/officeDocument/2006/relationships/image" Target="media/image2.jpeg"/><Relationship Id="rId19" Type="http://schemas.openxmlformats.org/officeDocument/2006/relationships/hyperlink" Target="consultantplus://offline/ref=3ACC87BCCCDE6D5A4D422CA943281C77E2FA9568CA389AACA96D9764C38FA087E7C644D06916764454GDC" TargetMode="External"/><Relationship Id="rId31" Type="http://schemas.openxmlformats.org/officeDocument/2006/relationships/hyperlink" Target="http://www.obl-raion.ru" TargetMode="External"/><Relationship Id="rId44"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8F6730D2C91D125A8955F59573D3A5FB8F7B19AAC54AD2F7A25E7B62FuBi3J" TargetMode="External"/><Relationship Id="rId22" Type="http://schemas.openxmlformats.org/officeDocument/2006/relationships/hyperlink" Target="consultantplus://offline/ref=3ACC87BCCCDE6D5A4D4232A455444278E0F1CB64C93995FCF43191339CDFA6D2A78642852A527B4C4EE74BDB53GAC" TargetMode="External"/><Relationship Id="rId27" Type="http://schemas.openxmlformats.org/officeDocument/2006/relationships/hyperlink" Target="consultantplus://offline/ref=BB775694BC86ED95D387DF4CCE38256ADD2D4BA15214355EEE2FB76549CB7A89DEC7C95FD7D0ACFACD8DA6Y6D0G" TargetMode="External"/><Relationship Id="rId30" Type="http://schemas.openxmlformats.org/officeDocument/2006/relationships/hyperlink" Target="https://mail.yandex.ru/neo2/" TargetMode="External"/><Relationship Id="rId35" Type="http://schemas.openxmlformats.org/officeDocument/2006/relationships/hyperlink" Target="consultantplus://offline/ref=5A9E164987609B55E39F623F8C23DD5E94E7BCD1B39C2979289FBAECFE01D7A2ADCD368AB6E3YFTDA" TargetMode="External"/><Relationship Id="rId43" Type="http://schemas.openxmlformats.org/officeDocument/2006/relationships/image" Target="media/image9.jpe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9D3EB-4D9D-437D-92AC-86059BA5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143</Pages>
  <Words>61118</Words>
  <Characters>348379</Characters>
  <Application>Microsoft Office Word</Application>
  <DocSecurity>0</DocSecurity>
  <Lines>2903</Lines>
  <Paragraphs>817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orgotdel2</dc:creator>
  <cp:lastModifiedBy>orgotdel2</cp:lastModifiedBy>
  <cp:revision>2</cp:revision>
  <cp:lastPrinted>2017-09-25T06:06:00Z</cp:lastPrinted>
  <dcterms:created xsi:type="dcterms:W3CDTF">2017-09-25T06:06:00Z</dcterms:created>
  <dcterms:modified xsi:type="dcterms:W3CDTF">2017-09-25T06:06:00Z</dcterms:modified>
</cp:coreProperties>
</file>