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4C" w:rsidRDefault="00DE69BF" w:rsidP="00DE69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9BF">
        <w:rPr>
          <w:rFonts w:ascii="Times New Roman" w:hAnsi="Times New Roman" w:cs="Times New Roman"/>
          <w:b/>
          <w:sz w:val="28"/>
          <w:szCs w:val="28"/>
        </w:rPr>
        <w:t xml:space="preserve">В Еврейской автономной области оборудован пешеходный переход через железнодорожные пути на станции </w:t>
      </w:r>
      <w:proofErr w:type="spellStart"/>
      <w:r w:rsidRPr="00DE69BF">
        <w:rPr>
          <w:rFonts w:ascii="Times New Roman" w:hAnsi="Times New Roman" w:cs="Times New Roman"/>
          <w:b/>
          <w:sz w:val="28"/>
          <w:szCs w:val="28"/>
        </w:rPr>
        <w:t>Ольгохта</w:t>
      </w:r>
      <w:proofErr w:type="spellEnd"/>
    </w:p>
    <w:p w:rsidR="00DE69BF" w:rsidRPr="00DE69BF" w:rsidRDefault="00DE69BF" w:rsidP="00DE6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9BF">
        <w:rPr>
          <w:rFonts w:ascii="Times New Roman" w:hAnsi="Times New Roman" w:cs="Times New Roman"/>
          <w:sz w:val="28"/>
          <w:szCs w:val="28"/>
        </w:rPr>
        <w:t>Биробиджанская транспортная прокуратура провела проверку исполнения законодательства о безопасности движен</w:t>
      </w:r>
      <w:r w:rsidRPr="00DE69BF">
        <w:rPr>
          <w:rFonts w:ascii="Times New Roman" w:hAnsi="Times New Roman" w:cs="Times New Roman"/>
          <w:sz w:val="28"/>
          <w:szCs w:val="28"/>
        </w:rPr>
        <w:t>ия железнодорожного транспорта.</w:t>
      </w:r>
    </w:p>
    <w:p w:rsidR="00DE69BF" w:rsidRPr="00DE69BF" w:rsidRDefault="00DE69BF" w:rsidP="00DE6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9BF">
        <w:rPr>
          <w:rFonts w:ascii="Times New Roman" w:hAnsi="Times New Roman" w:cs="Times New Roman"/>
          <w:sz w:val="28"/>
          <w:szCs w:val="28"/>
        </w:rPr>
        <w:t xml:space="preserve">Установлено, что на станции </w:t>
      </w:r>
      <w:proofErr w:type="spellStart"/>
      <w:r w:rsidRPr="00DE69BF">
        <w:rPr>
          <w:rFonts w:ascii="Times New Roman" w:hAnsi="Times New Roman" w:cs="Times New Roman"/>
          <w:sz w:val="28"/>
          <w:szCs w:val="28"/>
        </w:rPr>
        <w:t>Ольгохта</w:t>
      </w:r>
      <w:proofErr w:type="spellEnd"/>
      <w:r w:rsidRPr="00DE69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69BF">
        <w:rPr>
          <w:rFonts w:ascii="Times New Roman" w:hAnsi="Times New Roman" w:cs="Times New Roman"/>
          <w:sz w:val="28"/>
          <w:szCs w:val="28"/>
        </w:rPr>
        <w:t>Смидовичском</w:t>
      </w:r>
      <w:proofErr w:type="spellEnd"/>
      <w:r w:rsidRPr="00DE69BF">
        <w:rPr>
          <w:rFonts w:ascii="Times New Roman" w:hAnsi="Times New Roman" w:cs="Times New Roman"/>
          <w:sz w:val="28"/>
          <w:szCs w:val="28"/>
        </w:rPr>
        <w:t xml:space="preserve"> районе Еврейской автономной области не обеспечен безопасный проход через железнодорожные пути, поэтому жители населенного пункта и пассажиры вынуждены были переходить опасный объект в неустановленном мест</w:t>
      </w:r>
      <w:r w:rsidRPr="00DE69BF">
        <w:rPr>
          <w:rFonts w:ascii="Times New Roman" w:hAnsi="Times New Roman" w:cs="Times New Roman"/>
          <w:sz w:val="28"/>
          <w:szCs w:val="28"/>
        </w:rPr>
        <w:t>е.</w:t>
      </w:r>
    </w:p>
    <w:p w:rsidR="00DE69BF" w:rsidRPr="00DE69BF" w:rsidRDefault="00DE69BF" w:rsidP="00DE6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9BF">
        <w:rPr>
          <w:rFonts w:ascii="Times New Roman" w:hAnsi="Times New Roman" w:cs="Times New Roman"/>
          <w:sz w:val="28"/>
          <w:szCs w:val="28"/>
        </w:rPr>
        <w:t>Транспортный прокурор начальнику Хабаровской дистанции пути Дальневосточной дирекции инфраструктуры ОАО «РЖД» внес представление, по результатам рассмотрения которого нарушение устранено, пешеходный переход через железнодорожное полотно оборудован.</w:t>
      </w:r>
      <w:bookmarkStart w:id="0" w:name="_GoBack"/>
      <w:bookmarkEnd w:id="0"/>
    </w:p>
    <w:sectPr w:rsidR="00DE69BF" w:rsidRPr="00DE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F0"/>
    <w:rsid w:val="00B55C4C"/>
    <w:rsid w:val="00C934F0"/>
    <w:rsid w:val="00DE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F9DD"/>
  <w15:chartTrackingRefBased/>
  <w15:docId w15:val="{FE49EF43-9421-4B84-A53F-367CAC23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2022-12-22T00:29:00Z</dcterms:created>
  <dcterms:modified xsi:type="dcterms:W3CDTF">2022-12-22T00:31:00Z</dcterms:modified>
</cp:coreProperties>
</file>