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A8" w:rsidRDefault="004F4EA8" w:rsidP="004F4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F4EA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Биробиджанская межрайонная природоохранная </w:t>
      </w:r>
      <w:r w:rsidRPr="00A519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прокуратура разъясняет</w:t>
      </w:r>
    </w:p>
    <w:p w:rsidR="00C06D1D" w:rsidRDefault="00C06D1D" w:rsidP="00C06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024420" wp14:editId="24FC6647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339598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47" y="21494"/>
                <wp:lineTo x="21447" y="0"/>
                <wp:lineTo x="0" y="0"/>
              </wp:wrapPolygon>
            </wp:wrapTight>
            <wp:docPr id="1" name="Рисунок 1" descr="https://avatars.mds.yandex.net/i?id=95f2554e8207135dd21dbeabee9bd92e9858dd57-510104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95f2554e8207135dd21dbeabee9bd92e9858dd57-510104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B53" w:rsidRPr="00A5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1 сентября 2023 г. </w:t>
      </w:r>
      <w:r w:rsidR="004F4EA8" w:rsidRPr="00A5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изменится процедура</w:t>
      </w:r>
      <w:r w:rsidR="00585B53" w:rsidRPr="00A5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выдачи, продления и переоформления разрешений на выбросы загрязняющих веществ в атмосферный воздух</w:t>
      </w:r>
      <w:r w:rsidR="004F4EA8" w:rsidRPr="00A5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06D1D" w:rsidRDefault="00C06D1D" w:rsidP="00C06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B53" w:rsidRPr="00C06D1D" w:rsidRDefault="00C06D1D" w:rsidP="00C06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5B53" w:rsidRPr="00A519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</w:t>
      </w:r>
      <w:r w:rsidR="004F4EA8" w:rsidRPr="00A5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585B53" w:rsidRPr="00A5193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F4EA8" w:rsidRPr="00A5193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585B53" w:rsidRPr="00A5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08.02.2023</w:t>
      </w:r>
      <w:r w:rsidR="00A5193D" w:rsidRPr="00A5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B53" w:rsidRPr="00A5193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174</w:t>
      </w:r>
      <w:r w:rsidR="004F4EA8" w:rsidRPr="00A5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B53" w:rsidRPr="00A519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 w:rsidR="004F4EA8" w:rsidRPr="00A519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85B53" w:rsidRPr="00A5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4F4EA8" w:rsidRPr="00A519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85B53" w:rsidRPr="00A5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Положение 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воздух» в частности, сокращаются сроки межведомственного и внутриведомственного информационного взаимодействия, рассмотрения заявки и материалов на получение разрешения, продления разрешений.</w:t>
      </w:r>
    </w:p>
    <w:p w:rsidR="00A5193D" w:rsidRPr="00A5193D" w:rsidRDefault="00A5193D" w:rsidP="00C06D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4F4EA8" w:rsidRPr="00A5193D" w:rsidRDefault="004F4EA8" w:rsidP="004F4E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изменениями: </w:t>
      </w:r>
    </w:p>
    <w:p w:rsidR="00A5193D" w:rsidRPr="00A5193D" w:rsidRDefault="004F4EA8" w:rsidP="004F4E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93D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предусмотрено предоставление документов для получения разрешений на выбросы только в электронном виде;   </w:t>
      </w:r>
    </w:p>
    <w:p w:rsidR="00A5193D" w:rsidRPr="00A5193D" w:rsidRDefault="004F4EA8" w:rsidP="004F4E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93D">
        <w:rPr>
          <w:rFonts w:ascii="Times New Roman" w:hAnsi="Times New Roman" w:cs="Times New Roman"/>
          <w:sz w:val="28"/>
          <w:szCs w:val="28"/>
          <w:shd w:val="clear" w:color="auto" w:fill="FFFFFF"/>
        </w:rPr>
        <w:t>- уменьшены сроки рассмотрения заявки и материалов на получение разрешения на выбросы и временно разрешенных выбросов;    </w:t>
      </w:r>
    </w:p>
    <w:p w:rsidR="00A5193D" w:rsidRPr="00A5193D" w:rsidRDefault="004F4EA8" w:rsidP="004F4E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93D">
        <w:rPr>
          <w:rFonts w:ascii="Times New Roman" w:hAnsi="Times New Roman" w:cs="Times New Roman"/>
          <w:sz w:val="28"/>
          <w:szCs w:val="28"/>
          <w:shd w:val="clear" w:color="auto" w:fill="FFFFFF"/>
        </w:rPr>
        <w:t>- приведены особенности включения сведений о квотах выбросов загрязняющих веществ в атмосферный воздух для хозяйствующих субъектов, расположенных на территории эксперимента по квотированию выбросов;</w:t>
      </w:r>
    </w:p>
    <w:p w:rsidR="00A5193D" w:rsidRPr="00A5193D" w:rsidRDefault="004F4EA8" w:rsidP="004F4E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территориальные органы </w:t>
      </w:r>
      <w:proofErr w:type="spellStart"/>
      <w:r w:rsidRPr="00A5193D">
        <w:rPr>
          <w:rFonts w:ascii="Times New Roman" w:hAnsi="Times New Roman" w:cs="Times New Roman"/>
          <w:sz w:val="28"/>
          <w:szCs w:val="28"/>
          <w:shd w:val="clear" w:color="auto" w:fill="FFFFFF"/>
        </w:rPr>
        <w:t>Росприроднадзора</w:t>
      </w:r>
      <w:proofErr w:type="spellEnd"/>
      <w:r w:rsidRPr="00A51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уведомлять хозяйствующие субъекты об истечении срока действия разрешения на выбросы;</w:t>
      </w:r>
    </w:p>
    <w:p w:rsidR="00A5193D" w:rsidRPr="00A5193D" w:rsidRDefault="004F4EA8" w:rsidP="004F4E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93D">
        <w:rPr>
          <w:rFonts w:ascii="Times New Roman" w:hAnsi="Times New Roman" w:cs="Times New Roman"/>
          <w:sz w:val="28"/>
          <w:szCs w:val="28"/>
          <w:shd w:val="clear" w:color="auto" w:fill="FFFFFF"/>
        </w:rPr>
        <w:t>- установлены сроки рассмотрения заявки и материалов на продление разрешений на выбросы;</w:t>
      </w:r>
    </w:p>
    <w:p w:rsidR="00A5193D" w:rsidRPr="00A5193D" w:rsidRDefault="004F4EA8" w:rsidP="004F4E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93D">
        <w:rPr>
          <w:rFonts w:ascii="Times New Roman" w:hAnsi="Times New Roman" w:cs="Times New Roman"/>
          <w:sz w:val="28"/>
          <w:szCs w:val="28"/>
          <w:shd w:val="clear" w:color="auto" w:fill="FFFFFF"/>
        </w:rPr>
        <w:t>- уточнена процедура переоформления разрешения на выбросы;</w:t>
      </w:r>
    </w:p>
    <w:p w:rsidR="004F4EA8" w:rsidRPr="00A5193D" w:rsidRDefault="004F4EA8" w:rsidP="004F4E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93D">
        <w:rPr>
          <w:rFonts w:ascii="Times New Roman" w:hAnsi="Times New Roman" w:cs="Times New Roman"/>
          <w:sz w:val="28"/>
          <w:szCs w:val="28"/>
          <w:shd w:val="clear" w:color="auto" w:fill="FFFFFF"/>
        </w:rPr>
        <w:t>- будет вестись реестр выданных разрешений на выбросы.</w:t>
      </w:r>
    </w:p>
    <w:p w:rsidR="004F4EA8" w:rsidRPr="00A5193D" w:rsidRDefault="004F4EA8" w:rsidP="004F4E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4EA8" w:rsidRPr="00A5193D" w:rsidRDefault="004F4EA8" w:rsidP="004F4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разрешении предоставляются в форме выписки из реестра выданных разрешений с нанесенным на нее двухмерным штриховым кодом (QR-кодом), содержащим в кодированном виде адрес страницы в сети «Интернет», с размещенными на ней сведениями о соответствующем разрешении.</w:t>
      </w:r>
    </w:p>
    <w:p w:rsidR="0019149F" w:rsidRDefault="0019149F" w:rsidP="004F4EA8">
      <w:pPr>
        <w:jc w:val="both"/>
      </w:pPr>
    </w:p>
    <w:sectPr w:rsidR="0019149F" w:rsidSect="00C06D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01"/>
    <w:rsid w:val="0019149F"/>
    <w:rsid w:val="003B5549"/>
    <w:rsid w:val="004F4EA8"/>
    <w:rsid w:val="00585B53"/>
    <w:rsid w:val="00993775"/>
    <w:rsid w:val="00A5193D"/>
    <w:rsid w:val="00BC3C83"/>
    <w:rsid w:val="00C06D1D"/>
    <w:rsid w:val="00F8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D248B-CACC-4D98-85E5-1D8EA792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54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1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0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16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2023-03-13T23:21:00Z</cp:lastPrinted>
  <dcterms:created xsi:type="dcterms:W3CDTF">2023-03-13T23:22:00Z</dcterms:created>
  <dcterms:modified xsi:type="dcterms:W3CDTF">2023-03-13T23:22:00Z</dcterms:modified>
</cp:coreProperties>
</file>