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63" w:rsidRPr="00B15B63" w:rsidRDefault="00B15B63" w:rsidP="00B15B63">
      <w:pPr>
        <w:ind w:firstLine="709"/>
        <w:jc w:val="center"/>
        <w:rPr>
          <w:rFonts w:ascii="Times New Roman" w:hAnsi="Times New Roman" w:cs="Times New Roman"/>
          <w:sz w:val="32"/>
          <w:szCs w:val="32"/>
        </w:rPr>
      </w:pPr>
      <w:bookmarkStart w:id="0" w:name="_GoBack"/>
      <w:bookmarkEnd w:id="0"/>
      <w:r w:rsidRPr="00B15B63">
        <w:rPr>
          <w:rFonts w:ascii="Times New Roman" w:hAnsi="Times New Roman" w:cs="Times New Roman"/>
          <w:sz w:val="32"/>
          <w:szCs w:val="32"/>
        </w:rPr>
        <w:t>Пошлина не требуется</w:t>
      </w:r>
    </w:p>
    <w:p w:rsidR="004246C3" w:rsidRDefault="003968FC" w:rsidP="003968F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«гаражной амнистии» </w:t>
      </w:r>
      <w:r w:rsidRPr="00502256">
        <w:rPr>
          <w:rFonts w:ascii="Times New Roman" w:hAnsi="Times New Roman" w:cs="Times New Roman"/>
          <w:sz w:val="28"/>
          <w:szCs w:val="28"/>
        </w:rPr>
        <w:t xml:space="preserve">государственная регистрация права собственности на земельный участок, на котором расположен гараж, возведенный до </w:t>
      </w:r>
      <w:r>
        <w:rPr>
          <w:rFonts w:ascii="Times New Roman" w:hAnsi="Times New Roman" w:cs="Times New Roman"/>
          <w:sz w:val="28"/>
          <w:szCs w:val="28"/>
        </w:rPr>
        <w:t>30.12.2004</w:t>
      </w:r>
      <w:r w:rsidRPr="00502256">
        <w:rPr>
          <w:rFonts w:ascii="Times New Roman" w:hAnsi="Times New Roman" w:cs="Times New Roman"/>
          <w:sz w:val="28"/>
          <w:szCs w:val="28"/>
        </w:rPr>
        <w:t>, и который предоставлен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w:t>
      </w:r>
      <w:r>
        <w:rPr>
          <w:rFonts w:ascii="Times New Roman" w:hAnsi="Times New Roman" w:cs="Times New Roman"/>
          <w:sz w:val="28"/>
          <w:szCs w:val="28"/>
        </w:rPr>
        <w:t xml:space="preserve">. </w:t>
      </w:r>
    </w:p>
    <w:p w:rsidR="003968FC" w:rsidRDefault="004246C3" w:rsidP="003968FC">
      <w:pPr>
        <w:ind w:firstLine="709"/>
        <w:jc w:val="both"/>
        <w:rPr>
          <w:rFonts w:ascii="Times New Roman" w:hAnsi="Times New Roman" w:cs="Times New Roman"/>
          <w:sz w:val="28"/>
          <w:szCs w:val="28"/>
        </w:rPr>
      </w:pPr>
      <w:r>
        <w:rPr>
          <w:rFonts w:ascii="Times New Roman" w:hAnsi="Times New Roman" w:cs="Times New Roman"/>
          <w:sz w:val="28"/>
          <w:szCs w:val="28"/>
        </w:rPr>
        <w:t>А в силу прямого указания закона такие</w:t>
      </w:r>
      <w:r w:rsidR="003968FC">
        <w:rPr>
          <w:rFonts w:ascii="Times New Roman" w:hAnsi="Times New Roman" w:cs="Times New Roman"/>
          <w:sz w:val="28"/>
          <w:szCs w:val="28"/>
        </w:rPr>
        <w:t xml:space="preserve"> учетно-регистрационные действия проводятся </w:t>
      </w:r>
      <w:r w:rsidR="003968FC" w:rsidRPr="00502256">
        <w:rPr>
          <w:rFonts w:ascii="Times New Roman" w:hAnsi="Times New Roman" w:cs="Times New Roman"/>
          <w:sz w:val="28"/>
          <w:szCs w:val="28"/>
        </w:rPr>
        <w:t>по заявлению исполнительного органа государственной власти или органа местного самоуправления, предоставивших данному граждани</w:t>
      </w:r>
      <w:r w:rsidR="003D0B63">
        <w:rPr>
          <w:rFonts w:ascii="Times New Roman" w:hAnsi="Times New Roman" w:cs="Times New Roman"/>
          <w:sz w:val="28"/>
          <w:szCs w:val="28"/>
        </w:rPr>
        <w:t xml:space="preserve">ну указанный земельный участок, которые, в свою очередь, обязаны </w:t>
      </w:r>
      <w:r w:rsidR="003D0B63" w:rsidRPr="00502256">
        <w:rPr>
          <w:rFonts w:ascii="Times New Roman" w:hAnsi="Times New Roman" w:cs="Times New Roman"/>
          <w:sz w:val="28"/>
          <w:szCs w:val="28"/>
        </w:rPr>
        <w:t>передать собственнику указанных объектов выданные в соответствии с Федеральн</w:t>
      </w:r>
      <w:r w:rsidR="00424458">
        <w:rPr>
          <w:rFonts w:ascii="Times New Roman" w:hAnsi="Times New Roman" w:cs="Times New Roman"/>
          <w:sz w:val="28"/>
          <w:szCs w:val="28"/>
        </w:rPr>
        <w:t>ым законом «О государственной регистрации недвижимости»</w:t>
      </w:r>
      <w:r w:rsidR="006F344F">
        <w:rPr>
          <w:rFonts w:ascii="Times New Roman" w:hAnsi="Times New Roman" w:cs="Times New Roman"/>
          <w:sz w:val="28"/>
          <w:szCs w:val="28"/>
        </w:rPr>
        <w:t>,</w:t>
      </w:r>
      <w:r w:rsidR="003D0B63" w:rsidRPr="00502256">
        <w:rPr>
          <w:rFonts w:ascii="Times New Roman" w:hAnsi="Times New Roman" w:cs="Times New Roman"/>
          <w:sz w:val="28"/>
          <w:szCs w:val="28"/>
        </w:rPr>
        <w:t xml:space="preserve"> выписки из Единого государственного реестра недвижимости об указанных объектах недвижимости.</w:t>
      </w:r>
    </w:p>
    <w:p w:rsidR="004246C3" w:rsidRDefault="00502256" w:rsidP="00502256">
      <w:pPr>
        <w:ind w:firstLine="709"/>
        <w:jc w:val="both"/>
        <w:rPr>
          <w:rFonts w:ascii="Times New Roman" w:hAnsi="Times New Roman" w:cs="Times New Roman"/>
          <w:sz w:val="28"/>
          <w:szCs w:val="28"/>
        </w:rPr>
      </w:pPr>
      <w:r w:rsidRPr="00502256">
        <w:rPr>
          <w:rFonts w:ascii="Times New Roman" w:hAnsi="Times New Roman" w:cs="Times New Roman"/>
          <w:sz w:val="28"/>
          <w:szCs w:val="28"/>
        </w:rPr>
        <w:t>В соответствии с Налогов</w:t>
      </w:r>
      <w:r w:rsidR="004246C3">
        <w:rPr>
          <w:rFonts w:ascii="Times New Roman" w:hAnsi="Times New Roman" w:cs="Times New Roman"/>
          <w:sz w:val="28"/>
          <w:szCs w:val="28"/>
        </w:rPr>
        <w:t>ым</w:t>
      </w:r>
      <w:r w:rsidRPr="00502256">
        <w:rPr>
          <w:rFonts w:ascii="Times New Roman" w:hAnsi="Times New Roman" w:cs="Times New Roman"/>
          <w:sz w:val="28"/>
          <w:szCs w:val="28"/>
        </w:rPr>
        <w:t xml:space="preserve"> кодекс</w:t>
      </w:r>
      <w:r w:rsidR="004246C3">
        <w:rPr>
          <w:rFonts w:ascii="Times New Roman" w:hAnsi="Times New Roman" w:cs="Times New Roman"/>
          <w:sz w:val="28"/>
          <w:szCs w:val="28"/>
        </w:rPr>
        <w:t>ом</w:t>
      </w:r>
      <w:r w:rsidRPr="00502256">
        <w:rPr>
          <w:rFonts w:ascii="Times New Roman" w:hAnsi="Times New Roman" w:cs="Times New Roman"/>
          <w:sz w:val="28"/>
          <w:szCs w:val="28"/>
        </w:rPr>
        <w:t xml:space="preserve"> Р</w:t>
      </w:r>
      <w:r w:rsidR="00596DA9">
        <w:rPr>
          <w:rFonts w:ascii="Times New Roman" w:hAnsi="Times New Roman" w:cs="Times New Roman"/>
          <w:sz w:val="28"/>
          <w:szCs w:val="28"/>
        </w:rPr>
        <w:t>Ф</w:t>
      </w:r>
      <w:r w:rsidRPr="00502256">
        <w:rPr>
          <w:rFonts w:ascii="Times New Roman" w:hAnsi="Times New Roman" w:cs="Times New Roman"/>
          <w:sz w:val="28"/>
          <w:szCs w:val="28"/>
        </w:rPr>
        <w:t xml:space="preserve"> плательщиками государственной пошлины признаются организации и физические лица, обращающиеся за совершением юридически значимых действий</w:t>
      </w:r>
      <w:r w:rsidR="004246C3">
        <w:rPr>
          <w:rFonts w:ascii="Times New Roman" w:hAnsi="Times New Roman" w:cs="Times New Roman"/>
          <w:sz w:val="28"/>
          <w:szCs w:val="28"/>
        </w:rPr>
        <w:t>.</w:t>
      </w:r>
    </w:p>
    <w:p w:rsidR="004246C3" w:rsidRDefault="00596DA9" w:rsidP="009051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федеральные органы государственной власти, органы государственной власти субъектов Российской Федерации, органы местного самоуправления, органы публичной власти федеральной территории "Сириус" при их обращении за совершением юридически значимых действий, установленных главой 25.3 Налогового кодекса РФ освобождаются от уплаты государственной пошлины.</w:t>
      </w:r>
    </w:p>
    <w:p w:rsidR="0090519C" w:rsidRDefault="0090519C" w:rsidP="0090519C">
      <w:pPr>
        <w:autoSpaceDE w:val="0"/>
        <w:autoSpaceDN w:val="0"/>
        <w:adjustRightInd w:val="0"/>
        <w:spacing w:after="0" w:line="240" w:lineRule="auto"/>
        <w:ind w:firstLine="708"/>
        <w:jc w:val="both"/>
        <w:rPr>
          <w:rFonts w:ascii="Times New Roman" w:hAnsi="Times New Roman" w:cs="Times New Roman"/>
          <w:sz w:val="28"/>
          <w:szCs w:val="28"/>
        </w:rPr>
      </w:pPr>
    </w:p>
    <w:p w:rsidR="00236080" w:rsidRDefault="004246C3" w:rsidP="00502256">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w:t>
      </w:r>
      <w:r w:rsidR="0090519C">
        <w:rPr>
          <w:rFonts w:ascii="Times New Roman" w:hAnsi="Times New Roman" w:cs="Times New Roman"/>
          <w:sz w:val="28"/>
          <w:szCs w:val="28"/>
        </w:rPr>
        <w:t>этим Управление Росреестра по Еврейской автономно</w:t>
      </w:r>
      <w:r w:rsidR="00236080">
        <w:rPr>
          <w:rFonts w:ascii="Times New Roman" w:hAnsi="Times New Roman" w:cs="Times New Roman"/>
          <w:sz w:val="28"/>
          <w:szCs w:val="28"/>
        </w:rPr>
        <w:t>й области напоминает, что</w:t>
      </w:r>
      <w:r w:rsidR="00502256" w:rsidRPr="00502256">
        <w:rPr>
          <w:rFonts w:ascii="Times New Roman" w:hAnsi="Times New Roman" w:cs="Times New Roman"/>
          <w:sz w:val="28"/>
          <w:szCs w:val="28"/>
        </w:rPr>
        <w:t xml:space="preserve">,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w:t>
      </w:r>
      <w:r w:rsidR="00502256" w:rsidRPr="004246C3">
        <w:rPr>
          <w:rFonts w:ascii="Times New Roman" w:hAnsi="Times New Roman" w:cs="Times New Roman"/>
          <w:sz w:val="28"/>
          <w:szCs w:val="28"/>
        </w:rPr>
        <w:t>пошлина уплачиваться не должна.</w:t>
      </w:r>
      <w:r w:rsidR="00236080" w:rsidRPr="00236080">
        <w:rPr>
          <w:rFonts w:ascii="Times New Roman" w:hAnsi="Times New Roman" w:cs="Times New Roman"/>
          <w:sz w:val="28"/>
          <w:szCs w:val="28"/>
        </w:rPr>
        <w:t xml:space="preserve"> </w:t>
      </w:r>
      <w:r w:rsidR="00236080">
        <w:rPr>
          <w:rFonts w:ascii="Times New Roman" w:hAnsi="Times New Roman" w:cs="Times New Roman"/>
          <w:sz w:val="28"/>
          <w:szCs w:val="28"/>
        </w:rPr>
        <w:t xml:space="preserve"> </w:t>
      </w:r>
    </w:p>
    <w:p w:rsidR="00711322" w:rsidRPr="004246C3" w:rsidRDefault="00236080" w:rsidP="00502256">
      <w:pPr>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Аналогичное мнение высказал и </w:t>
      </w:r>
      <w:r w:rsidRPr="00502256">
        <w:rPr>
          <w:rFonts w:ascii="Times New Roman" w:hAnsi="Times New Roman" w:cs="Times New Roman"/>
          <w:sz w:val="28"/>
          <w:szCs w:val="28"/>
        </w:rPr>
        <w:t>Департамент налоговой политики</w:t>
      </w:r>
      <w:r>
        <w:rPr>
          <w:rFonts w:ascii="Times New Roman" w:hAnsi="Times New Roman" w:cs="Times New Roman"/>
          <w:sz w:val="28"/>
          <w:szCs w:val="28"/>
        </w:rPr>
        <w:t>.</w:t>
      </w:r>
    </w:p>
    <w:sectPr w:rsidR="00711322" w:rsidRPr="00424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17"/>
    <w:rsid w:val="001F6BF7"/>
    <w:rsid w:val="00236080"/>
    <w:rsid w:val="003968FC"/>
    <w:rsid w:val="003D0B63"/>
    <w:rsid w:val="00424458"/>
    <w:rsid w:val="004246C3"/>
    <w:rsid w:val="004D4FAE"/>
    <w:rsid w:val="00502256"/>
    <w:rsid w:val="00596DA9"/>
    <w:rsid w:val="006F344F"/>
    <w:rsid w:val="0090519C"/>
    <w:rsid w:val="009F39E9"/>
    <w:rsid w:val="00B15B63"/>
    <w:rsid w:val="00BD001E"/>
    <w:rsid w:val="00CA7117"/>
    <w:rsid w:val="00D24B26"/>
    <w:rsid w:val="00E3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CE697-E1EB-4DB1-BE3E-BEDAC9B6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Линштейн Маргарита Михайловна</dc:creator>
  <cp:keywords/>
  <dc:description/>
  <cp:lastModifiedBy>Сластухина Татьяна Валерьевна</cp:lastModifiedBy>
  <cp:revision>2</cp:revision>
  <dcterms:created xsi:type="dcterms:W3CDTF">2022-02-21T00:49:00Z</dcterms:created>
  <dcterms:modified xsi:type="dcterms:W3CDTF">2022-02-21T00:49:00Z</dcterms:modified>
</cp:coreProperties>
</file>