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B5" w:rsidRDefault="001257B5" w:rsidP="001257B5">
      <w:pPr>
        <w:suppressAutoHyphens/>
        <w:autoSpaceDE w:val="0"/>
        <w:autoSpaceDN w:val="0"/>
        <w:adjustRightInd w:val="0"/>
        <w:rPr>
          <w:rFonts w:cs="Calibri"/>
          <w:noProof/>
        </w:rPr>
      </w:pPr>
    </w:p>
    <w:p w:rsidR="001257B5" w:rsidRDefault="001257B5" w:rsidP="001257B5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  <w:sz w:val="32"/>
          <w:szCs w:val="32"/>
          <w:lang w:val="en-US"/>
        </w:rPr>
      </w:pPr>
      <w:r w:rsidRPr="005B30BE">
        <w:rPr>
          <w:rFonts w:ascii="Segoe UI" w:hAnsi="Segoe UI" w:cs="Segoe UI"/>
          <w:b/>
          <w:bCs/>
          <w:noProof/>
          <w:sz w:val="36"/>
          <w:szCs w:val="36"/>
        </w:rPr>
        <w:drawing>
          <wp:inline distT="0" distB="0" distL="0" distR="0">
            <wp:extent cx="2447925" cy="1428750"/>
            <wp:effectExtent l="0" t="0" r="9525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36"/>
          <w:szCs w:val="36"/>
          <w:lang w:val="en-US"/>
        </w:rPr>
        <w:tab/>
      </w:r>
      <w:r>
        <w:rPr>
          <w:rFonts w:ascii="Segoe UI" w:hAnsi="Segoe UI" w:cs="Segoe UI"/>
          <w:b/>
          <w:bCs/>
          <w:sz w:val="36"/>
          <w:szCs w:val="36"/>
          <w:lang w:val="en-US"/>
        </w:rPr>
        <w:tab/>
      </w:r>
      <w:r>
        <w:rPr>
          <w:rFonts w:ascii="Segoe UI" w:hAnsi="Segoe UI" w:cs="Segoe UI"/>
          <w:b/>
          <w:bCs/>
          <w:sz w:val="36"/>
          <w:szCs w:val="36"/>
          <w:lang w:val="en-US"/>
        </w:rPr>
        <w:tab/>
      </w:r>
      <w:r>
        <w:rPr>
          <w:rFonts w:ascii="Segoe UI" w:hAnsi="Segoe UI" w:cs="Segoe UI"/>
          <w:b/>
          <w:bCs/>
          <w:sz w:val="36"/>
          <w:szCs w:val="36"/>
          <w:lang w:val="en-US"/>
        </w:rPr>
        <w:tab/>
      </w:r>
    </w:p>
    <w:p w:rsidR="001257B5" w:rsidRDefault="001257B5" w:rsidP="001257B5">
      <w:pPr>
        <w:suppressAutoHyphens/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32"/>
          <w:szCs w:val="32"/>
        </w:rPr>
      </w:pPr>
    </w:p>
    <w:p w:rsidR="001257B5" w:rsidRDefault="001257B5" w:rsidP="001257B5">
      <w:pPr>
        <w:suppressAutoHyphens/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1257B5" w:rsidRDefault="001257B5" w:rsidP="001257B5">
      <w:pPr>
        <w:ind w:firstLine="708"/>
        <w:jc w:val="both"/>
      </w:pPr>
    </w:p>
    <w:p w:rsidR="00C5081E" w:rsidRDefault="00C5081E" w:rsidP="00C5081E">
      <w:pPr>
        <w:ind w:firstLine="708"/>
        <w:jc w:val="both"/>
        <w:rPr>
          <w:rFonts w:eastAsia="Calibri"/>
          <w:b/>
          <w:sz w:val="26"/>
          <w:szCs w:val="26"/>
          <w:lang w:eastAsia="en-US"/>
        </w:rPr>
      </w:pPr>
    </w:p>
    <w:p w:rsidR="00C5081E" w:rsidRDefault="00C5081E" w:rsidP="00C5081E">
      <w:pPr>
        <w:ind w:firstLine="708"/>
        <w:jc w:val="both"/>
        <w:rPr>
          <w:rFonts w:eastAsia="Calibri"/>
          <w:b/>
          <w:sz w:val="26"/>
          <w:szCs w:val="26"/>
          <w:lang w:eastAsia="en-US"/>
        </w:rPr>
      </w:pPr>
    </w:p>
    <w:p w:rsidR="00C5081E" w:rsidRPr="00D556C0" w:rsidRDefault="00E83C19" w:rsidP="001257B5">
      <w:pPr>
        <w:ind w:firstLine="708"/>
        <w:jc w:val="center"/>
        <w:rPr>
          <w:rFonts w:ascii="Segoe UI" w:eastAsia="Calibri" w:hAnsi="Segoe UI" w:cs="Segoe UI"/>
          <w:b/>
          <w:sz w:val="28"/>
          <w:szCs w:val="28"/>
          <w:lang w:eastAsia="en-US"/>
        </w:rPr>
      </w:pPr>
      <w:r w:rsidRPr="00D556C0">
        <w:rPr>
          <w:rFonts w:ascii="Segoe UI" w:eastAsia="Calibri" w:hAnsi="Segoe UI" w:cs="Segoe UI"/>
          <w:b/>
          <w:sz w:val="28"/>
          <w:szCs w:val="28"/>
          <w:lang w:eastAsia="en-US"/>
        </w:rPr>
        <w:t>Найти земельный участок под жилищное строительство поможет с</w:t>
      </w:r>
      <w:r w:rsidR="009E4655" w:rsidRPr="00D556C0">
        <w:rPr>
          <w:rFonts w:ascii="Segoe UI" w:eastAsia="Calibri" w:hAnsi="Segoe UI" w:cs="Segoe UI"/>
          <w:b/>
          <w:sz w:val="28"/>
          <w:szCs w:val="28"/>
          <w:lang w:eastAsia="en-US"/>
        </w:rPr>
        <w:t xml:space="preserve">ервис </w:t>
      </w:r>
      <w:r w:rsidR="00C5081E" w:rsidRPr="00D556C0">
        <w:rPr>
          <w:rFonts w:ascii="Segoe UI" w:eastAsia="Calibri" w:hAnsi="Segoe UI" w:cs="Segoe UI"/>
          <w:b/>
          <w:sz w:val="28"/>
          <w:szCs w:val="28"/>
          <w:lang w:eastAsia="en-US"/>
        </w:rPr>
        <w:t>«Земля для стройки»</w:t>
      </w:r>
      <w:r w:rsidR="009E4655" w:rsidRPr="00D556C0">
        <w:rPr>
          <w:rFonts w:ascii="Segoe UI" w:eastAsia="Calibri" w:hAnsi="Segoe UI" w:cs="Segoe UI"/>
          <w:b/>
          <w:sz w:val="28"/>
          <w:szCs w:val="28"/>
          <w:lang w:eastAsia="en-US"/>
        </w:rPr>
        <w:t xml:space="preserve"> </w:t>
      </w:r>
    </w:p>
    <w:p w:rsidR="00C5081E" w:rsidRPr="009E4655" w:rsidRDefault="00C5081E" w:rsidP="00C5081E">
      <w:pPr>
        <w:ind w:firstLine="708"/>
        <w:jc w:val="both"/>
        <w:rPr>
          <w:rFonts w:ascii="Segoe UI" w:eastAsia="Calibri" w:hAnsi="Segoe UI" w:cs="Segoe UI"/>
          <w:b/>
          <w:lang w:eastAsia="en-US"/>
        </w:rPr>
      </w:pPr>
    </w:p>
    <w:p w:rsidR="00140887" w:rsidRDefault="00E83C19" w:rsidP="00C5081E">
      <w:pPr>
        <w:ind w:firstLine="708"/>
        <w:jc w:val="both"/>
        <w:rPr>
          <w:rFonts w:ascii="Segoe UI" w:eastAsia="Calibri" w:hAnsi="Segoe UI" w:cs="Segoe UI"/>
          <w:b/>
          <w:lang w:eastAsia="en-US"/>
        </w:rPr>
      </w:pPr>
      <w:r w:rsidRPr="00E83C19">
        <w:rPr>
          <w:rFonts w:ascii="Segoe UI" w:eastAsia="Calibri" w:hAnsi="Segoe UI" w:cs="Segoe UI"/>
          <w:b/>
          <w:lang w:eastAsia="en-US"/>
        </w:rPr>
        <w:t xml:space="preserve">Данный проект был реализован </w:t>
      </w:r>
      <w:proofErr w:type="spellStart"/>
      <w:r w:rsidRPr="00E83C19">
        <w:rPr>
          <w:rFonts w:ascii="Segoe UI" w:eastAsia="Calibri" w:hAnsi="Segoe UI" w:cs="Segoe UI"/>
          <w:b/>
          <w:lang w:eastAsia="en-US"/>
        </w:rPr>
        <w:t>Росреестром</w:t>
      </w:r>
      <w:proofErr w:type="spellEnd"/>
      <w:r w:rsidRPr="00E83C19">
        <w:rPr>
          <w:rFonts w:ascii="Segoe UI" w:eastAsia="Calibri" w:hAnsi="Segoe UI" w:cs="Segoe UI"/>
          <w:b/>
          <w:lang w:eastAsia="en-US"/>
        </w:rPr>
        <w:t xml:space="preserve"> </w:t>
      </w:r>
      <w:r>
        <w:rPr>
          <w:rFonts w:ascii="Segoe UI" w:eastAsia="Calibri" w:hAnsi="Segoe UI" w:cs="Segoe UI"/>
          <w:b/>
          <w:lang w:eastAsia="en-US"/>
        </w:rPr>
        <w:t xml:space="preserve">в 2021 году </w:t>
      </w:r>
      <w:r w:rsidRPr="00E83C19">
        <w:rPr>
          <w:rFonts w:ascii="Segoe UI" w:eastAsia="Calibri" w:hAnsi="Segoe UI" w:cs="Segoe UI"/>
          <w:b/>
          <w:lang w:eastAsia="en-US"/>
        </w:rPr>
        <w:t xml:space="preserve">по поручению премьер-министра РФ Михаила </w:t>
      </w:r>
      <w:proofErr w:type="spellStart"/>
      <w:r w:rsidRPr="00E83C19">
        <w:rPr>
          <w:rFonts w:ascii="Segoe UI" w:eastAsia="Calibri" w:hAnsi="Segoe UI" w:cs="Segoe UI"/>
          <w:b/>
          <w:lang w:eastAsia="en-US"/>
        </w:rPr>
        <w:t>Мишустина</w:t>
      </w:r>
      <w:proofErr w:type="spellEnd"/>
      <w:r w:rsidRPr="00E83C19">
        <w:rPr>
          <w:rFonts w:ascii="Segoe UI" w:eastAsia="Calibri" w:hAnsi="Segoe UI" w:cs="Segoe UI"/>
          <w:b/>
          <w:lang w:eastAsia="en-US"/>
        </w:rPr>
        <w:t>.</w:t>
      </w:r>
    </w:p>
    <w:p w:rsidR="00E83C19" w:rsidRPr="009E4655" w:rsidRDefault="00E83C19" w:rsidP="00C5081E">
      <w:pPr>
        <w:ind w:firstLine="708"/>
        <w:jc w:val="both"/>
        <w:rPr>
          <w:rFonts w:ascii="Segoe UI" w:eastAsia="Calibri" w:hAnsi="Segoe UI" w:cs="Segoe UI"/>
          <w:lang w:eastAsia="en-US"/>
        </w:rPr>
      </w:pPr>
    </w:p>
    <w:p w:rsidR="008F29FC" w:rsidRPr="009E4655" w:rsidRDefault="008F29FC" w:rsidP="00D3367C">
      <w:pPr>
        <w:ind w:firstLine="708"/>
        <w:jc w:val="both"/>
        <w:rPr>
          <w:rFonts w:ascii="Segoe UI" w:eastAsia="Calibri" w:hAnsi="Segoe UI" w:cs="Segoe UI"/>
          <w:lang w:eastAsia="en-US"/>
        </w:rPr>
      </w:pPr>
      <w:r w:rsidRPr="009E4655">
        <w:rPr>
          <w:rFonts w:ascii="Segoe UI" w:eastAsia="Calibri" w:hAnsi="Segoe UI" w:cs="Segoe UI"/>
          <w:lang w:eastAsia="en-US"/>
        </w:rPr>
        <w:t xml:space="preserve">30 июля 2021 года между </w:t>
      </w:r>
      <w:proofErr w:type="spellStart"/>
      <w:r w:rsidRPr="009E4655">
        <w:rPr>
          <w:rFonts w:ascii="Segoe UI" w:eastAsia="Calibri" w:hAnsi="Segoe UI" w:cs="Segoe UI"/>
          <w:lang w:eastAsia="en-US"/>
        </w:rPr>
        <w:t>Росреестром</w:t>
      </w:r>
      <w:proofErr w:type="spellEnd"/>
      <w:r w:rsidRPr="009E4655">
        <w:rPr>
          <w:rFonts w:ascii="Segoe UI" w:eastAsia="Calibri" w:hAnsi="Segoe UI" w:cs="Segoe UI"/>
          <w:lang w:eastAsia="en-US"/>
        </w:rPr>
        <w:t xml:space="preserve"> и Правительством Еврейской автономной области подписано Соглашение о взаимодействии в рамках реализации проекта «Земля для стройки».</w:t>
      </w:r>
      <w:r w:rsidR="00D3367C">
        <w:rPr>
          <w:rFonts w:ascii="Segoe UI" w:eastAsia="Calibri" w:hAnsi="Segoe UI" w:cs="Segoe UI"/>
          <w:lang w:eastAsia="en-US"/>
        </w:rPr>
        <w:t xml:space="preserve"> </w:t>
      </w:r>
      <w:r>
        <w:rPr>
          <w:rFonts w:ascii="Segoe UI" w:eastAsia="Calibri" w:hAnsi="Segoe UI" w:cs="Segoe UI"/>
          <w:lang w:eastAsia="en-US"/>
        </w:rPr>
        <w:t>Н</w:t>
      </w:r>
      <w:r w:rsidRPr="009E4655">
        <w:rPr>
          <w:rFonts w:ascii="Segoe UI" w:eastAsia="Calibri" w:hAnsi="Segoe UI" w:cs="Segoe UI"/>
          <w:lang w:eastAsia="en-US"/>
        </w:rPr>
        <w:t xml:space="preserve">а </w:t>
      </w:r>
      <w:bookmarkStart w:id="0" w:name="_GoBack"/>
      <w:bookmarkEnd w:id="0"/>
      <w:r w:rsidR="00BA267B" w:rsidRPr="009E4655">
        <w:rPr>
          <w:rFonts w:ascii="Segoe UI" w:eastAsia="Calibri" w:hAnsi="Segoe UI" w:cs="Segoe UI"/>
          <w:lang w:eastAsia="en-US"/>
        </w:rPr>
        <w:t>базе Управления</w:t>
      </w:r>
      <w:r w:rsidRPr="009E4655">
        <w:rPr>
          <w:rFonts w:ascii="Segoe UI" w:eastAsia="Calibri" w:hAnsi="Segoe UI" w:cs="Segoe UI"/>
          <w:lang w:eastAsia="en-US"/>
        </w:rPr>
        <w:t xml:space="preserve"> </w:t>
      </w:r>
      <w:proofErr w:type="spellStart"/>
      <w:r w:rsidRPr="009E4655">
        <w:rPr>
          <w:rFonts w:ascii="Segoe UI" w:eastAsia="Calibri" w:hAnsi="Segoe UI" w:cs="Segoe UI"/>
          <w:lang w:eastAsia="en-US"/>
        </w:rPr>
        <w:t>Росреестра</w:t>
      </w:r>
      <w:proofErr w:type="spellEnd"/>
      <w:r w:rsidRPr="009E4655">
        <w:rPr>
          <w:rFonts w:ascii="Segoe UI" w:eastAsia="Calibri" w:hAnsi="Segoe UI" w:cs="Segoe UI"/>
          <w:lang w:eastAsia="en-US"/>
        </w:rPr>
        <w:t xml:space="preserve"> по ЕАО создан оперативный штаб</w:t>
      </w:r>
      <w:r w:rsidR="00D556C0">
        <w:rPr>
          <w:rFonts w:ascii="Segoe UI" w:eastAsia="Calibri" w:hAnsi="Segoe UI" w:cs="Segoe UI"/>
          <w:lang w:eastAsia="en-US"/>
        </w:rPr>
        <w:t xml:space="preserve"> по выявлению свободных земельных участков под застройку</w:t>
      </w:r>
      <w:r w:rsidRPr="009E4655">
        <w:rPr>
          <w:rFonts w:ascii="Segoe UI" w:eastAsia="Calibri" w:hAnsi="Segoe UI" w:cs="Segoe UI"/>
          <w:lang w:eastAsia="en-US"/>
        </w:rPr>
        <w:t xml:space="preserve">, в который вошли представители органов власти области. </w:t>
      </w:r>
    </w:p>
    <w:p w:rsidR="008F29FC" w:rsidRPr="009E4655" w:rsidRDefault="008F29FC" w:rsidP="008F29FC">
      <w:pPr>
        <w:pStyle w:val="a3"/>
        <w:spacing w:before="0" w:beforeAutospacing="0" w:after="0" w:afterAutospacing="0"/>
        <w:ind w:firstLine="708"/>
        <w:jc w:val="both"/>
        <w:rPr>
          <w:rFonts w:ascii="Segoe UI" w:eastAsia="Calibri" w:hAnsi="Segoe UI" w:cs="Segoe UI"/>
          <w:lang w:eastAsia="en-US"/>
        </w:rPr>
      </w:pPr>
      <w:r w:rsidRPr="009E4655">
        <w:rPr>
          <w:rFonts w:ascii="Segoe UI" w:eastAsia="Calibri" w:hAnsi="Segoe UI" w:cs="Segoe UI"/>
          <w:iCs/>
          <w:lang w:eastAsia="en-US"/>
        </w:rPr>
        <w:t>На сегодняшний день на территории Еврейской автономной области определены 29 земельных участков общей площадь</w:t>
      </w:r>
      <w:r>
        <w:rPr>
          <w:rFonts w:ascii="Segoe UI" w:eastAsia="Calibri" w:hAnsi="Segoe UI" w:cs="Segoe UI"/>
          <w:iCs/>
          <w:lang w:eastAsia="en-US"/>
        </w:rPr>
        <w:t>ю</w:t>
      </w:r>
      <w:r w:rsidRPr="009E4655">
        <w:rPr>
          <w:rFonts w:ascii="Segoe UI" w:eastAsia="Calibri" w:hAnsi="Segoe UI" w:cs="Segoe UI"/>
          <w:iCs/>
          <w:lang w:eastAsia="en-US"/>
        </w:rPr>
        <w:t xml:space="preserve"> 237 га, свободные от прав третьих лиц</w:t>
      </w:r>
      <w:r w:rsidR="00C50776">
        <w:rPr>
          <w:rFonts w:ascii="Segoe UI" w:eastAsia="Calibri" w:hAnsi="Segoe UI" w:cs="Segoe UI"/>
          <w:iCs/>
          <w:lang w:eastAsia="en-US"/>
        </w:rPr>
        <w:t xml:space="preserve"> и готовых к </w:t>
      </w:r>
      <w:r w:rsidR="00BA267B">
        <w:rPr>
          <w:rFonts w:ascii="Segoe UI" w:eastAsia="Calibri" w:hAnsi="Segoe UI" w:cs="Segoe UI"/>
          <w:iCs/>
          <w:lang w:eastAsia="en-US"/>
        </w:rPr>
        <w:t>предоставлению</w:t>
      </w:r>
      <w:r w:rsidR="00D556C0">
        <w:rPr>
          <w:rFonts w:ascii="Segoe UI" w:eastAsia="Calibri" w:hAnsi="Segoe UI" w:cs="Segoe UI"/>
          <w:iCs/>
          <w:lang w:eastAsia="en-US"/>
        </w:rPr>
        <w:t xml:space="preserve"> </w:t>
      </w:r>
      <w:r w:rsidRPr="009E4655">
        <w:rPr>
          <w:rFonts w:ascii="Segoe UI" w:eastAsia="Calibri" w:hAnsi="Segoe UI" w:cs="Segoe UI"/>
          <w:iCs/>
          <w:lang w:eastAsia="en-US"/>
        </w:rPr>
        <w:t xml:space="preserve">для </w:t>
      </w:r>
      <w:r w:rsidR="00140887">
        <w:rPr>
          <w:rFonts w:ascii="Segoe UI" w:eastAsia="Calibri" w:hAnsi="Segoe UI" w:cs="Segoe UI"/>
          <w:iCs/>
          <w:lang w:eastAsia="en-US"/>
        </w:rPr>
        <w:t>индиви</w:t>
      </w:r>
      <w:r w:rsidR="00C50776">
        <w:rPr>
          <w:rFonts w:ascii="Segoe UI" w:eastAsia="Calibri" w:hAnsi="Segoe UI" w:cs="Segoe UI"/>
          <w:iCs/>
          <w:lang w:eastAsia="en-US"/>
        </w:rPr>
        <w:t>дуального жилищного строите</w:t>
      </w:r>
      <w:r w:rsidR="00BA267B">
        <w:rPr>
          <w:rFonts w:ascii="Segoe UI" w:eastAsia="Calibri" w:hAnsi="Segoe UI" w:cs="Segoe UI"/>
          <w:iCs/>
          <w:lang w:eastAsia="en-US"/>
        </w:rPr>
        <w:t>льства,</w:t>
      </w:r>
      <w:r w:rsidR="00D556C0">
        <w:rPr>
          <w:rFonts w:ascii="Segoe UI" w:eastAsia="Calibri" w:hAnsi="Segoe UI" w:cs="Segoe UI"/>
          <w:iCs/>
          <w:lang w:eastAsia="en-US"/>
        </w:rPr>
        <w:t xml:space="preserve"> строительства многоквартирных домов</w:t>
      </w:r>
      <w:r>
        <w:rPr>
          <w:rFonts w:ascii="Segoe UI" w:eastAsia="Calibri" w:hAnsi="Segoe UI" w:cs="Segoe UI"/>
          <w:iCs/>
          <w:lang w:eastAsia="en-US"/>
        </w:rPr>
        <w:t xml:space="preserve">. Информация о них размещена </w:t>
      </w:r>
      <w:r w:rsidRPr="009E4655">
        <w:rPr>
          <w:rFonts w:ascii="Segoe UI" w:eastAsia="Calibri" w:hAnsi="Segoe UI" w:cs="Segoe UI"/>
          <w:iCs/>
          <w:lang w:eastAsia="en-US"/>
        </w:rPr>
        <w:t>на Публичной кадастровой карте.</w:t>
      </w:r>
    </w:p>
    <w:p w:rsidR="00D556C0" w:rsidRPr="00D556C0" w:rsidRDefault="00D556C0" w:rsidP="00D556C0">
      <w:pPr>
        <w:ind w:firstLine="708"/>
        <w:jc w:val="both"/>
        <w:rPr>
          <w:rFonts w:ascii="Segoe UI" w:eastAsia="Calibri" w:hAnsi="Segoe UI" w:cs="Segoe UI"/>
          <w:lang w:eastAsia="en-US"/>
        </w:rPr>
      </w:pPr>
      <w:r w:rsidRPr="00D556C0">
        <w:rPr>
          <w:rFonts w:ascii="Segoe UI" w:eastAsia="Calibri" w:hAnsi="Segoe UI" w:cs="Segoe UI"/>
          <w:lang w:eastAsia="en-US"/>
        </w:rPr>
        <w:t xml:space="preserve">«Земля для стройки» позволяет с помощью цифровых технологий инвесторам, застройщикам, которые занимаются строительством многоквартирных домов и коттеджных поселков, а также обычным гражданам </w:t>
      </w:r>
      <w:r w:rsidR="00ED5E57">
        <w:rPr>
          <w:rFonts w:ascii="Segoe UI" w:eastAsia="Calibri" w:hAnsi="Segoe UI" w:cs="Segoe UI"/>
          <w:lang w:eastAsia="en-US"/>
        </w:rPr>
        <w:t>оформлять</w:t>
      </w:r>
      <w:r w:rsidRPr="00D556C0">
        <w:rPr>
          <w:rFonts w:ascii="Segoe UI" w:eastAsia="Calibri" w:hAnsi="Segoe UI" w:cs="Segoe UI"/>
          <w:lang w:eastAsia="en-US"/>
        </w:rPr>
        <w:t xml:space="preserve"> землю», – отмечает руководитель Управления Росреестра по Еврейской автономной области Светлана Зуева.</w:t>
      </w:r>
    </w:p>
    <w:p w:rsidR="00260F7C" w:rsidRPr="009E4655" w:rsidRDefault="003C15C9" w:rsidP="00830350">
      <w:pPr>
        <w:widowControl w:val="0"/>
        <w:tabs>
          <w:tab w:val="left" w:pos="1068"/>
        </w:tabs>
        <w:ind w:firstLine="709"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 xml:space="preserve">Оперативным штабом </w:t>
      </w:r>
      <w:r w:rsidR="003F6610">
        <w:rPr>
          <w:rFonts w:ascii="Segoe UI" w:eastAsia="Calibri" w:hAnsi="Segoe UI" w:cs="Segoe UI"/>
          <w:lang w:eastAsia="en-US"/>
        </w:rPr>
        <w:t>продолжается</w:t>
      </w:r>
      <w:r w:rsidR="00D3367C">
        <w:rPr>
          <w:rFonts w:ascii="Segoe UI" w:eastAsia="Calibri" w:hAnsi="Segoe UI" w:cs="Segoe UI"/>
          <w:lang w:eastAsia="en-US"/>
        </w:rPr>
        <w:t xml:space="preserve"> работа по</w:t>
      </w:r>
      <w:r>
        <w:rPr>
          <w:rFonts w:ascii="Segoe UI" w:eastAsia="Calibri" w:hAnsi="Segoe UI" w:cs="Segoe UI"/>
          <w:lang w:eastAsia="en-US"/>
        </w:rPr>
        <w:t xml:space="preserve"> выявлени</w:t>
      </w:r>
      <w:r w:rsidR="00D3367C">
        <w:rPr>
          <w:rFonts w:ascii="Segoe UI" w:eastAsia="Calibri" w:hAnsi="Segoe UI" w:cs="Segoe UI"/>
          <w:lang w:eastAsia="en-US"/>
        </w:rPr>
        <w:t>ю</w:t>
      </w:r>
      <w:r>
        <w:rPr>
          <w:rFonts w:ascii="Segoe UI" w:eastAsia="Calibri" w:hAnsi="Segoe UI" w:cs="Segoe UI"/>
          <w:lang w:eastAsia="en-US"/>
        </w:rPr>
        <w:t xml:space="preserve"> земельных участков</w:t>
      </w:r>
      <w:r w:rsidR="00D3367C">
        <w:rPr>
          <w:rFonts w:ascii="Segoe UI" w:eastAsia="Calibri" w:hAnsi="Segoe UI" w:cs="Segoe UI"/>
          <w:lang w:eastAsia="en-US"/>
        </w:rPr>
        <w:t>,</w:t>
      </w:r>
      <w:r>
        <w:rPr>
          <w:rFonts w:ascii="Segoe UI" w:eastAsia="Calibri" w:hAnsi="Segoe UI" w:cs="Segoe UI"/>
          <w:lang w:eastAsia="en-US"/>
        </w:rPr>
        <w:t xml:space="preserve"> </w:t>
      </w:r>
      <w:r w:rsidR="00D3367C" w:rsidRPr="009E4655">
        <w:rPr>
          <w:rFonts w:ascii="Segoe UI" w:eastAsia="Calibri" w:hAnsi="Segoe UI" w:cs="Segoe UI"/>
          <w:lang w:eastAsia="en-US"/>
        </w:rPr>
        <w:t xml:space="preserve">незастроенных земель </w:t>
      </w:r>
      <w:r w:rsidR="00D3367C">
        <w:rPr>
          <w:rFonts w:ascii="Segoe UI" w:eastAsia="Calibri" w:hAnsi="Segoe UI" w:cs="Segoe UI"/>
          <w:lang w:eastAsia="en-US"/>
        </w:rPr>
        <w:t>для</w:t>
      </w:r>
      <w:r>
        <w:rPr>
          <w:rFonts w:ascii="Segoe UI" w:eastAsia="Calibri" w:hAnsi="Segoe UI" w:cs="Segoe UI"/>
          <w:lang w:eastAsia="en-US"/>
        </w:rPr>
        <w:t xml:space="preserve"> вовлечени</w:t>
      </w:r>
      <w:r w:rsidR="00D3367C">
        <w:rPr>
          <w:rFonts w:ascii="Segoe UI" w:eastAsia="Calibri" w:hAnsi="Segoe UI" w:cs="Segoe UI"/>
          <w:lang w:eastAsia="en-US"/>
        </w:rPr>
        <w:t>я</w:t>
      </w:r>
      <w:r>
        <w:rPr>
          <w:rFonts w:ascii="Segoe UI" w:eastAsia="Calibri" w:hAnsi="Segoe UI" w:cs="Segoe UI"/>
          <w:lang w:eastAsia="en-US"/>
        </w:rPr>
        <w:t xml:space="preserve"> в жилищное строительство </w:t>
      </w:r>
      <w:r w:rsidR="00260F7C" w:rsidRPr="009E4655">
        <w:rPr>
          <w:rFonts w:ascii="Segoe UI" w:eastAsia="Calibri" w:hAnsi="Segoe UI" w:cs="Segoe UI"/>
          <w:lang w:eastAsia="en-US"/>
        </w:rPr>
        <w:t xml:space="preserve">в </w:t>
      </w:r>
      <w:r w:rsidR="00D3367C">
        <w:rPr>
          <w:rFonts w:ascii="Segoe UI" w:eastAsia="Calibri" w:hAnsi="Segoe UI" w:cs="Segoe UI"/>
          <w:lang w:eastAsia="en-US"/>
        </w:rPr>
        <w:t>городах</w:t>
      </w:r>
      <w:r w:rsidR="00260F7C" w:rsidRPr="009E4655">
        <w:rPr>
          <w:rFonts w:ascii="Segoe UI" w:eastAsia="Calibri" w:hAnsi="Segoe UI" w:cs="Segoe UI"/>
          <w:lang w:eastAsia="en-US"/>
        </w:rPr>
        <w:t xml:space="preserve"> Биробиджан</w:t>
      </w:r>
      <w:r w:rsidR="00D3367C">
        <w:rPr>
          <w:rFonts w:ascii="Segoe UI" w:eastAsia="Calibri" w:hAnsi="Segoe UI" w:cs="Segoe UI"/>
          <w:lang w:eastAsia="en-US"/>
        </w:rPr>
        <w:t xml:space="preserve"> и</w:t>
      </w:r>
      <w:r w:rsidR="00260F7C" w:rsidRPr="009E4655">
        <w:rPr>
          <w:rFonts w:ascii="Segoe UI" w:eastAsia="Calibri" w:hAnsi="Segoe UI" w:cs="Segoe UI"/>
          <w:lang w:eastAsia="en-US"/>
        </w:rPr>
        <w:t xml:space="preserve"> Облучье, </w:t>
      </w:r>
      <w:r w:rsidR="00D3367C">
        <w:rPr>
          <w:rFonts w:ascii="Segoe UI" w:eastAsia="Calibri" w:hAnsi="Segoe UI" w:cs="Segoe UI"/>
          <w:lang w:eastAsia="en-US"/>
        </w:rPr>
        <w:t>поселках</w:t>
      </w:r>
      <w:r w:rsidR="00260F7C" w:rsidRPr="009E4655">
        <w:rPr>
          <w:rFonts w:ascii="Segoe UI" w:eastAsia="Calibri" w:hAnsi="Segoe UI" w:cs="Segoe UI"/>
          <w:lang w:eastAsia="en-US"/>
        </w:rPr>
        <w:t xml:space="preserve"> Приамурский</w:t>
      </w:r>
      <w:r w:rsidR="00D3367C">
        <w:rPr>
          <w:rFonts w:ascii="Segoe UI" w:eastAsia="Calibri" w:hAnsi="Segoe UI" w:cs="Segoe UI"/>
          <w:lang w:eastAsia="en-US"/>
        </w:rPr>
        <w:t xml:space="preserve"> и</w:t>
      </w:r>
      <w:r w:rsidR="00260F7C" w:rsidRPr="009E4655">
        <w:rPr>
          <w:rFonts w:ascii="Segoe UI" w:eastAsia="Calibri" w:hAnsi="Segoe UI" w:cs="Segoe UI"/>
          <w:lang w:eastAsia="en-US"/>
        </w:rPr>
        <w:t xml:space="preserve"> Николаевка, </w:t>
      </w:r>
      <w:r w:rsidR="00D3367C">
        <w:rPr>
          <w:rFonts w:ascii="Segoe UI" w:eastAsia="Calibri" w:hAnsi="Segoe UI" w:cs="Segoe UI"/>
          <w:lang w:eastAsia="en-US"/>
        </w:rPr>
        <w:t>сёлах</w:t>
      </w:r>
      <w:r w:rsidR="00260F7C" w:rsidRPr="009E4655">
        <w:rPr>
          <w:rFonts w:ascii="Segoe UI" w:eastAsia="Calibri" w:hAnsi="Segoe UI" w:cs="Segoe UI"/>
          <w:lang w:eastAsia="en-US"/>
        </w:rPr>
        <w:t xml:space="preserve"> Раздольное, </w:t>
      </w:r>
      <w:proofErr w:type="spellStart"/>
      <w:r w:rsidR="00260F7C" w:rsidRPr="009E4655">
        <w:rPr>
          <w:rFonts w:ascii="Segoe UI" w:eastAsia="Calibri" w:hAnsi="Segoe UI" w:cs="Segoe UI"/>
          <w:lang w:eastAsia="en-US"/>
        </w:rPr>
        <w:t>Валдгейм</w:t>
      </w:r>
      <w:proofErr w:type="spellEnd"/>
      <w:r w:rsidR="00D3367C">
        <w:rPr>
          <w:rFonts w:ascii="Segoe UI" w:eastAsia="Calibri" w:hAnsi="Segoe UI" w:cs="Segoe UI"/>
          <w:lang w:eastAsia="en-US"/>
        </w:rPr>
        <w:t xml:space="preserve"> и</w:t>
      </w:r>
      <w:r w:rsidR="00260F7C" w:rsidRPr="009E4655">
        <w:rPr>
          <w:rFonts w:ascii="Segoe UI" w:eastAsia="Calibri" w:hAnsi="Segoe UI" w:cs="Segoe UI"/>
          <w:lang w:eastAsia="en-US"/>
        </w:rPr>
        <w:t xml:space="preserve"> Ленинское</w:t>
      </w:r>
      <w:r w:rsidR="00D3367C">
        <w:rPr>
          <w:rFonts w:ascii="Segoe UI" w:eastAsia="Calibri" w:hAnsi="Segoe UI" w:cs="Segoe UI"/>
          <w:lang w:eastAsia="en-US"/>
        </w:rPr>
        <w:t xml:space="preserve">. </w:t>
      </w:r>
    </w:p>
    <w:p w:rsidR="00140887" w:rsidRDefault="00D76054" w:rsidP="00830350">
      <w:pPr>
        <w:pStyle w:val="a3"/>
        <w:spacing w:before="0" w:beforeAutospacing="0" w:after="0" w:afterAutospacing="0"/>
        <w:ind w:firstLine="708"/>
        <w:jc w:val="both"/>
        <w:rPr>
          <w:rFonts w:ascii="Segoe UI" w:eastAsia="Calibri" w:hAnsi="Segoe UI" w:cs="Segoe UI"/>
          <w:lang w:eastAsia="en-US"/>
        </w:rPr>
      </w:pPr>
      <w:r w:rsidRPr="009E4655">
        <w:rPr>
          <w:rFonts w:ascii="Segoe UI" w:eastAsia="Calibri" w:hAnsi="Segoe UI" w:cs="Segoe UI"/>
          <w:lang w:eastAsia="en-US"/>
        </w:rPr>
        <w:t>Для поиска подходящего земельного участка на Публичной кадастровой карте (</w:t>
      </w:r>
      <w:hyperlink r:id="rId5" w:tgtFrame="_blank" w:history="1">
        <w:r w:rsidRPr="009E4655">
          <w:rPr>
            <w:rFonts w:ascii="Segoe UI" w:eastAsia="Calibri" w:hAnsi="Segoe UI" w:cs="Segoe UI"/>
            <w:lang w:eastAsia="en-US"/>
          </w:rPr>
          <w:t>https://pkk.rosreestr.ru</w:t>
        </w:r>
      </w:hyperlink>
      <w:r w:rsidRPr="009E4655">
        <w:rPr>
          <w:rFonts w:ascii="Segoe UI" w:eastAsia="Calibri" w:hAnsi="Segoe UI" w:cs="Segoe UI"/>
          <w:lang w:eastAsia="en-US"/>
        </w:rPr>
        <w:t xml:space="preserve">) необходимо указать тип объекта «Жилищное строительство», далее внести в поисковую строку индекс  региона, двоеточие и звездочку </w:t>
      </w:r>
      <w:r w:rsidR="003F6610">
        <w:rPr>
          <w:rFonts w:ascii="Segoe UI" w:eastAsia="Calibri" w:hAnsi="Segoe UI" w:cs="Segoe UI"/>
          <w:lang w:eastAsia="en-US"/>
        </w:rPr>
        <w:t xml:space="preserve"> - символы </w:t>
      </w:r>
      <w:r w:rsidRPr="009E4655">
        <w:rPr>
          <w:rFonts w:ascii="Segoe UI" w:eastAsia="Calibri" w:hAnsi="Segoe UI" w:cs="Segoe UI"/>
          <w:lang w:eastAsia="en-US"/>
        </w:rPr>
        <w:t>79:*</w:t>
      </w:r>
      <w:r w:rsidR="003F6610">
        <w:rPr>
          <w:rFonts w:ascii="Segoe UI" w:eastAsia="Calibri" w:hAnsi="Segoe UI" w:cs="Segoe UI"/>
          <w:lang w:eastAsia="en-US"/>
        </w:rPr>
        <w:t>(без пробелов</w:t>
      </w:r>
      <w:r w:rsidRPr="009E4655">
        <w:rPr>
          <w:rFonts w:ascii="Segoe UI" w:eastAsia="Calibri" w:hAnsi="Segoe UI" w:cs="Segoe UI"/>
          <w:lang w:eastAsia="en-US"/>
        </w:rPr>
        <w:t xml:space="preserve">). </w:t>
      </w:r>
      <w:r w:rsidR="00140887" w:rsidRPr="00140887">
        <w:rPr>
          <w:rFonts w:ascii="Segoe UI" w:eastAsia="Calibri" w:hAnsi="Segoe UI" w:cs="Segoe UI"/>
          <w:lang w:eastAsia="en-US"/>
        </w:rPr>
        <w:t>После этого откроется список с доступными для застройки участками, их расположение на кадастровой карте и сведения об их кадастровой стоимости, площади, виде разрешенного использования, категории земель, наличии инженерных сетей на участке и т.д.</w:t>
      </w:r>
    </w:p>
    <w:p w:rsidR="00140887" w:rsidRDefault="00140887" w:rsidP="00830350">
      <w:pPr>
        <w:pStyle w:val="a3"/>
        <w:spacing w:before="0" w:beforeAutospacing="0" w:after="0" w:afterAutospacing="0"/>
        <w:ind w:firstLine="708"/>
        <w:jc w:val="both"/>
        <w:rPr>
          <w:rFonts w:ascii="Segoe UI" w:eastAsia="Calibri" w:hAnsi="Segoe UI" w:cs="Segoe UI"/>
          <w:lang w:eastAsia="en-US"/>
        </w:rPr>
      </w:pPr>
      <w:r w:rsidRPr="00140887">
        <w:rPr>
          <w:rFonts w:ascii="Segoe UI" w:eastAsia="Calibri" w:hAnsi="Segoe UI" w:cs="Segoe UI"/>
          <w:lang w:eastAsia="en-US"/>
        </w:rPr>
        <w:t xml:space="preserve">Чтобы отправить обращение о своей заинтересованности </w:t>
      </w:r>
      <w:r>
        <w:rPr>
          <w:rFonts w:ascii="Segoe UI" w:eastAsia="Calibri" w:hAnsi="Segoe UI" w:cs="Segoe UI"/>
          <w:lang w:eastAsia="en-US"/>
        </w:rPr>
        <w:t xml:space="preserve">в уполномоченный орган - </w:t>
      </w:r>
      <w:r w:rsidRPr="009E4655">
        <w:rPr>
          <w:rFonts w:ascii="Segoe UI" w:eastAsia="Calibri" w:hAnsi="Segoe UI" w:cs="Segoe UI"/>
          <w:lang w:eastAsia="en-US"/>
        </w:rPr>
        <w:t xml:space="preserve">в Департамент строительства и жилищно-коммунального хозяйства </w:t>
      </w:r>
      <w:r w:rsidRPr="009E4655">
        <w:rPr>
          <w:rFonts w:ascii="Segoe UI" w:eastAsia="Calibri" w:hAnsi="Segoe UI" w:cs="Segoe UI"/>
          <w:lang w:eastAsia="en-US"/>
        </w:rPr>
        <w:lastRenderedPageBreak/>
        <w:t>правительства ЕАО</w:t>
      </w:r>
      <w:r w:rsidRPr="00140887">
        <w:rPr>
          <w:rFonts w:ascii="Segoe UI" w:eastAsia="Calibri" w:hAnsi="Segoe UI" w:cs="Segoe UI"/>
          <w:lang w:eastAsia="en-US"/>
        </w:rPr>
        <w:t>, необходимо нажать на ссылку «Подать обращение» в информационном окне соответствующего объекта.</w:t>
      </w:r>
      <w:r>
        <w:rPr>
          <w:rFonts w:ascii="Segoe UI" w:eastAsia="Calibri" w:hAnsi="Segoe UI" w:cs="Segoe UI"/>
          <w:lang w:eastAsia="en-US"/>
        </w:rPr>
        <w:t xml:space="preserve"> </w:t>
      </w:r>
    </w:p>
    <w:p w:rsidR="00D76054" w:rsidRPr="009E4655" w:rsidRDefault="00234156" w:rsidP="00830350">
      <w:pPr>
        <w:pStyle w:val="a3"/>
        <w:spacing w:before="0" w:beforeAutospacing="0" w:after="0" w:afterAutospacing="0"/>
        <w:ind w:firstLine="708"/>
        <w:jc w:val="both"/>
        <w:rPr>
          <w:rFonts w:ascii="Segoe UI" w:eastAsia="Calibri" w:hAnsi="Segoe UI" w:cs="Segoe UI"/>
          <w:lang w:eastAsia="en-US"/>
        </w:rPr>
      </w:pPr>
      <w:r w:rsidRPr="009E4655">
        <w:rPr>
          <w:rFonts w:ascii="Segoe UI" w:eastAsia="Calibri" w:hAnsi="Segoe UI" w:cs="Segoe UI"/>
          <w:lang w:eastAsia="en-US"/>
        </w:rPr>
        <w:t>Подать обращение</w:t>
      </w:r>
      <w:r w:rsidR="005B40A7" w:rsidRPr="009E4655">
        <w:rPr>
          <w:rFonts w:ascii="Segoe UI" w:eastAsia="Calibri" w:hAnsi="Segoe UI" w:cs="Segoe UI"/>
          <w:lang w:eastAsia="en-US"/>
        </w:rPr>
        <w:t xml:space="preserve"> на сервисе</w:t>
      </w:r>
      <w:r w:rsidRPr="009E4655">
        <w:rPr>
          <w:rFonts w:ascii="Segoe UI" w:eastAsia="Calibri" w:hAnsi="Segoe UI" w:cs="Segoe UI"/>
          <w:lang w:eastAsia="en-US"/>
        </w:rPr>
        <w:t xml:space="preserve"> может любое заинтересованное лицо, как гражданин, так и юридическое лицо, в зависимости от предполагаемого вида разрешенного использования выбранного земельного участка: «для индивидуального жилищного строительства» или «строительство многоквартирного жилого дома».</w:t>
      </w:r>
      <w:r w:rsidR="00A84D7D" w:rsidRPr="009E4655">
        <w:rPr>
          <w:rFonts w:ascii="Segoe UI" w:eastAsia="Calibri" w:hAnsi="Segoe UI" w:cs="Segoe UI"/>
          <w:lang w:eastAsia="en-US"/>
        </w:rPr>
        <w:t xml:space="preserve"> </w:t>
      </w:r>
    </w:p>
    <w:p w:rsidR="001257B5" w:rsidRDefault="001257B5" w:rsidP="00830350">
      <w:pPr>
        <w:pStyle w:val="a3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iCs/>
          <w:lang w:eastAsia="en-US"/>
        </w:rPr>
      </w:pPr>
    </w:p>
    <w:p w:rsidR="00140887" w:rsidRPr="009E4655" w:rsidRDefault="00140887" w:rsidP="00830350">
      <w:pPr>
        <w:pStyle w:val="a3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iCs/>
          <w:lang w:eastAsia="en-US"/>
        </w:rPr>
      </w:pPr>
    </w:p>
    <w:p w:rsidR="001257B5" w:rsidRPr="009E4655" w:rsidRDefault="001257B5" w:rsidP="00830350">
      <w:pPr>
        <w:pStyle w:val="a3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iCs/>
          <w:lang w:eastAsia="en-US"/>
        </w:rPr>
      </w:pPr>
    </w:p>
    <w:p w:rsidR="001257B5" w:rsidRPr="009E4655" w:rsidRDefault="001257B5" w:rsidP="001257B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9E4655">
        <w:rPr>
          <w:rFonts w:ascii="Segoe UI" w:hAnsi="Segoe UI" w:cs="Segoe UI"/>
          <w:b/>
          <w:bCs/>
        </w:rPr>
        <w:t xml:space="preserve">https://rosreestr.gov.ru  </w:t>
      </w:r>
    </w:p>
    <w:p w:rsidR="001257B5" w:rsidRPr="009E4655" w:rsidRDefault="001257B5" w:rsidP="001257B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9E4655">
        <w:rPr>
          <w:rFonts w:ascii="Segoe UI" w:hAnsi="Segoe UI" w:cs="Segoe UI"/>
        </w:rPr>
        <w:t xml:space="preserve">Наша страница в социальных сетях: Управление Росреестра по Еврейской АО </w:t>
      </w:r>
      <w:hyperlink r:id="rId6" w:history="1">
        <w:r w:rsidRPr="009E4655">
          <w:rPr>
            <w:rStyle w:val="a4"/>
            <w:rFonts w:ascii="Segoe UI" w:hAnsi="Segoe UI" w:cs="Segoe UI"/>
            <w:color w:val="auto"/>
          </w:rPr>
          <w:t>https://vk.com/public211690935</w:t>
        </w:r>
      </w:hyperlink>
    </w:p>
    <w:p w:rsidR="001257B5" w:rsidRPr="009E4655" w:rsidRDefault="001257B5" w:rsidP="001257B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9E4655">
        <w:rPr>
          <w:rFonts w:ascii="Segoe UI" w:hAnsi="Segoe UI" w:cs="Segoe UI"/>
          <w:b/>
          <w:bCs/>
        </w:rPr>
        <w:t>Контакты для СМИ</w:t>
      </w:r>
    </w:p>
    <w:p w:rsidR="001257B5" w:rsidRPr="009E4655" w:rsidRDefault="001257B5" w:rsidP="001257B5">
      <w:pPr>
        <w:autoSpaceDE w:val="0"/>
        <w:autoSpaceDN w:val="0"/>
        <w:adjustRightInd w:val="0"/>
        <w:rPr>
          <w:rFonts w:ascii="Segoe UI" w:hAnsi="Segoe UI" w:cs="Segoe UI"/>
        </w:rPr>
      </w:pPr>
      <w:r w:rsidRPr="009E4655">
        <w:rPr>
          <w:rFonts w:ascii="Segoe UI" w:hAnsi="Segoe UI" w:cs="Segoe UI"/>
        </w:rPr>
        <w:t>Отдел организации, мониторинга и контроля, правового обеспечения,</w:t>
      </w:r>
    </w:p>
    <w:p w:rsidR="001257B5" w:rsidRPr="009E4655" w:rsidRDefault="001257B5" w:rsidP="001257B5">
      <w:pPr>
        <w:autoSpaceDE w:val="0"/>
        <w:autoSpaceDN w:val="0"/>
        <w:adjustRightInd w:val="0"/>
        <w:rPr>
          <w:rFonts w:ascii="Segoe UI" w:hAnsi="Segoe UI" w:cs="Segoe UI"/>
        </w:rPr>
      </w:pPr>
      <w:r w:rsidRPr="009E4655">
        <w:rPr>
          <w:rFonts w:ascii="Segoe UI" w:hAnsi="Segoe UI" w:cs="Segoe UI"/>
        </w:rPr>
        <w:t>защиты государственной тайны и мобилизационной подготовки,</w:t>
      </w:r>
    </w:p>
    <w:p w:rsidR="001257B5" w:rsidRPr="009E4655" w:rsidRDefault="001257B5" w:rsidP="001257B5">
      <w:pPr>
        <w:autoSpaceDE w:val="0"/>
        <w:autoSpaceDN w:val="0"/>
        <w:adjustRightInd w:val="0"/>
        <w:rPr>
          <w:rFonts w:ascii="Segoe UI" w:hAnsi="Segoe UI" w:cs="Segoe UI"/>
        </w:rPr>
      </w:pPr>
      <w:r w:rsidRPr="009E4655">
        <w:rPr>
          <w:rFonts w:ascii="Segoe UI" w:hAnsi="Segoe UI" w:cs="Segoe UI"/>
        </w:rPr>
        <w:t>государственной службы и кадров, контроля и надзора в сфере саморегулируемых организаций</w:t>
      </w:r>
    </w:p>
    <w:p w:rsidR="001257B5" w:rsidRPr="009E4655" w:rsidRDefault="001257B5" w:rsidP="001257B5">
      <w:pPr>
        <w:autoSpaceDE w:val="0"/>
        <w:autoSpaceDN w:val="0"/>
        <w:adjustRightInd w:val="0"/>
        <w:rPr>
          <w:rFonts w:ascii="Segoe UI" w:hAnsi="Segoe UI" w:cs="Segoe UI"/>
          <w:highlight w:val="white"/>
        </w:rPr>
      </w:pPr>
      <w:r w:rsidRPr="009E4655">
        <w:rPr>
          <w:rFonts w:ascii="Segoe UI" w:hAnsi="Segoe UI" w:cs="Segoe UI"/>
        </w:rPr>
        <w:t xml:space="preserve">тел.: 8(42622)21773   электронная почта: </w:t>
      </w:r>
      <w:hyperlink r:id="rId7" w:history="1">
        <w:r w:rsidRPr="009E4655">
          <w:rPr>
            <w:rStyle w:val="a4"/>
            <w:rFonts w:ascii="Segoe UI" w:hAnsi="Segoe UI" w:cs="Segoe UI"/>
            <w:color w:val="auto"/>
            <w:highlight w:val="white"/>
          </w:rPr>
          <w:t>79_</w:t>
        </w:r>
        <w:r w:rsidRPr="009E4655">
          <w:rPr>
            <w:rStyle w:val="a4"/>
            <w:rFonts w:ascii="Segoe UI" w:hAnsi="Segoe UI" w:cs="Segoe UI"/>
            <w:color w:val="auto"/>
            <w:highlight w:val="white"/>
            <w:lang w:val="en-US"/>
          </w:rPr>
          <w:t>upr</w:t>
        </w:r>
        <w:r w:rsidRPr="009E4655">
          <w:rPr>
            <w:rStyle w:val="a4"/>
            <w:rFonts w:ascii="Segoe UI" w:hAnsi="Segoe UI" w:cs="Segoe UI"/>
            <w:color w:val="auto"/>
            <w:highlight w:val="white"/>
          </w:rPr>
          <w:t>@</w:t>
        </w:r>
        <w:r w:rsidRPr="009E4655">
          <w:rPr>
            <w:rStyle w:val="a4"/>
            <w:rFonts w:ascii="Segoe UI" w:hAnsi="Segoe UI" w:cs="Segoe UI"/>
            <w:color w:val="auto"/>
            <w:highlight w:val="white"/>
            <w:lang w:val="en-US"/>
          </w:rPr>
          <w:t>rosreestr</w:t>
        </w:r>
        <w:r w:rsidRPr="009E4655">
          <w:rPr>
            <w:rStyle w:val="a4"/>
            <w:rFonts w:ascii="Segoe UI" w:hAnsi="Segoe UI" w:cs="Segoe UI"/>
            <w:color w:val="auto"/>
            <w:highlight w:val="white"/>
          </w:rPr>
          <w:t>.</w:t>
        </w:r>
        <w:r w:rsidRPr="009E4655">
          <w:rPr>
            <w:rStyle w:val="a4"/>
            <w:rFonts w:ascii="Segoe UI" w:hAnsi="Segoe UI" w:cs="Segoe UI"/>
            <w:color w:val="auto"/>
            <w:highlight w:val="white"/>
            <w:lang w:val="en-US"/>
          </w:rPr>
          <w:t>ru</w:t>
        </w:r>
      </w:hyperlink>
    </w:p>
    <w:p w:rsidR="001257B5" w:rsidRPr="009E4655" w:rsidRDefault="001257B5" w:rsidP="001257B5">
      <w:pPr>
        <w:autoSpaceDE w:val="0"/>
        <w:autoSpaceDN w:val="0"/>
        <w:adjustRightInd w:val="0"/>
        <w:rPr>
          <w:rFonts w:ascii="Segoe UI" w:hAnsi="Segoe UI" w:cs="Segoe UI"/>
        </w:rPr>
      </w:pPr>
      <w:r w:rsidRPr="009E4655">
        <w:rPr>
          <w:rFonts w:ascii="Segoe UI" w:hAnsi="Segoe UI" w:cs="Segoe UI"/>
        </w:rPr>
        <w:t>679016, г. Биробиджан, пр. 60-летия СССР, 26</w:t>
      </w:r>
    </w:p>
    <w:p w:rsidR="00A5068F" w:rsidRDefault="00A5068F"/>
    <w:sectPr w:rsidR="00A5068F" w:rsidSect="00C5081E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A7"/>
    <w:rsid w:val="001257B5"/>
    <w:rsid w:val="00140887"/>
    <w:rsid w:val="00234156"/>
    <w:rsid w:val="00260F7C"/>
    <w:rsid w:val="003C15C9"/>
    <w:rsid w:val="003F36A7"/>
    <w:rsid w:val="003F6610"/>
    <w:rsid w:val="00560D3D"/>
    <w:rsid w:val="005B40A7"/>
    <w:rsid w:val="00740C8F"/>
    <w:rsid w:val="007A7994"/>
    <w:rsid w:val="00830350"/>
    <w:rsid w:val="008F29FC"/>
    <w:rsid w:val="009E4655"/>
    <w:rsid w:val="00A453B7"/>
    <w:rsid w:val="00A5068F"/>
    <w:rsid w:val="00A84D7D"/>
    <w:rsid w:val="00B75782"/>
    <w:rsid w:val="00BA267B"/>
    <w:rsid w:val="00C50776"/>
    <w:rsid w:val="00C5081E"/>
    <w:rsid w:val="00D3367C"/>
    <w:rsid w:val="00D556C0"/>
    <w:rsid w:val="00D76054"/>
    <w:rsid w:val="00E83C19"/>
    <w:rsid w:val="00E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F99"/>
  <w15:chartTrackingRefBased/>
  <w15:docId w15:val="{4ACEB54B-F144-4813-B689-D4E3D363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05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76054"/>
    <w:rPr>
      <w:color w:val="0000FF"/>
      <w:u w:val="single"/>
    </w:rPr>
  </w:style>
  <w:style w:type="character" w:styleId="a5">
    <w:name w:val="Emphasis"/>
    <w:basedOn w:val="a0"/>
    <w:uiPriority w:val="20"/>
    <w:qFormat/>
    <w:rsid w:val="00D760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79_upr@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11690935" TargetMode="External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Бров</dc:creator>
  <cp:keywords/>
  <dc:description/>
  <cp:lastModifiedBy>Квашина</cp:lastModifiedBy>
  <cp:revision>7</cp:revision>
  <dcterms:created xsi:type="dcterms:W3CDTF">2022-04-04T09:16:00Z</dcterms:created>
  <dcterms:modified xsi:type="dcterms:W3CDTF">2022-04-04T23:52:00Z</dcterms:modified>
</cp:coreProperties>
</file>