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B2" w:rsidRPr="00F21E69" w:rsidRDefault="00882AB2" w:rsidP="004E753E">
      <w:pPr>
        <w:spacing w:after="0" w:line="240" w:lineRule="auto"/>
        <w:ind w:firstLine="709"/>
        <w:jc w:val="center"/>
        <w:rPr>
          <w:rFonts w:ascii="Times New Roman" w:hAnsi="Times New Roman" w:cs="Times New Roman"/>
          <w:sz w:val="28"/>
          <w:szCs w:val="28"/>
        </w:rPr>
      </w:pPr>
      <w:r w:rsidRPr="00F21E69">
        <w:rPr>
          <w:rFonts w:ascii="Times New Roman" w:hAnsi="Times New Roman" w:cs="Times New Roman"/>
          <w:noProof/>
          <w:sz w:val="28"/>
          <w:szCs w:val="28"/>
        </w:rPr>
        <w:drawing>
          <wp:inline distT="0" distB="0" distL="0" distR="0">
            <wp:extent cx="525780" cy="678180"/>
            <wp:effectExtent l="19050" t="0" r="7620" b="0"/>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7" cstate="print"/>
                    <a:srcRect/>
                    <a:stretch>
                      <a:fillRect/>
                    </a:stretch>
                  </pic:blipFill>
                  <pic:spPr bwMode="auto">
                    <a:xfrm>
                      <a:off x="0" y="0"/>
                      <a:ext cx="525780" cy="678180"/>
                    </a:xfrm>
                    <a:prstGeom prst="rect">
                      <a:avLst/>
                    </a:prstGeom>
                    <a:noFill/>
                    <a:ln w="9525">
                      <a:noFill/>
                      <a:miter lim="800000"/>
                      <a:headEnd/>
                      <a:tailEnd/>
                    </a:ln>
                  </pic:spPr>
                </pic:pic>
              </a:graphicData>
            </a:graphic>
          </wp:inline>
        </w:drawing>
      </w:r>
    </w:p>
    <w:p w:rsidR="00882AB2" w:rsidRPr="00F21E69" w:rsidRDefault="00882AB2" w:rsidP="00637E30">
      <w:pPr>
        <w:tabs>
          <w:tab w:val="left" w:pos="6708"/>
        </w:tabs>
        <w:spacing w:after="0" w:line="240" w:lineRule="auto"/>
        <w:ind w:firstLine="709"/>
        <w:jc w:val="center"/>
        <w:rPr>
          <w:rFonts w:ascii="Times New Roman" w:hAnsi="Times New Roman" w:cs="Times New Roman"/>
          <w:sz w:val="28"/>
          <w:szCs w:val="28"/>
        </w:rPr>
      </w:pPr>
    </w:p>
    <w:p w:rsidR="00882AB2" w:rsidRPr="00F21E69" w:rsidRDefault="00882AB2" w:rsidP="00637E30">
      <w:pPr>
        <w:pStyle w:val="4"/>
        <w:spacing w:before="0" w:after="0"/>
        <w:ind w:firstLine="709"/>
        <w:jc w:val="center"/>
        <w:rPr>
          <w:rFonts w:eastAsia="Batang"/>
        </w:rPr>
      </w:pPr>
      <w:r w:rsidRPr="00F21E69">
        <w:rPr>
          <w:rFonts w:eastAsia="Batang"/>
        </w:rPr>
        <w:t>Муниципальное образование «Облученский муниц</w:t>
      </w:r>
      <w:r w:rsidR="00FB1B34" w:rsidRPr="00F21E69">
        <w:rPr>
          <w:rFonts w:eastAsia="Batang"/>
        </w:rPr>
        <w:t>и</w:t>
      </w:r>
      <w:r w:rsidRPr="00F21E69">
        <w:rPr>
          <w:rFonts w:eastAsia="Batang"/>
        </w:rPr>
        <w:t>пальный район»</w:t>
      </w:r>
    </w:p>
    <w:p w:rsidR="00882AB2" w:rsidRPr="00F21E69" w:rsidRDefault="00882AB2" w:rsidP="00637E30">
      <w:pPr>
        <w:pStyle w:val="4"/>
        <w:spacing w:before="0" w:after="0"/>
        <w:ind w:firstLine="709"/>
        <w:jc w:val="center"/>
        <w:rPr>
          <w:rFonts w:eastAsia="Batang"/>
        </w:rPr>
      </w:pPr>
      <w:r w:rsidRPr="00F21E69">
        <w:rPr>
          <w:rFonts w:eastAsia="Batang"/>
        </w:rPr>
        <w:t>Еврейской автономной области</w:t>
      </w:r>
    </w:p>
    <w:p w:rsidR="00882AB2" w:rsidRPr="00F21E69" w:rsidRDefault="00882AB2" w:rsidP="00637E30">
      <w:pPr>
        <w:spacing w:after="0" w:line="240" w:lineRule="auto"/>
        <w:ind w:firstLine="709"/>
        <w:jc w:val="center"/>
        <w:rPr>
          <w:rFonts w:ascii="Times New Roman" w:eastAsia="Batang" w:hAnsi="Times New Roman" w:cs="Times New Roman"/>
          <w:b/>
          <w:sz w:val="28"/>
          <w:szCs w:val="28"/>
        </w:rPr>
      </w:pPr>
    </w:p>
    <w:p w:rsidR="00882AB2" w:rsidRPr="00F21E69" w:rsidRDefault="00882AB2" w:rsidP="00637E30">
      <w:pPr>
        <w:pStyle w:val="Heading"/>
        <w:ind w:firstLine="709"/>
        <w:jc w:val="center"/>
        <w:rPr>
          <w:rFonts w:ascii="Times New Roman" w:hAnsi="Times New Roman" w:cs="Times New Roman"/>
          <w:color w:val="000000"/>
          <w:sz w:val="28"/>
          <w:szCs w:val="28"/>
        </w:rPr>
      </w:pPr>
      <w:r w:rsidRPr="00F21E69">
        <w:rPr>
          <w:rFonts w:ascii="Times New Roman" w:hAnsi="Times New Roman" w:cs="Times New Roman"/>
          <w:color w:val="000000"/>
          <w:sz w:val="28"/>
          <w:szCs w:val="28"/>
        </w:rPr>
        <w:t>СОБРАНИЕ ДЕПУТАТОВ</w:t>
      </w:r>
    </w:p>
    <w:p w:rsidR="00882AB2" w:rsidRPr="00F21E69" w:rsidRDefault="00882AB2" w:rsidP="00637E30">
      <w:pPr>
        <w:pStyle w:val="Heading"/>
        <w:ind w:firstLine="709"/>
        <w:jc w:val="center"/>
        <w:rPr>
          <w:rFonts w:ascii="Times New Roman" w:hAnsi="Times New Roman" w:cs="Times New Roman"/>
          <w:color w:val="000000"/>
          <w:sz w:val="28"/>
          <w:szCs w:val="28"/>
        </w:rPr>
      </w:pPr>
    </w:p>
    <w:p w:rsidR="00882AB2" w:rsidRPr="00F21E69" w:rsidRDefault="00882AB2" w:rsidP="00637E30">
      <w:pPr>
        <w:pStyle w:val="Heading"/>
        <w:ind w:firstLine="709"/>
        <w:jc w:val="center"/>
        <w:rPr>
          <w:rFonts w:ascii="Times New Roman" w:hAnsi="Times New Roman" w:cs="Times New Roman"/>
          <w:color w:val="000000"/>
          <w:sz w:val="28"/>
          <w:szCs w:val="28"/>
        </w:rPr>
      </w:pPr>
      <w:r w:rsidRPr="00F21E69">
        <w:rPr>
          <w:rFonts w:ascii="Times New Roman" w:hAnsi="Times New Roman" w:cs="Times New Roman"/>
          <w:color w:val="000000"/>
          <w:sz w:val="28"/>
          <w:szCs w:val="28"/>
        </w:rPr>
        <w:t>РЕШЕНИЕ</w:t>
      </w:r>
    </w:p>
    <w:p w:rsidR="00882AB2" w:rsidRPr="00F21E69" w:rsidRDefault="004E753E" w:rsidP="00637E30">
      <w:pPr>
        <w:pStyle w:val="Heading"/>
        <w:tabs>
          <w:tab w:val="left" w:pos="8895"/>
        </w:tabs>
        <w:rPr>
          <w:rFonts w:ascii="Times New Roman" w:hAnsi="Times New Roman" w:cs="Times New Roman"/>
          <w:b w:val="0"/>
          <w:color w:val="000000"/>
          <w:sz w:val="28"/>
          <w:szCs w:val="28"/>
        </w:rPr>
      </w:pPr>
      <w:r>
        <w:rPr>
          <w:rFonts w:ascii="Times New Roman" w:hAnsi="Times New Roman" w:cs="Times New Roman"/>
          <w:b w:val="0"/>
          <w:color w:val="000000"/>
          <w:sz w:val="28"/>
          <w:szCs w:val="28"/>
        </w:rPr>
        <w:t>17.11.2021</w:t>
      </w:r>
      <w:r w:rsidR="00882AB2" w:rsidRPr="00F21E69">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w:t>
      </w:r>
      <w:r w:rsidR="00882AB2" w:rsidRPr="00F21E69">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209</w:t>
      </w:r>
    </w:p>
    <w:p w:rsidR="00882AB2" w:rsidRPr="00F21E69" w:rsidRDefault="00882AB2" w:rsidP="00637E30">
      <w:pPr>
        <w:pStyle w:val="1"/>
        <w:tabs>
          <w:tab w:val="center" w:pos="2099"/>
        </w:tabs>
        <w:ind w:firstLine="709"/>
        <w:jc w:val="center"/>
        <w:rPr>
          <w:bCs/>
          <w:szCs w:val="28"/>
        </w:rPr>
      </w:pPr>
      <w:r w:rsidRPr="00F21E69">
        <w:rPr>
          <w:bCs/>
          <w:szCs w:val="28"/>
        </w:rPr>
        <w:t>г. Облучье</w:t>
      </w:r>
    </w:p>
    <w:p w:rsidR="00882AB2" w:rsidRPr="00F21E69" w:rsidRDefault="00882AB2" w:rsidP="00637E30">
      <w:pPr>
        <w:spacing w:after="0" w:line="240" w:lineRule="auto"/>
        <w:ind w:firstLine="709"/>
        <w:jc w:val="both"/>
        <w:rPr>
          <w:rFonts w:ascii="Times New Roman" w:hAnsi="Times New Roman" w:cs="Times New Roman"/>
          <w:color w:val="000000"/>
          <w:sz w:val="28"/>
          <w:szCs w:val="28"/>
        </w:rPr>
      </w:pPr>
    </w:p>
    <w:p w:rsidR="00882AB2" w:rsidRPr="00F21E69" w:rsidRDefault="00882AB2" w:rsidP="001B7494">
      <w:pPr>
        <w:spacing w:line="320" w:lineRule="exact"/>
        <w:ind w:right="-82"/>
        <w:jc w:val="both"/>
        <w:rPr>
          <w:szCs w:val="28"/>
        </w:rPr>
      </w:pPr>
      <w:r w:rsidRPr="0054271C">
        <w:rPr>
          <w:rFonts w:ascii="Times New Roman" w:hAnsi="Times New Roman" w:cs="Times New Roman"/>
          <w:sz w:val="28"/>
          <w:szCs w:val="28"/>
        </w:rPr>
        <w:t>О назначении публичных слушаний по проекту решения Собрания депутатов</w:t>
      </w:r>
      <w:r w:rsidR="00633DC2" w:rsidRPr="0054271C">
        <w:rPr>
          <w:rFonts w:ascii="Times New Roman" w:hAnsi="Times New Roman" w:cs="Times New Roman"/>
          <w:sz w:val="28"/>
          <w:szCs w:val="28"/>
        </w:rPr>
        <w:t xml:space="preserve"> Облученского муниципального района</w:t>
      </w:r>
      <w:r w:rsidRPr="0054271C">
        <w:rPr>
          <w:rFonts w:ascii="Times New Roman" w:hAnsi="Times New Roman" w:cs="Times New Roman"/>
          <w:sz w:val="28"/>
          <w:szCs w:val="28"/>
        </w:rPr>
        <w:t xml:space="preserve"> </w:t>
      </w:r>
      <w:r w:rsidR="001B7494">
        <w:rPr>
          <w:rFonts w:ascii="Times New Roman" w:hAnsi="Times New Roman" w:cs="Times New Roman"/>
          <w:sz w:val="28"/>
          <w:szCs w:val="28"/>
        </w:rPr>
        <w:t>«</w:t>
      </w:r>
      <w:r w:rsidR="0054271C" w:rsidRPr="0054271C">
        <w:rPr>
          <w:rFonts w:ascii="Times New Roman" w:eastAsia="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Pr="00F21E69">
        <w:rPr>
          <w:szCs w:val="28"/>
        </w:rPr>
        <w:t>»</w:t>
      </w:r>
    </w:p>
    <w:p w:rsidR="00882AB2" w:rsidRPr="00F21E69" w:rsidRDefault="00882AB2" w:rsidP="00637E30">
      <w:pPr>
        <w:spacing w:after="0" w:line="240" w:lineRule="auto"/>
        <w:ind w:firstLine="709"/>
        <w:jc w:val="both"/>
        <w:rPr>
          <w:rFonts w:ascii="Times New Roman" w:hAnsi="Times New Roman" w:cs="Times New Roman"/>
          <w:color w:val="000000"/>
          <w:sz w:val="28"/>
          <w:szCs w:val="28"/>
        </w:rPr>
      </w:pPr>
    </w:p>
    <w:p w:rsidR="00882AB2" w:rsidRPr="00F21E69" w:rsidRDefault="00882AB2" w:rsidP="00637E30">
      <w:pPr>
        <w:spacing w:after="0" w:line="240" w:lineRule="auto"/>
        <w:ind w:firstLine="709"/>
        <w:jc w:val="both"/>
        <w:rPr>
          <w:rFonts w:ascii="Times New Roman" w:hAnsi="Times New Roman" w:cs="Times New Roman"/>
          <w:color w:val="000000"/>
          <w:sz w:val="28"/>
          <w:szCs w:val="28"/>
        </w:rPr>
      </w:pPr>
      <w:r w:rsidRPr="00F21E69">
        <w:rPr>
          <w:rFonts w:ascii="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Положением</w:t>
      </w:r>
      <w:r w:rsidRPr="00F21E69">
        <w:rPr>
          <w:rFonts w:ascii="Times New Roman" w:hAnsi="Times New Roman" w:cs="Times New Roman"/>
          <w:sz w:val="28"/>
          <w:szCs w:val="28"/>
        </w:rPr>
        <w:t xml:space="preserve"> о публичных слушаниях в муниципальном образовании «Облученский муниципальный район» Еврейской автономной области, утвержденным решением Собрания депутатов Облученского муниципального района от 21.12.2011 № 356,</w:t>
      </w:r>
      <w:r w:rsidRPr="00F21E69">
        <w:rPr>
          <w:rFonts w:ascii="Times New Roman" w:hAnsi="Times New Roman" w:cs="Times New Roman"/>
          <w:color w:val="000000"/>
          <w:sz w:val="28"/>
          <w:szCs w:val="28"/>
        </w:rPr>
        <w:t xml:space="preserve"> на основании Устава муниципального образования «Облученский муниципальный район»</w:t>
      </w:r>
      <w:r w:rsidR="00FB1B34" w:rsidRPr="00F21E69">
        <w:rPr>
          <w:rFonts w:ascii="Times New Roman" w:hAnsi="Times New Roman" w:cs="Times New Roman"/>
          <w:color w:val="000000"/>
          <w:sz w:val="28"/>
          <w:szCs w:val="28"/>
        </w:rPr>
        <w:t xml:space="preserve"> Еврейской автономной  области</w:t>
      </w:r>
      <w:r w:rsidRPr="00F21E69">
        <w:rPr>
          <w:rFonts w:ascii="Times New Roman" w:hAnsi="Times New Roman" w:cs="Times New Roman"/>
          <w:color w:val="000000"/>
          <w:sz w:val="28"/>
          <w:szCs w:val="28"/>
        </w:rPr>
        <w:t xml:space="preserve"> Собрание депутатов </w:t>
      </w:r>
      <w:r w:rsidR="00FB1B34" w:rsidRPr="00F21E69">
        <w:rPr>
          <w:rFonts w:ascii="Times New Roman" w:hAnsi="Times New Roman" w:cs="Times New Roman"/>
          <w:color w:val="000000"/>
          <w:sz w:val="28"/>
          <w:szCs w:val="28"/>
        </w:rPr>
        <w:t>муниципального района</w:t>
      </w:r>
    </w:p>
    <w:p w:rsidR="00882AB2" w:rsidRPr="00F21E69" w:rsidRDefault="00882AB2" w:rsidP="00637E30">
      <w:pPr>
        <w:spacing w:after="0" w:line="240" w:lineRule="auto"/>
        <w:jc w:val="both"/>
        <w:rPr>
          <w:rFonts w:ascii="Times New Roman" w:hAnsi="Times New Roman" w:cs="Times New Roman"/>
          <w:color w:val="000000"/>
          <w:sz w:val="28"/>
          <w:szCs w:val="28"/>
        </w:rPr>
      </w:pPr>
      <w:r w:rsidRPr="00F21E69">
        <w:rPr>
          <w:rFonts w:ascii="Times New Roman" w:hAnsi="Times New Roman" w:cs="Times New Roman"/>
          <w:color w:val="000000"/>
          <w:sz w:val="28"/>
          <w:szCs w:val="28"/>
        </w:rPr>
        <w:t>РЕШИЛО:</w:t>
      </w:r>
    </w:p>
    <w:p w:rsidR="00882AB2" w:rsidRPr="00F21E69" w:rsidRDefault="00882AB2" w:rsidP="005E7416">
      <w:pPr>
        <w:spacing w:after="120" w:line="240" w:lineRule="auto"/>
        <w:ind w:firstLine="709"/>
        <w:jc w:val="both"/>
        <w:rPr>
          <w:rFonts w:ascii="Times New Roman" w:hAnsi="Times New Roman" w:cs="Times New Roman"/>
          <w:sz w:val="28"/>
          <w:szCs w:val="28"/>
        </w:rPr>
      </w:pPr>
      <w:r w:rsidRPr="00F21E69">
        <w:rPr>
          <w:rFonts w:ascii="Times New Roman" w:hAnsi="Times New Roman" w:cs="Times New Roman"/>
          <w:bCs/>
          <w:sz w:val="28"/>
          <w:szCs w:val="28"/>
        </w:rPr>
        <w:t>1. Назначить публичные слушания по проекту решения Собрания депутатов</w:t>
      </w:r>
      <w:r w:rsidR="00475708" w:rsidRPr="00F21E69">
        <w:rPr>
          <w:rFonts w:ascii="Times New Roman" w:hAnsi="Times New Roman" w:cs="Times New Roman"/>
          <w:szCs w:val="28"/>
        </w:rPr>
        <w:t xml:space="preserve"> </w:t>
      </w:r>
      <w:r w:rsidR="00475708" w:rsidRPr="00F21E69">
        <w:rPr>
          <w:rFonts w:ascii="Times New Roman" w:hAnsi="Times New Roman" w:cs="Times New Roman"/>
          <w:sz w:val="28"/>
          <w:szCs w:val="28"/>
        </w:rPr>
        <w:t>Облученского муниципального района</w:t>
      </w:r>
      <w:r w:rsidRPr="00F21E69">
        <w:rPr>
          <w:rFonts w:ascii="Times New Roman" w:hAnsi="Times New Roman" w:cs="Times New Roman"/>
          <w:sz w:val="28"/>
          <w:szCs w:val="28"/>
        </w:rPr>
        <w:t xml:space="preserve"> «</w:t>
      </w:r>
      <w:r w:rsidR="00873474" w:rsidRPr="0054271C">
        <w:rPr>
          <w:rFonts w:ascii="Times New Roman" w:eastAsia="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00475708" w:rsidRPr="00F21E69">
        <w:rPr>
          <w:rFonts w:ascii="Times New Roman" w:hAnsi="Times New Roman" w:cs="Times New Roman"/>
          <w:sz w:val="28"/>
          <w:szCs w:val="28"/>
        </w:rPr>
        <w:t xml:space="preserve">» </w:t>
      </w:r>
      <w:r w:rsidRPr="00F21E69">
        <w:rPr>
          <w:rFonts w:ascii="Times New Roman" w:hAnsi="Times New Roman" w:cs="Times New Roman"/>
          <w:sz w:val="28"/>
          <w:szCs w:val="28"/>
        </w:rPr>
        <w:t>(приложение 1)</w:t>
      </w:r>
      <w:r w:rsidR="00C540B0" w:rsidRPr="00F21E69">
        <w:rPr>
          <w:rFonts w:ascii="Times New Roman" w:hAnsi="Times New Roman" w:cs="Times New Roman"/>
          <w:sz w:val="28"/>
          <w:szCs w:val="28"/>
        </w:rPr>
        <w:t xml:space="preserve"> на 20 декабря 2021 года  в 1</w:t>
      </w:r>
      <w:r w:rsidR="00E4468D">
        <w:rPr>
          <w:rFonts w:ascii="Times New Roman" w:hAnsi="Times New Roman" w:cs="Times New Roman"/>
          <w:sz w:val="28"/>
          <w:szCs w:val="28"/>
        </w:rPr>
        <w:t>5</w:t>
      </w:r>
      <w:r w:rsidR="00C540B0" w:rsidRPr="00F21E69">
        <w:rPr>
          <w:rFonts w:ascii="Times New Roman" w:hAnsi="Times New Roman" w:cs="Times New Roman"/>
          <w:sz w:val="28"/>
          <w:szCs w:val="28"/>
        </w:rPr>
        <w:t xml:space="preserve"> часов</w:t>
      </w:r>
      <w:r w:rsidRPr="00F21E69">
        <w:rPr>
          <w:rFonts w:ascii="Times New Roman" w:hAnsi="Times New Roman" w:cs="Times New Roman"/>
          <w:sz w:val="28"/>
          <w:szCs w:val="28"/>
        </w:rPr>
        <w:t>.</w:t>
      </w:r>
    </w:p>
    <w:p w:rsidR="00291C08" w:rsidRPr="00F21E69" w:rsidRDefault="00882AB2" w:rsidP="005E7416">
      <w:pPr>
        <w:spacing w:after="120" w:line="240" w:lineRule="auto"/>
        <w:ind w:firstLine="709"/>
        <w:jc w:val="both"/>
        <w:rPr>
          <w:rFonts w:ascii="Times New Roman" w:hAnsi="Times New Roman" w:cs="Times New Roman"/>
          <w:sz w:val="28"/>
          <w:szCs w:val="28"/>
        </w:rPr>
      </w:pPr>
      <w:r w:rsidRPr="00F21E69">
        <w:rPr>
          <w:rFonts w:ascii="Times New Roman" w:hAnsi="Times New Roman" w:cs="Times New Roman"/>
          <w:sz w:val="28"/>
          <w:szCs w:val="28"/>
        </w:rPr>
        <w:t xml:space="preserve">2. </w:t>
      </w:r>
      <w:r w:rsidR="009D0C64" w:rsidRPr="00F21E69">
        <w:rPr>
          <w:rFonts w:ascii="Times New Roman" w:hAnsi="Times New Roman" w:cs="Times New Roman"/>
          <w:sz w:val="28"/>
          <w:szCs w:val="28"/>
        </w:rPr>
        <w:t>Провести</w:t>
      </w:r>
      <w:r w:rsidR="009D0C64" w:rsidRPr="00F21E69">
        <w:rPr>
          <w:rFonts w:ascii="Times New Roman" w:eastAsia="Times New Roman" w:hAnsi="Times New Roman" w:cs="Times New Roman"/>
          <w:sz w:val="28"/>
          <w:szCs w:val="28"/>
        </w:rPr>
        <w:t xml:space="preserve"> п</w:t>
      </w:r>
      <w:r w:rsidR="003B39C2" w:rsidRPr="00F21E69">
        <w:rPr>
          <w:rFonts w:ascii="Times New Roman" w:eastAsia="Times New Roman" w:hAnsi="Times New Roman" w:cs="Times New Roman"/>
          <w:sz w:val="28"/>
          <w:szCs w:val="28"/>
        </w:rPr>
        <w:t xml:space="preserve">убличные слушания </w:t>
      </w:r>
      <w:r w:rsidR="009D0C64" w:rsidRPr="00F21E69">
        <w:rPr>
          <w:rFonts w:ascii="Times New Roman" w:hAnsi="Times New Roman" w:cs="Times New Roman"/>
          <w:bCs/>
          <w:sz w:val="28"/>
          <w:szCs w:val="28"/>
        </w:rPr>
        <w:t>по проекту решения Собрания депутатов</w:t>
      </w:r>
      <w:r w:rsidR="009D0C64" w:rsidRPr="00F21E69">
        <w:rPr>
          <w:rFonts w:ascii="Times New Roman" w:hAnsi="Times New Roman" w:cs="Times New Roman"/>
          <w:szCs w:val="28"/>
        </w:rPr>
        <w:t xml:space="preserve"> </w:t>
      </w:r>
      <w:r w:rsidR="009D0C64" w:rsidRPr="00F21E69">
        <w:rPr>
          <w:rFonts w:ascii="Times New Roman" w:hAnsi="Times New Roman" w:cs="Times New Roman"/>
          <w:sz w:val="28"/>
          <w:szCs w:val="28"/>
        </w:rPr>
        <w:t>Облученского муниципального района «</w:t>
      </w:r>
      <w:r w:rsidR="00E4468D" w:rsidRPr="0054271C">
        <w:rPr>
          <w:rFonts w:ascii="Times New Roman" w:eastAsia="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009D0C64" w:rsidRPr="00F21E69">
        <w:rPr>
          <w:rFonts w:ascii="Times New Roman" w:hAnsi="Times New Roman" w:cs="Times New Roman"/>
          <w:sz w:val="28"/>
          <w:szCs w:val="28"/>
        </w:rPr>
        <w:t xml:space="preserve">» </w:t>
      </w:r>
      <w:r w:rsidR="003B39C2" w:rsidRPr="00F21E69">
        <w:rPr>
          <w:rFonts w:ascii="Times New Roman" w:eastAsia="Times New Roman" w:hAnsi="Times New Roman" w:cs="Times New Roman"/>
          <w:sz w:val="28"/>
          <w:szCs w:val="28"/>
        </w:rPr>
        <w:t xml:space="preserve">в дистанционной форме </w:t>
      </w:r>
      <w:r w:rsidR="00291C08" w:rsidRPr="00F21E69">
        <w:rPr>
          <w:rFonts w:ascii="Times New Roman" w:hAnsi="Times New Roman" w:cs="Times New Roman"/>
          <w:bCs/>
          <w:sz w:val="28"/>
          <w:szCs w:val="28"/>
        </w:rPr>
        <w:t xml:space="preserve">в </w:t>
      </w:r>
      <w:r w:rsidR="00291C08" w:rsidRPr="00F21E69">
        <w:rPr>
          <w:rFonts w:ascii="Times New Roman" w:hAnsi="Times New Roman" w:cs="Times New Roman"/>
          <w:sz w:val="28"/>
          <w:szCs w:val="28"/>
        </w:rPr>
        <w:t>зале заседаний администрации Облученского муниципального района по адресу:</w:t>
      </w:r>
      <w:r w:rsidR="00FD6D57" w:rsidRPr="00F21E69">
        <w:rPr>
          <w:rFonts w:ascii="Times New Roman" w:hAnsi="Times New Roman" w:cs="Times New Roman"/>
          <w:sz w:val="28"/>
          <w:szCs w:val="28"/>
        </w:rPr>
        <w:t xml:space="preserve"> </w:t>
      </w:r>
      <w:r w:rsidR="00291C08" w:rsidRPr="00F21E69">
        <w:rPr>
          <w:rFonts w:ascii="Times New Roman" w:hAnsi="Times New Roman" w:cs="Times New Roman"/>
          <w:sz w:val="28"/>
          <w:szCs w:val="28"/>
        </w:rPr>
        <w:t>г. Облучье, ул. Тварковского, д. 8.</w:t>
      </w:r>
    </w:p>
    <w:p w:rsidR="00AA2805" w:rsidRPr="00BB5344" w:rsidRDefault="00476E80" w:rsidP="005E7416">
      <w:pPr>
        <w:spacing w:after="120"/>
        <w:ind w:firstLine="709"/>
        <w:jc w:val="both"/>
        <w:rPr>
          <w:rFonts w:ascii="Times New Roman" w:hAnsi="Times New Roman" w:cs="Times New Roman"/>
          <w:sz w:val="28"/>
          <w:szCs w:val="28"/>
        </w:rPr>
      </w:pPr>
      <w:r w:rsidRPr="00F21E69">
        <w:rPr>
          <w:rFonts w:ascii="Times New Roman" w:hAnsi="Times New Roman" w:cs="Times New Roman"/>
          <w:spacing w:val="2"/>
          <w:sz w:val="28"/>
          <w:szCs w:val="28"/>
        </w:rPr>
        <w:t>Он</w:t>
      </w:r>
      <w:r w:rsidR="00AA2805" w:rsidRPr="00F21E69">
        <w:rPr>
          <w:rFonts w:ascii="Times New Roman" w:hAnsi="Times New Roman" w:cs="Times New Roman"/>
          <w:spacing w:val="2"/>
          <w:sz w:val="28"/>
          <w:szCs w:val="28"/>
        </w:rPr>
        <w:t>лайн-трансляци</w:t>
      </w:r>
      <w:r w:rsidR="005325EF" w:rsidRPr="00F21E69">
        <w:rPr>
          <w:rFonts w:ascii="Times New Roman" w:hAnsi="Times New Roman" w:cs="Times New Roman"/>
          <w:spacing w:val="2"/>
          <w:sz w:val="28"/>
          <w:szCs w:val="28"/>
        </w:rPr>
        <w:t>ю</w:t>
      </w:r>
      <w:r w:rsidR="00AA2805" w:rsidRPr="00F21E69">
        <w:rPr>
          <w:rFonts w:ascii="Times New Roman" w:hAnsi="Times New Roman" w:cs="Times New Roman"/>
          <w:spacing w:val="2"/>
          <w:sz w:val="28"/>
          <w:szCs w:val="28"/>
        </w:rPr>
        <w:t xml:space="preserve"> публичных слушаний</w:t>
      </w:r>
      <w:r w:rsidR="005325EF" w:rsidRPr="00F21E69">
        <w:rPr>
          <w:rFonts w:ascii="Times New Roman" w:hAnsi="Times New Roman" w:cs="Times New Roman"/>
          <w:spacing w:val="2"/>
          <w:sz w:val="28"/>
          <w:szCs w:val="28"/>
        </w:rPr>
        <w:t xml:space="preserve"> провести</w:t>
      </w:r>
      <w:r w:rsidR="00AA2805" w:rsidRPr="00F21E69">
        <w:rPr>
          <w:rFonts w:ascii="Times New Roman" w:hAnsi="Times New Roman" w:cs="Times New Roman"/>
          <w:spacing w:val="2"/>
          <w:sz w:val="28"/>
          <w:szCs w:val="28"/>
        </w:rPr>
        <w:t xml:space="preserve"> на канале</w:t>
      </w:r>
      <w:r w:rsidR="00AA2805" w:rsidRPr="00F21E69">
        <w:rPr>
          <w:rFonts w:ascii="Times New Roman" w:hAnsi="Times New Roman" w:cs="Times New Roman"/>
          <w:spacing w:val="2"/>
          <w:sz w:val="28"/>
          <w:szCs w:val="28"/>
          <w:shd w:val="clear" w:color="auto" w:fill="FFFFFF"/>
        </w:rPr>
        <w:t xml:space="preserve"> администрации муниципального образования Облученский муниципальный район на видеохостенге </w:t>
      </w:r>
      <w:r w:rsidR="00AA2805" w:rsidRPr="00B67416">
        <w:rPr>
          <w:rFonts w:ascii="Times New Roman" w:hAnsi="Times New Roman" w:cs="Times New Roman"/>
          <w:spacing w:val="2"/>
          <w:sz w:val="28"/>
          <w:szCs w:val="28"/>
          <w:shd w:val="clear" w:color="auto" w:fill="FFFFFF"/>
          <w:lang w:val="en-US"/>
        </w:rPr>
        <w:t>YouTube</w:t>
      </w:r>
      <w:r w:rsidR="00AA2805" w:rsidRPr="00B67416">
        <w:rPr>
          <w:rFonts w:ascii="Times New Roman" w:hAnsi="Times New Roman" w:cs="Times New Roman"/>
          <w:spacing w:val="2"/>
          <w:sz w:val="28"/>
          <w:szCs w:val="28"/>
          <w:shd w:val="clear" w:color="auto" w:fill="FFFFFF"/>
        </w:rPr>
        <w:t xml:space="preserve"> (</w:t>
      </w:r>
      <w:r w:rsidR="00AA2805" w:rsidRPr="00B67416">
        <w:rPr>
          <w:rFonts w:ascii="Times New Roman" w:hAnsi="Times New Roman" w:cs="Times New Roman"/>
          <w:spacing w:val="2"/>
          <w:sz w:val="28"/>
          <w:szCs w:val="28"/>
          <w:shd w:val="clear" w:color="auto" w:fill="FFFFFF"/>
          <w:lang w:val="en-US"/>
        </w:rPr>
        <w:t>https</w:t>
      </w:r>
      <w:r w:rsidR="00AA2805" w:rsidRPr="00B67416">
        <w:rPr>
          <w:rFonts w:ascii="Times New Roman" w:hAnsi="Times New Roman" w:cs="Times New Roman"/>
          <w:spacing w:val="2"/>
          <w:sz w:val="28"/>
          <w:szCs w:val="28"/>
          <w:shd w:val="clear" w:color="auto" w:fill="FFFFFF"/>
        </w:rPr>
        <w:t>://</w:t>
      </w:r>
      <w:r w:rsidR="001510DB">
        <w:rPr>
          <w:rFonts w:ascii="Times New Roman" w:hAnsi="Times New Roman" w:cs="Times New Roman"/>
          <w:spacing w:val="2"/>
          <w:sz w:val="28"/>
          <w:szCs w:val="28"/>
          <w:shd w:val="clear" w:color="auto" w:fill="FFFFFF"/>
          <w:lang w:val="en-US"/>
        </w:rPr>
        <w:t>yo</w:t>
      </w:r>
      <w:r w:rsidR="007C2007">
        <w:rPr>
          <w:rFonts w:ascii="Times New Roman" w:hAnsi="Times New Roman" w:cs="Times New Roman"/>
          <w:spacing w:val="2"/>
          <w:sz w:val="28"/>
          <w:szCs w:val="28"/>
          <w:shd w:val="clear" w:color="auto" w:fill="FFFFFF"/>
          <w:lang w:val="en-US"/>
        </w:rPr>
        <w:t>utu</w:t>
      </w:r>
      <w:r w:rsidR="007C2007" w:rsidRPr="007C2007">
        <w:rPr>
          <w:rFonts w:ascii="Times New Roman" w:hAnsi="Times New Roman" w:cs="Times New Roman"/>
          <w:spacing w:val="2"/>
          <w:sz w:val="28"/>
          <w:szCs w:val="28"/>
          <w:shd w:val="clear" w:color="auto" w:fill="FFFFFF"/>
        </w:rPr>
        <w:t>.</w:t>
      </w:r>
      <w:r w:rsidR="007C2007">
        <w:rPr>
          <w:rFonts w:ascii="Times New Roman" w:hAnsi="Times New Roman" w:cs="Times New Roman"/>
          <w:spacing w:val="2"/>
          <w:sz w:val="28"/>
          <w:szCs w:val="28"/>
          <w:shd w:val="clear" w:color="auto" w:fill="FFFFFF"/>
          <w:lang w:val="en-US"/>
        </w:rPr>
        <w:t>be</w:t>
      </w:r>
      <w:r w:rsidR="007C2007" w:rsidRPr="007C2007">
        <w:rPr>
          <w:rFonts w:ascii="Times New Roman" w:hAnsi="Times New Roman" w:cs="Times New Roman"/>
          <w:spacing w:val="2"/>
          <w:sz w:val="28"/>
          <w:szCs w:val="28"/>
          <w:shd w:val="clear" w:color="auto" w:fill="FFFFFF"/>
        </w:rPr>
        <w:t>/</w:t>
      </w:r>
      <w:r w:rsidR="007C2007">
        <w:rPr>
          <w:rFonts w:ascii="Times New Roman" w:hAnsi="Times New Roman" w:cs="Times New Roman"/>
          <w:spacing w:val="2"/>
          <w:sz w:val="28"/>
          <w:szCs w:val="28"/>
          <w:shd w:val="clear" w:color="auto" w:fill="FFFFFF"/>
          <w:lang w:val="en-US"/>
        </w:rPr>
        <w:t>yBz</w:t>
      </w:r>
      <w:r w:rsidR="00217C73">
        <w:rPr>
          <w:rFonts w:ascii="Times New Roman" w:hAnsi="Times New Roman" w:cs="Times New Roman"/>
          <w:spacing w:val="2"/>
          <w:sz w:val="28"/>
          <w:szCs w:val="28"/>
          <w:shd w:val="clear" w:color="auto" w:fill="FFFFFF"/>
          <w:lang w:val="en-US"/>
        </w:rPr>
        <w:t>l</w:t>
      </w:r>
      <w:r w:rsidR="007C2007" w:rsidRPr="007C2007">
        <w:rPr>
          <w:rFonts w:ascii="Times New Roman" w:hAnsi="Times New Roman" w:cs="Times New Roman"/>
          <w:spacing w:val="2"/>
          <w:sz w:val="28"/>
          <w:szCs w:val="28"/>
          <w:shd w:val="clear" w:color="auto" w:fill="FFFFFF"/>
        </w:rPr>
        <w:t>5</w:t>
      </w:r>
      <w:r w:rsidR="00B67416">
        <w:rPr>
          <w:rFonts w:ascii="Times New Roman" w:hAnsi="Times New Roman" w:cs="Times New Roman"/>
          <w:spacing w:val="2"/>
          <w:sz w:val="28"/>
          <w:szCs w:val="28"/>
          <w:shd w:val="clear" w:color="auto" w:fill="FFFFFF"/>
          <w:lang w:val="en-US"/>
        </w:rPr>
        <w:t>Gj</w:t>
      </w:r>
      <w:r w:rsidR="00217C73">
        <w:rPr>
          <w:rFonts w:ascii="Times New Roman" w:hAnsi="Times New Roman" w:cs="Times New Roman"/>
          <w:spacing w:val="2"/>
          <w:sz w:val="28"/>
          <w:szCs w:val="28"/>
          <w:shd w:val="clear" w:color="auto" w:fill="FFFFFF"/>
          <w:lang w:val="en-US"/>
        </w:rPr>
        <w:t>l</w:t>
      </w:r>
      <w:r w:rsidR="00B67416">
        <w:rPr>
          <w:rFonts w:ascii="Times New Roman" w:hAnsi="Times New Roman" w:cs="Times New Roman"/>
          <w:spacing w:val="2"/>
          <w:sz w:val="28"/>
          <w:szCs w:val="28"/>
          <w:shd w:val="clear" w:color="auto" w:fill="FFFFFF"/>
          <w:lang w:val="en-US"/>
        </w:rPr>
        <w:t>Rgs</w:t>
      </w:r>
      <w:r w:rsidR="00B67416" w:rsidRPr="00B67416">
        <w:rPr>
          <w:rFonts w:ascii="Times New Roman" w:hAnsi="Times New Roman" w:cs="Times New Roman"/>
          <w:spacing w:val="2"/>
          <w:sz w:val="28"/>
          <w:szCs w:val="28"/>
          <w:shd w:val="clear" w:color="auto" w:fill="FFFFFF"/>
        </w:rPr>
        <w:t>)</w:t>
      </w:r>
      <w:r w:rsidR="00BB5344">
        <w:rPr>
          <w:rFonts w:ascii="Times New Roman" w:hAnsi="Times New Roman" w:cs="Times New Roman"/>
          <w:spacing w:val="2"/>
          <w:sz w:val="28"/>
          <w:szCs w:val="28"/>
          <w:shd w:val="clear" w:color="auto" w:fill="FFFFFF"/>
        </w:rPr>
        <w:t>.</w:t>
      </w:r>
    </w:p>
    <w:p w:rsidR="00192073" w:rsidRPr="00192073" w:rsidRDefault="00882AB2" w:rsidP="00192073">
      <w:pPr>
        <w:spacing w:line="320" w:lineRule="exact"/>
        <w:ind w:firstLine="709"/>
        <w:jc w:val="both"/>
        <w:rPr>
          <w:rFonts w:ascii="Times New Roman" w:eastAsia="Times New Roman" w:hAnsi="Times New Roman" w:cs="Times New Roman"/>
          <w:sz w:val="28"/>
          <w:szCs w:val="28"/>
        </w:rPr>
      </w:pPr>
      <w:r w:rsidRPr="00192073">
        <w:rPr>
          <w:rFonts w:ascii="Times New Roman" w:hAnsi="Times New Roman" w:cs="Times New Roman"/>
          <w:bCs/>
          <w:sz w:val="28"/>
          <w:szCs w:val="28"/>
        </w:rPr>
        <w:lastRenderedPageBreak/>
        <w:t>3. </w:t>
      </w:r>
      <w:r w:rsidR="00192073" w:rsidRPr="00192073">
        <w:rPr>
          <w:rFonts w:ascii="Times New Roman" w:eastAsia="Times New Roman" w:hAnsi="Times New Roman" w:cs="Times New Roman"/>
          <w:sz w:val="28"/>
          <w:szCs w:val="28"/>
        </w:rPr>
        <w:t>Организацию  и проведение публичных слушаний возложить на постоянно действующую комиссию по внесению изменений и дополнений в Устав муниципального образования «Облученский муниципальный район», утвержденную решением Собрания депутатов от 19.02.2020 № 58.</w:t>
      </w:r>
    </w:p>
    <w:p w:rsidR="002B6B3B" w:rsidRPr="00F21E69" w:rsidRDefault="002B6B3B" w:rsidP="005E7416">
      <w:pPr>
        <w:pStyle w:val="1"/>
        <w:spacing w:after="120"/>
        <w:ind w:firstLine="709"/>
        <w:jc w:val="both"/>
        <w:rPr>
          <w:szCs w:val="28"/>
        </w:rPr>
      </w:pPr>
      <w:r w:rsidRPr="00F21E69">
        <w:rPr>
          <w:szCs w:val="28"/>
        </w:rPr>
        <w:t xml:space="preserve">4.  </w:t>
      </w:r>
      <w:r w:rsidRPr="00F21E69">
        <w:t>Утвердить Порядок учета предложений по проекту решения Собрания депутатов</w:t>
      </w:r>
      <w:r w:rsidRPr="00F21E69">
        <w:rPr>
          <w:szCs w:val="28"/>
        </w:rPr>
        <w:t xml:space="preserve"> Облученского муниципального района</w:t>
      </w:r>
      <w:r w:rsidRPr="00F21E69">
        <w:t xml:space="preserve"> «</w:t>
      </w:r>
      <w:r w:rsidR="008435D5" w:rsidRPr="0054271C">
        <w:rPr>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Pr="00F21E69">
        <w:t xml:space="preserve">», а также участия граждан в их обсуждении (приложение </w:t>
      </w:r>
      <w:r w:rsidR="007A4192">
        <w:t>2</w:t>
      </w:r>
      <w:r w:rsidRPr="00F21E69">
        <w:t>).</w:t>
      </w:r>
    </w:p>
    <w:p w:rsidR="001B099C" w:rsidRPr="00F21E69" w:rsidRDefault="00E63860" w:rsidP="005E7416">
      <w:pPr>
        <w:spacing w:after="120"/>
        <w:ind w:firstLine="709"/>
        <w:jc w:val="both"/>
        <w:rPr>
          <w:rFonts w:ascii="Times New Roman" w:hAnsi="Times New Roman" w:cs="Times New Roman"/>
          <w:sz w:val="28"/>
          <w:szCs w:val="28"/>
        </w:rPr>
      </w:pPr>
      <w:r w:rsidRPr="00F21E69">
        <w:rPr>
          <w:rFonts w:ascii="Times New Roman" w:hAnsi="Times New Roman" w:cs="Times New Roman"/>
          <w:sz w:val="28"/>
          <w:szCs w:val="28"/>
        </w:rPr>
        <w:t>5</w:t>
      </w:r>
      <w:r w:rsidR="001B099C" w:rsidRPr="00F21E69">
        <w:rPr>
          <w:rFonts w:ascii="Times New Roman" w:hAnsi="Times New Roman" w:cs="Times New Roman"/>
          <w:sz w:val="28"/>
          <w:szCs w:val="28"/>
        </w:rPr>
        <w:t xml:space="preserve">. </w:t>
      </w:r>
      <w:r w:rsidR="001B099C" w:rsidRPr="00F21E69">
        <w:rPr>
          <w:rFonts w:ascii="Times New Roman" w:hAnsi="Times New Roman" w:cs="Times New Roman"/>
          <w:bCs/>
          <w:sz w:val="28"/>
          <w:szCs w:val="28"/>
        </w:rPr>
        <w:t>Установить, что письменные предложения граждан по проекту решения Собрания депутатов</w:t>
      </w:r>
      <w:r w:rsidR="008744CF" w:rsidRPr="00F21E69">
        <w:rPr>
          <w:rFonts w:ascii="Times New Roman" w:hAnsi="Times New Roman" w:cs="Times New Roman"/>
          <w:sz w:val="28"/>
          <w:szCs w:val="28"/>
        </w:rPr>
        <w:t xml:space="preserve"> Облученского муниципального района</w:t>
      </w:r>
      <w:r w:rsidR="001B099C" w:rsidRPr="00F21E69">
        <w:rPr>
          <w:rFonts w:ascii="Times New Roman" w:hAnsi="Times New Roman" w:cs="Times New Roman"/>
          <w:bCs/>
          <w:sz w:val="28"/>
          <w:szCs w:val="28"/>
        </w:rPr>
        <w:t xml:space="preserve"> «</w:t>
      </w:r>
      <w:r w:rsidR="008435D5" w:rsidRPr="0054271C">
        <w:rPr>
          <w:rFonts w:ascii="Times New Roman" w:eastAsia="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001B099C" w:rsidRPr="00F21E69">
        <w:rPr>
          <w:rFonts w:ascii="Times New Roman" w:hAnsi="Times New Roman" w:cs="Times New Roman"/>
          <w:bCs/>
          <w:sz w:val="28"/>
          <w:szCs w:val="28"/>
        </w:rPr>
        <w:t xml:space="preserve">» принимаются до </w:t>
      </w:r>
      <w:r w:rsidRPr="00F21E69">
        <w:rPr>
          <w:rFonts w:ascii="Times New Roman" w:hAnsi="Times New Roman" w:cs="Times New Roman"/>
          <w:bCs/>
          <w:sz w:val="28"/>
          <w:szCs w:val="28"/>
        </w:rPr>
        <w:t>6</w:t>
      </w:r>
      <w:r w:rsidR="001B099C" w:rsidRPr="00F21E69">
        <w:rPr>
          <w:rFonts w:ascii="Times New Roman" w:hAnsi="Times New Roman" w:cs="Times New Roman"/>
          <w:bCs/>
          <w:sz w:val="28"/>
          <w:szCs w:val="28"/>
        </w:rPr>
        <w:t xml:space="preserve"> декабря 202</w:t>
      </w:r>
      <w:r w:rsidRPr="00F21E69">
        <w:rPr>
          <w:rFonts w:ascii="Times New Roman" w:hAnsi="Times New Roman" w:cs="Times New Roman"/>
          <w:bCs/>
          <w:sz w:val="28"/>
          <w:szCs w:val="28"/>
        </w:rPr>
        <w:t>1</w:t>
      </w:r>
      <w:r w:rsidR="001B099C" w:rsidRPr="00F21E69">
        <w:rPr>
          <w:rFonts w:ascii="Times New Roman" w:hAnsi="Times New Roman" w:cs="Times New Roman"/>
          <w:bCs/>
          <w:sz w:val="28"/>
          <w:szCs w:val="28"/>
        </w:rPr>
        <w:t xml:space="preserve"> года.</w:t>
      </w:r>
      <w:r w:rsidR="001B099C" w:rsidRPr="00F21E69">
        <w:rPr>
          <w:rFonts w:ascii="Times New Roman" w:hAnsi="Times New Roman" w:cs="Times New Roman"/>
          <w:sz w:val="28"/>
          <w:szCs w:val="28"/>
        </w:rPr>
        <w:t xml:space="preserve"> </w:t>
      </w:r>
    </w:p>
    <w:p w:rsidR="001B099C" w:rsidRPr="00F21E69" w:rsidRDefault="001B099C" w:rsidP="005E7416">
      <w:pPr>
        <w:spacing w:after="120"/>
        <w:ind w:firstLine="709"/>
        <w:jc w:val="both"/>
        <w:rPr>
          <w:rFonts w:ascii="Times New Roman" w:hAnsi="Times New Roman" w:cs="Times New Roman"/>
          <w:sz w:val="28"/>
          <w:szCs w:val="28"/>
        </w:rPr>
      </w:pPr>
      <w:r w:rsidRPr="00F21E69">
        <w:rPr>
          <w:rFonts w:ascii="Times New Roman" w:hAnsi="Times New Roman" w:cs="Times New Roman"/>
          <w:sz w:val="28"/>
          <w:szCs w:val="28"/>
        </w:rPr>
        <w:t>6. Опубликовать настоящее решение в Информационном сборнике муниципального образования «Облученский муниципальный район» и разместить на официальном сайте органов местного самоуправления Облученского муниципального района в сети «Интернет» в разделе «Собрание депутатов / публичные слушания».</w:t>
      </w:r>
    </w:p>
    <w:p w:rsidR="001B099C" w:rsidRPr="00F21E69" w:rsidRDefault="001B099C" w:rsidP="005E7416">
      <w:pPr>
        <w:tabs>
          <w:tab w:val="left" w:pos="1122"/>
          <w:tab w:val="left" w:pos="1309"/>
        </w:tabs>
        <w:spacing w:after="120"/>
        <w:ind w:firstLine="709"/>
        <w:jc w:val="both"/>
        <w:rPr>
          <w:rFonts w:ascii="Times New Roman" w:hAnsi="Times New Roman" w:cs="Times New Roman"/>
        </w:rPr>
      </w:pPr>
      <w:r w:rsidRPr="00F21E69">
        <w:rPr>
          <w:rFonts w:ascii="Times New Roman" w:hAnsi="Times New Roman" w:cs="Times New Roman"/>
          <w:sz w:val="28"/>
        </w:rPr>
        <w:t>7. Контроль за исполнением настоящего решения возложить на председателя Собрания депутатов муниципального района Н.В. Василенко.</w:t>
      </w:r>
    </w:p>
    <w:p w:rsidR="001B099C" w:rsidRPr="00F21E69" w:rsidRDefault="001B099C" w:rsidP="005E7416">
      <w:pPr>
        <w:spacing w:after="120"/>
        <w:ind w:firstLine="720"/>
        <w:jc w:val="both"/>
        <w:rPr>
          <w:rFonts w:ascii="Times New Roman" w:hAnsi="Times New Roman" w:cs="Times New Roman"/>
          <w:sz w:val="28"/>
          <w:szCs w:val="28"/>
        </w:rPr>
      </w:pPr>
      <w:r w:rsidRPr="00F21E69">
        <w:rPr>
          <w:rFonts w:ascii="Times New Roman" w:hAnsi="Times New Roman" w:cs="Times New Roman"/>
          <w:sz w:val="28"/>
          <w:szCs w:val="28"/>
        </w:rPr>
        <w:t>8. Настоящее решение вступает в силу после дня его официального опубликования.</w:t>
      </w:r>
    </w:p>
    <w:p w:rsidR="00882AB2" w:rsidRPr="00F21E69" w:rsidRDefault="00882AB2" w:rsidP="005E7416">
      <w:pPr>
        <w:spacing w:after="120" w:line="240" w:lineRule="auto"/>
        <w:ind w:firstLine="709"/>
        <w:jc w:val="both"/>
        <w:rPr>
          <w:rFonts w:ascii="Times New Roman" w:hAnsi="Times New Roman" w:cs="Times New Roman"/>
          <w:color w:val="000000"/>
          <w:sz w:val="28"/>
          <w:szCs w:val="28"/>
        </w:rPr>
      </w:pPr>
    </w:p>
    <w:p w:rsidR="00882AB2" w:rsidRPr="00F21E69" w:rsidRDefault="00882AB2" w:rsidP="00637E30">
      <w:pPr>
        <w:spacing w:after="0" w:line="240" w:lineRule="auto"/>
        <w:ind w:firstLine="709"/>
        <w:jc w:val="both"/>
        <w:rPr>
          <w:rFonts w:ascii="Times New Roman" w:hAnsi="Times New Roman" w:cs="Times New Roman"/>
          <w:color w:val="000000"/>
          <w:sz w:val="28"/>
          <w:szCs w:val="28"/>
        </w:rPr>
      </w:pPr>
    </w:p>
    <w:p w:rsidR="00882AB2" w:rsidRPr="00F21E69" w:rsidRDefault="00882AB2" w:rsidP="00B8017D">
      <w:pPr>
        <w:tabs>
          <w:tab w:val="left" w:pos="8508"/>
        </w:tabs>
        <w:spacing w:after="0" w:line="240" w:lineRule="auto"/>
        <w:jc w:val="both"/>
        <w:rPr>
          <w:rFonts w:ascii="Times New Roman" w:hAnsi="Times New Roman" w:cs="Times New Roman"/>
          <w:sz w:val="28"/>
          <w:szCs w:val="28"/>
        </w:rPr>
      </w:pPr>
      <w:r w:rsidRPr="00F21E69">
        <w:rPr>
          <w:rFonts w:ascii="Times New Roman" w:hAnsi="Times New Roman" w:cs="Times New Roman"/>
          <w:sz w:val="28"/>
          <w:szCs w:val="28"/>
        </w:rPr>
        <w:t>Председатель Собрания депутатов</w:t>
      </w:r>
      <w:r w:rsidR="00B8017D" w:rsidRPr="00F21E69">
        <w:rPr>
          <w:rFonts w:ascii="Times New Roman" w:hAnsi="Times New Roman" w:cs="Times New Roman"/>
          <w:sz w:val="28"/>
          <w:szCs w:val="28"/>
        </w:rPr>
        <w:tab/>
      </w:r>
    </w:p>
    <w:p w:rsidR="00882AB2" w:rsidRPr="00F21E69" w:rsidRDefault="00882AB2" w:rsidP="00C65BDC">
      <w:pPr>
        <w:spacing w:after="0" w:line="240" w:lineRule="auto"/>
        <w:jc w:val="both"/>
        <w:rPr>
          <w:rFonts w:ascii="Times New Roman" w:hAnsi="Times New Roman" w:cs="Times New Roman"/>
          <w:sz w:val="28"/>
          <w:szCs w:val="28"/>
        </w:rPr>
      </w:pPr>
      <w:r w:rsidRPr="00F21E69">
        <w:rPr>
          <w:rFonts w:ascii="Times New Roman" w:hAnsi="Times New Roman" w:cs="Times New Roman"/>
          <w:sz w:val="28"/>
          <w:szCs w:val="28"/>
        </w:rPr>
        <w:t xml:space="preserve">муниципального района                                                                     Н.В. Василенко                                               </w:t>
      </w: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F21E69" w:rsidRPr="00F21E69" w:rsidRDefault="00F21E69"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637E30">
      <w:pPr>
        <w:spacing w:after="0" w:line="240" w:lineRule="auto"/>
        <w:ind w:firstLine="709"/>
        <w:jc w:val="both"/>
        <w:rPr>
          <w:rFonts w:ascii="Times New Roman" w:hAnsi="Times New Roman" w:cs="Times New Roman"/>
          <w:sz w:val="28"/>
          <w:szCs w:val="28"/>
        </w:rPr>
      </w:pPr>
    </w:p>
    <w:p w:rsidR="00882AB2" w:rsidRPr="00F21E69" w:rsidRDefault="00882AB2" w:rsidP="00C65BDC">
      <w:pPr>
        <w:spacing w:after="0" w:line="240" w:lineRule="auto"/>
        <w:ind w:left="4956" w:firstLine="709"/>
        <w:jc w:val="both"/>
        <w:rPr>
          <w:rFonts w:ascii="Times New Roman" w:hAnsi="Times New Roman" w:cs="Times New Roman"/>
          <w:sz w:val="28"/>
          <w:szCs w:val="28"/>
        </w:rPr>
      </w:pPr>
      <w:r w:rsidRPr="00F21E69">
        <w:rPr>
          <w:rFonts w:ascii="Times New Roman" w:hAnsi="Times New Roman" w:cs="Times New Roman"/>
          <w:sz w:val="28"/>
          <w:szCs w:val="28"/>
        </w:rPr>
        <w:lastRenderedPageBreak/>
        <w:t>Приложение 1</w:t>
      </w:r>
    </w:p>
    <w:p w:rsidR="00882AB2" w:rsidRPr="00F21E69" w:rsidRDefault="00882AB2" w:rsidP="00C65BDC">
      <w:pPr>
        <w:pStyle w:val="21"/>
        <w:spacing w:after="0" w:line="240" w:lineRule="auto"/>
        <w:ind w:left="4956" w:firstLine="709"/>
        <w:jc w:val="both"/>
        <w:rPr>
          <w:sz w:val="28"/>
          <w:szCs w:val="28"/>
        </w:rPr>
      </w:pPr>
      <w:r w:rsidRPr="00F21E69">
        <w:rPr>
          <w:sz w:val="28"/>
          <w:szCs w:val="28"/>
        </w:rPr>
        <w:t>к решению  Собрания депутатов</w:t>
      </w:r>
    </w:p>
    <w:p w:rsidR="00882AB2" w:rsidRPr="00F21E69" w:rsidRDefault="00882AB2" w:rsidP="00C65BDC">
      <w:pPr>
        <w:pStyle w:val="21"/>
        <w:spacing w:after="0" w:line="240" w:lineRule="auto"/>
        <w:ind w:left="4956" w:firstLine="709"/>
        <w:jc w:val="both"/>
        <w:rPr>
          <w:sz w:val="28"/>
          <w:szCs w:val="28"/>
        </w:rPr>
      </w:pPr>
      <w:r w:rsidRPr="00F21E69">
        <w:rPr>
          <w:sz w:val="28"/>
          <w:szCs w:val="28"/>
        </w:rPr>
        <w:t>муниципального района</w:t>
      </w:r>
    </w:p>
    <w:p w:rsidR="00882AB2" w:rsidRPr="00F21E69" w:rsidRDefault="00882AB2" w:rsidP="00C65BDC">
      <w:pPr>
        <w:pStyle w:val="21"/>
        <w:spacing w:after="0" w:line="240" w:lineRule="auto"/>
        <w:ind w:left="4956" w:firstLine="709"/>
        <w:jc w:val="both"/>
        <w:rPr>
          <w:sz w:val="28"/>
          <w:szCs w:val="28"/>
        </w:rPr>
      </w:pPr>
      <w:r w:rsidRPr="00F21E69">
        <w:rPr>
          <w:sz w:val="28"/>
          <w:szCs w:val="28"/>
        </w:rPr>
        <w:t xml:space="preserve">от </w:t>
      </w:r>
      <w:r w:rsidR="004E753E">
        <w:rPr>
          <w:sz w:val="28"/>
          <w:szCs w:val="28"/>
        </w:rPr>
        <w:t>17.11.2021</w:t>
      </w:r>
      <w:r w:rsidRPr="00F21E69">
        <w:rPr>
          <w:sz w:val="28"/>
          <w:szCs w:val="28"/>
        </w:rPr>
        <w:t xml:space="preserve"> № </w:t>
      </w:r>
      <w:r w:rsidR="0023447A">
        <w:rPr>
          <w:sz w:val="28"/>
          <w:szCs w:val="28"/>
        </w:rPr>
        <w:t>209</w:t>
      </w:r>
    </w:p>
    <w:p w:rsidR="001C72E0" w:rsidRPr="00B55334" w:rsidRDefault="001C72E0" w:rsidP="00637E30">
      <w:pPr>
        <w:spacing w:after="0" w:line="240" w:lineRule="auto"/>
        <w:ind w:firstLine="709"/>
        <w:jc w:val="both"/>
        <w:rPr>
          <w:rFonts w:ascii="Times New Roman" w:hAnsi="Times New Roman" w:cs="Times New Roman"/>
          <w:sz w:val="28"/>
          <w:szCs w:val="28"/>
        </w:rPr>
      </w:pPr>
    </w:p>
    <w:p w:rsidR="003E60FA" w:rsidRPr="003E60FA" w:rsidRDefault="003E60FA" w:rsidP="003E60FA">
      <w:pPr>
        <w:pStyle w:val="aa"/>
        <w:tabs>
          <w:tab w:val="left" w:pos="0"/>
          <w:tab w:val="left" w:pos="8100"/>
        </w:tabs>
        <w:jc w:val="center"/>
        <w:rPr>
          <w:rFonts w:ascii="Times New Roman" w:hAnsi="Times New Roman" w:cs="Times New Roman"/>
          <w:sz w:val="28"/>
          <w:szCs w:val="28"/>
        </w:rPr>
      </w:pPr>
      <w:r w:rsidRPr="003E60FA">
        <w:rPr>
          <w:rFonts w:ascii="Times New Roman" w:hAnsi="Times New Roman" w:cs="Times New Roman"/>
          <w:noProof/>
          <w:sz w:val="28"/>
          <w:szCs w:val="28"/>
        </w:rPr>
        <w:t xml:space="preserve">                                                              </w:t>
      </w:r>
      <w:r w:rsidRPr="003E60FA">
        <w:rPr>
          <w:rFonts w:ascii="Times New Roman" w:hAnsi="Times New Roman" w:cs="Times New Roman"/>
          <w:noProof/>
          <w:sz w:val="28"/>
          <w:szCs w:val="28"/>
        </w:rPr>
        <w:drawing>
          <wp:inline distT="0" distB="0" distL="0" distR="0">
            <wp:extent cx="523875" cy="676275"/>
            <wp:effectExtent l="19050" t="0" r="9525" b="0"/>
            <wp:docPr id="2" name="Рисунок 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8"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r w:rsidRPr="003E60FA">
        <w:rPr>
          <w:rFonts w:ascii="Times New Roman" w:hAnsi="Times New Roman" w:cs="Times New Roman"/>
          <w:noProof/>
          <w:sz w:val="28"/>
          <w:szCs w:val="28"/>
        </w:rPr>
        <w:t xml:space="preserve">                                           ПРОЕКТ</w:t>
      </w:r>
    </w:p>
    <w:p w:rsidR="003E60FA" w:rsidRPr="003E60FA" w:rsidRDefault="003E60FA" w:rsidP="003E60FA">
      <w:pPr>
        <w:pStyle w:val="1"/>
        <w:spacing w:line="320" w:lineRule="exact"/>
        <w:jc w:val="center"/>
        <w:rPr>
          <w:b/>
          <w:szCs w:val="28"/>
        </w:rPr>
      </w:pPr>
      <w:r w:rsidRPr="003E60FA">
        <w:rPr>
          <w:b/>
          <w:szCs w:val="28"/>
        </w:rPr>
        <w:t>Муниципальное образование «Облученский муниципальный район»</w:t>
      </w:r>
    </w:p>
    <w:p w:rsidR="003E60FA" w:rsidRPr="003E60FA" w:rsidRDefault="003E60FA" w:rsidP="003E60FA">
      <w:pPr>
        <w:pStyle w:val="ac"/>
        <w:spacing w:line="320" w:lineRule="exact"/>
        <w:jc w:val="center"/>
        <w:rPr>
          <w:rFonts w:ascii="Times New Roman" w:hAnsi="Times New Roman" w:cs="Times New Roman"/>
          <w:b/>
          <w:bCs/>
          <w:sz w:val="28"/>
          <w:szCs w:val="28"/>
        </w:rPr>
      </w:pPr>
      <w:r w:rsidRPr="003E60FA">
        <w:rPr>
          <w:rFonts w:ascii="Times New Roman" w:hAnsi="Times New Roman" w:cs="Times New Roman"/>
          <w:b/>
          <w:sz w:val="28"/>
          <w:szCs w:val="28"/>
        </w:rPr>
        <w:t>Еврейской автономной области</w:t>
      </w:r>
    </w:p>
    <w:p w:rsidR="003E60FA" w:rsidRPr="003E60FA" w:rsidRDefault="003E60FA" w:rsidP="003E60FA">
      <w:pPr>
        <w:pStyle w:val="4"/>
        <w:spacing w:line="320" w:lineRule="exact"/>
        <w:jc w:val="center"/>
      </w:pPr>
      <w:r w:rsidRPr="003E60FA">
        <w:t>СОБРАНИЕ ДЕПУТАТОВ</w:t>
      </w:r>
    </w:p>
    <w:p w:rsidR="003E60FA" w:rsidRPr="009A1385" w:rsidRDefault="003E60FA" w:rsidP="003E60FA">
      <w:pPr>
        <w:pStyle w:val="2"/>
        <w:spacing w:line="320" w:lineRule="exact"/>
        <w:jc w:val="center"/>
        <w:rPr>
          <w:rFonts w:ascii="Times New Roman" w:hAnsi="Times New Roman" w:cs="Times New Roman"/>
          <w:b w:val="0"/>
          <w:i/>
          <w:color w:val="auto"/>
        </w:rPr>
      </w:pPr>
      <w:r w:rsidRPr="009A1385">
        <w:rPr>
          <w:rFonts w:ascii="Times New Roman" w:hAnsi="Times New Roman" w:cs="Times New Roman"/>
          <w:color w:val="auto"/>
        </w:rPr>
        <w:t>РЕШЕНИЕ</w:t>
      </w:r>
    </w:p>
    <w:p w:rsidR="003E60FA" w:rsidRPr="003E60FA" w:rsidRDefault="003E60FA" w:rsidP="00E36065">
      <w:pPr>
        <w:spacing w:after="0" w:line="320" w:lineRule="exact"/>
        <w:rPr>
          <w:rFonts w:ascii="Times New Roman" w:hAnsi="Times New Roman" w:cs="Times New Roman"/>
          <w:sz w:val="28"/>
          <w:szCs w:val="28"/>
        </w:rPr>
      </w:pPr>
      <w:r w:rsidRPr="003E60FA">
        <w:rPr>
          <w:rFonts w:ascii="Times New Roman" w:hAnsi="Times New Roman" w:cs="Times New Roman"/>
          <w:sz w:val="28"/>
          <w:szCs w:val="28"/>
        </w:rPr>
        <w:t>______2021                                                                                                           №___</w:t>
      </w:r>
    </w:p>
    <w:p w:rsidR="003E60FA" w:rsidRPr="003E60FA" w:rsidRDefault="003E60FA" w:rsidP="00E36065">
      <w:pPr>
        <w:spacing w:after="0" w:line="320" w:lineRule="exact"/>
        <w:jc w:val="center"/>
        <w:rPr>
          <w:rFonts w:ascii="Times New Roman" w:hAnsi="Times New Roman" w:cs="Times New Roman"/>
          <w:sz w:val="28"/>
          <w:szCs w:val="28"/>
        </w:rPr>
      </w:pPr>
      <w:r w:rsidRPr="003E60FA">
        <w:rPr>
          <w:rFonts w:ascii="Times New Roman" w:hAnsi="Times New Roman" w:cs="Times New Roman"/>
          <w:sz w:val="28"/>
          <w:szCs w:val="28"/>
        </w:rPr>
        <w:t>г. Облучье</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p>
    <w:p w:rsidR="009A1385" w:rsidRDefault="009A1385" w:rsidP="009A1385">
      <w:pPr>
        <w:pStyle w:val="1"/>
        <w:shd w:val="clear" w:color="auto" w:fill="FFFFFF"/>
        <w:ind w:firstLine="709"/>
        <w:jc w:val="both"/>
        <w:rPr>
          <w:szCs w:val="28"/>
        </w:rPr>
      </w:pPr>
    </w:p>
    <w:p w:rsidR="003E60FA" w:rsidRPr="003E60FA" w:rsidRDefault="003E60FA" w:rsidP="009A1385">
      <w:pPr>
        <w:pStyle w:val="1"/>
        <w:shd w:val="clear" w:color="auto" w:fill="FFFFFF"/>
        <w:ind w:firstLine="709"/>
        <w:jc w:val="both"/>
        <w:rPr>
          <w:szCs w:val="28"/>
        </w:rPr>
      </w:pPr>
      <w:r w:rsidRPr="003E60FA">
        <w:rPr>
          <w:szCs w:val="28"/>
        </w:rPr>
        <w:t xml:space="preserve">В соответствии с Федеральным законом от 06.10.2003 № 131-ФЗ </w:t>
      </w:r>
      <w:r w:rsidRPr="003E60FA">
        <w:rPr>
          <w:szCs w:val="28"/>
        </w:rPr>
        <w:br/>
        <w:t xml:space="preserve">«Об общих принципах организации местного самоуправления </w:t>
      </w:r>
      <w:r w:rsidRPr="003E60FA">
        <w:rPr>
          <w:szCs w:val="28"/>
        </w:rPr>
        <w:br/>
        <w:t>в Российской Федерации», 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3E60FA" w:rsidRPr="003E60FA" w:rsidRDefault="003E60FA" w:rsidP="00E36065">
      <w:pPr>
        <w:spacing w:after="0" w:line="240" w:lineRule="auto"/>
        <w:jc w:val="both"/>
        <w:rPr>
          <w:rFonts w:ascii="Times New Roman" w:hAnsi="Times New Roman" w:cs="Times New Roman"/>
          <w:sz w:val="28"/>
          <w:szCs w:val="28"/>
        </w:rPr>
      </w:pPr>
      <w:r w:rsidRPr="003E60FA">
        <w:rPr>
          <w:rFonts w:ascii="Times New Roman" w:hAnsi="Times New Roman" w:cs="Times New Roman"/>
          <w:sz w:val="28"/>
          <w:szCs w:val="28"/>
        </w:rPr>
        <w:t>РЕШИЛО:</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 Внести в Устав муниципального образования «Облученский муниципальный район» Еврейской автономной области, принятый решением Собрания депутатов от 14.07.1999 №18 (с изменениями и дополнениями:</w:t>
      </w:r>
      <w:r w:rsidRPr="003E60FA">
        <w:rPr>
          <w:rFonts w:ascii="Times New Roman" w:hAnsi="Times New Roman" w:cs="Times New Roman"/>
          <w:sz w:val="28"/>
          <w:szCs w:val="28"/>
        </w:rPr>
        <w:br/>
        <w:t xml:space="preserve">от 21.08.2001 №236, от 16.11.2001 №267, от 21.02.2002 №321, </w:t>
      </w:r>
      <w:r w:rsidRPr="003E60FA">
        <w:rPr>
          <w:rFonts w:ascii="Times New Roman" w:hAnsi="Times New Roman" w:cs="Times New Roman"/>
          <w:sz w:val="28"/>
          <w:szCs w:val="28"/>
        </w:rPr>
        <w:br/>
        <w:t xml:space="preserve">от 22.04.2002 №352, от 24.07.2002 №389, от 27.11.2002 №432, </w:t>
      </w:r>
      <w:r w:rsidRPr="003E60FA">
        <w:rPr>
          <w:rFonts w:ascii="Times New Roman" w:hAnsi="Times New Roman" w:cs="Times New Roman"/>
          <w:sz w:val="28"/>
          <w:szCs w:val="28"/>
        </w:rPr>
        <w:br/>
        <w:t xml:space="preserve">от 23.05.2003 №526, от 26.09.2003 №550, от 28.11.2003 №599, </w:t>
      </w:r>
      <w:r w:rsidRPr="003E60FA">
        <w:rPr>
          <w:rFonts w:ascii="Times New Roman" w:hAnsi="Times New Roman" w:cs="Times New Roman"/>
          <w:sz w:val="28"/>
          <w:szCs w:val="28"/>
        </w:rPr>
        <w:br/>
        <w:t xml:space="preserve">от 27.05.2004 № 35, от 23.09.2004 № 82, от 21.04.2005 №219, </w:t>
      </w:r>
      <w:r w:rsidRPr="003E60FA">
        <w:rPr>
          <w:rFonts w:ascii="Times New Roman" w:hAnsi="Times New Roman" w:cs="Times New Roman"/>
          <w:sz w:val="28"/>
          <w:szCs w:val="28"/>
        </w:rPr>
        <w:br/>
        <w:t>от 23.06.2005 №252, от 11.05.2006 №418, от 16.11.2006 №514,</w:t>
      </w:r>
      <w:r w:rsidRPr="003E60FA">
        <w:rPr>
          <w:rFonts w:ascii="Times New Roman" w:hAnsi="Times New Roman" w:cs="Times New Roman"/>
          <w:sz w:val="28"/>
          <w:szCs w:val="28"/>
        </w:rPr>
        <w:br/>
        <w:t xml:space="preserve">от 19.04.2007 №630, от 13.09.2007 №670, от 18.11.2007 №694, </w:t>
      </w:r>
      <w:r w:rsidRPr="003E60FA">
        <w:rPr>
          <w:rFonts w:ascii="Times New Roman" w:hAnsi="Times New Roman" w:cs="Times New Roman"/>
          <w:sz w:val="28"/>
          <w:szCs w:val="28"/>
        </w:rPr>
        <w:br/>
        <w:t xml:space="preserve">от 27.03.2008 №794, от 19.12.2008 №965, от 03.02.2009 №992, </w:t>
      </w:r>
      <w:r w:rsidRPr="003E60FA">
        <w:rPr>
          <w:rFonts w:ascii="Times New Roman" w:hAnsi="Times New Roman" w:cs="Times New Roman"/>
          <w:sz w:val="28"/>
          <w:szCs w:val="28"/>
        </w:rPr>
        <w:br/>
        <w:t xml:space="preserve">от 10.02.2010 №169, от 22.12.2010 №257, от 25.04.2011 №299, </w:t>
      </w:r>
      <w:r w:rsidRPr="003E60FA">
        <w:rPr>
          <w:rFonts w:ascii="Times New Roman" w:hAnsi="Times New Roman" w:cs="Times New Roman"/>
          <w:sz w:val="28"/>
          <w:szCs w:val="28"/>
        </w:rPr>
        <w:br/>
        <w:t xml:space="preserve">от 21.12.2011 №357, от 19.07.2012 №418, от 20.12.2012 №464, </w:t>
      </w:r>
      <w:r w:rsidRPr="003E60FA">
        <w:rPr>
          <w:rFonts w:ascii="Times New Roman" w:hAnsi="Times New Roman" w:cs="Times New Roman"/>
          <w:sz w:val="28"/>
          <w:szCs w:val="28"/>
        </w:rPr>
        <w:br/>
        <w:t xml:space="preserve">от 23.10.2013 №539, от 12.02.2014 №557, от 18.06.2014 №583, </w:t>
      </w:r>
      <w:r w:rsidRPr="003E60FA">
        <w:rPr>
          <w:rFonts w:ascii="Times New Roman" w:hAnsi="Times New Roman" w:cs="Times New Roman"/>
          <w:sz w:val="28"/>
          <w:szCs w:val="28"/>
        </w:rPr>
        <w:br/>
        <w:t xml:space="preserve">от 17.12.2014 № 32, от 20.05.2015 №68, от 20.04.2016 №153, </w:t>
      </w:r>
      <w:r w:rsidRPr="003E60FA">
        <w:rPr>
          <w:rFonts w:ascii="Times New Roman" w:hAnsi="Times New Roman" w:cs="Times New Roman"/>
          <w:sz w:val="28"/>
          <w:szCs w:val="28"/>
        </w:rPr>
        <w:br/>
        <w:t xml:space="preserve">от 23.05.2017 №229, от 21.02.2018 №284, от 16.05.2018 №310, </w:t>
      </w:r>
      <w:r w:rsidRPr="003E60FA">
        <w:rPr>
          <w:rFonts w:ascii="Times New Roman" w:hAnsi="Times New Roman" w:cs="Times New Roman"/>
          <w:sz w:val="28"/>
          <w:szCs w:val="28"/>
        </w:rPr>
        <w:br/>
        <w:t xml:space="preserve">от 15.08.2018 №323, от 21.11.2018 №340, от 27.03.2019 №365, </w:t>
      </w:r>
      <w:r w:rsidRPr="003E60FA">
        <w:rPr>
          <w:rFonts w:ascii="Times New Roman" w:hAnsi="Times New Roman" w:cs="Times New Roman"/>
          <w:sz w:val="28"/>
          <w:szCs w:val="28"/>
        </w:rPr>
        <w:br/>
        <w:t xml:space="preserve">от 22.01.2020№47, от 16.09.2020 №80, от 19.05.2021 №153, </w:t>
      </w:r>
      <w:r w:rsidRPr="003E60FA">
        <w:rPr>
          <w:rFonts w:ascii="Times New Roman" w:hAnsi="Times New Roman" w:cs="Times New Roman"/>
          <w:sz w:val="28"/>
          <w:szCs w:val="28"/>
        </w:rPr>
        <w:br/>
        <w:t>от 30.09.2021 № 186) следующие изменения и дополнения: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1.1. В статье 3:</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1.1.1</w:t>
      </w:r>
      <w:r w:rsidRPr="003E60FA">
        <w:rPr>
          <w:rFonts w:ascii="Times New Roman" w:hAnsi="Times New Roman" w:cs="Times New Roman"/>
          <w:color w:val="FF0000"/>
          <w:sz w:val="28"/>
          <w:szCs w:val="28"/>
        </w:rPr>
        <w:t xml:space="preserve">. </w:t>
      </w:r>
      <w:r w:rsidRPr="003E60FA">
        <w:rPr>
          <w:rFonts w:ascii="Times New Roman" w:hAnsi="Times New Roman" w:cs="Times New Roman"/>
          <w:sz w:val="28"/>
          <w:szCs w:val="28"/>
        </w:rPr>
        <w:t>Пункт 1 дополнить подпунктом 7.1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городских/сельских населенных пунктов;».</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1.1.2. Подпункт 15 пункта 1 изложить в следующей редакции: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3E60FA">
        <w:rPr>
          <w:rFonts w:ascii="Times New Roman" w:hAnsi="Times New Roman" w:cs="Times New Roman"/>
          <w:sz w:val="28"/>
          <w:szCs w:val="28"/>
        </w:rPr>
        <w:b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Pr="003E60FA">
        <w:rPr>
          <w:rFonts w:ascii="Times New Roman" w:hAnsi="Times New Roman" w:cs="Times New Roman"/>
          <w:sz w:val="28"/>
          <w:szCs w:val="28"/>
        </w:rPr>
        <w:br/>
        <w:t xml:space="preserve">и (или) недопустимости размещения объекта индивидуального жилищного строительства или садового дома на земельном участке, уведомления </w:t>
      </w:r>
      <w:r w:rsidRPr="003E60FA">
        <w:rPr>
          <w:rFonts w:ascii="Times New Roman" w:hAnsi="Times New Roman" w:cs="Times New Roman"/>
          <w:sz w:val="28"/>
          <w:szCs w:val="28"/>
        </w:rPr>
        <w:b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Pr="003E60FA">
        <w:rPr>
          <w:rFonts w:ascii="Times New Roman" w:hAnsi="Times New Roman" w:cs="Times New Roman"/>
          <w:sz w:val="28"/>
          <w:szCs w:val="28"/>
        </w:rPr>
        <w:br/>
        <w:t xml:space="preserve">на соответствующих межселенных территориях, принятие в соответствии </w:t>
      </w:r>
      <w:r w:rsidRPr="003E60FA">
        <w:rPr>
          <w:rFonts w:ascii="Times New Roman" w:hAnsi="Times New Roman" w:cs="Times New Roman"/>
          <w:sz w:val="28"/>
          <w:szCs w:val="28"/>
        </w:rPr>
        <w:br/>
        <w:t xml:space="preserve">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w:t>
      </w:r>
      <w:r w:rsidRPr="003E60FA">
        <w:rPr>
          <w:rFonts w:ascii="Times New Roman" w:hAnsi="Times New Roman" w:cs="Times New Roman"/>
          <w:sz w:val="28"/>
          <w:szCs w:val="28"/>
        </w:rPr>
        <w:br/>
        <w:t xml:space="preserve">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3E60FA">
        <w:rPr>
          <w:rFonts w:ascii="Times New Roman" w:hAnsi="Times New Roman" w:cs="Times New Roman"/>
          <w:sz w:val="28"/>
          <w:szCs w:val="28"/>
        </w:rPr>
        <w:br/>
        <w:t>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1.1.3. В подпункте 24 пункта 1 слова «использования и охраны» заменить словами «охраны и использования».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1.1.4. Подпункт 7 пункта 2 изложить в следующей редакции: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 xml:space="preserve">«7)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w:t>
      </w:r>
      <w:r w:rsidRPr="003E60FA">
        <w:rPr>
          <w:rFonts w:ascii="Times New Roman" w:hAnsi="Times New Roman" w:cs="Times New Roman"/>
          <w:sz w:val="28"/>
          <w:szCs w:val="28"/>
        </w:rPr>
        <w:br/>
        <w:t xml:space="preserve">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w:t>
      </w:r>
      <w:r w:rsidRPr="003E60FA">
        <w:rPr>
          <w:rFonts w:ascii="Times New Roman" w:hAnsi="Times New Roman" w:cs="Times New Roman"/>
          <w:sz w:val="28"/>
          <w:szCs w:val="28"/>
        </w:rPr>
        <w:br/>
        <w:t xml:space="preserve">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w:t>
      </w:r>
      <w:r w:rsidRPr="003E60FA">
        <w:rPr>
          <w:rFonts w:ascii="Times New Roman" w:hAnsi="Times New Roman" w:cs="Times New Roman"/>
          <w:sz w:val="28"/>
          <w:szCs w:val="28"/>
        </w:rPr>
        <w:b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3E60FA">
        <w:rPr>
          <w:rFonts w:ascii="Times New Roman" w:hAnsi="Times New Roman" w:cs="Times New Roman"/>
          <w:sz w:val="28"/>
          <w:szCs w:val="28"/>
        </w:rPr>
        <w:b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w:t>
      </w:r>
      <w:r w:rsidRPr="003E60FA">
        <w:rPr>
          <w:rFonts w:ascii="Times New Roman" w:hAnsi="Times New Roman" w:cs="Times New Roman"/>
          <w:sz w:val="28"/>
          <w:szCs w:val="28"/>
        </w:rPr>
        <w:b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1.1.5. В подпункте 10 пункта 2 слова «использования и охраны» заменить словами «охраны и использования».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1.1.6. Пункт 2 дополнить подпунктами 11.1 и 11.2 следующего содержания: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11.2) осуществление мероприятий по лесоустройству в отношении лесов, расположенных на землях населенных пунктов поселения;».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 В статье 29:</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1.2.1. Пункт 1 дополнить подпунктом 7.1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«7.1) обеспечение первичных мер пожарной безопасности в границах муниципальных районов за границами городских/сельских населенных пунктов;».</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1.2.2. В подпункте 22 пункта 1 слова «использования и охраны» заменить словами «охраны и использования».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1.2.3. Пункт 1 дополнить подпунктом 39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«39)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w:t>
      </w:r>
      <w:r w:rsidRPr="003E60FA">
        <w:rPr>
          <w:rFonts w:ascii="Times New Roman" w:hAnsi="Times New Roman" w:cs="Times New Roman"/>
          <w:sz w:val="28"/>
          <w:szCs w:val="28"/>
        </w:rPr>
        <w:br/>
        <w:t xml:space="preserve">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3E60FA">
        <w:rPr>
          <w:rFonts w:ascii="Times New Roman" w:hAnsi="Times New Roman" w:cs="Times New Roman"/>
          <w:sz w:val="28"/>
          <w:szCs w:val="28"/>
        </w:rPr>
        <w:br/>
        <w:t xml:space="preserve">и (или) недопустимости размещения объекта индивидуального жилищного строительства или садового дома на земельном участке, уведомления </w:t>
      </w:r>
      <w:r w:rsidRPr="003E60FA">
        <w:rPr>
          <w:rFonts w:ascii="Times New Roman" w:hAnsi="Times New Roman" w:cs="Times New Roman"/>
          <w:sz w:val="28"/>
          <w:szCs w:val="28"/>
        </w:rPr>
        <w:b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Pr="003E60FA">
        <w:rPr>
          <w:rFonts w:ascii="Times New Roman" w:hAnsi="Times New Roman" w:cs="Times New Roman"/>
          <w:sz w:val="28"/>
          <w:szCs w:val="28"/>
        </w:rPr>
        <w:br/>
        <w:t xml:space="preserve">на соответствующих межселенных территориях, принятие в соответствии </w:t>
      </w:r>
      <w:r w:rsidRPr="003E60FA">
        <w:rPr>
          <w:rFonts w:ascii="Times New Roman" w:hAnsi="Times New Roman" w:cs="Times New Roman"/>
          <w:sz w:val="28"/>
          <w:szCs w:val="28"/>
        </w:rPr>
        <w:br/>
        <w:t xml:space="preserve">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w:t>
      </w:r>
      <w:r w:rsidRPr="003E60FA">
        <w:rPr>
          <w:rFonts w:ascii="Times New Roman" w:hAnsi="Times New Roman" w:cs="Times New Roman"/>
          <w:sz w:val="28"/>
          <w:szCs w:val="28"/>
        </w:rPr>
        <w:br/>
        <w:t xml:space="preserve">об изъятии земельного участка, не используемого по целевому назначению или </w:t>
      </w:r>
      <w:r w:rsidRPr="003E60FA">
        <w:rPr>
          <w:rFonts w:ascii="Times New Roman" w:hAnsi="Times New Roman" w:cs="Times New Roman"/>
          <w:sz w:val="28"/>
          <w:szCs w:val="28"/>
        </w:rPr>
        <w:lastRenderedPageBreak/>
        <w:t xml:space="preserve">используемого с нарушением законодательства Российской Федерации </w:t>
      </w:r>
      <w:r w:rsidRPr="003E60FA">
        <w:rPr>
          <w:rFonts w:ascii="Times New Roman" w:hAnsi="Times New Roman" w:cs="Times New Roman"/>
          <w:sz w:val="28"/>
          <w:szCs w:val="28"/>
        </w:rPr>
        <w:br/>
        <w:t xml:space="preserve">и расположенного на межселенной территории, осуществление сноса самовольной постройки, расположенной на межселенной территории, или </w:t>
      </w:r>
      <w:r w:rsidRPr="003E60FA">
        <w:rPr>
          <w:rFonts w:ascii="Times New Roman" w:hAnsi="Times New Roman" w:cs="Times New Roman"/>
          <w:sz w:val="28"/>
          <w:szCs w:val="28"/>
        </w:rPr>
        <w:br/>
        <w:t>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1.2.4. Подпункт 5 пункта 3 изложить в следующей редакции: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«5) подготовка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разработка местных нормативов градостроительного проектирования поселений, резервирование земель и изъятие земельных участков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w:t>
      </w:r>
      <w:r w:rsidRPr="003E60FA">
        <w:rPr>
          <w:rFonts w:ascii="Times New Roman" w:hAnsi="Times New Roman" w:cs="Times New Roman"/>
          <w:sz w:val="28"/>
          <w:szCs w:val="28"/>
        </w:rPr>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1.2.5. В подпункте 8  пункта 3 слова «использования и охраны» заменить словами «охраны и использования».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1.2.6. Пункт 3 дополнить подпунктами 11.1 и 11.2 следующего содержания: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11.2) осуществление мероприятий по лесоустройству в отношении лесов, расположенных на землях населенных пунктов поселения;».</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 Статью 32:</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1.3.1. Дополнить пунктом 4.1.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«4.1. Контрольно-ревизионный комитет муниципального района может учреждать ведомственные награды и знаки отличия, утверждать положения </w:t>
      </w:r>
      <w:r w:rsidRPr="003E60FA">
        <w:rPr>
          <w:rFonts w:ascii="Times New Roman" w:hAnsi="Times New Roman" w:cs="Times New Roman"/>
          <w:sz w:val="28"/>
          <w:szCs w:val="28"/>
        </w:rPr>
        <w:br/>
        <w:t>об этих наградах и знаках, их описания и рисунки, порядок награждения.».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1.3.2. Подпункт 3 пункта 12 изложить в следующей редакции: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1.3.3. Пункт 12 дополнить подпунктом 8.1)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«8.1) несоблюдения ограничений, запретов, неисполнения обязанностей, которые установлены Федеральными законами от 25.12.2008 № 273-ФЗ </w:t>
      </w:r>
      <w:r w:rsidRPr="003E60FA">
        <w:rPr>
          <w:rFonts w:ascii="Times New Roman" w:hAnsi="Times New Roman" w:cs="Times New Roman"/>
          <w:sz w:val="28"/>
          <w:szCs w:val="28"/>
        </w:rPr>
        <w:br/>
        <w:t xml:space="preserve">«О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w:t>
      </w:r>
      <w:r w:rsidRPr="003E60FA">
        <w:rPr>
          <w:rFonts w:ascii="Times New Roman" w:hAnsi="Times New Roman" w:cs="Times New Roman"/>
          <w:sz w:val="28"/>
          <w:szCs w:val="28"/>
        </w:rPr>
        <w:br/>
        <w:t xml:space="preserve">лиц открывать и иметь счета (вклады), хранить наличные денежные средства </w:t>
      </w:r>
      <w:r w:rsidRPr="003E60FA">
        <w:rPr>
          <w:rFonts w:ascii="Times New Roman" w:hAnsi="Times New Roman" w:cs="Times New Roman"/>
          <w:sz w:val="28"/>
          <w:szCs w:val="28"/>
        </w:rPr>
        <w:b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1.3.4. Дополнить пунктом 13.1. следующего содержания:</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«13.1. Материальное и социальное обеспечение должностных лиц Контрольно-ревизионного комитета муниципального района устанавливается решением Собрания депутатов муниципального района.».</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1.4. Статью 33 изложить в следующей редакции:</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b/>
          <w:sz w:val="28"/>
          <w:szCs w:val="28"/>
        </w:rPr>
      </w:pPr>
      <w:r w:rsidRPr="003E60FA">
        <w:rPr>
          <w:rFonts w:ascii="Times New Roman" w:hAnsi="Times New Roman" w:cs="Times New Roman"/>
          <w:sz w:val="28"/>
          <w:szCs w:val="28"/>
        </w:rPr>
        <w:t>«</w:t>
      </w:r>
      <w:r w:rsidRPr="003E60FA">
        <w:rPr>
          <w:rFonts w:ascii="Times New Roman" w:hAnsi="Times New Roman" w:cs="Times New Roman"/>
          <w:b/>
          <w:sz w:val="28"/>
          <w:szCs w:val="28"/>
        </w:rPr>
        <w:t>Статья 33. Полномочия Контрольно-ревизионного комитета муниципального района и его председателя</w:t>
      </w:r>
    </w:p>
    <w:p w:rsidR="003E60FA" w:rsidRPr="003E60FA" w:rsidRDefault="003E60FA" w:rsidP="009A1385">
      <w:pPr>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Контрольно-ревизионный комитет осуществляет следующие полномочия:</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организация и осуществление контроля за законностью и эффективностью использования средств бюджета  муниципального района, </w:t>
      </w:r>
      <w:r w:rsidRPr="003E60FA">
        <w:rPr>
          <w:rFonts w:ascii="Times New Roman" w:hAnsi="Times New Roman" w:cs="Times New Roman"/>
          <w:sz w:val="28"/>
          <w:szCs w:val="28"/>
        </w:rPr>
        <w:br/>
        <w:t>а также иных средств в случаях, предусмотренных законодательством Российской Федерации;</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экспертиза проектов бюджета муниципального района, проверка </w:t>
      </w:r>
      <w:r w:rsidRPr="003E60FA">
        <w:rPr>
          <w:rFonts w:ascii="Times New Roman" w:hAnsi="Times New Roman" w:cs="Times New Roman"/>
          <w:sz w:val="28"/>
          <w:szCs w:val="28"/>
        </w:rPr>
        <w:br/>
        <w:t>и анализ обоснованности его показателей;</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внешняя проверка годового отчета об исполнении бюджета муниципального района;</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проведение аудита в сфере закупок товаров, работ и услуг </w:t>
      </w:r>
      <w:r w:rsidRPr="003E60FA">
        <w:rPr>
          <w:rFonts w:ascii="Times New Roman" w:hAnsi="Times New Roman" w:cs="Times New Roman"/>
          <w:sz w:val="28"/>
          <w:szCs w:val="28"/>
        </w:rPr>
        <w:br/>
        <w:t xml:space="preserve">в соответствии с Федеральным законом от 5 апреля 2013 года № 44-ФЗ </w:t>
      </w:r>
      <w:r w:rsidRPr="003E60FA">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оценка эффективности предоставления налоговых и иных льгот </w:t>
      </w:r>
      <w:r w:rsidRPr="003E60FA">
        <w:rPr>
          <w:rFonts w:ascii="Times New Roman" w:hAnsi="Times New Roman" w:cs="Times New Roman"/>
          <w:sz w:val="28"/>
          <w:szCs w:val="28"/>
        </w:rPr>
        <w:br/>
        <w:t xml:space="preserve">и преимуществ, бюджетных кредитов за счет бюджета муниципального района, а также оценка законности предоставления муниципальных гарантий </w:t>
      </w:r>
      <w:r w:rsidRPr="003E60FA">
        <w:rPr>
          <w:rFonts w:ascii="Times New Roman" w:hAnsi="Times New Roman" w:cs="Times New Roman"/>
          <w:sz w:val="28"/>
          <w:szCs w:val="28"/>
        </w:rPr>
        <w:br/>
        <w:t xml:space="preserve">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w:t>
      </w:r>
      <w:r w:rsidRPr="003E60FA">
        <w:rPr>
          <w:rFonts w:ascii="Times New Roman" w:hAnsi="Times New Roman" w:cs="Times New Roman"/>
          <w:sz w:val="28"/>
          <w:szCs w:val="28"/>
        </w:rPr>
        <w:br/>
        <w:t>и имущества, находящегося в муниципальной собственности;</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экспертиза проектов муниципальных правовых актов муниципального района в части, касающейся расходных обязательств муниципального района, экспертиза проектов муниципальных правовых актов муниципального района, приводящих к изменению доходов местного бюджета, а также муниципальных программ (проектов муниципальных программ);</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проведение оперативного анализа исполнения и контроля за организацией исполнения бюджета муниципального района в текущем финансовом году, ежеквартальное представление информации о ходе исполнения бюджета муниципального района о результатах проведенных контрольных и экспертно-аналитических мероприятий в Собрание депутатов муниципального района и главе муниципального района;</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осуществление контроля за состоянием муниципального внутреннего и внешнего долга;</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осуществление контроля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муниципального района;</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оценка реализуемости, рисков и результатов достижения </w:t>
      </w:r>
      <w:r w:rsidRPr="003E60FA">
        <w:rPr>
          <w:rFonts w:ascii="Times New Roman" w:hAnsi="Times New Roman" w:cs="Times New Roman"/>
          <w:sz w:val="28"/>
          <w:szCs w:val="28"/>
        </w:rPr>
        <w:br/>
        <w:t>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контрольно-ревизионного комитета муниципального района;</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участие в пределах полномочий в мероприятиях, направленных на противодействие коррупции;</w:t>
      </w:r>
    </w:p>
    <w:p w:rsidR="003E60FA" w:rsidRPr="003E60FA" w:rsidRDefault="003E60FA" w:rsidP="009A1385">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3E60FA">
        <w:rPr>
          <w:rFonts w:ascii="Times New Roman" w:hAnsi="Times New Roman" w:cs="Times New Roman"/>
          <w:sz w:val="28"/>
          <w:szCs w:val="28"/>
        </w:rPr>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 депутатов муниципального района.</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2. Контрольно-ревизионный комитет </w:t>
      </w:r>
      <w:r w:rsidRPr="003E60FA">
        <w:rPr>
          <w:rFonts w:ascii="Times New Roman" w:hAnsi="Times New Roman" w:cs="Times New Roman"/>
          <w:sz w:val="28"/>
          <w:szCs w:val="28"/>
          <w:shd w:val="clear" w:color="auto" w:fill="FFFFFF"/>
        </w:rPr>
        <w:t xml:space="preserve">муниципального района наряду </w:t>
      </w:r>
      <w:r w:rsidRPr="003E60FA">
        <w:rPr>
          <w:rFonts w:ascii="Times New Roman" w:hAnsi="Times New Roman" w:cs="Times New Roman"/>
          <w:sz w:val="28"/>
          <w:szCs w:val="28"/>
          <w:shd w:val="clear" w:color="auto" w:fill="FFFFFF"/>
        </w:rPr>
        <w:br/>
        <w:t xml:space="preserve">с полномочиями, предусмотренными </w:t>
      </w:r>
      <w:r w:rsidRPr="009A1385">
        <w:rPr>
          <w:rFonts w:ascii="Times New Roman" w:hAnsi="Times New Roman" w:cs="Times New Roman"/>
          <w:sz w:val="28"/>
          <w:szCs w:val="28"/>
          <w:shd w:val="clear" w:color="auto" w:fill="FFFFFF"/>
        </w:rPr>
        <w:t>пунктом</w:t>
      </w:r>
      <w:r w:rsidRPr="003E60FA">
        <w:rPr>
          <w:rFonts w:ascii="Times New Roman" w:hAnsi="Times New Roman" w:cs="Times New Roman"/>
          <w:sz w:val="28"/>
          <w:szCs w:val="28"/>
        </w:rPr>
        <w:t xml:space="preserve"> 1</w:t>
      </w:r>
      <w:r w:rsidR="009A1385">
        <w:rPr>
          <w:rFonts w:ascii="Times New Roman" w:hAnsi="Times New Roman" w:cs="Times New Roman"/>
          <w:sz w:val="28"/>
          <w:szCs w:val="28"/>
        </w:rPr>
        <w:t xml:space="preserve"> </w:t>
      </w:r>
      <w:r w:rsidRPr="003E60FA">
        <w:rPr>
          <w:rFonts w:ascii="Times New Roman" w:hAnsi="Times New Roman" w:cs="Times New Roman"/>
          <w:sz w:val="28"/>
          <w:szCs w:val="28"/>
          <w:shd w:val="clear" w:color="auto" w:fill="FFFFFF"/>
        </w:rPr>
        <w:t>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данного муниципального района.</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3. Внешний муниципальный финансовый контроль осуществляется Контрольно-ревизионным комитетом муниципального района:</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района, а также иных организаций, если они используют имущество, находящееся в муниципальной собственности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2) в отношении иных лиц в случаях, предусмотренных Бюджетным кодексом Российской Федерации и другими федеральными законами.</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4. Председатель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 осуществляет общее руководство деятельностью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2) утверждает Регламент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3) утверждает планы работы Контрольно-ревизионного комитета муниципального района и изменения к ним;</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4) утверждает годовой отчет о деятельности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5) утверждает стандарты внешнего муниципального финансового контроля;</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6) утверждает результаты контрольных и экспертно-аналитических мероприятий Контрольно-ревизионного комитета муниципального района; </w:t>
      </w:r>
      <w:r w:rsidRPr="003E60FA">
        <w:rPr>
          <w:rFonts w:ascii="Times New Roman" w:hAnsi="Times New Roman" w:cs="Times New Roman"/>
          <w:sz w:val="28"/>
          <w:szCs w:val="28"/>
        </w:rPr>
        <w:lastRenderedPageBreak/>
        <w:t>подписывает представления и предписания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7) представляет Собранию депутатов муниципального района и главе муниципального района ежегодный отчет о деятельности Контрольно-ревизионного комитета муниципального района, информацию о результатах проведенных контрольных и экспертно-аналитических мероприятий;</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8) представляет Контрольно-ревизионный комитет в государственных органах Российской Федерации, государственных органах Еврейской автономной области и органах местного самоуправления;</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9) вправе участвовать в заседаниях Собрания депутатов муниципального района, его комитетов, комиссий и рабочих групп, заседаниях администрации муниципального района, координационных и совещательных органов при главе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10) утверждает структуру и штатное расписание Контрольно-ревизионного комитета муниципального района, положения о структурных подразделениях и должностные инструкции работников Контрольно-ревизионного комитета муниципального района;</w:t>
      </w:r>
    </w:p>
    <w:p w:rsidR="003E60FA" w:rsidRPr="003E60FA" w:rsidRDefault="003E60FA" w:rsidP="009A138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11)осуществляет полномочия нанимателя работников аппарата Контрольно-ревизионного комитета муниципального района;</w:t>
      </w:r>
    </w:p>
    <w:p w:rsidR="003E60FA" w:rsidRPr="003E60FA" w:rsidRDefault="003E60FA" w:rsidP="009A1385">
      <w:pPr>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12) утверждает правовые акты о реализации гарантий, установленных для должностных лиц Контрольно-ревизионного комитета муниципального района;</w:t>
      </w:r>
    </w:p>
    <w:p w:rsidR="003E60FA" w:rsidRPr="003E60FA" w:rsidRDefault="003E60FA" w:rsidP="009A1385">
      <w:pPr>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13) издает распоряжения по вопросам, отнесенным к полномочиям Контрольно-ревизионного комитета муниципального района настоящим Уставом, а также издает приказы по вопросам организации деятельности Контрольно-ревизионного комитета муниципального района;</w:t>
      </w:r>
    </w:p>
    <w:p w:rsidR="003E60FA" w:rsidRPr="003E60FA" w:rsidRDefault="003E60FA" w:rsidP="009A1385">
      <w:pPr>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14) размещает на своем официальном сайте или на официальном сайте муниципального района в информационно-телекоммуникационной сети Интернет и опубликовывает в средствах массовой информации информацию </w:t>
      </w:r>
      <w:r w:rsidRPr="003E60FA">
        <w:rPr>
          <w:rFonts w:ascii="Times New Roman" w:hAnsi="Times New Roman" w:cs="Times New Roman"/>
          <w:sz w:val="28"/>
          <w:szCs w:val="28"/>
        </w:rPr>
        <w:br/>
        <w:t xml:space="preserve">о проведенных контрольных и экспертно-аналитических мероприятиях, </w:t>
      </w:r>
      <w:r w:rsidRPr="003E60FA">
        <w:rPr>
          <w:rFonts w:ascii="Times New Roman" w:hAnsi="Times New Roman" w:cs="Times New Roman"/>
          <w:sz w:val="28"/>
          <w:szCs w:val="28"/>
        </w:rPr>
        <w:br/>
        <w:t xml:space="preserve">о выявленных при их проведении нарушениях, о внесенных представлениях </w:t>
      </w:r>
      <w:r w:rsidRPr="003E60FA">
        <w:rPr>
          <w:rFonts w:ascii="Times New Roman" w:hAnsi="Times New Roman" w:cs="Times New Roman"/>
          <w:sz w:val="28"/>
          <w:szCs w:val="28"/>
        </w:rPr>
        <w:br/>
        <w:t>и предписаниях, а также о принятых по ним решениях и мерах.».</w:t>
      </w:r>
    </w:p>
    <w:p w:rsidR="003E60FA" w:rsidRPr="003E60FA" w:rsidRDefault="003E60FA" w:rsidP="009A1385">
      <w:pPr>
        <w:autoSpaceDE w:val="0"/>
        <w:autoSpaceDN w:val="0"/>
        <w:adjustRightInd w:val="0"/>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1.5. В пунктах 2, 3 статьи 34 слова «и запросов» исключить.</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t xml:space="preserve">2. Направить настоящее решение о внесении изменений и дополнений </w:t>
      </w:r>
      <w:r w:rsidRPr="003E60FA">
        <w:rPr>
          <w:rFonts w:ascii="Times New Roman" w:hAnsi="Times New Roman" w:cs="Times New Roman"/>
          <w:sz w:val="28"/>
          <w:szCs w:val="28"/>
        </w:rPr>
        <w:br/>
        <w:t xml:space="preserve">в Устав муниципального образования «Облученский муниципальный район» Еврейской автономной области для государственной регистрации в Управление </w:t>
      </w:r>
      <w:r w:rsidRPr="003E60FA">
        <w:rPr>
          <w:rFonts w:ascii="Times New Roman" w:hAnsi="Times New Roman" w:cs="Times New Roman"/>
          <w:bCs/>
          <w:sz w:val="28"/>
          <w:szCs w:val="28"/>
        </w:rPr>
        <w:t>Министерства юстиции</w:t>
      </w:r>
      <w:r w:rsidRPr="003E60FA">
        <w:rPr>
          <w:rFonts w:ascii="Times New Roman" w:hAnsi="Times New Roman" w:cs="Times New Roman"/>
          <w:sz w:val="28"/>
          <w:szCs w:val="28"/>
        </w:rPr>
        <w:t xml:space="preserve"> Российской Федерации по Хабаровскому краю </w:t>
      </w:r>
      <w:r w:rsidRPr="003E60FA">
        <w:rPr>
          <w:rFonts w:ascii="Times New Roman" w:hAnsi="Times New Roman" w:cs="Times New Roman"/>
          <w:sz w:val="28"/>
          <w:szCs w:val="28"/>
        </w:rPr>
        <w:br/>
        <w:t>и Еврейской автономной области.</w:t>
      </w:r>
    </w:p>
    <w:p w:rsidR="003E60FA" w:rsidRPr="003E60FA" w:rsidRDefault="003E60FA" w:rsidP="009A1385">
      <w:pPr>
        <w:pStyle w:val="ConsPlusNormal"/>
        <w:ind w:firstLine="709"/>
        <w:jc w:val="both"/>
        <w:rPr>
          <w:rStyle w:val="af5"/>
          <w:sz w:val="28"/>
          <w:szCs w:val="28"/>
        </w:rPr>
      </w:pPr>
      <w:r w:rsidRPr="003E60FA">
        <w:rPr>
          <w:sz w:val="28"/>
          <w:szCs w:val="28"/>
        </w:rPr>
        <w:t xml:space="preserve">3. </w:t>
      </w:r>
      <w:r w:rsidRPr="003E60FA">
        <w:rPr>
          <w:rStyle w:val="af5"/>
          <w:sz w:val="28"/>
          <w:szCs w:val="28"/>
        </w:rPr>
        <w:t xml:space="preserve">Зарегистрированное решение </w:t>
      </w:r>
      <w:r w:rsidRPr="003E60FA">
        <w:rPr>
          <w:sz w:val="28"/>
          <w:szCs w:val="28"/>
        </w:rPr>
        <w:t xml:space="preserve">о внесении изменений и дополнений </w:t>
      </w:r>
      <w:r w:rsidRPr="003E60FA">
        <w:rPr>
          <w:sz w:val="28"/>
          <w:szCs w:val="28"/>
        </w:rPr>
        <w:br/>
      </w:r>
      <w:r w:rsidRPr="003E60FA">
        <w:rPr>
          <w:rStyle w:val="af5"/>
          <w:sz w:val="28"/>
          <w:szCs w:val="28"/>
        </w:rPr>
        <w:t xml:space="preserve">в Устав муниципального образования «Облученский муниципальный район» Еврейской автономной области опубликовать в Информационном сборнике муниципального образования «Облученский муниципальный район» </w:t>
      </w:r>
      <w:r w:rsidRPr="003E60FA">
        <w:rPr>
          <w:rStyle w:val="af5"/>
          <w:sz w:val="28"/>
          <w:szCs w:val="28"/>
        </w:rPr>
        <w:br/>
        <w:t>и на портале Министерства юстиции Российской Федерации «Нормативные правовые акты в Российской Федерации».</w:t>
      </w:r>
    </w:p>
    <w:p w:rsidR="003E60FA" w:rsidRPr="003E60FA" w:rsidRDefault="003E60FA" w:rsidP="009A1385">
      <w:pPr>
        <w:spacing w:after="0" w:line="240" w:lineRule="auto"/>
        <w:ind w:firstLine="709"/>
        <w:jc w:val="both"/>
        <w:rPr>
          <w:rFonts w:ascii="Times New Roman" w:hAnsi="Times New Roman" w:cs="Times New Roman"/>
          <w:sz w:val="28"/>
          <w:szCs w:val="28"/>
        </w:rPr>
      </w:pPr>
      <w:r w:rsidRPr="003E60FA">
        <w:rPr>
          <w:rFonts w:ascii="Times New Roman" w:hAnsi="Times New Roman" w:cs="Times New Roman"/>
          <w:sz w:val="28"/>
          <w:szCs w:val="28"/>
        </w:rPr>
        <w:lastRenderedPageBreak/>
        <w:t>4. Настоящее решение вступает в силу после дня его официального опубликования, за исключением подпункта 1.1.1, 1.1.6, 1.2.1 и 1.2.6 которые вступают в законную силу с 01.01.2022 года.</w:t>
      </w:r>
      <w:bookmarkStart w:id="0" w:name="_GoBack"/>
      <w:bookmarkEnd w:id="0"/>
    </w:p>
    <w:p w:rsidR="003E60FA" w:rsidRPr="003E60FA" w:rsidRDefault="003E60FA" w:rsidP="009A1385">
      <w:pPr>
        <w:spacing w:after="0" w:line="240" w:lineRule="auto"/>
        <w:ind w:firstLine="709"/>
        <w:jc w:val="both"/>
        <w:rPr>
          <w:rFonts w:ascii="Times New Roman" w:hAnsi="Times New Roman" w:cs="Times New Roman"/>
          <w:sz w:val="28"/>
          <w:szCs w:val="28"/>
        </w:rPr>
      </w:pPr>
    </w:p>
    <w:p w:rsidR="003E60FA" w:rsidRPr="003E60FA" w:rsidRDefault="003E60FA" w:rsidP="00E36065">
      <w:pPr>
        <w:spacing w:after="0" w:line="240" w:lineRule="auto"/>
        <w:jc w:val="both"/>
        <w:rPr>
          <w:rFonts w:ascii="Times New Roman" w:hAnsi="Times New Roman" w:cs="Times New Roman"/>
          <w:sz w:val="28"/>
          <w:szCs w:val="28"/>
        </w:rPr>
      </w:pPr>
      <w:r w:rsidRPr="003E60FA">
        <w:rPr>
          <w:rFonts w:ascii="Times New Roman" w:hAnsi="Times New Roman" w:cs="Times New Roman"/>
          <w:sz w:val="28"/>
          <w:szCs w:val="28"/>
        </w:rPr>
        <w:t>Председатель Собрания депутатов</w:t>
      </w:r>
    </w:p>
    <w:p w:rsidR="003E60FA" w:rsidRPr="003E60FA" w:rsidRDefault="003E60FA" w:rsidP="00E36065">
      <w:pPr>
        <w:spacing w:after="0" w:line="240" w:lineRule="auto"/>
        <w:jc w:val="both"/>
        <w:rPr>
          <w:rFonts w:ascii="Times New Roman" w:hAnsi="Times New Roman" w:cs="Times New Roman"/>
          <w:sz w:val="28"/>
          <w:szCs w:val="28"/>
        </w:rPr>
      </w:pPr>
      <w:r w:rsidRPr="003E60FA">
        <w:rPr>
          <w:rFonts w:ascii="Times New Roman" w:hAnsi="Times New Roman" w:cs="Times New Roman"/>
          <w:sz w:val="28"/>
          <w:szCs w:val="28"/>
        </w:rPr>
        <w:t>муниципального района                                                                    Н.В. Василенко</w:t>
      </w:r>
    </w:p>
    <w:p w:rsidR="00E36065" w:rsidRDefault="00E36065" w:rsidP="00E36065">
      <w:pPr>
        <w:spacing w:after="0" w:line="240" w:lineRule="auto"/>
        <w:jc w:val="both"/>
        <w:rPr>
          <w:rFonts w:ascii="Times New Roman" w:hAnsi="Times New Roman" w:cs="Times New Roman"/>
          <w:sz w:val="28"/>
          <w:szCs w:val="28"/>
        </w:rPr>
      </w:pPr>
    </w:p>
    <w:p w:rsidR="003E60FA" w:rsidRPr="003E60FA" w:rsidRDefault="003E60FA" w:rsidP="00E36065">
      <w:pPr>
        <w:spacing w:after="0" w:line="240" w:lineRule="auto"/>
        <w:jc w:val="both"/>
        <w:rPr>
          <w:rFonts w:ascii="Times New Roman" w:hAnsi="Times New Roman" w:cs="Times New Roman"/>
          <w:sz w:val="28"/>
          <w:szCs w:val="28"/>
        </w:rPr>
      </w:pPr>
      <w:r w:rsidRPr="003E60FA">
        <w:rPr>
          <w:rFonts w:ascii="Times New Roman" w:hAnsi="Times New Roman" w:cs="Times New Roman"/>
          <w:sz w:val="28"/>
          <w:szCs w:val="28"/>
        </w:rPr>
        <w:t>Глава муниципального района                                                                 Е.Е. Рекеда</w:t>
      </w: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23447A" w:rsidRDefault="0023447A" w:rsidP="00474829">
      <w:pPr>
        <w:ind w:left="5664"/>
        <w:rPr>
          <w:rFonts w:ascii="Times New Roman" w:hAnsi="Times New Roman" w:cs="Times New Roman"/>
          <w:sz w:val="28"/>
          <w:szCs w:val="28"/>
        </w:rPr>
      </w:pPr>
    </w:p>
    <w:p w:rsidR="00474829" w:rsidRPr="00F21E69" w:rsidRDefault="00474829" w:rsidP="00474829">
      <w:pPr>
        <w:ind w:left="5664"/>
        <w:rPr>
          <w:rFonts w:ascii="Times New Roman" w:hAnsi="Times New Roman" w:cs="Times New Roman"/>
          <w:sz w:val="28"/>
          <w:szCs w:val="28"/>
        </w:rPr>
      </w:pPr>
      <w:r w:rsidRPr="00F21E69">
        <w:rPr>
          <w:rFonts w:ascii="Times New Roman" w:hAnsi="Times New Roman" w:cs="Times New Roman"/>
          <w:sz w:val="28"/>
          <w:szCs w:val="28"/>
        </w:rPr>
        <w:lastRenderedPageBreak/>
        <w:t xml:space="preserve">Приложение </w:t>
      </w:r>
      <w:r w:rsidR="006072C5">
        <w:rPr>
          <w:rFonts w:ascii="Times New Roman" w:hAnsi="Times New Roman" w:cs="Times New Roman"/>
          <w:sz w:val="28"/>
          <w:szCs w:val="28"/>
        </w:rPr>
        <w:t>2</w:t>
      </w:r>
    </w:p>
    <w:p w:rsidR="00474829" w:rsidRPr="00F21E69" w:rsidRDefault="00474829" w:rsidP="00474829">
      <w:pPr>
        <w:pStyle w:val="21"/>
        <w:spacing w:after="0" w:line="240" w:lineRule="auto"/>
        <w:ind w:left="5664"/>
        <w:rPr>
          <w:sz w:val="28"/>
          <w:szCs w:val="28"/>
        </w:rPr>
      </w:pPr>
      <w:r w:rsidRPr="00F21E69">
        <w:rPr>
          <w:sz w:val="28"/>
          <w:szCs w:val="28"/>
        </w:rPr>
        <w:t>УТВЕРЖДЕН</w:t>
      </w:r>
    </w:p>
    <w:p w:rsidR="00474829" w:rsidRPr="00F21E69" w:rsidRDefault="00474829" w:rsidP="00474829">
      <w:pPr>
        <w:pStyle w:val="21"/>
        <w:spacing w:after="0" w:line="240" w:lineRule="auto"/>
        <w:ind w:left="4956" w:firstLine="709"/>
        <w:jc w:val="both"/>
        <w:rPr>
          <w:sz w:val="28"/>
          <w:szCs w:val="28"/>
        </w:rPr>
      </w:pPr>
      <w:r w:rsidRPr="00F21E69">
        <w:rPr>
          <w:sz w:val="28"/>
          <w:szCs w:val="28"/>
        </w:rPr>
        <w:t>решением  Собрания депутатов</w:t>
      </w:r>
    </w:p>
    <w:p w:rsidR="00474829" w:rsidRPr="00F21E69" w:rsidRDefault="00474829" w:rsidP="00474829">
      <w:pPr>
        <w:pStyle w:val="21"/>
        <w:spacing w:after="0" w:line="240" w:lineRule="auto"/>
        <w:ind w:left="4956" w:firstLine="709"/>
        <w:jc w:val="both"/>
        <w:rPr>
          <w:sz w:val="28"/>
          <w:szCs w:val="28"/>
        </w:rPr>
      </w:pPr>
      <w:r w:rsidRPr="00F21E69">
        <w:rPr>
          <w:sz w:val="28"/>
          <w:szCs w:val="28"/>
        </w:rPr>
        <w:t>муниципального района</w:t>
      </w:r>
    </w:p>
    <w:p w:rsidR="00474829" w:rsidRPr="00F21E69" w:rsidRDefault="00474829" w:rsidP="00474829">
      <w:pPr>
        <w:spacing w:after="0" w:line="240" w:lineRule="auto"/>
        <w:ind w:firstLine="709"/>
        <w:jc w:val="center"/>
        <w:rPr>
          <w:rFonts w:ascii="Times New Roman" w:hAnsi="Times New Roman" w:cs="Times New Roman"/>
          <w:sz w:val="28"/>
          <w:szCs w:val="28"/>
        </w:rPr>
      </w:pPr>
      <w:r w:rsidRPr="00F21E69">
        <w:rPr>
          <w:rFonts w:ascii="Times New Roman" w:hAnsi="Times New Roman" w:cs="Times New Roman"/>
          <w:sz w:val="28"/>
          <w:szCs w:val="28"/>
        </w:rPr>
        <w:t xml:space="preserve">                                                  от </w:t>
      </w:r>
      <w:r w:rsidR="0023447A">
        <w:rPr>
          <w:rFonts w:ascii="Times New Roman" w:hAnsi="Times New Roman" w:cs="Times New Roman"/>
          <w:sz w:val="28"/>
          <w:szCs w:val="28"/>
        </w:rPr>
        <w:t>17.11.2021</w:t>
      </w:r>
      <w:r w:rsidRPr="00F21E69">
        <w:rPr>
          <w:rFonts w:ascii="Times New Roman" w:hAnsi="Times New Roman" w:cs="Times New Roman"/>
          <w:sz w:val="28"/>
          <w:szCs w:val="28"/>
        </w:rPr>
        <w:t xml:space="preserve"> № </w:t>
      </w:r>
      <w:r w:rsidR="0023447A">
        <w:rPr>
          <w:rFonts w:ascii="Times New Roman" w:hAnsi="Times New Roman" w:cs="Times New Roman"/>
          <w:sz w:val="28"/>
          <w:szCs w:val="28"/>
        </w:rPr>
        <w:t>209</w:t>
      </w:r>
    </w:p>
    <w:p w:rsidR="00474829" w:rsidRPr="00F21E69" w:rsidRDefault="00474829" w:rsidP="00474829">
      <w:pPr>
        <w:spacing w:after="0" w:line="240" w:lineRule="auto"/>
        <w:ind w:firstLine="709"/>
        <w:jc w:val="center"/>
        <w:rPr>
          <w:rFonts w:ascii="Times New Roman" w:hAnsi="Times New Roman" w:cs="Times New Roman"/>
          <w:sz w:val="28"/>
          <w:szCs w:val="28"/>
        </w:rPr>
      </w:pPr>
    </w:p>
    <w:p w:rsidR="006072C5" w:rsidRDefault="00474829" w:rsidP="00474829">
      <w:pPr>
        <w:spacing w:after="0" w:line="240" w:lineRule="auto"/>
        <w:jc w:val="center"/>
        <w:rPr>
          <w:rFonts w:ascii="Times New Roman" w:hAnsi="Times New Roman" w:cs="Times New Roman"/>
          <w:bCs/>
          <w:sz w:val="28"/>
          <w:szCs w:val="28"/>
        </w:rPr>
      </w:pPr>
      <w:r w:rsidRPr="00C11727">
        <w:rPr>
          <w:rFonts w:ascii="Times New Roman" w:hAnsi="Times New Roman" w:cs="Times New Roman"/>
          <w:bCs/>
          <w:sz w:val="28"/>
          <w:szCs w:val="28"/>
        </w:rPr>
        <w:t>Порядок учета предложений по проекту решения  Собрания депутатов</w:t>
      </w:r>
    </w:p>
    <w:p w:rsidR="00474829" w:rsidRPr="00C11727" w:rsidRDefault="00474829" w:rsidP="00474829">
      <w:pPr>
        <w:spacing w:after="0" w:line="240" w:lineRule="auto"/>
        <w:jc w:val="center"/>
        <w:rPr>
          <w:rFonts w:ascii="Times New Roman" w:hAnsi="Times New Roman" w:cs="Times New Roman"/>
          <w:bCs/>
          <w:sz w:val="28"/>
          <w:szCs w:val="28"/>
        </w:rPr>
      </w:pPr>
      <w:r w:rsidRPr="00C11727">
        <w:rPr>
          <w:rFonts w:ascii="Times New Roman" w:hAnsi="Times New Roman" w:cs="Times New Roman"/>
          <w:bCs/>
          <w:sz w:val="28"/>
          <w:szCs w:val="28"/>
        </w:rPr>
        <w:t xml:space="preserve"> «</w:t>
      </w:r>
      <w:r w:rsidR="006072C5" w:rsidRPr="00B55334">
        <w:rPr>
          <w:rFonts w:ascii="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Pr="00C11727">
        <w:rPr>
          <w:rFonts w:ascii="Times New Roman" w:hAnsi="Times New Roman" w:cs="Times New Roman"/>
          <w:bCs/>
          <w:sz w:val="28"/>
          <w:szCs w:val="28"/>
        </w:rPr>
        <w:t>»</w:t>
      </w:r>
    </w:p>
    <w:p w:rsidR="00474829" w:rsidRPr="00F21E69" w:rsidRDefault="00474829" w:rsidP="00474829">
      <w:pPr>
        <w:spacing w:after="0" w:line="240" w:lineRule="auto"/>
        <w:jc w:val="center"/>
        <w:rPr>
          <w:rFonts w:ascii="Times New Roman" w:hAnsi="Times New Roman" w:cs="Times New Roman"/>
          <w:sz w:val="28"/>
          <w:szCs w:val="28"/>
        </w:rPr>
      </w:pPr>
      <w:r w:rsidRPr="00C11727">
        <w:rPr>
          <w:rFonts w:ascii="Times New Roman" w:hAnsi="Times New Roman" w:cs="Times New Roman"/>
          <w:bCs/>
          <w:sz w:val="28"/>
          <w:szCs w:val="28"/>
        </w:rPr>
        <w:t xml:space="preserve"> </w:t>
      </w:r>
      <w:r w:rsidRPr="00C11727">
        <w:rPr>
          <w:rFonts w:ascii="Times New Roman" w:hAnsi="Times New Roman" w:cs="Times New Roman"/>
          <w:sz w:val="28"/>
          <w:szCs w:val="28"/>
        </w:rPr>
        <w:t>и участия граждан в его обсуждении</w:t>
      </w:r>
    </w:p>
    <w:p w:rsidR="00474829" w:rsidRPr="00F21E69" w:rsidRDefault="00474829" w:rsidP="00474829">
      <w:pPr>
        <w:jc w:val="both"/>
        <w:rPr>
          <w:rFonts w:ascii="Times New Roman" w:hAnsi="Times New Roman" w:cs="Times New Roman"/>
          <w:sz w:val="28"/>
          <w:szCs w:val="28"/>
        </w:rPr>
      </w:pPr>
    </w:p>
    <w:p w:rsidR="00474829" w:rsidRPr="00F21E69" w:rsidRDefault="00474829" w:rsidP="00474829">
      <w:pPr>
        <w:pStyle w:val="ConsNormal"/>
        <w:ind w:firstLine="709"/>
        <w:jc w:val="both"/>
        <w:rPr>
          <w:rFonts w:ascii="Times New Roman" w:hAnsi="Times New Roman" w:cs="Times New Roman"/>
          <w:sz w:val="28"/>
          <w:szCs w:val="28"/>
        </w:rPr>
      </w:pPr>
      <w:r w:rsidRPr="00F21E69">
        <w:rPr>
          <w:rFonts w:ascii="Times New Roman" w:hAnsi="Times New Roman" w:cs="Times New Roman"/>
          <w:sz w:val="28"/>
          <w:szCs w:val="28"/>
        </w:rPr>
        <w:t>1.  С текстом проекта решения «</w:t>
      </w:r>
      <w:r w:rsidR="008B22CD" w:rsidRPr="00B55334">
        <w:rPr>
          <w:rFonts w:ascii="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Pr="00F21E69">
        <w:rPr>
          <w:rFonts w:ascii="Times New Roman" w:hAnsi="Times New Roman" w:cs="Times New Roman"/>
          <w:sz w:val="28"/>
          <w:szCs w:val="28"/>
        </w:rPr>
        <w:t>»  (далее - Проект) граждане могут ознакомиться в Информационном сборнике муниципального образования «Облученский муниципальный район» и на официальном  сайте органов местного самоуправления Облученского муниципального района в разделе «Собрание депутатов/публичные слушания»</w:t>
      </w:r>
      <w:r w:rsidR="00807710">
        <w:rPr>
          <w:rFonts w:ascii="Times New Roman" w:hAnsi="Times New Roman" w:cs="Times New Roman"/>
          <w:sz w:val="28"/>
          <w:szCs w:val="28"/>
        </w:rPr>
        <w:t xml:space="preserve"> </w:t>
      </w:r>
      <w:r w:rsidRPr="00F21E69">
        <w:rPr>
          <w:rFonts w:ascii="Times New Roman" w:hAnsi="Times New Roman" w:cs="Times New Roman"/>
          <w:sz w:val="28"/>
          <w:szCs w:val="28"/>
        </w:rPr>
        <w:t>(http://obl-aion.eao.ru/sd/pub_hearings/index.php).</w:t>
      </w:r>
    </w:p>
    <w:p w:rsidR="00474829" w:rsidRPr="00F21E69" w:rsidRDefault="00474829" w:rsidP="00474829">
      <w:pPr>
        <w:pStyle w:val="ConsNormal"/>
        <w:ind w:firstLine="709"/>
        <w:jc w:val="both"/>
        <w:rPr>
          <w:rFonts w:ascii="Times New Roman" w:hAnsi="Times New Roman" w:cs="Times New Roman"/>
          <w:sz w:val="28"/>
          <w:szCs w:val="28"/>
        </w:rPr>
      </w:pPr>
      <w:r w:rsidRPr="00F21E69">
        <w:rPr>
          <w:rFonts w:ascii="Times New Roman" w:hAnsi="Times New Roman" w:cs="Times New Roman"/>
          <w:sz w:val="28"/>
          <w:szCs w:val="28"/>
        </w:rPr>
        <w:t>2. Граждане, имеющие намерения принять участие в публичных слушаниях, заполняют</w:t>
      </w:r>
      <w:r w:rsidRPr="00F21E69">
        <w:rPr>
          <w:rFonts w:ascii="Times New Roman" w:hAnsi="Times New Roman" w:cs="Times New Roman"/>
          <w:noProof/>
          <w:spacing w:val="2"/>
          <w:sz w:val="28"/>
          <w:szCs w:val="28"/>
        </w:rPr>
        <w:t xml:space="preserve"> лист участника публичных слушаний в дистанционной форме,  доступного для скачивания с официального сайта, указанного в п. 1 настоящего Порядка, представленного в Собрание депутатов одним из перечисленных способом:</w:t>
      </w:r>
    </w:p>
    <w:p w:rsidR="00474829" w:rsidRPr="00F21E69" w:rsidRDefault="00474829" w:rsidP="00474829">
      <w:pPr>
        <w:pStyle w:val="ConsNormal"/>
        <w:tabs>
          <w:tab w:val="num" w:pos="1440"/>
        </w:tabs>
        <w:ind w:firstLine="709"/>
        <w:jc w:val="both"/>
        <w:rPr>
          <w:rFonts w:ascii="Times New Roman" w:hAnsi="Times New Roman" w:cs="Times New Roman"/>
          <w:spacing w:val="2"/>
          <w:sz w:val="28"/>
          <w:szCs w:val="28"/>
        </w:rPr>
      </w:pPr>
      <w:r w:rsidRPr="00F21E69">
        <w:rPr>
          <w:rFonts w:ascii="Times New Roman" w:hAnsi="Times New Roman" w:cs="Times New Roman"/>
          <w:sz w:val="28"/>
          <w:szCs w:val="28"/>
          <w:lang w:val="en-US"/>
        </w:rPr>
        <w:t>a</w:t>
      </w:r>
      <w:r w:rsidRPr="00F21E69">
        <w:rPr>
          <w:rFonts w:ascii="Times New Roman" w:hAnsi="Times New Roman" w:cs="Times New Roman"/>
          <w:sz w:val="28"/>
          <w:szCs w:val="28"/>
        </w:rPr>
        <w:t>)</w:t>
      </w:r>
      <w:r w:rsidR="00637304">
        <w:rPr>
          <w:rFonts w:ascii="Times New Roman" w:hAnsi="Times New Roman" w:cs="Times New Roman"/>
          <w:sz w:val="28"/>
          <w:szCs w:val="28"/>
        </w:rPr>
        <w:t> </w:t>
      </w:r>
      <w:r w:rsidRPr="00F21E69">
        <w:rPr>
          <w:rFonts w:ascii="Times New Roman" w:hAnsi="Times New Roman" w:cs="Times New Roman"/>
          <w:spacing w:val="2"/>
          <w:sz w:val="28"/>
          <w:szCs w:val="28"/>
        </w:rPr>
        <w:t>почтовой связью на почтовый адрес:  ЕАО, г. Облучье                           ул. Тварковского, д.8;</w:t>
      </w:r>
    </w:p>
    <w:p w:rsidR="00474829" w:rsidRPr="00F21E69" w:rsidRDefault="00474829" w:rsidP="00474829">
      <w:pPr>
        <w:pStyle w:val="ConsNormal"/>
        <w:tabs>
          <w:tab w:val="num" w:pos="1440"/>
        </w:tabs>
        <w:ind w:firstLine="709"/>
        <w:jc w:val="both"/>
        <w:rPr>
          <w:rFonts w:ascii="Times New Roman" w:hAnsi="Times New Roman" w:cs="Times New Roman"/>
          <w:spacing w:val="2"/>
          <w:sz w:val="28"/>
          <w:szCs w:val="28"/>
        </w:rPr>
      </w:pPr>
      <w:r w:rsidRPr="00F21E69">
        <w:rPr>
          <w:rFonts w:ascii="Times New Roman" w:hAnsi="Times New Roman" w:cs="Times New Roman"/>
          <w:spacing w:val="2"/>
          <w:sz w:val="28"/>
          <w:szCs w:val="28"/>
        </w:rPr>
        <w:t xml:space="preserve">б) в электронной форме на электронный адрес:  </w:t>
      </w:r>
      <w:r w:rsidRPr="00F21E69">
        <w:rPr>
          <w:rFonts w:ascii="Times New Roman" w:hAnsi="Times New Roman" w:cs="Times New Roman"/>
          <w:spacing w:val="2"/>
          <w:sz w:val="28"/>
          <w:szCs w:val="28"/>
          <w:lang w:val="en-US"/>
        </w:rPr>
        <w:t>sobr</w:t>
      </w:r>
      <w:r w:rsidRPr="00F21E69">
        <w:rPr>
          <w:rFonts w:ascii="Times New Roman" w:hAnsi="Times New Roman" w:cs="Times New Roman"/>
          <w:spacing w:val="2"/>
          <w:sz w:val="28"/>
          <w:szCs w:val="28"/>
        </w:rPr>
        <w:t>.</w:t>
      </w:r>
      <w:r w:rsidRPr="00F21E69">
        <w:rPr>
          <w:rFonts w:ascii="Times New Roman" w:hAnsi="Times New Roman" w:cs="Times New Roman"/>
          <w:spacing w:val="2"/>
          <w:sz w:val="28"/>
          <w:szCs w:val="28"/>
          <w:lang w:val="en-US"/>
        </w:rPr>
        <w:t>oblrn</w:t>
      </w:r>
      <w:r w:rsidRPr="00F21E69">
        <w:rPr>
          <w:rFonts w:ascii="Times New Roman" w:hAnsi="Times New Roman" w:cs="Times New Roman"/>
          <w:spacing w:val="2"/>
          <w:sz w:val="28"/>
          <w:szCs w:val="28"/>
        </w:rPr>
        <w:t>@</w:t>
      </w:r>
      <w:r w:rsidRPr="00F21E69">
        <w:rPr>
          <w:rFonts w:ascii="Times New Roman" w:hAnsi="Times New Roman" w:cs="Times New Roman"/>
          <w:spacing w:val="2"/>
          <w:sz w:val="28"/>
          <w:szCs w:val="28"/>
          <w:lang w:val="en-US"/>
        </w:rPr>
        <w:t>post</w:t>
      </w:r>
      <w:r w:rsidRPr="00F21E69">
        <w:rPr>
          <w:rFonts w:ascii="Times New Roman" w:hAnsi="Times New Roman" w:cs="Times New Roman"/>
          <w:spacing w:val="2"/>
          <w:sz w:val="28"/>
          <w:szCs w:val="28"/>
        </w:rPr>
        <w:t>.</w:t>
      </w:r>
      <w:r w:rsidRPr="00F21E69">
        <w:rPr>
          <w:rFonts w:ascii="Times New Roman" w:hAnsi="Times New Roman" w:cs="Times New Roman"/>
          <w:spacing w:val="2"/>
          <w:sz w:val="28"/>
          <w:szCs w:val="28"/>
          <w:lang w:val="en-US"/>
        </w:rPr>
        <w:t>eao</w:t>
      </w:r>
      <w:r w:rsidRPr="00F21E69">
        <w:rPr>
          <w:rFonts w:ascii="Times New Roman" w:hAnsi="Times New Roman" w:cs="Times New Roman"/>
          <w:spacing w:val="2"/>
          <w:sz w:val="28"/>
          <w:szCs w:val="28"/>
        </w:rPr>
        <w:t>.</w:t>
      </w:r>
      <w:r w:rsidRPr="00F21E69">
        <w:rPr>
          <w:rFonts w:ascii="Times New Roman" w:hAnsi="Times New Roman" w:cs="Times New Roman"/>
          <w:spacing w:val="2"/>
          <w:sz w:val="28"/>
          <w:szCs w:val="28"/>
          <w:lang w:val="en-US"/>
        </w:rPr>
        <w:t>ru</w:t>
      </w:r>
      <w:r w:rsidRPr="00F21E69">
        <w:rPr>
          <w:rFonts w:ascii="Times New Roman" w:hAnsi="Times New Roman" w:cs="Times New Roman"/>
          <w:spacing w:val="2"/>
          <w:sz w:val="28"/>
          <w:szCs w:val="28"/>
        </w:rPr>
        <w:t>;</w:t>
      </w:r>
    </w:p>
    <w:p w:rsidR="00474829" w:rsidRPr="00F21E69" w:rsidRDefault="00474829" w:rsidP="00474829">
      <w:pPr>
        <w:pStyle w:val="ConsNormal"/>
        <w:tabs>
          <w:tab w:val="num" w:pos="1440"/>
        </w:tabs>
        <w:ind w:firstLine="709"/>
        <w:jc w:val="both"/>
        <w:rPr>
          <w:rFonts w:ascii="Times New Roman" w:hAnsi="Times New Roman" w:cs="Times New Roman"/>
          <w:spacing w:val="2"/>
          <w:sz w:val="28"/>
          <w:szCs w:val="28"/>
        </w:rPr>
      </w:pPr>
      <w:r w:rsidRPr="00F21E69">
        <w:rPr>
          <w:rFonts w:ascii="Times New Roman" w:hAnsi="Times New Roman" w:cs="Times New Roman"/>
          <w:spacing w:val="2"/>
          <w:sz w:val="28"/>
          <w:szCs w:val="28"/>
        </w:rPr>
        <w:t>в)</w:t>
      </w:r>
      <w:r w:rsidR="00637304">
        <w:rPr>
          <w:rFonts w:ascii="Times New Roman" w:hAnsi="Times New Roman" w:cs="Times New Roman"/>
          <w:spacing w:val="2"/>
          <w:sz w:val="28"/>
          <w:szCs w:val="28"/>
        </w:rPr>
        <w:t> </w:t>
      </w:r>
      <w:r w:rsidRPr="00F21E69">
        <w:rPr>
          <w:rFonts w:ascii="Times New Roman" w:hAnsi="Times New Roman" w:cs="Times New Roman"/>
          <w:spacing w:val="2"/>
          <w:sz w:val="28"/>
          <w:szCs w:val="28"/>
          <w:shd w:val="clear" w:color="auto" w:fill="FFFFFF"/>
        </w:rPr>
        <w:t>путем личного обращения в Собрание депутатов, либо через представителя (</w:t>
      </w:r>
      <w:r w:rsidRPr="00F21E69">
        <w:rPr>
          <w:rFonts w:ascii="Times New Roman" w:hAnsi="Times New Roman" w:cs="Times New Roman"/>
          <w:spacing w:val="2"/>
          <w:sz w:val="28"/>
          <w:szCs w:val="28"/>
        </w:rPr>
        <w:t>г. Облучье ул. Тварковского, д.8,  кабинеты №№ 10,15).</w:t>
      </w:r>
    </w:p>
    <w:p w:rsidR="00474829" w:rsidRPr="00F21E69" w:rsidRDefault="00474829" w:rsidP="00474829">
      <w:pPr>
        <w:pStyle w:val="formattexttopleveltext"/>
        <w:shd w:val="clear" w:color="auto" w:fill="FFFFFF"/>
        <w:spacing w:before="0" w:beforeAutospacing="0" w:after="0" w:afterAutospacing="0" w:line="315" w:lineRule="atLeast"/>
        <w:ind w:firstLine="709"/>
        <w:jc w:val="both"/>
        <w:textAlignment w:val="baseline"/>
        <w:rPr>
          <w:rStyle w:val="apple-converted-space"/>
          <w:sz w:val="28"/>
          <w:szCs w:val="28"/>
          <w:shd w:val="clear" w:color="auto" w:fill="FFFFFF"/>
        </w:rPr>
      </w:pPr>
      <w:r w:rsidRPr="00F21E69">
        <w:rPr>
          <w:spacing w:val="2"/>
          <w:sz w:val="28"/>
          <w:szCs w:val="28"/>
        </w:rPr>
        <w:t>3. При заполнении</w:t>
      </w:r>
      <w:r w:rsidRPr="00F21E69">
        <w:rPr>
          <w:noProof/>
          <w:spacing w:val="2"/>
          <w:sz w:val="28"/>
          <w:szCs w:val="28"/>
        </w:rPr>
        <w:t xml:space="preserve"> листа участника публичных слушаний в дистанционной форме граждане вправе высказать </w:t>
      </w:r>
      <w:r w:rsidRPr="00F21E69">
        <w:rPr>
          <w:sz w:val="28"/>
          <w:szCs w:val="28"/>
          <w:shd w:val="clear" w:color="auto" w:fill="FFFFFF"/>
        </w:rPr>
        <w:t xml:space="preserve">свои предложения, замечания, несогласие </w:t>
      </w:r>
      <w:r w:rsidRPr="00F21E69">
        <w:rPr>
          <w:rStyle w:val="apple-converted-space"/>
          <w:sz w:val="28"/>
          <w:szCs w:val="28"/>
          <w:shd w:val="clear" w:color="auto" w:fill="FFFFFF"/>
        </w:rPr>
        <w:t> с рассматриваемым Проектом либо поддержать его.</w:t>
      </w:r>
    </w:p>
    <w:p w:rsidR="00474829" w:rsidRPr="00F21E69" w:rsidRDefault="00474829" w:rsidP="00474829">
      <w:pPr>
        <w:pStyle w:val="ConsNormal"/>
        <w:tabs>
          <w:tab w:val="num" w:pos="1440"/>
        </w:tabs>
        <w:ind w:firstLine="709"/>
        <w:jc w:val="both"/>
        <w:rPr>
          <w:rFonts w:ascii="Times New Roman" w:hAnsi="Times New Roman" w:cs="Times New Roman"/>
          <w:sz w:val="28"/>
          <w:szCs w:val="28"/>
        </w:rPr>
      </w:pPr>
      <w:r w:rsidRPr="00F21E69">
        <w:rPr>
          <w:rFonts w:ascii="Times New Roman" w:hAnsi="Times New Roman" w:cs="Times New Roman"/>
          <w:spacing w:val="2"/>
          <w:sz w:val="28"/>
          <w:szCs w:val="28"/>
        </w:rPr>
        <w:t xml:space="preserve">4. </w:t>
      </w:r>
      <w:r w:rsidRPr="00F21E69">
        <w:rPr>
          <w:rFonts w:ascii="Times New Roman" w:hAnsi="Times New Roman" w:cs="Times New Roman"/>
          <w:spacing w:val="2"/>
          <w:sz w:val="28"/>
          <w:szCs w:val="28"/>
          <w:shd w:val="clear" w:color="auto" w:fill="FFFFFF"/>
        </w:rPr>
        <w:t xml:space="preserve">Мнения, замечания и предложения граждан принимаются  с </w:t>
      </w:r>
      <w:r w:rsidR="000821AE">
        <w:rPr>
          <w:rFonts w:ascii="Times New Roman" w:hAnsi="Times New Roman" w:cs="Times New Roman"/>
          <w:spacing w:val="2"/>
          <w:sz w:val="28"/>
          <w:szCs w:val="28"/>
          <w:shd w:val="clear" w:color="auto" w:fill="FFFFFF"/>
        </w:rPr>
        <w:t>20</w:t>
      </w:r>
      <w:r w:rsidRPr="00F21E69">
        <w:rPr>
          <w:rFonts w:ascii="Times New Roman" w:hAnsi="Times New Roman" w:cs="Times New Roman"/>
          <w:spacing w:val="2"/>
          <w:sz w:val="28"/>
          <w:szCs w:val="28"/>
          <w:shd w:val="clear" w:color="auto" w:fill="FFFFFF"/>
        </w:rPr>
        <w:t xml:space="preserve"> </w:t>
      </w:r>
      <w:r w:rsidR="000821AE">
        <w:rPr>
          <w:rFonts w:ascii="Times New Roman" w:hAnsi="Times New Roman" w:cs="Times New Roman"/>
          <w:spacing w:val="2"/>
          <w:sz w:val="28"/>
          <w:szCs w:val="28"/>
          <w:shd w:val="clear" w:color="auto" w:fill="FFFFFF"/>
        </w:rPr>
        <w:t>ноября 2021</w:t>
      </w:r>
      <w:r w:rsidRPr="00F21E69">
        <w:rPr>
          <w:rFonts w:ascii="Times New Roman" w:hAnsi="Times New Roman" w:cs="Times New Roman"/>
          <w:spacing w:val="2"/>
          <w:sz w:val="28"/>
          <w:szCs w:val="28"/>
          <w:shd w:val="clear" w:color="auto" w:fill="FFFFFF"/>
        </w:rPr>
        <w:t xml:space="preserve"> года по </w:t>
      </w:r>
      <w:r w:rsidR="00D020F6">
        <w:rPr>
          <w:rFonts w:ascii="Times New Roman" w:hAnsi="Times New Roman" w:cs="Times New Roman"/>
          <w:spacing w:val="2"/>
          <w:sz w:val="28"/>
          <w:szCs w:val="28"/>
          <w:shd w:val="clear" w:color="auto" w:fill="FFFFFF"/>
        </w:rPr>
        <w:t>6</w:t>
      </w:r>
      <w:r w:rsidRPr="00F21E69">
        <w:rPr>
          <w:rFonts w:ascii="Times New Roman" w:hAnsi="Times New Roman" w:cs="Times New Roman"/>
          <w:spacing w:val="2"/>
          <w:sz w:val="28"/>
          <w:szCs w:val="28"/>
          <w:shd w:val="clear" w:color="auto" w:fill="FFFFFF"/>
        </w:rPr>
        <w:t xml:space="preserve"> декабря 202</w:t>
      </w:r>
      <w:r w:rsidR="00D020F6">
        <w:rPr>
          <w:rFonts w:ascii="Times New Roman" w:hAnsi="Times New Roman" w:cs="Times New Roman"/>
          <w:spacing w:val="2"/>
          <w:sz w:val="28"/>
          <w:szCs w:val="28"/>
          <w:shd w:val="clear" w:color="auto" w:fill="FFFFFF"/>
        </w:rPr>
        <w:t>1</w:t>
      </w:r>
      <w:r w:rsidRPr="00F21E69">
        <w:rPr>
          <w:rFonts w:ascii="Times New Roman" w:hAnsi="Times New Roman" w:cs="Times New Roman"/>
          <w:spacing w:val="2"/>
          <w:sz w:val="28"/>
          <w:szCs w:val="28"/>
          <w:shd w:val="clear" w:color="auto" w:fill="FFFFFF"/>
        </w:rPr>
        <w:t xml:space="preserve"> года,  в рабочие дни с 8-00 час. до 17-00 час. </w:t>
      </w:r>
      <w:r w:rsidR="007E44D7">
        <w:rPr>
          <w:rFonts w:ascii="Times New Roman" w:hAnsi="Times New Roman" w:cs="Times New Roman"/>
          <w:spacing w:val="2"/>
          <w:sz w:val="28"/>
          <w:szCs w:val="28"/>
          <w:shd w:val="clear" w:color="auto" w:fill="FFFFFF"/>
        </w:rPr>
        <w:t xml:space="preserve">         </w:t>
      </w:r>
      <w:r w:rsidRPr="00F21E69">
        <w:rPr>
          <w:rFonts w:ascii="Times New Roman" w:hAnsi="Times New Roman" w:cs="Times New Roman"/>
          <w:spacing w:val="2"/>
          <w:sz w:val="28"/>
          <w:szCs w:val="28"/>
          <w:shd w:val="clear" w:color="auto" w:fill="FFFFFF"/>
        </w:rPr>
        <w:t xml:space="preserve">с  перерывом с 12-00 час. до 13-00 час. </w:t>
      </w:r>
    </w:p>
    <w:p w:rsidR="00474829" w:rsidRPr="00F21E69" w:rsidRDefault="00474829" w:rsidP="00474829">
      <w:pPr>
        <w:pStyle w:val="ConsNormal"/>
        <w:ind w:firstLine="709"/>
        <w:jc w:val="both"/>
        <w:rPr>
          <w:rFonts w:ascii="Times New Roman" w:hAnsi="Times New Roman" w:cs="Times New Roman"/>
          <w:sz w:val="28"/>
          <w:szCs w:val="28"/>
        </w:rPr>
      </w:pPr>
      <w:r w:rsidRPr="00F21E69">
        <w:rPr>
          <w:rFonts w:ascii="Times New Roman" w:hAnsi="Times New Roman" w:cs="Times New Roman"/>
          <w:sz w:val="28"/>
          <w:szCs w:val="28"/>
        </w:rPr>
        <w:t>5. Поданные в установленном порядке предложения, замечания граждан регистрируются и передаются на рассмотрение комиссии по организации и проведению публичных слушаний по проекту решения</w:t>
      </w:r>
      <w:r w:rsidR="0059675D">
        <w:rPr>
          <w:rFonts w:ascii="Times New Roman" w:hAnsi="Times New Roman" w:cs="Times New Roman"/>
          <w:sz w:val="28"/>
          <w:szCs w:val="28"/>
        </w:rPr>
        <w:t xml:space="preserve"> Собрания депутатов</w:t>
      </w:r>
      <w:r w:rsidRPr="00F21E69">
        <w:rPr>
          <w:rFonts w:ascii="Times New Roman" w:hAnsi="Times New Roman" w:cs="Times New Roman"/>
          <w:sz w:val="28"/>
          <w:szCs w:val="28"/>
        </w:rPr>
        <w:t xml:space="preserve"> «</w:t>
      </w:r>
      <w:r w:rsidR="00FC0489" w:rsidRPr="00B55334">
        <w:rPr>
          <w:rFonts w:ascii="Times New Roman" w:hAnsi="Times New Roman" w:cs="Times New Roman"/>
          <w:sz w:val="28"/>
          <w:szCs w:val="28"/>
        </w:rPr>
        <w:t>О внесении изменений и дополнений в Устав муниципального образования «Облученский муниципальный район» Еврейской автономной области</w:t>
      </w:r>
      <w:r w:rsidRPr="00F21E69">
        <w:rPr>
          <w:rFonts w:ascii="Times New Roman" w:hAnsi="Times New Roman" w:cs="Times New Roman"/>
          <w:sz w:val="28"/>
          <w:szCs w:val="28"/>
        </w:rPr>
        <w:t>» (далее - комиссия).</w:t>
      </w:r>
    </w:p>
    <w:p w:rsidR="00474829" w:rsidRPr="00F21E69" w:rsidRDefault="00474829" w:rsidP="00273D8A">
      <w:pPr>
        <w:shd w:val="clear" w:color="auto" w:fill="FFFFFF"/>
        <w:spacing w:after="0" w:line="240" w:lineRule="auto"/>
        <w:ind w:firstLine="709"/>
        <w:jc w:val="both"/>
        <w:rPr>
          <w:rFonts w:ascii="Times New Roman" w:hAnsi="Times New Roman" w:cs="Times New Roman"/>
          <w:spacing w:val="2"/>
          <w:sz w:val="28"/>
          <w:szCs w:val="28"/>
        </w:rPr>
      </w:pPr>
      <w:r w:rsidRPr="00F21E69">
        <w:rPr>
          <w:rFonts w:ascii="Times New Roman" w:hAnsi="Times New Roman" w:cs="Times New Roman"/>
          <w:sz w:val="28"/>
          <w:szCs w:val="28"/>
        </w:rPr>
        <w:t>6. Комиссия рассматривает поступающие предложения и готовит заключения на каждое предложение.</w:t>
      </w:r>
      <w:r w:rsidRPr="00F21E69">
        <w:rPr>
          <w:rFonts w:ascii="Times New Roman" w:hAnsi="Times New Roman" w:cs="Times New Roman"/>
          <w:color w:val="000000"/>
          <w:sz w:val="28"/>
          <w:szCs w:val="28"/>
        </w:rPr>
        <w:t xml:space="preserve"> Ответы на поступившие предложения и </w:t>
      </w:r>
      <w:r w:rsidRPr="00F21E69">
        <w:rPr>
          <w:rFonts w:ascii="Times New Roman" w:hAnsi="Times New Roman" w:cs="Times New Roman"/>
          <w:color w:val="000000"/>
          <w:sz w:val="28"/>
          <w:szCs w:val="28"/>
        </w:rPr>
        <w:lastRenderedPageBreak/>
        <w:t xml:space="preserve">замечания граждан озвучиваются в ходе проведения публичных слушаний в режиме </w:t>
      </w:r>
      <w:r w:rsidRPr="00F21E69">
        <w:rPr>
          <w:rFonts w:ascii="Times New Roman" w:hAnsi="Times New Roman" w:cs="Times New Roman"/>
          <w:spacing w:val="2"/>
          <w:sz w:val="28"/>
          <w:szCs w:val="28"/>
        </w:rPr>
        <w:t>онлайн-трансляции.</w:t>
      </w:r>
    </w:p>
    <w:p w:rsidR="00474829" w:rsidRPr="00F21E69" w:rsidRDefault="00474829" w:rsidP="00273D8A">
      <w:pPr>
        <w:shd w:val="clear" w:color="auto" w:fill="FFFFFF"/>
        <w:spacing w:after="0" w:line="240" w:lineRule="auto"/>
        <w:ind w:firstLine="709"/>
        <w:jc w:val="both"/>
        <w:rPr>
          <w:rFonts w:ascii="Times New Roman" w:hAnsi="Times New Roman" w:cs="Times New Roman"/>
          <w:spacing w:val="2"/>
          <w:sz w:val="28"/>
          <w:szCs w:val="28"/>
        </w:rPr>
      </w:pPr>
      <w:r w:rsidRPr="00F21E69">
        <w:rPr>
          <w:rFonts w:ascii="Times New Roman" w:hAnsi="Times New Roman" w:cs="Times New Roman"/>
          <w:spacing w:val="2"/>
          <w:sz w:val="28"/>
          <w:szCs w:val="28"/>
        </w:rPr>
        <w:t>7. Публичные слушания проводятся</w:t>
      </w:r>
      <w:r w:rsidR="002C7442">
        <w:rPr>
          <w:rFonts w:ascii="Times New Roman" w:hAnsi="Times New Roman" w:cs="Times New Roman"/>
          <w:spacing w:val="2"/>
          <w:sz w:val="28"/>
          <w:szCs w:val="28"/>
        </w:rPr>
        <w:t xml:space="preserve"> </w:t>
      </w:r>
      <w:r w:rsidRPr="00F21E69">
        <w:rPr>
          <w:rFonts w:ascii="Times New Roman" w:hAnsi="Times New Roman" w:cs="Times New Roman"/>
          <w:spacing w:val="2"/>
          <w:sz w:val="28"/>
          <w:szCs w:val="28"/>
        </w:rPr>
        <w:t>в два этапа:</w:t>
      </w:r>
    </w:p>
    <w:p w:rsidR="00474829" w:rsidRPr="00F21E69" w:rsidRDefault="00474829" w:rsidP="000868AD">
      <w:pPr>
        <w:shd w:val="clear" w:color="auto" w:fill="FFFFFF"/>
        <w:spacing w:after="0" w:line="240" w:lineRule="auto"/>
        <w:ind w:firstLine="709"/>
        <w:jc w:val="both"/>
        <w:rPr>
          <w:rFonts w:ascii="Times New Roman" w:hAnsi="Times New Roman" w:cs="Times New Roman"/>
          <w:spacing w:val="2"/>
          <w:sz w:val="28"/>
          <w:szCs w:val="28"/>
        </w:rPr>
      </w:pPr>
      <w:r w:rsidRPr="00F21E69">
        <w:rPr>
          <w:rFonts w:ascii="Times New Roman" w:hAnsi="Times New Roman" w:cs="Times New Roman"/>
          <w:spacing w:val="2"/>
          <w:sz w:val="28"/>
          <w:szCs w:val="28"/>
        </w:rPr>
        <w:t>первый этап - онлайн-трансляция (доведение Проекта, ответы на поступившие предложения и замечания по Проекту);</w:t>
      </w:r>
    </w:p>
    <w:p w:rsidR="00474829" w:rsidRPr="00F21E69" w:rsidRDefault="00474829" w:rsidP="000868AD">
      <w:pPr>
        <w:pStyle w:val="ConsNormal"/>
        <w:ind w:firstLine="709"/>
        <w:jc w:val="both"/>
        <w:rPr>
          <w:rFonts w:ascii="Times New Roman" w:hAnsi="Times New Roman" w:cs="Times New Roman"/>
          <w:spacing w:val="2"/>
          <w:sz w:val="28"/>
          <w:szCs w:val="28"/>
        </w:rPr>
      </w:pPr>
      <w:r w:rsidRPr="00F21E69">
        <w:rPr>
          <w:rFonts w:ascii="Times New Roman" w:hAnsi="Times New Roman" w:cs="Times New Roman"/>
          <w:spacing w:val="2"/>
          <w:sz w:val="28"/>
          <w:szCs w:val="28"/>
        </w:rPr>
        <w:t>второй этап - учет мнений жителей муниципального образования по обсуждаемому Проекту.</w:t>
      </w:r>
    </w:p>
    <w:p w:rsidR="00474829" w:rsidRPr="00F21E69" w:rsidRDefault="003B1B4A" w:rsidP="00474829">
      <w:pPr>
        <w:pStyle w:val="formattexttopleveltext"/>
        <w:shd w:val="clear" w:color="auto" w:fill="FFFFFF"/>
        <w:spacing w:before="0" w:beforeAutospacing="0" w:after="0" w:afterAutospacing="0" w:line="315" w:lineRule="atLeast"/>
        <w:ind w:firstLine="709"/>
        <w:jc w:val="both"/>
        <w:textAlignment w:val="baseline"/>
        <w:rPr>
          <w:sz w:val="28"/>
          <w:szCs w:val="28"/>
        </w:rPr>
      </w:pPr>
      <w:r>
        <w:rPr>
          <w:sz w:val="28"/>
          <w:szCs w:val="28"/>
        </w:rPr>
        <w:t>8</w:t>
      </w:r>
      <w:r w:rsidR="00474829" w:rsidRPr="00F21E69">
        <w:rPr>
          <w:sz w:val="28"/>
          <w:szCs w:val="28"/>
        </w:rPr>
        <w:t>.</w:t>
      </w:r>
      <w:r w:rsidR="00474829" w:rsidRPr="00F21E69">
        <w:rPr>
          <w:rStyle w:val="22"/>
          <w:spacing w:val="2"/>
          <w:sz w:val="28"/>
          <w:szCs w:val="28"/>
        </w:rPr>
        <w:t xml:space="preserve"> </w:t>
      </w:r>
      <w:r w:rsidR="00474829" w:rsidRPr="00F21E69">
        <w:rPr>
          <w:rStyle w:val="apple-converted-space"/>
          <w:spacing w:val="2"/>
          <w:sz w:val="28"/>
          <w:szCs w:val="28"/>
        </w:rPr>
        <w:t xml:space="preserve">После окончания  онлайн - трансляции </w:t>
      </w:r>
      <w:r w:rsidR="00474829" w:rsidRPr="00F21E69">
        <w:rPr>
          <w:sz w:val="28"/>
          <w:szCs w:val="28"/>
        </w:rPr>
        <w:t>в срок до 17-00 часов 2</w:t>
      </w:r>
      <w:r w:rsidR="002C7442">
        <w:rPr>
          <w:sz w:val="28"/>
          <w:szCs w:val="28"/>
        </w:rPr>
        <w:t>0</w:t>
      </w:r>
      <w:r w:rsidR="00474829" w:rsidRPr="00F21E69">
        <w:rPr>
          <w:sz w:val="28"/>
          <w:szCs w:val="28"/>
        </w:rPr>
        <w:t xml:space="preserve"> декабря 202</w:t>
      </w:r>
      <w:r w:rsidR="002C7442">
        <w:rPr>
          <w:sz w:val="28"/>
          <w:szCs w:val="28"/>
        </w:rPr>
        <w:t>1</w:t>
      </w:r>
      <w:r w:rsidR="00474829" w:rsidRPr="00F21E69">
        <w:rPr>
          <w:sz w:val="28"/>
          <w:szCs w:val="28"/>
        </w:rPr>
        <w:t xml:space="preserve"> года, </w:t>
      </w:r>
      <w:r w:rsidR="00474829" w:rsidRPr="00F21E69">
        <w:rPr>
          <w:noProof/>
          <w:sz w:val="28"/>
          <w:szCs w:val="28"/>
        </w:rPr>
        <w:t xml:space="preserve"> </w:t>
      </w:r>
      <w:r w:rsidR="00474829" w:rsidRPr="00F21E69">
        <w:rPr>
          <w:rStyle w:val="apple-converted-space"/>
          <w:spacing w:val="2"/>
          <w:sz w:val="28"/>
          <w:szCs w:val="28"/>
        </w:rPr>
        <w:t xml:space="preserve">жителям муниципального </w:t>
      </w:r>
      <w:r w:rsidR="00FC0489">
        <w:rPr>
          <w:rStyle w:val="apple-converted-space"/>
          <w:spacing w:val="2"/>
          <w:sz w:val="28"/>
          <w:szCs w:val="28"/>
        </w:rPr>
        <w:t>района</w:t>
      </w:r>
      <w:r w:rsidR="00474829" w:rsidRPr="00F21E69">
        <w:rPr>
          <w:sz w:val="28"/>
          <w:szCs w:val="28"/>
        </w:rPr>
        <w:t xml:space="preserve">, предоставляется возможность </w:t>
      </w:r>
      <w:r w:rsidR="00474829" w:rsidRPr="00F21E69">
        <w:rPr>
          <w:noProof/>
          <w:sz w:val="28"/>
          <w:szCs w:val="28"/>
        </w:rPr>
        <w:t>проголосовать</w:t>
      </w:r>
      <w:r w:rsidR="00474829" w:rsidRPr="00F21E69">
        <w:rPr>
          <w:sz w:val="28"/>
          <w:szCs w:val="28"/>
          <w:shd w:val="clear" w:color="auto" w:fill="FFFFFF"/>
        </w:rPr>
        <w:t xml:space="preserve"> </w:t>
      </w:r>
      <w:r w:rsidR="00474829" w:rsidRPr="00F21E69">
        <w:rPr>
          <w:sz w:val="28"/>
          <w:szCs w:val="28"/>
        </w:rPr>
        <w:t>по обсуждаемому Проекту,</w:t>
      </w:r>
      <w:r w:rsidR="00474829" w:rsidRPr="00F21E69">
        <w:rPr>
          <w:sz w:val="28"/>
          <w:szCs w:val="28"/>
          <w:shd w:val="clear" w:color="auto" w:fill="FFFFFF"/>
        </w:rPr>
        <w:t xml:space="preserve"> </w:t>
      </w:r>
      <w:r w:rsidR="00474829" w:rsidRPr="00F21E69">
        <w:rPr>
          <w:sz w:val="28"/>
          <w:szCs w:val="28"/>
        </w:rPr>
        <w:t xml:space="preserve">направив лист участника публичных слушаний в дистанционной форме </w:t>
      </w:r>
      <w:r w:rsidR="00474829" w:rsidRPr="00F21E69">
        <w:rPr>
          <w:spacing w:val="2"/>
          <w:sz w:val="28"/>
          <w:szCs w:val="28"/>
        </w:rPr>
        <w:t xml:space="preserve">на электронный адрес  </w:t>
      </w:r>
      <w:r w:rsidR="00474829" w:rsidRPr="00F21E69">
        <w:rPr>
          <w:spacing w:val="2"/>
          <w:sz w:val="28"/>
          <w:szCs w:val="28"/>
          <w:lang w:val="en-US"/>
        </w:rPr>
        <w:t>sobr</w:t>
      </w:r>
      <w:r w:rsidR="00474829" w:rsidRPr="00F21E69">
        <w:rPr>
          <w:spacing w:val="2"/>
          <w:sz w:val="28"/>
          <w:szCs w:val="28"/>
        </w:rPr>
        <w:t>.</w:t>
      </w:r>
      <w:r w:rsidR="00474829" w:rsidRPr="00F21E69">
        <w:rPr>
          <w:spacing w:val="2"/>
          <w:sz w:val="28"/>
          <w:szCs w:val="28"/>
          <w:lang w:val="en-US"/>
        </w:rPr>
        <w:t>oblrn</w:t>
      </w:r>
      <w:r w:rsidR="00474829" w:rsidRPr="00F21E69">
        <w:rPr>
          <w:spacing w:val="2"/>
          <w:sz w:val="28"/>
          <w:szCs w:val="28"/>
        </w:rPr>
        <w:t>@</w:t>
      </w:r>
      <w:r w:rsidR="00474829" w:rsidRPr="00F21E69">
        <w:rPr>
          <w:spacing w:val="2"/>
          <w:sz w:val="28"/>
          <w:szCs w:val="28"/>
          <w:lang w:val="en-US"/>
        </w:rPr>
        <w:t>post</w:t>
      </w:r>
      <w:r w:rsidR="00474829" w:rsidRPr="00F21E69">
        <w:rPr>
          <w:spacing w:val="2"/>
          <w:sz w:val="28"/>
          <w:szCs w:val="28"/>
        </w:rPr>
        <w:t>.</w:t>
      </w:r>
      <w:r w:rsidR="00474829" w:rsidRPr="00F21E69">
        <w:rPr>
          <w:spacing w:val="2"/>
          <w:sz w:val="28"/>
          <w:szCs w:val="28"/>
          <w:lang w:val="en-US"/>
        </w:rPr>
        <w:t>eao</w:t>
      </w:r>
      <w:r w:rsidR="00474829" w:rsidRPr="00F21E69">
        <w:rPr>
          <w:spacing w:val="2"/>
          <w:sz w:val="28"/>
          <w:szCs w:val="28"/>
        </w:rPr>
        <w:t>.</w:t>
      </w:r>
      <w:r w:rsidR="00474829" w:rsidRPr="00F21E69">
        <w:rPr>
          <w:spacing w:val="2"/>
          <w:sz w:val="28"/>
          <w:szCs w:val="28"/>
          <w:lang w:val="en-US"/>
        </w:rPr>
        <w:t>ru</w:t>
      </w:r>
      <w:r w:rsidR="00474829" w:rsidRPr="00F21E69">
        <w:rPr>
          <w:spacing w:val="2"/>
          <w:sz w:val="28"/>
          <w:szCs w:val="28"/>
        </w:rPr>
        <w:t xml:space="preserve"> .</w:t>
      </w:r>
    </w:p>
    <w:p w:rsidR="00474829" w:rsidRPr="00F21E69" w:rsidRDefault="00C11727" w:rsidP="00474829">
      <w:pPr>
        <w:pStyle w:val="formattexttopleveltext"/>
        <w:shd w:val="clear" w:color="auto" w:fill="FFFFFF"/>
        <w:spacing w:before="0" w:beforeAutospacing="0" w:after="0" w:afterAutospacing="0" w:line="315" w:lineRule="atLeast"/>
        <w:ind w:firstLine="709"/>
        <w:jc w:val="both"/>
        <w:textAlignment w:val="baseline"/>
        <w:rPr>
          <w:sz w:val="28"/>
          <w:szCs w:val="28"/>
        </w:rPr>
      </w:pPr>
      <w:r>
        <w:rPr>
          <w:sz w:val="28"/>
          <w:szCs w:val="28"/>
        </w:rPr>
        <w:t>9</w:t>
      </w:r>
      <w:r w:rsidR="00474829" w:rsidRPr="00F21E69">
        <w:rPr>
          <w:sz w:val="28"/>
          <w:szCs w:val="28"/>
        </w:rPr>
        <w:t>. Итоги публичных слушаний подводятся по окончанию двух этапов, указанных п. 7 настоящего Порядка.</w:t>
      </w:r>
    </w:p>
    <w:p w:rsidR="00474829" w:rsidRPr="00F21E69" w:rsidRDefault="00C11727" w:rsidP="00474829">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74829" w:rsidRPr="00F21E69">
        <w:rPr>
          <w:rFonts w:ascii="Times New Roman" w:hAnsi="Times New Roman" w:cs="Times New Roman"/>
          <w:sz w:val="28"/>
          <w:szCs w:val="28"/>
        </w:rPr>
        <w:t>. Решение по результатам слушаний оформляется протоколом, который подписывается председательствующим и  передается в Собрание депутатов муниципального образования «Облученский муниципальный район».</w:t>
      </w:r>
    </w:p>
    <w:p w:rsidR="00474829" w:rsidRPr="00F21E69" w:rsidRDefault="00474829" w:rsidP="00474829">
      <w:pPr>
        <w:pStyle w:val="ConsNormal"/>
        <w:ind w:firstLine="709"/>
        <w:jc w:val="both"/>
        <w:rPr>
          <w:rFonts w:ascii="Times New Roman" w:hAnsi="Times New Roman" w:cs="Times New Roman"/>
          <w:sz w:val="28"/>
          <w:szCs w:val="28"/>
        </w:rPr>
      </w:pPr>
      <w:r w:rsidRPr="00F21E69">
        <w:rPr>
          <w:rFonts w:ascii="Times New Roman" w:hAnsi="Times New Roman" w:cs="Times New Roman"/>
          <w:sz w:val="28"/>
          <w:szCs w:val="28"/>
        </w:rPr>
        <w:t>1</w:t>
      </w:r>
      <w:r w:rsidR="00C11727">
        <w:rPr>
          <w:rFonts w:ascii="Times New Roman" w:hAnsi="Times New Roman" w:cs="Times New Roman"/>
          <w:sz w:val="28"/>
          <w:szCs w:val="28"/>
        </w:rPr>
        <w:t>1</w:t>
      </w:r>
      <w:r w:rsidRPr="00F21E69">
        <w:rPr>
          <w:rFonts w:ascii="Times New Roman" w:hAnsi="Times New Roman" w:cs="Times New Roman"/>
          <w:sz w:val="28"/>
          <w:szCs w:val="28"/>
        </w:rPr>
        <w:t>. Результаты голосования граждан по Проекту публикуются в Информационном сборнике муниципального образования «Облученский муниципальный район» и размещаются на официальном  сайте  органов местного самоуправления Облученского муниципального района в разделе «Собрание депутатов/публичные слушания» (http://obl-raion.eao.ru/sd/pub_hearings/index.php)</w:t>
      </w:r>
    </w:p>
    <w:p w:rsidR="00474829" w:rsidRDefault="0047482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EA72E9" w:rsidRDefault="00EA72E9" w:rsidP="008A6D12">
      <w:pPr>
        <w:spacing w:after="0" w:line="240" w:lineRule="auto"/>
        <w:ind w:firstLine="709"/>
        <w:jc w:val="center"/>
        <w:rPr>
          <w:rFonts w:ascii="Times New Roman" w:hAnsi="Times New Roman" w:cs="Times New Roman"/>
          <w:sz w:val="28"/>
          <w:szCs w:val="28"/>
        </w:rPr>
      </w:pPr>
    </w:p>
    <w:p w:rsidR="009D2BCB" w:rsidRDefault="00EA72E9" w:rsidP="00EA72E9">
      <w:pPr>
        <w:rPr>
          <w:rFonts w:eastAsia="Calibri"/>
          <w:lang w:eastAsia="en-US"/>
        </w:rPr>
      </w:pPr>
      <w:r>
        <w:rPr>
          <w:rFonts w:eastAsia="Calibri"/>
          <w:lang w:eastAsia="en-US"/>
        </w:rPr>
        <w:t xml:space="preserve">                                                                                      </w:t>
      </w:r>
    </w:p>
    <w:sectPr w:rsidR="009D2BCB" w:rsidSect="004E753E">
      <w:headerReference w:type="even" r:id="rI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3C" w:rsidRDefault="001C143C" w:rsidP="00AD5E89">
      <w:pPr>
        <w:spacing w:after="0" w:line="240" w:lineRule="auto"/>
      </w:pPr>
      <w:r>
        <w:separator/>
      </w:r>
    </w:p>
  </w:endnote>
  <w:endnote w:type="continuationSeparator" w:id="1">
    <w:p w:rsidR="001C143C" w:rsidRDefault="001C143C" w:rsidP="00AD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3C" w:rsidRDefault="001C143C" w:rsidP="00AD5E89">
      <w:pPr>
        <w:spacing w:after="0" w:line="240" w:lineRule="auto"/>
      </w:pPr>
      <w:r>
        <w:separator/>
      </w:r>
    </w:p>
  </w:footnote>
  <w:footnote w:type="continuationSeparator" w:id="1">
    <w:p w:rsidR="001C143C" w:rsidRDefault="001C143C" w:rsidP="00AD5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2C" w:rsidRDefault="005A265F" w:rsidP="008C702C">
    <w:pPr>
      <w:pStyle w:val="af"/>
      <w:framePr w:wrap="around" w:vAnchor="text" w:hAnchor="margin" w:xAlign="center" w:y="1"/>
      <w:rPr>
        <w:rStyle w:val="af1"/>
      </w:rPr>
    </w:pPr>
    <w:r>
      <w:rPr>
        <w:rStyle w:val="af1"/>
      </w:rPr>
      <w:fldChar w:fldCharType="begin"/>
    </w:r>
    <w:r w:rsidR="008C702C">
      <w:rPr>
        <w:rStyle w:val="af1"/>
      </w:rPr>
      <w:instrText xml:space="preserve">PAGE  </w:instrText>
    </w:r>
    <w:r>
      <w:rPr>
        <w:rStyle w:val="af1"/>
      </w:rPr>
      <w:fldChar w:fldCharType="end"/>
    </w:r>
  </w:p>
  <w:p w:rsidR="008C702C" w:rsidRDefault="008C702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4174"/>
      <w:docPartObj>
        <w:docPartGallery w:val="Page Numbers (Top of Page)"/>
        <w:docPartUnique/>
      </w:docPartObj>
    </w:sdtPr>
    <w:sdtContent>
      <w:p w:rsidR="004E753E" w:rsidRDefault="005A265F">
        <w:pPr>
          <w:pStyle w:val="af"/>
          <w:jc w:val="center"/>
        </w:pPr>
        <w:fldSimple w:instr=" PAGE   \* MERGEFORMAT ">
          <w:r w:rsidR="00F15674">
            <w:rPr>
              <w:noProof/>
            </w:rPr>
            <w:t>14</w:t>
          </w:r>
        </w:fldSimple>
      </w:p>
    </w:sdtContent>
  </w:sdt>
  <w:p w:rsidR="008C702C" w:rsidRDefault="008C702C" w:rsidP="008C702C">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2C" w:rsidRDefault="008C702C" w:rsidP="008C702C">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AD4D89"/>
    <w:multiLevelType w:val="hybridMultilevel"/>
    <w:tmpl w:val="267E0694"/>
    <w:lvl w:ilvl="0" w:tplc="983A5B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9">
    <w:nsid w:val="46FE4C20"/>
    <w:multiLevelType w:val="hybridMultilevel"/>
    <w:tmpl w:val="9690B5E0"/>
    <w:lvl w:ilvl="0" w:tplc="44840AB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1">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2"/>
  </w:num>
  <w:num w:numId="3">
    <w:abstractNumId w:val="8"/>
  </w:num>
  <w:num w:numId="4">
    <w:abstractNumId w:val="2"/>
  </w:num>
  <w:num w:numId="5">
    <w:abstractNumId w:val="10"/>
  </w:num>
  <w:num w:numId="6">
    <w:abstractNumId w:val="7"/>
  </w:num>
  <w:num w:numId="7">
    <w:abstractNumId w:val="3"/>
  </w:num>
  <w:num w:numId="8">
    <w:abstractNumId w:val="5"/>
  </w:num>
  <w:num w:numId="9">
    <w:abstractNumId w:val="11"/>
  </w:num>
  <w:num w:numId="10">
    <w:abstractNumId w:val="6"/>
  </w:num>
  <w:num w:numId="11">
    <w:abstractNumId w:val="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2AB2"/>
    <w:rsid w:val="000030F1"/>
    <w:rsid w:val="000175AF"/>
    <w:rsid w:val="000821AE"/>
    <w:rsid w:val="000868AD"/>
    <w:rsid w:val="000B463E"/>
    <w:rsid w:val="0010097D"/>
    <w:rsid w:val="00104678"/>
    <w:rsid w:val="001510DB"/>
    <w:rsid w:val="00192073"/>
    <w:rsid w:val="001B099C"/>
    <w:rsid w:val="001B7494"/>
    <w:rsid w:val="001C143C"/>
    <w:rsid w:val="001C5C87"/>
    <w:rsid w:val="001C72E0"/>
    <w:rsid w:val="00217C73"/>
    <w:rsid w:val="0022111B"/>
    <w:rsid w:val="00221CDF"/>
    <w:rsid w:val="0023447A"/>
    <w:rsid w:val="00273D8A"/>
    <w:rsid w:val="00291C08"/>
    <w:rsid w:val="002B6B3B"/>
    <w:rsid w:val="002C7442"/>
    <w:rsid w:val="003941C3"/>
    <w:rsid w:val="003B1B4A"/>
    <w:rsid w:val="003B39C2"/>
    <w:rsid w:val="003D221C"/>
    <w:rsid w:val="003E60FA"/>
    <w:rsid w:val="003F1FD7"/>
    <w:rsid w:val="00474829"/>
    <w:rsid w:val="00475708"/>
    <w:rsid w:val="00476E80"/>
    <w:rsid w:val="004E753E"/>
    <w:rsid w:val="00505919"/>
    <w:rsid w:val="00513D61"/>
    <w:rsid w:val="00521066"/>
    <w:rsid w:val="005325EF"/>
    <w:rsid w:val="0054271C"/>
    <w:rsid w:val="00547739"/>
    <w:rsid w:val="0057651B"/>
    <w:rsid w:val="0059675D"/>
    <w:rsid w:val="005A265F"/>
    <w:rsid w:val="005E363D"/>
    <w:rsid w:val="005E7416"/>
    <w:rsid w:val="006072C5"/>
    <w:rsid w:val="00633DC2"/>
    <w:rsid w:val="00637304"/>
    <w:rsid w:val="00637E30"/>
    <w:rsid w:val="00637EE2"/>
    <w:rsid w:val="00643546"/>
    <w:rsid w:val="00662F5F"/>
    <w:rsid w:val="006807CB"/>
    <w:rsid w:val="006812E8"/>
    <w:rsid w:val="006D512C"/>
    <w:rsid w:val="006E4EE2"/>
    <w:rsid w:val="00704878"/>
    <w:rsid w:val="007219CF"/>
    <w:rsid w:val="00766535"/>
    <w:rsid w:val="007A0D09"/>
    <w:rsid w:val="007A4192"/>
    <w:rsid w:val="007C2007"/>
    <w:rsid w:val="007D6D62"/>
    <w:rsid w:val="007E44D7"/>
    <w:rsid w:val="007F051D"/>
    <w:rsid w:val="00807710"/>
    <w:rsid w:val="00812719"/>
    <w:rsid w:val="008435D5"/>
    <w:rsid w:val="00845701"/>
    <w:rsid w:val="00871604"/>
    <w:rsid w:val="00873474"/>
    <w:rsid w:val="008744CF"/>
    <w:rsid w:val="00882AB2"/>
    <w:rsid w:val="008A6D12"/>
    <w:rsid w:val="008B22CD"/>
    <w:rsid w:val="008B7103"/>
    <w:rsid w:val="008C702C"/>
    <w:rsid w:val="009917BB"/>
    <w:rsid w:val="009922D8"/>
    <w:rsid w:val="009A1385"/>
    <w:rsid w:val="009D0C64"/>
    <w:rsid w:val="009D2BCB"/>
    <w:rsid w:val="009F3FEE"/>
    <w:rsid w:val="00A87E2E"/>
    <w:rsid w:val="00A94767"/>
    <w:rsid w:val="00AA2805"/>
    <w:rsid w:val="00AC5D35"/>
    <w:rsid w:val="00AD5E89"/>
    <w:rsid w:val="00AF3F79"/>
    <w:rsid w:val="00B07B17"/>
    <w:rsid w:val="00B55334"/>
    <w:rsid w:val="00B666EB"/>
    <w:rsid w:val="00B67416"/>
    <w:rsid w:val="00B8017D"/>
    <w:rsid w:val="00B81000"/>
    <w:rsid w:val="00B91E8B"/>
    <w:rsid w:val="00BB5344"/>
    <w:rsid w:val="00BB6351"/>
    <w:rsid w:val="00BD0D27"/>
    <w:rsid w:val="00C11727"/>
    <w:rsid w:val="00C25D0F"/>
    <w:rsid w:val="00C540B0"/>
    <w:rsid w:val="00C65BDC"/>
    <w:rsid w:val="00C73A5D"/>
    <w:rsid w:val="00CA0DEF"/>
    <w:rsid w:val="00CB4E78"/>
    <w:rsid w:val="00CE2629"/>
    <w:rsid w:val="00D020F6"/>
    <w:rsid w:val="00D51A15"/>
    <w:rsid w:val="00D73FAC"/>
    <w:rsid w:val="00D82D31"/>
    <w:rsid w:val="00DA4325"/>
    <w:rsid w:val="00DB222C"/>
    <w:rsid w:val="00DE14A2"/>
    <w:rsid w:val="00E0316F"/>
    <w:rsid w:val="00E36065"/>
    <w:rsid w:val="00E4468D"/>
    <w:rsid w:val="00E63860"/>
    <w:rsid w:val="00E90D87"/>
    <w:rsid w:val="00EA72E9"/>
    <w:rsid w:val="00EC5204"/>
    <w:rsid w:val="00EF37CF"/>
    <w:rsid w:val="00F15674"/>
    <w:rsid w:val="00F21E69"/>
    <w:rsid w:val="00F33BBA"/>
    <w:rsid w:val="00F91EA6"/>
    <w:rsid w:val="00FB1B34"/>
    <w:rsid w:val="00FC0489"/>
    <w:rsid w:val="00FD6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5"/>
  </w:style>
  <w:style w:type="paragraph" w:styleId="1">
    <w:name w:val="heading 1"/>
    <w:basedOn w:val="a"/>
    <w:next w:val="a"/>
    <w:link w:val="10"/>
    <w:qFormat/>
    <w:rsid w:val="00882AB2"/>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B553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882AB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D0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AB2"/>
    <w:rPr>
      <w:rFonts w:ascii="Times New Roman" w:eastAsia="Times New Roman" w:hAnsi="Times New Roman" w:cs="Times New Roman"/>
      <w:sz w:val="28"/>
      <w:szCs w:val="24"/>
    </w:rPr>
  </w:style>
  <w:style w:type="character" w:customStyle="1" w:styleId="40">
    <w:name w:val="Заголовок 4 Знак"/>
    <w:basedOn w:val="a0"/>
    <w:link w:val="4"/>
    <w:rsid w:val="00882AB2"/>
    <w:rPr>
      <w:rFonts w:ascii="Times New Roman" w:eastAsia="Times New Roman" w:hAnsi="Times New Roman" w:cs="Times New Roman"/>
      <w:b/>
      <w:bCs/>
      <w:sz w:val="28"/>
      <w:szCs w:val="28"/>
    </w:rPr>
  </w:style>
  <w:style w:type="paragraph" w:customStyle="1" w:styleId="a3">
    <w:name w:val="Знак"/>
    <w:basedOn w:val="a"/>
    <w:rsid w:val="00882A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eading">
    <w:name w:val="Heading"/>
    <w:rsid w:val="00882AB2"/>
    <w:pPr>
      <w:autoSpaceDE w:val="0"/>
      <w:autoSpaceDN w:val="0"/>
      <w:adjustRightInd w:val="0"/>
      <w:spacing w:after="0" w:line="240" w:lineRule="auto"/>
    </w:pPr>
    <w:rPr>
      <w:rFonts w:ascii="Arial" w:eastAsia="Times New Roman" w:hAnsi="Arial" w:cs="Arial"/>
      <w:b/>
      <w:bCs/>
    </w:rPr>
  </w:style>
  <w:style w:type="character" w:styleId="a4">
    <w:name w:val="Hyperlink"/>
    <w:basedOn w:val="a0"/>
    <w:uiPriority w:val="99"/>
    <w:rsid w:val="00882AB2"/>
    <w:rPr>
      <w:color w:val="0000FF"/>
      <w:u w:val="single"/>
    </w:rPr>
  </w:style>
  <w:style w:type="character" w:customStyle="1" w:styleId="apple-converted-space">
    <w:name w:val="apple-converted-space"/>
    <w:basedOn w:val="a0"/>
    <w:rsid w:val="00882AB2"/>
  </w:style>
  <w:style w:type="paragraph" w:styleId="21">
    <w:name w:val="Body Text Indent 2"/>
    <w:basedOn w:val="a"/>
    <w:link w:val="22"/>
    <w:rsid w:val="00882AB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82AB2"/>
    <w:rPr>
      <w:rFonts w:ascii="Times New Roman" w:eastAsia="Times New Roman" w:hAnsi="Times New Roman" w:cs="Times New Roman"/>
      <w:sz w:val="24"/>
      <w:szCs w:val="24"/>
    </w:rPr>
  </w:style>
  <w:style w:type="paragraph" w:styleId="a5">
    <w:name w:val="Balloon Text"/>
    <w:basedOn w:val="a"/>
    <w:link w:val="a6"/>
    <w:semiHidden/>
    <w:unhideWhenUsed/>
    <w:rsid w:val="00882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AB2"/>
    <w:rPr>
      <w:rFonts w:ascii="Tahoma" w:hAnsi="Tahoma" w:cs="Tahoma"/>
      <w:sz w:val="16"/>
      <w:szCs w:val="16"/>
    </w:rPr>
  </w:style>
  <w:style w:type="character" w:customStyle="1" w:styleId="50">
    <w:name w:val="Заголовок 5 Знак"/>
    <w:basedOn w:val="a0"/>
    <w:link w:val="5"/>
    <w:rsid w:val="00C25D0F"/>
    <w:rPr>
      <w:rFonts w:ascii="Times New Roman" w:eastAsia="Times New Roman" w:hAnsi="Times New Roman" w:cs="Times New Roman"/>
      <w:b/>
      <w:bCs/>
      <w:i/>
      <w:iCs/>
      <w:sz w:val="26"/>
      <w:szCs w:val="26"/>
    </w:rPr>
  </w:style>
  <w:style w:type="paragraph" w:customStyle="1" w:styleId="a7">
    <w:name w:val="Знак"/>
    <w:basedOn w:val="a"/>
    <w:rsid w:val="00C25D0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3">
    <w:name w:val="Body Text 3"/>
    <w:basedOn w:val="a"/>
    <w:link w:val="30"/>
    <w:rsid w:val="00C25D0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25D0F"/>
    <w:rPr>
      <w:rFonts w:ascii="Times New Roman" w:eastAsia="Times New Roman" w:hAnsi="Times New Roman" w:cs="Times New Roman"/>
      <w:sz w:val="16"/>
      <w:szCs w:val="16"/>
    </w:rPr>
  </w:style>
  <w:style w:type="paragraph" w:customStyle="1" w:styleId="a8">
    <w:name w:val="Знак"/>
    <w:basedOn w:val="a"/>
    <w:rsid w:val="00A87E2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9">
    <w:name w:val="Знак"/>
    <w:basedOn w:val="a"/>
    <w:rsid w:val="00AA280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47482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topleveltext">
    <w:name w:val="formattext topleveltext"/>
    <w:basedOn w:val="a"/>
    <w:rsid w:val="0047482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nhideWhenUsed/>
    <w:rsid w:val="00F21E69"/>
    <w:pPr>
      <w:spacing w:after="120"/>
    </w:pPr>
  </w:style>
  <w:style w:type="character" w:customStyle="1" w:styleId="ab">
    <w:name w:val="Основной текст Знак"/>
    <w:basedOn w:val="a0"/>
    <w:link w:val="aa"/>
    <w:rsid w:val="00F21E69"/>
  </w:style>
  <w:style w:type="paragraph" w:styleId="ac">
    <w:name w:val="Body Text Indent"/>
    <w:basedOn w:val="a"/>
    <w:link w:val="ad"/>
    <w:uiPriority w:val="99"/>
    <w:unhideWhenUsed/>
    <w:rsid w:val="00F21E69"/>
    <w:pPr>
      <w:spacing w:after="120"/>
      <w:ind w:left="283"/>
    </w:pPr>
  </w:style>
  <w:style w:type="character" w:customStyle="1" w:styleId="ad">
    <w:name w:val="Основной текст с отступом Знак"/>
    <w:basedOn w:val="a0"/>
    <w:link w:val="ac"/>
    <w:uiPriority w:val="99"/>
    <w:rsid w:val="00F21E69"/>
  </w:style>
  <w:style w:type="table" w:styleId="ae">
    <w:name w:val="Table Grid"/>
    <w:basedOn w:val="a1"/>
    <w:rsid w:val="00F21E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F21E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F21E69"/>
    <w:rPr>
      <w:rFonts w:ascii="Times New Roman" w:eastAsia="Times New Roman" w:hAnsi="Times New Roman" w:cs="Times New Roman"/>
      <w:sz w:val="24"/>
      <w:szCs w:val="24"/>
    </w:rPr>
  </w:style>
  <w:style w:type="character" w:styleId="af1">
    <w:name w:val="page number"/>
    <w:basedOn w:val="a0"/>
    <w:rsid w:val="00F21E69"/>
  </w:style>
  <w:style w:type="paragraph" w:customStyle="1" w:styleId="ConsPlusNonformat">
    <w:name w:val="ConsPlusNonformat"/>
    <w:rsid w:val="00F21E6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footer"/>
    <w:basedOn w:val="a"/>
    <w:link w:val="af3"/>
    <w:rsid w:val="00F21E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F21E69"/>
    <w:rPr>
      <w:rFonts w:ascii="Times New Roman" w:eastAsia="Times New Roman" w:hAnsi="Times New Roman" w:cs="Times New Roman"/>
      <w:sz w:val="24"/>
      <w:szCs w:val="24"/>
    </w:rPr>
  </w:style>
  <w:style w:type="paragraph" w:customStyle="1" w:styleId="ConsPlusCell">
    <w:name w:val="ConsPlusCell"/>
    <w:rsid w:val="00F21E69"/>
    <w:pPr>
      <w:autoSpaceDE w:val="0"/>
      <w:autoSpaceDN w:val="0"/>
      <w:adjustRightInd w:val="0"/>
      <w:spacing w:after="0" w:line="240" w:lineRule="auto"/>
    </w:pPr>
    <w:rPr>
      <w:rFonts w:ascii="Arial" w:eastAsia="Times New Roman" w:hAnsi="Arial" w:cs="Arial"/>
      <w:sz w:val="20"/>
      <w:szCs w:val="20"/>
    </w:rPr>
  </w:style>
  <w:style w:type="character" w:styleId="af4">
    <w:name w:val="FollowedHyperlink"/>
    <w:uiPriority w:val="99"/>
    <w:unhideWhenUsed/>
    <w:rsid w:val="00F21E69"/>
    <w:rPr>
      <w:color w:val="800080"/>
      <w:u w:val="single"/>
    </w:rPr>
  </w:style>
  <w:style w:type="paragraph" w:customStyle="1" w:styleId="xl64">
    <w:name w:val="xl64"/>
    <w:basedOn w:val="a"/>
    <w:rsid w:val="00F21E69"/>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F21E69"/>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a"/>
    <w:rsid w:val="00F21E69"/>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67">
    <w:name w:val="xl67"/>
    <w:basedOn w:val="a"/>
    <w:rsid w:val="00F21E69"/>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68">
    <w:name w:val="xl68"/>
    <w:basedOn w:val="a"/>
    <w:rsid w:val="00F21E69"/>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69">
    <w:name w:val="xl69"/>
    <w:basedOn w:val="a"/>
    <w:rsid w:val="00F21E69"/>
    <w:pPr>
      <w:pBdr>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F21E6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F21E6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F21E6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
    <w:rsid w:val="00F21E6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4">
    <w:name w:val="xl74"/>
    <w:basedOn w:val="a"/>
    <w:rsid w:val="00F21E6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5">
    <w:name w:val="xl75"/>
    <w:basedOn w:val="a"/>
    <w:rsid w:val="00F21E6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6">
    <w:name w:val="xl76"/>
    <w:basedOn w:val="a"/>
    <w:rsid w:val="00F21E6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7">
    <w:name w:val="xl77"/>
    <w:basedOn w:val="a"/>
    <w:rsid w:val="00F21E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8">
    <w:name w:val="xl78"/>
    <w:basedOn w:val="a"/>
    <w:rsid w:val="00F21E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a"/>
    <w:rsid w:val="00F21E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a"/>
    <w:rsid w:val="00F21E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a"/>
    <w:rsid w:val="00F21E69"/>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2">
    <w:name w:val="xl82"/>
    <w:basedOn w:val="a"/>
    <w:rsid w:val="00F21E6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3">
    <w:name w:val="xl83"/>
    <w:basedOn w:val="a"/>
    <w:rsid w:val="00F21E6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rsid w:val="00F21E69"/>
    <w:pPr>
      <w:pBdr>
        <w:top w:val="single" w:sz="4" w:space="0" w:color="auto"/>
        <w:left w:val="single" w:sz="8"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F21E6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6">
    <w:name w:val="xl86"/>
    <w:basedOn w:val="a"/>
    <w:rsid w:val="00F21E6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87">
    <w:name w:val="xl87"/>
    <w:basedOn w:val="a"/>
    <w:rsid w:val="00F21E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F21E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a"/>
    <w:rsid w:val="00F21E6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a"/>
    <w:rsid w:val="00F21E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1">
    <w:name w:val="xl91"/>
    <w:basedOn w:val="a"/>
    <w:rsid w:val="00F21E6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
    <w:rsid w:val="00F21E6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rsid w:val="00F21E6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rsid w:val="00F21E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5">
    <w:name w:val="xl95"/>
    <w:basedOn w:val="a"/>
    <w:rsid w:val="00F21E69"/>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6">
    <w:name w:val="xl96"/>
    <w:basedOn w:val="a"/>
    <w:rsid w:val="00F21E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7">
    <w:name w:val="xl97"/>
    <w:basedOn w:val="a"/>
    <w:rsid w:val="00F21E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8">
    <w:name w:val="xl98"/>
    <w:basedOn w:val="a"/>
    <w:rsid w:val="00F21E69"/>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9">
    <w:name w:val="xl99"/>
    <w:basedOn w:val="a"/>
    <w:rsid w:val="00F21E6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0">
    <w:name w:val="xl100"/>
    <w:basedOn w:val="a"/>
    <w:rsid w:val="00F21E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1">
    <w:name w:val="xl101"/>
    <w:basedOn w:val="a"/>
    <w:rsid w:val="00F21E69"/>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ConsPlusNormal">
    <w:name w:val="ConsPlusNormal"/>
    <w:rsid w:val="00F21E6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xl102">
    <w:name w:val="xl102"/>
    <w:basedOn w:val="a"/>
    <w:rsid w:val="00F21E69"/>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F21E69"/>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21E6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F21E6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F21E6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F21E69"/>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F21E6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F21E6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F21E6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F21E6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F21E69"/>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F21E6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
    <w:name w:val="xl63"/>
    <w:basedOn w:val="a"/>
    <w:rsid w:val="00F21E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B55334"/>
    <w:rPr>
      <w:rFonts w:asciiTheme="majorHAnsi" w:eastAsiaTheme="majorEastAsia" w:hAnsiTheme="majorHAnsi" w:cstheme="majorBidi"/>
      <w:b/>
      <w:bCs/>
      <w:color w:val="4F81BD" w:themeColor="accent1"/>
      <w:sz w:val="26"/>
      <w:szCs w:val="26"/>
    </w:rPr>
  </w:style>
  <w:style w:type="character" w:customStyle="1" w:styleId="af5">
    <w:name w:val="Знак Знак"/>
    <w:aliases w:val="Знак Знак Знак Знак Знак Знак,Знак Знак Знак Знак"/>
    <w:rsid w:val="00B55334"/>
    <w:rPr>
      <w:rFonts w:eastAsia="SimSu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14</Pages>
  <Words>4630</Words>
  <Characters>26394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18</cp:revision>
  <cp:lastPrinted>2021-11-15T03:29:00Z</cp:lastPrinted>
  <dcterms:created xsi:type="dcterms:W3CDTF">2021-10-27T23:59:00Z</dcterms:created>
  <dcterms:modified xsi:type="dcterms:W3CDTF">2021-11-17T06:52:00Z</dcterms:modified>
</cp:coreProperties>
</file>