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D0" w:rsidRDefault="00BA5FD0" w:rsidP="00BA5FD0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523875" cy="685800"/>
            <wp:effectExtent l="19050" t="0" r="9525" b="0"/>
            <wp:docPr id="1" name="Рисунок 1" descr="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ПРОЕКТ</w:t>
      </w:r>
    </w:p>
    <w:p w:rsidR="00BA5FD0" w:rsidRDefault="00BA5FD0" w:rsidP="00BA5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b/>
          <w:sz w:val="28"/>
        </w:rPr>
        <w:t>Облученский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муниципальный район»</w:t>
      </w:r>
    </w:p>
    <w:p w:rsidR="00BA5FD0" w:rsidRDefault="00BA5FD0" w:rsidP="00BA5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Еврейской автономной области</w:t>
      </w:r>
    </w:p>
    <w:p w:rsidR="00BA5FD0" w:rsidRDefault="00BA5FD0" w:rsidP="00BA5F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BA5FD0" w:rsidRDefault="00BA5FD0" w:rsidP="00BA5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СОБРАНИЕ ДЕПУТАТОВ</w:t>
      </w:r>
    </w:p>
    <w:p w:rsidR="00BA5FD0" w:rsidRDefault="00BA5FD0" w:rsidP="00BA5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A5FD0" w:rsidRDefault="00BA5FD0" w:rsidP="00BA5FD0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РЕШЕНИЕ</w:t>
      </w:r>
    </w:p>
    <w:p w:rsidR="00BA5FD0" w:rsidRDefault="00BA5FD0" w:rsidP="00BA5FD0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</w:rPr>
      </w:pPr>
    </w:p>
    <w:p w:rsidR="00BA5FD0" w:rsidRDefault="00BA5FD0" w:rsidP="00BA5FD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_______2023                                                                                                     № ____</w:t>
      </w:r>
    </w:p>
    <w:p w:rsidR="00BA5FD0" w:rsidRDefault="00BA5FD0" w:rsidP="00BA5F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Облучье</w:t>
      </w:r>
    </w:p>
    <w:p w:rsidR="00BA5FD0" w:rsidRDefault="00BA5FD0" w:rsidP="00BA5FD0">
      <w:pPr>
        <w:pStyle w:val="a3"/>
        <w:ind w:firstLine="709"/>
        <w:rPr>
          <w:sz w:val="28"/>
        </w:rPr>
      </w:pPr>
    </w:p>
    <w:p w:rsidR="00BA5FD0" w:rsidRDefault="00BA5FD0" w:rsidP="00BA5FD0">
      <w:pPr>
        <w:pStyle w:val="a3"/>
        <w:ind w:firstLine="0"/>
        <w:rPr>
          <w:sz w:val="28"/>
        </w:rPr>
      </w:pPr>
      <w:r>
        <w:rPr>
          <w:sz w:val="28"/>
        </w:rPr>
        <w:t>О применении меры ответственности к депутату Собрания депутатов муниципального образования «</w:t>
      </w:r>
      <w:proofErr w:type="spellStart"/>
      <w:r>
        <w:rPr>
          <w:sz w:val="28"/>
        </w:rPr>
        <w:t>Облученский</w:t>
      </w:r>
      <w:proofErr w:type="spellEnd"/>
      <w:r>
        <w:rPr>
          <w:sz w:val="28"/>
        </w:rPr>
        <w:t xml:space="preserve"> муниципальный район» Еврейской автономной области по избирательному округу № 5 </w:t>
      </w:r>
      <w:proofErr w:type="spellStart"/>
      <w:r>
        <w:rPr>
          <w:sz w:val="28"/>
        </w:rPr>
        <w:t>Краснослободцеву</w:t>
      </w:r>
      <w:proofErr w:type="spellEnd"/>
      <w:r>
        <w:rPr>
          <w:sz w:val="28"/>
        </w:rPr>
        <w:t xml:space="preserve"> И.И.</w:t>
      </w:r>
    </w:p>
    <w:p w:rsidR="00BA5FD0" w:rsidRDefault="00BA5FD0" w:rsidP="00BA5FD0">
      <w:pPr>
        <w:pStyle w:val="a3"/>
        <w:ind w:firstLine="709"/>
        <w:rPr>
          <w:sz w:val="28"/>
        </w:rPr>
      </w:pPr>
    </w:p>
    <w:p w:rsidR="00BA5FD0" w:rsidRDefault="00BA5FD0" w:rsidP="00BA5FD0">
      <w:pPr>
        <w:pStyle w:val="a3"/>
        <w:ind w:firstLine="709"/>
        <w:rPr>
          <w:sz w:val="28"/>
        </w:rPr>
      </w:pPr>
      <w:proofErr w:type="gramStart"/>
      <w:r>
        <w:rPr>
          <w:sz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законом Еврейской автономной области от 25.02.2009 № 526-ОЗ «О некоторых вопросах противодействия коррупции в Еврейской автономной области», на основании Устава муниципального образования «</w:t>
      </w:r>
      <w:proofErr w:type="spellStart"/>
      <w:r>
        <w:rPr>
          <w:sz w:val="28"/>
        </w:rPr>
        <w:t>Облученский</w:t>
      </w:r>
      <w:proofErr w:type="spellEnd"/>
      <w:r>
        <w:rPr>
          <w:sz w:val="28"/>
        </w:rPr>
        <w:t xml:space="preserve"> муниципальный район» Еврейской автономной области, заявления губернатора Еврейской автономной области о применении меры ответственности 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отношении</w:t>
      </w:r>
      <w:proofErr w:type="gramEnd"/>
      <w:r>
        <w:rPr>
          <w:sz w:val="28"/>
        </w:rPr>
        <w:t xml:space="preserve"> депутата </w:t>
      </w:r>
      <w:proofErr w:type="spellStart"/>
      <w:r w:rsidR="00451C92">
        <w:rPr>
          <w:sz w:val="28"/>
        </w:rPr>
        <w:t>Краснослободцева</w:t>
      </w:r>
      <w:proofErr w:type="spellEnd"/>
      <w:r w:rsidR="00451C92">
        <w:rPr>
          <w:sz w:val="28"/>
        </w:rPr>
        <w:t xml:space="preserve"> Ивана Ивановича</w:t>
      </w:r>
      <w:r>
        <w:rPr>
          <w:sz w:val="28"/>
        </w:rPr>
        <w:t xml:space="preserve"> Собрание депутатов муниципального района</w:t>
      </w:r>
    </w:p>
    <w:p w:rsidR="00BA5FD0" w:rsidRDefault="00BA5FD0" w:rsidP="00BA5F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РЕШИЛО:</w:t>
      </w:r>
    </w:p>
    <w:p w:rsidR="00BA5FD0" w:rsidRDefault="00BA5FD0" w:rsidP="00BA5FD0">
      <w:pPr>
        <w:pStyle w:val="a3"/>
        <w:ind w:firstLine="709"/>
        <w:rPr>
          <w:sz w:val="28"/>
        </w:rPr>
      </w:pPr>
      <w:r>
        <w:rPr>
          <w:sz w:val="28"/>
        </w:rPr>
        <w:t xml:space="preserve"> 1. Применить к депутату Собрания депутатов муниципального образования «</w:t>
      </w:r>
      <w:proofErr w:type="spellStart"/>
      <w:r>
        <w:rPr>
          <w:sz w:val="28"/>
        </w:rPr>
        <w:t>Облученский</w:t>
      </w:r>
      <w:proofErr w:type="spellEnd"/>
      <w:r>
        <w:rPr>
          <w:sz w:val="28"/>
        </w:rPr>
        <w:t xml:space="preserve"> муниципальный район» Еврейской автономной области по избирательному округу № </w:t>
      </w:r>
      <w:r w:rsidR="00451C92">
        <w:rPr>
          <w:sz w:val="28"/>
        </w:rPr>
        <w:t>5</w:t>
      </w:r>
      <w:r>
        <w:rPr>
          <w:sz w:val="28"/>
        </w:rPr>
        <w:t xml:space="preserve"> </w:t>
      </w:r>
      <w:proofErr w:type="spellStart"/>
      <w:r w:rsidR="00451C92">
        <w:rPr>
          <w:sz w:val="28"/>
        </w:rPr>
        <w:t>Краснослободцеву</w:t>
      </w:r>
      <w:proofErr w:type="spellEnd"/>
      <w:r w:rsidR="00451C92">
        <w:rPr>
          <w:sz w:val="28"/>
        </w:rPr>
        <w:t xml:space="preserve"> Ивану </w:t>
      </w:r>
      <w:proofErr w:type="spellStart"/>
      <w:r w:rsidR="00451C92">
        <w:rPr>
          <w:sz w:val="28"/>
        </w:rPr>
        <w:t>Ивапновичу</w:t>
      </w:r>
      <w:proofErr w:type="spellEnd"/>
      <w:r>
        <w:rPr>
          <w:sz w:val="28"/>
        </w:rPr>
        <w:t xml:space="preserve"> меру ответственности, в виде предупреждения.</w:t>
      </w:r>
    </w:p>
    <w:p w:rsidR="004F6D6D" w:rsidRDefault="004F6D6D" w:rsidP="00BA5FD0">
      <w:pPr>
        <w:pStyle w:val="a3"/>
        <w:ind w:firstLine="709"/>
        <w:rPr>
          <w:sz w:val="28"/>
        </w:rPr>
      </w:pPr>
      <w:r>
        <w:rPr>
          <w:sz w:val="28"/>
        </w:rPr>
        <w:t>2. Уведомить губернатора Еврейской автономной области</w:t>
      </w:r>
      <w:r w:rsidR="007A41FA">
        <w:rPr>
          <w:sz w:val="28"/>
        </w:rPr>
        <w:t xml:space="preserve"> о принятом  Собранием депутатов решении о применении меры ответственности в отношении депутата </w:t>
      </w:r>
      <w:proofErr w:type="spellStart"/>
      <w:r w:rsidR="007A41FA">
        <w:rPr>
          <w:sz w:val="28"/>
        </w:rPr>
        <w:t>Краснослободцева</w:t>
      </w:r>
      <w:proofErr w:type="spellEnd"/>
      <w:r w:rsidR="007A41FA">
        <w:rPr>
          <w:sz w:val="28"/>
        </w:rPr>
        <w:t xml:space="preserve"> И.И.</w:t>
      </w:r>
    </w:p>
    <w:p w:rsidR="00BA5FD0" w:rsidRDefault="00BA5FD0" w:rsidP="00BA5FD0">
      <w:pPr>
        <w:pStyle w:val="a3"/>
        <w:tabs>
          <w:tab w:val="left" w:pos="851"/>
          <w:tab w:val="left" w:pos="993"/>
        </w:tabs>
        <w:ind w:firstLine="709"/>
        <w:rPr>
          <w:sz w:val="28"/>
        </w:rPr>
      </w:pPr>
      <w:r>
        <w:rPr>
          <w:sz w:val="28"/>
        </w:rPr>
        <w:t xml:space="preserve"> </w:t>
      </w:r>
      <w:r w:rsidR="007A41FA">
        <w:rPr>
          <w:sz w:val="28"/>
        </w:rPr>
        <w:t>3</w:t>
      </w:r>
      <w:r>
        <w:rPr>
          <w:sz w:val="28"/>
        </w:rPr>
        <w:t xml:space="preserve">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постоянную комиссию Собрания депутатов муниципального района по местному самоуправлению, регламенту и депутатской этике.</w:t>
      </w:r>
    </w:p>
    <w:p w:rsidR="00BA5FD0" w:rsidRDefault="00BA5FD0" w:rsidP="00BA5FD0">
      <w:pPr>
        <w:pStyle w:val="a3"/>
        <w:tabs>
          <w:tab w:val="left" w:pos="851"/>
          <w:tab w:val="left" w:pos="1134"/>
          <w:tab w:val="left" w:pos="1418"/>
        </w:tabs>
        <w:ind w:firstLine="709"/>
        <w:rPr>
          <w:sz w:val="28"/>
          <w:szCs w:val="28"/>
        </w:rPr>
      </w:pPr>
      <w:r>
        <w:rPr>
          <w:sz w:val="28"/>
        </w:rPr>
        <w:t xml:space="preserve"> </w:t>
      </w:r>
      <w:r w:rsidR="007A41FA">
        <w:rPr>
          <w:sz w:val="28"/>
        </w:rPr>
        <w:t>4</w:t>
      </w:r>
      <w:r>
        <w:rPr>
          <w:sz w:val="28"/>
        </w:rPr>
        <w:t xml:space="preserve">. </w:t>
      </w:r>
      <w:r>
        <w:rPr>
          <w:sz w:val="28"/>
          <w:szCs w:val="28"/>
        </w:rPr>
        <w:t> Настоящее решение опубликовать в Информационном сборнике муниципального образования «</w:t>
      </w:r>
      <w:proofErr w:type="spellStart"/>
      <w:r>
        <w:rPr>
          <w:sz w:val="28"/>
          <w:szCs w:val="28"/>
        </w:rPr>
        <w:t>Облученский</w:t>
      </w:r>
      <w:proofErr w:type="spellEnd"/>
      <w:r>
        <w:rPr>
          <w:sz w:val="28"/>
          <w:szCs w:val="28"/>
        </w:rPr>
        <w:t xml:space="preserve"> муниципальный район».</w:t>
      </w:r>
    </w:p>
    <w:p w:rsidR="00BA5FD0" w:rsidRDefault="004F6D6D" w:rsidP="007A41FA">
      <w:pPr>
        <w:pStyle w:val="a3"/>
        <w:tabs>
          <w:tab w:val="left" w:pos="851"/>
          <w:tab w:val="left" w:pos="1134"/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A41FA">
        <w:rPr>
          <w:sz w:val="28"/>
          <w:szCs w:val="28"/>
        </w:rPr>
        <w:t>5</w:t>
      </w:r>
      <w:r w:rsidR="00BA5FD0">
        <w:rPr>
          <w:sz w:val="28"/>
          <w:szCs w:val="28"/>
        </w:rPr>
        <w:t>.  Настоящее решение вступает в силу со дня принятия.</w:t>
      </w:r>
    </w:p>
    <w:p w:rsidR="00BA5FD0" w:rsidRDefault="00BA5FD0" w:rsidP="00BA5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FD0" w:rsidRDefault="00BA5FD0" w:rsidP="00BA5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FD0" w:rsidRDefault="00BA5FD0" w:rsidP="00BA5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FD0" w:rsidRDefault="00BA5FD0" w:rsidP="00BA5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B5553B" w:rsidRDefault="00BA5FD0" w:rsidP="005D74E9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8378190</wp:posOffset>
            </wp:positionV>
            <wp:extent cx="1059180" cy="62484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Н.В. Василенко </w:t>
      </w:r>
    </w:p>
    <w:sectPr w:rsidR="00B5553B" w:rsidSect="005D74E9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5FD0"/>
    <w:rsid w:val="002A769B"/>
    <w:rsid w:val="00451C92"/>
    <w:rsid w:val="004F6D6D"/>
    <w:rsid w:val="005D74E9"/>
    <w:rsid w:val="007A41FA"/>
    <w:rsid w:val="00B5553B"/>
    <w:rsid w:val="00BA5FD0"/>
    <w:rsid w:val="00F7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A5FD0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A5FD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A5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F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1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</dc:creator>
  <cp:keywords/>
  <dc:description/>
  <cp:lastModifiedBy>СД</cp:lastModifiedBy>
  <cp:revision>4</cp:revision>
  <dcterms:created xsi:type="dcterms:W3CDTF">2023-08-15T00:40:00Z</dcterms:created>
  <dcterms:modified xsi:type="dcterms:W3CDTF">2023-08-29T01:43:00Z</dcterms:modified>
</cp:coreProperties>
</file>