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9F" w:rsidRDefault="002A009F" w:rsidP="002A009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                                             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25145" cy="680720"/>
            <wp:effectExtent l="19050" t="0" r="825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t xml:space="preserve">                                                ПРОЕКТ                                      </w:t>
      </w:r>
    </w:p>
    <w:p w:rsidR="002A009F" w:rsidRDefault="002A009F" w:rsidP="002A00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009F" w:rsidRPr="00BC4F89" w:rsidRDefault="002A009F" w:rsidP="002A00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 «</w:t>
      </w:r>
      <w:proofErr w:type="spellStart"/>
      <w:r w:rsidRPr="00BC4F89">
        <w:rPr>
          <w:rFonts w:ascii="Times New Roman" w:hAnsi="Times New Roman"/>
          <w:b/>
          <w:sz w:val="28"/>
        </w:rPr>
        <w:t>Облученский</w:t>
      </w:r>
      <w:proofErr w:type="spellEnd"/>
      <w:r w:rsidRPr="00BC4F89">
        <w:rPr>
          <w:rFonts w:ascii="Times New Roman" w:hAnsi="Times New Roman"/>
          <w:b/>
          <w:sz w:val="28"/>
        </w:rPr>
        <w:t xml:space="preserve"> муниципальный район</w:t>
      </w:r>
      <w:r>
        <w:rPr>
          <w:rFonts w:ascii="Times New Roman" w:hAnsi="Times New Roman"/>
          <w:b/>
          <w:sz w:val="28"/>
        </w:rPr>
        <w:t>»</w:t>
      </w:r>
    </w:p>
    <w:p w:rsidR="002A009F" w:rsidRPr="00BC4F89" w:rsidRDefault="002A009F" w:rsidP="002A00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C4F89">
        <w:rPr>
          <w:rFonts w:ascii="Times New Roman" w:hAnsi="Times New Roman"/>
          <w:b/>
          <w:sz w:val="28"/>
        </w:rPr>
        <w:t>Еврейской автономной области</w:t>
      </w:r>
    </w:p>
    <w:p w:rsidR="002A009F" w:rsidRPr="0074178A" w:rsidRDefault="002A009F" w:rsidP="002A009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009F" w:rsidRPr="0074178A" w:rsidRDefault="002A009F" w:rsidP="002A00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178A">
        <w:rPr>
          <w:rFonts w:ascii="Times New Roman" w:hAnsi="Times New Roman"/>
          <w:b/>
          <w:sz w:val="28"/>
        </w:rPr>
        <w:t>СОБРАНИЕ ДЕПУТАТОВ</w:t>
      </w:r>
    </w:p>
    <w:p w:rsidR="002A009F" w:rsidRPr="0074178A" w:rsidRDefault="002A009F" w:rsidP="002A00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009F" w:rsidRPr="0074178A" w:rsidRDefault="002A009F" w:rsidP="002A009F">
      <w:pPr>
        <w:pStyle w:val="3"/>
        <w:rPr>
          <w:sz w:val="28"/>
        </w:rPr>
      </w:pPr>
      <w:r w:rsidRPr="0074178A">
        <w:rPr>
          <w:sz w:val="28"/>
        </w:rPr>
        <w:t>РЕШЕНИЕ</w:t>
      </w:r>
    </w:p>
    <w:p w:rsidR="002A009F" w:rsidRPr="00AA1AE9" w:rsidRDefault="002A009F" w:rsidP="002A00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________2024</w:t>
      </w:r>
      <w:r w:rsidRPr="00AA1AE9">
        <w:rPr>
          <w:rFonts w:ascii="Times New Roman" w:hAnsi="Times New Roman"/>
          <w:sz w:val="28"/>
        </w:rPr>
        <w:t xml:space="preserve">                                                                                                №  </w:t>
      </w:r>
      <w:r>
        <w:rPr>
          <w:rFonts w:ascii="Times New Roman" w:hAnsi="Times New Roman"/>
          <w:sz w:val="28"/>
        </w:rPr>
        <w:t>____</w:t>
      </w:r>
    </w:p>
    <w:p w:rsidR="002A009F" w:rsidRPr="00AA1AE9" w:rsidRDefault="002A009F" w:rsidP="002A009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A1AE9">
        <w:rPr>
          <w:rFonts w:ascii="Times New Roman" w:hAnsi="Times New Roman"/>
          <w:sz w:val="28"/>
        </w:rPr>
        <w:t>г. Облучье</w:t>
      </w:r>
    </w:p>
    <w:p w:rsidR="002A009F" w:rsidRPr="00AA1AE9" w:rsidRDefault="002A009F" w:rsidP="002A009F">
      <w:pPr>
        <w:pStyle w:val="3"/>
        <w:jc w:val="both"/>
      </w:pPr>
      <w:r w:rsidRPr="00AA1AE9">
        <w:t xml:space="preserve">         </w:t>
      </w:r>
    </w:p>
    <w:p w:rsidR="002A009F" w:rsidRPr="00AA1AE9" w:rsidRDefault="002A009F" w:rsidP="002A009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AE9">
        <w:rPr>
          <w:rFonts w:ascii="Times New Roman" w:hAnsi="Times New Roman"/>
          <w:sz w:val="28"/>
        </w:rPr>
        <w:t xml:space="preserve">О назначении выборов депутатов Собрания депутатов муниципального </w:t>
      </w:r>
      <w:r w:rsidRPr="00AA1AE9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AA1AE9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AA1AE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AA1A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Еврейской автономной области</w:t>
      </w:r>
      <w:r w:rsidRPr="00AA1A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шестого</w:t>
      </w:r>
      <w:r w:rsidRPr="00AA1AE9">
        <w:rPr>
          <w:rFonts w:ascii="Times New Roman" w:hAnsi="Times New Roman"/>
          <w:sz w:val="28"/>
        </w:rPr>
        <w:t xml:space="preserve"> созыва  </w:t>
      </w:r>
    </w:p>
    <w:p w:rsidR="002A009F" w:rsidRPr="00AA1AE9" w:rsidRDefault="002A009F" w:rsidP="002A009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AE9">
        <w:rPr>
          <w:rFonts w:ascii="Times New Roman" w:hAnsi="Times New Roman"/>
          <w:sz w:val="28"/>
        </w:rPr>
        <w:t xml:space="preserve">                                                                </w:t>
      </w:r>
    </w:p>
    <w:p w:rsidR="002A009F" w:rsidRPr="00AA1AE9" w:rsidRDefault="002A009F" w:rsidP="002A0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AE9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9F" w:rsidRPr="00AA1AE9" w:rsidRDefault="002A009F" w:rsidP="002A009F">
      <w:pPr>
        <w:pStyle w:val="a3"/>
      </w:pPr>
      <w:proofErr w:type="gramStart"/>
      <w:r w:rsidRPr="00AA1AE9">
        <w:t xml:space="preserve">В соответствии со статьей 10 Федерального закона от 12.06.2002 № 67-ФЗ «Об основных гарантиях избирательных прав и права участия в референдуме граждан Российской Федерации», статьей </w:t>
      </w:r>
      <w:r>
        <w:t>4</w:t>
      </w:r>
      <w:r w:rsidRPr="00AA1AE9">
        <w:t xml:space="preserve"> закона Еврейской автономной области от </w:t>
      </w:r>
      <w:r>
        <w:t>18.03.2015</w:t>
      </w:r>
      <w:r w:rsidRPr="00AA1AE9">
        <w:t xml:space="preserve"> № </w:t>
      </w:r>
      <w:r>
        <w:t>679</w:t>
      </w:r>
      <w:r w:rsidRPr="00AA1AE9">
        <w:t>-ОЗ «О выборах депутатов представительных органов муниципальных образований в Еврейской автономной области», на основании Устава муниципального образования «</w:t>
      </w:r>
      <w:proofErr w:type="spellStart"/>
      <w:r w:rsidRPr="00AA1AE9">
        <w:t>О</w:t>
      </w:r>
      <w:r>
        <w:t>блученский</w:t>
      </w:r>
      <w:proofErr w:type="spellEnd"/>
      <w:r>
        <w:t xml:space="preserve"> муниципальный район»</w:t>
      </w:r>
      <w:r w:rsidR="00DC3B49">
        <w:t xml:space="preserve"> Еврейской автономной области</w:t>
      </w:r>
      <w:r w:rsidRPr="00AA1AE9">
        <w:t xml:space="preserve"> Собрание депутатов </w:t>
      </w:r>
      <w:r w:rsidR="00DC3B49">
        <w:t xml:space="preserve">муниципального района </w:t>
      </w:r>
      <w:proofErr w:type="gramEnd"/>
    </w:p>
    <w:p w:rsidR="002A009F" w:rsidRPr="00AA1AE9" w:rsidRDefault="002A009F" w:rsidP="002A009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A1AE9">
        <w:rPr>
          <w:rFonts w:ascii="Times New Roman" w:hAnsi="Times New Roman"/>
          <w:sz w:val="28"/>
        </w:rPr>
        <w:t>РЕШИЛО:</w:t>
      </w:r>
    </w:p>
    <w:p w:rsidR="002A009F" w:rsidRPr="00117649" w:rsidRDefault="002A009F" w:rsidP="002A00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1AE9">
        <w:rPr>
          <w:rFonts w:ascii="Times New Roman" w:hAnsi="Times New Roman"/>
          <w:sz w:val="28"/>
          <w:szCs w:val="28"/>
        </w:rPr>
        <w:t xml:space="preserve">1. </w:t>
      </w:r>
      <w:r w:rsidRPr="00117649">
        <w:rPr>
          <w:rFonts w:ascii="Times New Roman" w:hAnsi="Times New Roman"/>
          <w:sz w:val="28"/>
          <w:szCs w:val="28"/>
        </w:rPr>
        <w:t>Назначить выборы депутатов Собрания депутатов муниципального образования «</w:t>
      </w:r>
      <w:proofErr w:type="spellStart"/>
      <w:r w:rsidRPr="00117649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117649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C10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DC3B49">
        <w:rPr>
          <w:rFonts w:ascii="Times New Roman" w:hAnsi="Times New Roman"/>
          <w:sz w:val="28"/>
          <w:szCs w:val="28"/>
        </w:rPr>
        <w:t>шестого</w:t>
      </w:r>
      <w:r w:rsidRPr="00117649">
        <w:rPr>
          <w:rFonts w:ascii="Times New Roman" w:hAnsi="Times New Roman"/>
          <w:sz w:val="28"/>
          <w:szCs w:val="28"/>
        </w:rPr>
        <w:t xml:space="preserve"> созыва на 08 сентября 20</w:t>
      </w:r>
      <w:r w:rsidR="00DC3B49">
        <w:rPr>
          <w:rFonts w:ascii="Times New Roman" w:hAnsi="Times New Roman"/>
          <w:sz w:val="28"/>
          <w:szCs w:val="28"/>
        </w:rPr>
        <w:t>24</w:t>
      </w:r>
      <w:r w:rsidRPr="00117649">
        <w:rPr>
          <w:rFonts w:ascii="Times New Roman" w:hAnsi="Times New Roman"/>
          <w:sz w:val="28"/>
          <w:szCs w:val="28"/>
        </w:rPr>
        <w:t xml:space="preserve"> года.</w:t>
      </w:r>
    </w:p>
    <w:p w:rsidR="002A009F" w:rsidRPr="00C10294" w:rsidRDefault="002A009F" w:rsidP="002A009F">
      <w:pPr>
        <w:pStyle w:val="a3"/>
        <w:ind w:firstLine="708"/>
        <w:rPr>
          <w:szCs w:val="28"/>
        </w:rPr>
      </w:pPr>
      <w:r w:rsidRPr="00117649">
        <w:rPr>
          <w:szCs w:val="28"/>
        </w:rPr>
        <w:t>2. Опубликовать настоящее решение в Информационном сборнике муниципального образования «</w:t>
      </w:r>
      <w:proofErr w:type="spellStart"/>
      <w:r w:rsidRPr="00117649">
        <w:rPr>
          <w:szCs w:val="28"/>
        </w:rPr>
        <w:t>Облученский</w:t>
      </w:r>
      <w:proofErr w:type="spellEnd"/>
      <w:r w:rsidRPr="00117649">
        <w:rPr>
          <w:szCs w:val="28"/>
        </w:rPr>
        <w:t xml:space="preserve"> муниципальный район»</w:t>
      </w:r>
      <w:r w:rsidRPr="00C10294">
        <w:rPr>
          <w:sz w:val="24"/>
        </w:rPr>
        <w:t xml:space="preserve"> </w:t>
      </w:r>
      <w:r w:rsidRPr="00C10294">
        <w:rPr>
          <w:szCs w:val="28"/>
        </w:rPr>
        <w:t xml:space="preserve">не позднее чем через пять дней  со дня его принятия. </w:t>
      </w:r>
    </w:p>
    <w:p w:rsidR="002A009F" w:rsidRPr="00117649" w:rsidRDefault="002A009F" w:rsidP="002A0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649">
        <w:rPr>
          <w:rFonts w:ascii="Times New Roman" w:hAnsi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2A009F" w:rsidRPr="00117649" w:rsidRDefault="002A009F" w:rsidP="002A0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09F" w:rsidRDefault="002A009F" w:rsidP="002A0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99B" w:rsidRPr="0088799B" w:rsidRDefault="0088799B" w:rsidP="00E8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9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8799B" w:rsidRPr="0088799B" w:rsidRDefault="0088799B" w:rsidP="00E8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9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Н.В. Василенко</w:t>
      </w:r>
    </w:p>
    <w:p w:rsidR="0088799B" w:rsidRPr="0088799B" w:rsidRDefault="0088799B" w:rsidP="00E8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99B" w:rsidRPr="0088799B" w:rsidRDefault="0088799B" w:rsidP="00E8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99B" w:rsidRPr="0088799B" w:rsidRDefault="0088799B" w:rsidP="00E8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99B" w:rsidRPr="0088799B" w:rsidRDefault="0088799B" w:rsidP="00E8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9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      Е.Е. </w:t>
      </w:r>
      <w:proofErr w:type="spellStart"/>
      <w:r w:rsidRPr="0088799B">
        <w:rPr>
          <w:rFonts w:ascii="Times New Roman" w:hAnsi="Times New Roman" w:cs="Times New Roman"/>
          <w:sz w:val="28"/>
          <w:szCs w:val="28"/>
        </w:rPr>
        <w:t>Рекеда</w:t>
      </w:r>
      <w:proofErr w:type="spellEnd"/>
    </w:p>
    <w:p w:rsidR="002A009F" w:rsidRPr="00117649" w:rsidRDefault="002A009F" w:rsidP="002A0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009F" w:rsidRPr="00117649" w:rsidSect="001176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A009F"/>
    <w:rsid w:val="002A009F"/>
    <w:rsid w:val="0088799B"/>
    <w:rsid w:val="00DC3B49"/>
    <w:rsid w:val="00E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A00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009F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Body Text Indent"/>
    <w:basedOn w:val="a"/>
    <w:link w:val="a4"/>
    <w:rsid w:val="002A00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A00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2</cp:revision>
  <dcterms:created xsi:type="dcterms:W3CDTF">2024-06-10T01:13:00Z</dcterms:created>
  <dcterms:modified xsi:type="dcterms:W3CDTF">2024-06-10T01:18:00Z</dcterms:modified>
</cp:coreProperties>
</file>